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В этом задании вам предлагается разработать иерархию классов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Expression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для представления арифметических выражений. Конкретнее, вам нужно определить три класса: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Expression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— базовый класс иерархии,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Number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— для представления чисел и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BinaryOperation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— класс описывающий бинарную операцию (+, </w:t>
      </w: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softHyphen/>
        <w:t>-, * или /).</w:t>
      </w:r>
    </w:p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Класс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Number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должен хранить значение типа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double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.</w:t>
      </w:r>
    </w:p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Класс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BinaryOperation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должен хранить указатель на левый и правый операнды, которые сами являются арифметическими выражениями, а также тип операции (+, </w:t>
      </w: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softHyphen/>
        <w:t>-, * или /), которую нужно над ними произвести.</w:t>
      </w:r>
    </w:p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Во всех классах должен быть метод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evaluate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, который возвращает значение типа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double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— значение соответствующего арифметического выражения, например, значение экземпляра типа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Number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— это число, которое он хранит, а если у вас есть объект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BinaryOperation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с операцией +, то нужно вычислить значения левого и правого операнда и вернуть их сумму.</w:t>
      </w:r>
    </w:p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В данном задании вам нужно расставить ключевое слово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virtual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там, где это необходимо, определить метод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evaluate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там, где его не хватает, а также реализовать деструкторы, там где они нужны.</w:t>
      </w:r>
    </w:p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При выполнении этого задания учтите, что при уничтожении объекта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BinaryOperation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 он отвечает за уничтожение левого и правого операндов (гарантируется, что они выделены в динамической памяти).</w:t>
      </w:r>
    </w:p>
    <w:p w:rsidR="00947B32" w:rsidRPr="00947B32" w:rsidRDefault="00947B32" w:rsidP="00947B32">
      <w:pPr>
        <w:spacing w:after="30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Например, выражению 3 + 4.5 * 5 будет соответствовать следующий код: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eastAsia="ru-RU"/>
        </w:rPr>
      </w:pP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// сначала создаём объекты для подвыражения 4.5 * 5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val="en-US" w:eastAsia="ru-RU"/>
        </w:rPr>
      </w:pP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Expression * sube = </w:t>
      </w:r>
      <w:r w:rsidRPr="00947B32">
        <w:rPr>
          <w:rFonts w:ascii="Consolas" w:eastAsia="Times New Roman" w:hAnsi="Consolas" w:cs="Courier New"/>
          <w:color w:val="859900"/>
          <w:sz w:val="15"/>
          <w:lang w:val="en-US" w:eastAsia="ru-RU"/>
        </w:rPr>
        <w:t>new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 BinaryOperation(</w:t>
      </w:r>
      <w:r w:rsidRPr="00947B32">
        <w:rPr>
          <w:rFonts w:ascii="Consolas" w:eastAsia="Times New Roman" w:hAnsi="Consolas" w:cs="Courier New"/>
          <w:color w:val="859900"/>
          <w:sz w:val="15"/>
          <w:lang w:val="en-US" w:eastAsia="ru-RU"/>
        </w:rPr>
        <w:t>new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 Number(</w:t>
      </w:r>
      <w:r w:rsidRPr="00947B32">
        <w:rPr>
          <w:rFonts w:ascii="Consolas" w:eastAsia="Times New Roman" w:hAnsi="Consolas" w:cs="Courier New"/>
          <w:color w:val="2AA198"/>
          <w:sz w:val="15"/>
          <w:lang w:val="en-US" w:eastAsia="ru-RU"/>
        </w:rPr>
        <w:t>4.5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), </w:t>
      </w:r>
      <w:r w:rsidRPr="00947B32">
        <w:rPr>
          <w:rFonts w:ascii="Consolas" w:eastAsia="Times New Roman" w:hAnsi="Consolas" w:cs="Courier New"/>
          <w:color w:val="2AA198"/>
          <w:sz w:val="15"/>
          <w:lang w:val="en-US" w:eastAsia="ru-RU"/>
        </w:rPr>
        <w:t>'*'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, </w:t>
      </w:r>
      <w:r w:rsidRPr="00947B32">
        <w:rPr>
          <w:rFonts w:ascii="Consolas" w:eastAsia="Times New Roman" w:hAnsi="Consolas" w:cs="Courier New"/>
          <w:color w:val="859900"/>
          <w:sz w:val="15"/>
          <w:lang w:val="en-US" w:eastAsia="ru-RU"/>
        </w:rPr>
        <w:t>new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 Number(</w:t>
      </w:r>
      <w:r w:rsidRPr="00947B32">
        <w:rPr>
          <w:rFonts w:ascii="Consolas" w:eastAsia="Times New Roman" w:hAnsi="Consolas" w:cs="Courier New"/>
          <w:color w:val="2AA198"/>
          <w:sz w:val="15"/>
          <w:lang w:val="en-US" w:eastAsia="ru-RU"/>
        </w:rPr>
        <w:t>5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>));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eastAsia="ru-RU"/>
        </w:rPr>
      </w:pP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// потом используем его в выражении для +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val="en-US" w:eastAsia="ru-RU"/>
        </w:rPr>
      </w:pP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Expression * expr = </w:t>
      </w:r>
      <w:r w:rsidRPr="00947B32">
        <w:rPr>
          <w:rFonts w:ascii="Consolas" w:eastAsia="Times New Roman" w:hAnsi="Consolas" w:cs="Courier New"/>
          <w:color w:val="859900"/>
          <w:sz w:val="15"/>
          <w:lang w:val="en-US" w:eastAsia="ru-RU"/>
        </w:rPr>
        <w:t>new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 BinaryOperation(</w:t>
      </w:r>
      <w:r w:rsidRPr="00947B32">
        <w:rPr>
          <w:rFonts w:ascii="Consolas" w:eastAsia="Times New Roman" w:hAnsi="Consolas" w:cs="Courier New"/>
          <w:color w:val="859900"/>
          <w:sz w:val="15"/>
          <w:lang w:val="en-US" w:eastAsia="ru-RU"/>
        </w:rPr>
        <w:t>new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 Number(</w:t>
      </w:r>
      <w:r w:rsidRPr="00947B32">
        <w:rPr>
          <w:rFonts w:ascii="Consolas" w:eastAsia="Times New Roman" w:hAnsi="Consolas" w:cs="Courier New"/>
          <w:color w:val="2AA198"/>
          <w:sz w:val="15"/>
          <w:lang w:val="en-US" w:eastAsia="ru-RU"/>
        </w:rPr>
        <w:t>3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), </w:t>
      </w:r>
      <w:r w:rsidRPr="00947B32">
        <w:rPr>
          <w:rFonts w:ascii="Consolas" w:eastAsia="Times New Roman" w:hAnsi="Consolas" w:cs="Courier New"/>
          <w:color w:val="2AA198"/>
          <w:sz w:val="15"/>
          <w:lang w:val="en-US" w:eastAsia="ru-RU"/>
        </w:rPr>
        <w:t>'+'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>, sube);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val="en-US" w:eastAsia="ru-RU"/>
        </w:rPr>
      </w:pP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val="en-US" w:eastAsia="ru-RU"/>
        </w:rPr>
      </w:pPr>
      <w:r w:rsidRPr="00947B32">
        <w:rPr>
          <w:rFonts w:ascii="Consolas" w:eastAsia="Times New Roman" w:hAnsi="Consolas" w:cs="Courier New"/>
          <w:color w:val="93A1A1"/>
          <w:sz w:val="15"/>
          <w:lang w:val="en-US" w:eastAsia="ru-RU"/>
        </w:rPr>
        <w:t xml:space="preserve">// </w:t>
      </w: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вычисляем</w:t>
      </w:r>
      <w:r w:rsidRPr="00947B32">
        <w:rPr>
          <w:rFonts w:ascii="Consolas" w:eastAsia="Times New Roman" w:hAnsi="Consolas" w:cs="Courier New"/>
          <w:color w:val="93A1A1"/>
          <w:sz w:val="15"/>
          <w:lang w:val="en-US" w:eastAsia="ru-RU"/>
        </w:rPr>
        <w:t xml:space="preserve"> </w:t>
      </w: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и</w:t>
      </w:r>
      <w:r w:rsidRPr="00947B32">
        <w:rPr>
          <w:rFonts w:ascii="Consolas" w:eastAsia="Times New Roman" w:hAnsi="Consolas" w:cs="Courier New"/>
          <w:color w:val="93A1A1"/>
          <w:sz w:val="15"/>
          <w:lang w:val="en-US" w:eastAsia="ru-RU"/>
        </w:rPr>
        <w:t xml:space="preserve"> </w:t>
      </w: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выводим</w:t>
      </w:r>
      <w:r w:rsidRPr="00947B32">
        <w:rPr>
          <w:rFonts w:ascii="Consolas" w:eastAsia="Times New Roman" w:hAnsi="Consolas" w:cs="Courier New"/>
          <w:color w:val="93A1A1"/>
          <w:sz w:val="15"/>
          <w:lang w:val="en-US" w:eastAsia="ru-RU"/>
        </w:rPr>
        <w:t xml:space="preserve"> </w:t>
      </w: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результат</w:t>
      </w:r>
      <w:r w:rsidRPr="00947B32">
        <w:rPr>
          <w:rFonts w:ascii="Consolas" w:eastAsia="Times New Roman" w:hAnsi="Consolas" w:cs="Courier New"/>
          <w:color w:val="93A1A1"/>
          <w:sz w:val="15"/>
          <w:lang w:val="en-US" w:eastAsia="ru-RU"/>
        </w:rPr>
        <w:t>: 25.5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val="en-US" w:eastAsia="ru-RU"/>
        </w:rPr>
      </w:pPr>
      <w:r w:rsidRPr="00947B32">
        <w:rPr>
          <w:rFonts w:ascii="Consolas" w:eastAsia="Times New Roman" w:hAnsi="Consolas" w:cs="Courier New"/>
          <w:color w:val="268BD2"/>
          <w:sz w:val="15"/>
          <w:lang w:val="en-US" w:eastAsia="ru-RU"/>
        </w:rPr>
        <w:t>std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>::</w:t>
      </w:r>
      <w:r w:rsidRPr="00947B32">
        <w:rPr>
          <w:rFonts w:ascii="Consolas" w:eastAsia="Times New Roman" w:hAnsi="Consolas" w:cs="Courier New"/>
          <w:color w:val="268BD2"/>
          <w:sz w:val="15"/>
          <w:lang w:val="en-US" w:eastAsia="ru-RU"/>
        </w:rPr>
        <w:t>cout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 xml:space="preserve"> &lt;&lt; expr-&gt;evaluate() &lt;&lt; </w:t>
      </w:r>
      <w:r w:rsidRPr="00947B32">
        <w:rPr>
          <w:rFonts w:ascii="Consolas" w:eastAsia="Times New Roman" w:hAnsi="Consolas" w:cs="Courier New"/>
          <w:color w:val="268BD2"/>
          <w:sz w:val="15"/>
          <w:lang w:val="en-US" w:eastAsia="ru-RU"/>
        </w:rPr>
        <w:t>std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>::</w:t>
      </w:r>
      <w:r w:rsidRPr="00947B32">
        <w:rPr>
          <w:rFonts w:ascii="Consolas" w:eastAsia="Times New Roman" w:hAnsi="Consolas" w:cs="Courier New"/>
          <w:color w:val="268BD2"/>
          <w:sz w:val="15"/>
          <w:lang w:val="en-US" w:eastAsia="ru-RU"/>
        </w:rPr>
        <w:t>endl</w:t>
      </w:r>
      <w:r w:rsidRPr="00947B32">
        <w:rPr>
          <w:rFonts w:ascii="Consolas" w:eastAsia="Times New Roman" w:hAnsi="Consolas" w:cs="Courier New"/>
          <w:color w:val="000000"/>
          <w:sz w:val="15"/>
          <w:lang w:val="en-US" w:eastAsia="ru-RU"/>
        </w:rPr>
        <w:t>;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val="en-US" w:eastAsia="ru-RU"/>
        </w:rPr>
      </w:pP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eastAsia="ru-RU"/>
        </w:rPr>
      </w:pP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// тут освобождаются *все* выделенные объекты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nsolas" w:eastAsia="Times New Roman" w:hAnsi="Consolas" w:cs="Courier New"/>
          <w:color w:val="000000"/>
          <w:sz w:val="15"/>
          <w:lang w:eastAsia="ru-RU"/>
        </w:rPr>
      </w:pPr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 xml:space="preserve">// (например, </w:t>
      </w:r>
      <w:proofErr w:type="spellStart"/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sube</w:t>
      </w:r>
      <w:proofErr w:type="spellEnd"/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 xml:space="preserve"> будет правым операндом </w:t>
      </w:r>
      <w:proofErr w:type="spellStart"/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expr</w:t>
      </w:r>
      <w:proofErr w:type="spellEnd"/>
      <w:r w:rsidRPr="00947B32">
        <w:rPr>
          <w:rFonts w:ascii="Consolas" w:eastAsia="Times New Roman" w:hAnsi="Consolas" w:cs="Courier New"/>
          <w:color w:val="93A1A1"/>
          <w:sz w:val="15"/>
          <w:lang w:eastAsia="ru-RU"/>
        </w:rPr>
        <w:t>, поэтому его удалять не нужно)</w:t>
      </w:r>
    </w:p>
    <w:p w:rsidR="00947B32" w:rsidRPr="00947B32" w:rsidRDefault="00947B32" w:rsidP="00947B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000000"/>
          <w:sz w:val="15"/>
          <w:szCs w:val="15"/>
          <w:lang w:eastAsia="ru-RU"/>
        </w:rPr>
      </w:pPr>
      <w:proofErr w:type="spellStart"/>
      <w:r w:rsidRPr="00947B32">
        <w:rPr>
          <w:rFonts w:ascii="Consolas" w:eastAsia="Times New Roman" w:hAnsi="Consolas" w:cs="Courier New"/>
          <w:color w:val="859900"/>
          <w:sz w:val="15"/>
          <w:lang w:eastAsia="ru-RU"/>
        </w:rPr>
        <w:t>delete</w:t>
      </w:r>
      <w:proofErr w:type="spellEnd"/>
      <w:r w:rsidRPr="00947B32">
        <w:rPr>
          <w:rFonts w:ascii="Consolas" w:eastAsia="Times New Roman" w:hAnsi="Consolas" w:cs="Courier New"/>
          <w:color w:val="000000"/>
          <w:sz w:val="15"/>
          <w:lang w:eastAsia="ru-RU"/>
        </w:rPr>
        <w:t xml:space="preserve"> </w:t>
      </w:r>
      <w:proofErr w:type="spellStart"/>
      <w:r w:rsidRPr="00947B32">
        <w:rPr>
          <w:rFonts w:ascii="Consolas" w:eastAsia="Times New Roman" w:hAnsi="Consolas" w:cs="Courier New"/>
          <w:color w:val="000000"/>
          <w:sz w:val="15"/>
          <w:lang w:eastAsia="ru-RU"/>
        </w:rPr>
        <w:t>expr</w:t>
      </w:r>
      <w:proofErr w:type="spellEnd"/>
      <w:r w:rsidRPr="00947B32">
        <w:rPr>
          <w:rFonts w:ascii="Consolas" w:eastAsia="Times New Roman" w:hAnsi="Consolas" w:cs="Courier New"/>
          <w:color w:val="000000"/>
          <w:sz w:val="15"/>
          <w:lang w:eastAsia="ru-RU"/>
        </w:rPr>
        <w:t>;</w:t>
      </w:r>
    </w:p>
    <w:p w:rsidR="00947B32" w:rsidRPr="00947B32" w:rsidRDefault="00947B32" w:rsidP="00947B32">
      <w:pPr>
        <w:spacing w:after="0" w:line="384" w:lineRule="atLeast"/>
        <w:rPr>
          <w:rFonts w:ascii="Arial" w:eastAsia="Times New Roman" w:hAnsi="Arial" w:cs="Arial"/>
          <w:color w:val="000000"/>
          <w:sz w:val="15"/>
          <w:szCs w:val="15"/>
          <w:lang w:eastAsia="ru-RU"/>
        </w:rPr>
      </w:pPr>
      <w:r w:rsidRPr="00947B32">
        <w:rPr>
          <w:rFonts w:ascii="Arial" w:eastAsia="Times New Roman" w:hAnsi="Arial" w:cs="Arial"/>
          <w:color w:val="000000"/>
          <w:sz w:val="15"/>
          <w:szCs w:val="15"/>
          <w:lang w:eastAsia="ru-RU"/>
        </w:rPr>
        <w:br/>
      </w:r>
    </w:p>
    <w:p w:rsidR="00947B32" w:rsidRPr="00947B32" w:rsidRDefault="00947B32" w:rsidP="00947B32">
      <w:pPr>
        <w:spacing w:after="0" w:line="240" w:lineRule="auto"/>
        <w:rPr>
          <w:rFonts w:ascii="inherit" w:eastAsia="Times New Roman" w:hAnsi="inherit" w:cs="Arial"/>
          <w:color w:val="000000"/>
          <w:sz w:val="15"/>
          <w:szCs w:val="15"/>
          <w:lang w:eastAsia="ru-RU"/>
        </w:rPr>
      </w:pPr>
      <w:r w:rsidRPr="00947B32">
        <w:rPr>
          <w:rFonts w:ascii="inherit" w:eastAsia="Times New Roman" w:hAnsi="inherit" w:cs="Arial"/>
          <w:b/>
          <w:bCs/>
          <w:color w:val="000000"/>
          <w:sz w:val="15"/>
          <w:szCs w:val="15"/>
          <w:lang w:eastAsia="ru-RU"/>
        </w:rPr>
        <w:t>Требования к реализации:</w:t>
      </w:r>
      <w:r w:rsidRPr="00947B32">
        <w:rPr>
          <w:rFonts w:ascii="inherit" w:eastAsia="Times New Roman" w:hAnsi="inherit" w:cs="Arial"/>
          <w:color w:val="000000"/>
          <w:sz w:val="15"/>
          <w:lang w:eastAsia="ru-RU"/>
        </w:rPr>
        <w:t> </w:t>
      </w:r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 xml:space="preserve">при выполнении этого задания не нужно вводить или выводить что-либо. Вы можете заводить любые вспомогательные функции, методы или классы, но не нужно реализовывать функцию </w:t>
      </w:r>
      <w:proofErr w:type="spellStart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main</w:t>
      </w:r>
      <w:proofErr w:type="spellEnd"/>
      <w:r w:rsidRPr="00947B32">
        <w:rPr>
          <w:rFonts w:ascii="inherit" w:eastAsia="Times New Roman" w:hAnsi="inherit" w:cs="Arial"/>
          <w:color w:val="000000"/>
          <w:sz w:val="15"/>
          <w:szCs w:val="15"/>
          <w:lang w:eastAsia="ru-RU"/>
        </w:rPr>
        <w:t>.</w:t>
      </w:r>
    </w:p>
    <w:p w:rsidR="00947B32" w:rsidRPr="00947B32" w:rsidRDefault="00947B32" w:rsidP="00947B32">
      <w:pPr>
        <w:shd w:val="clear" w:color="auto" w:fill="FFFFFF"/>
        <w:spacing w:after="0" w:line="183" w:lineRule="atLeast"/>
        <w:rPr>
          <w:rFonts w:ascii="Arial" w:eastAsia="Times New Roman" w:hAnsi="Arial" w:cs="Arial"/>
          <w:color w:val="777777"/>
          <w:sz w:val="13"/>
          <w:szCs w:val="13"/>
          <w:lang w:eastAsia="ru-RU"/>
        </w:rPr>
      </w:pPr>
      <w:r w:rsidRPr="00947B32">
        <w:rPr>
          <w:rFonts w:ascii="Arial" w:eastAsia="Times New Roman" w:hAnsi="Arial" w:cs="Arial"/>
          <w:color w:val="777777"/>
          <w:sz w:val="13"/>
          <w:szCs w:val="13"/>
          <w:lang w:eastAsia="ru-RU"/>
        </w:rPr>
        <w:t>Программирование</w:t>
      </w:r>
      <w:r w:rsidRPr="00947B32">
        <w:rPr>
          <w:rFonts w:ascii="Arial" w:eastAsia="Times New Roman" w:hAnsi="Arial" w:cs="Arial"/>
          <w:color w:val="777777"/>
          <w:sz w:val="13"/>
          <w:lang w:eastAsia="ru-RU"/>
        </w:rPr>
        <w:t> </w:t>
      </w:r>
      <w:r w:rsidRPr="00947B32">
        <w:rPr>
          <w:rFonts w:ascii="Arial" w:eastAsia="Times New Roman" w:hAnsi="Arial" w:cs="Arial"/>
          <w:color w:val="777777"/>
          <w:sz w:val="13"/>
          <w:szCs w:val="13"/>
          <w:lang w:eastAsia="ru-RU"/>
        </w:rPr>
        <w:t>—</w:t>
      </w:r>
      <w:r w:rsidRPr="00947B32">
        <w:rPr>
          <w:rFonts w:ascii="Arial" w:eastAsia="Times New Roman" w:hAnsi="Arial" w:cs="Arial"/>
          <w:color w:val="777777"/>
          <w:sz w:val="13"/>
          <w:lang w:eastAsia="ru-RU"/>
        </w:rPr>
        <w:t> </w:t>
      </w:r>
      <w:r w:rsidRPr="00947B32">
        <w:rPr>
          <w:rFonts w:ascii="Arial" w:eastAsia="Times New Roman" w:hAnsi="Arial" w:cs="Arial"/>
          <w:color w:val="777777"/>
          <w:sz w:val="13"/>
          <w:szCs w:val="13"/>
          <w:lang w:eastAsia="ru-RU"/>
        </w:rPr>
        <w:t xml:space="preserve">Напишите программу. Тестируется через </w:t>
      </w:r>
      <w:proofErr w:type="spellStart"/>
      <w:r w:rsidRPr="00947B32">
        <w:rPr>
          <w:rFonts w:ascii="Arial" w:eastAsia="Times New Roman" w:hAnsi="Arial" w:cs="Arial"/>
          <w:color w:val="777777"/>
          <w:sz w:val="13"/>
          <w:szCs w:val="13"/>
          <w:lang w:eastAsia="ru-RU"/>
        </w:rPr>
        <w:t>stdin</w:t>
      </w:r>
      <w:proofErr w:type="spellEnd"/>
      <w:r w:rsidRPr="00947B32">
        <w:rPr>
          <w:rFonts w:ascii="Arial" w:eastAsia="Times New Roman" w:hAnsi="Arial" w:cs="Arial"/>
          <w:color w:val="777777"/>
          <w:sz w:val="13"/>
          <w:szCs w:val="13"/>
          <w:lang w:eastAsia="ru-RU"/>
        </w:rPr>
        <w:t xml:space="preserve"> → </w:t>
      </w:r>
      <w:proofErr w:type="spellStart"/>
      <w:r w:rsidRPr="00947B32">
        <w:rPr>
          <w:rFonts w:ascii="Arial" w:eastAsia="Times New Roman" w:hAnsi="Arial" w:cs="Arial"/>
          <w:color w:val="777777"/>
          <w:sz w:val="13"/>
          <w:szCs w:val="13"/>
          <w:lang w:eastAsia="ru-RU"/>
        </w:rPr>
        <w:t>stdout</w:t>
      </w:r>
      <w:proofErr w:type="spellEnd"/>
    </w:p>
    <w:p w:rsidR="002C33C5" w:rsidRDefault="002C33C5"/>
    <w:sectPr w:rsidR="002C33C5" w:rsidSect="002C33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characterSpacingControl w:val="doNotCompress"/>
  <w:compat/>
  <w:rsids>
    <w:rsidRoot w:val="00947B32"/>
    <w:rsid w:val="002C33C5"/>
    <w:rsid w:val="00947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3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7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47B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47B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47B3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947B32"/>
  </w:style>
  <w:style w:type="character" w:customStyle="1" w:styleId="hljs-keyword">
    <w:name w:val="hljs-keyword"/>
    <w:basedOn w:val="a0"/>
    <w:rsid w:val="00947B32"/>
  </w:style>
  <w:style w:type="character" w:customStyle="1" w:styleId="hljs-number">
    <w:name w:val="hljs-number"/>
    <w:basedOn w:val="a0"/>
    <w:rsid w:val="00947B32"/>
  </w:style>
  <w:style w:type="character" w:customStyle="1" w:styleId="hljs-string">
    <w:name w:val="hljs-string"/>
    <w:basedOn w:val="a0"/>
    <w:rsid w:val="00947B32"/>
  </w:style>
  <w:style w:type="character" w:customStyle="1" w:styleId="hljs-builtin">
    <w:name w:val="hljs-built_in"/>
    <w:basedOn w:val="a0"/>
    <w:rsid w:val="00947B32"/>
  </w:style>
  <w:style w:type="character" w:customStyle="1" w:styleId="apple-converted-space">
    <w:name w:val="apple-converted-space"/>
    <w:basedOn w:val="a0"/>
    <w:rsid w:val="00947B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1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79683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60421">
              <w:marLeft w:val="0"/>
              <w:marRight w:val="0"/>
              <w:marTop w:val="459"/>
              <w:marBottom w:val="0"/>
              <w:divBdr>
                <w:top w:val="single" w:sz="4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311</Words>
  <Characters>1776</Characters>
  <Application>Microsoft Office Word</Application>
  <DocSecurity>0</DocSecurity>
  <Lines>14</Lines>
  <Paragraphs>4</Paragraphs>
  <ScaleCrop>false</ScaleCrop>
  <Company>Home</Company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RusslNout</dc:creator>
  <cp:keywords/>
  <dc:description/>
  <cp:lastModifiedBy>RusslNout</cp:lastModifiedBy>
  <cp:revision>1</cp:revision>
  <dcterms:created xsi:type="dcterms:W3CDTF">2018-10-08T20:14:00Z</dcterms:created>
  <dcterms:modified xsi:type="dcterms:W3CDTF">2018-10-08T20:14:00Z</dcterms:modified>
</cp:coreProperties>
</file>