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1. Назначение разработки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Практическая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работа является комплексным проектом, охватывающим различные аспекты разработки </w:t>
      </w:r>
      <w:proofErr w:type="gramStart"/>
      <w:r w:rsidRPr="00A401F1">
        <w:rPr>
          <w:rFonts w:ascii="Times New Roman" w:hAnsi="Times New Roman" w:cs="Times New Roman"/>
          <w:color w:val="000000"/>
          <w:sz w:val="28"/>
        </w:rPr>
        <w:t>ПО</w:t>
      </w:r>
      <w:proofErr w:type="gramEnd"/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содержит все основные а</w:t>
      </w:r>
      <w:r>
        <w:rPr>
          <w:rFonts w:ascii="Times New Roman" w:hAnsi="Times New Roman" w:cs="Times New Roman"/>
          <w:color w:val="000000"/>
          <w:sz w:val="28"/>
        </w:rPr>
        <w:t xml:space="preserve">спекты современных сайтов туристических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агенств</w:t>
      </w:r>
      <w:proofErr w:type="spellEnd"/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является продукто</w:t>
      </w:r>
      <w:r>
        <w:rPr>
          <w:rFonts w:ascii="Times New Roman" w:hAnsi="Times New Roman" w:cs="Times New Roman"/>
          <w:color w:val="000000"/>
          <w:sz w:val="28"/>
        </w:rPr>
        <w:t>м сферы общественного времяпрепровождения</w:t>
      </w:r>
      <w:proofErr w:type="gramStart"/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A401F1">
        <w:rPr>
          <w:rFonts w:ascii="Times New Roman" w:hAnsi="Times New Roman" w:cs="Times New Roman"/>
          <w:color w:val="000000"/>
          <w:sz w:val="28"/>
        </w:rPr>
        <w:t>.</w:t>
      </w:r>
      <w:proofErr w:type="gramEnd"/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 Требования к программе или программному изделию</w:t>
      </w:r>
    </w:p>
    <w:p w:rsidR="008A5C18" w:rsidRPr="008A5C18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8A5C18">
        <w:rPr>
          <w:rFonts w:ascii="Times New Roman" w:hAnsi="Times New Roman" w:cs="Times New Roman"/>
          <w:b/>
          <w:color w:val="000000"/>
          <w:sz w:val="28"/>
        </w:rPr>
        <w:t>2.1 Требования к функциональным характеристикам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Данный пр</w:t>
      </w:r>
      <w:r>
        <w:rPr>
          <w:rFonts w:ascii="Times New Roman" w:hAnsi="Times New Roman" w:cs="Times New Roman"/>
          <w:color w:val="000000"/>
          <w:sz w:val="28"/>
        </w:rPr>
        <w:t>оект является сайтом с широким спектром функционирования</w:t>
      </w:r>
      <w:r w:rsidRPr="00A401F1">
        <w:rPr>
          <w:rFonts w:ascii="Times New Roman" w:hAnsi="Times New Roman" w:cs="Times New Roman"/>
          <w:color w:val="000000"/>
          <w:sz w:val="28"/>
        </w:rPr>
        <w:t>, вследст</w:t>
      </w:r>
      <w:r>
        <w:rPr>
          <w:rFonts w:ascii="Times New Roman" w:hAnsi="Times New Roman" w:cs="Times New Roman"/>
          <w:color w:val="000000"/>
          <w:sz w:val="28"/>
        </w:rPr>
        <w:t xml:space="preserve">вие чего предусматривается несколько категорий пользователей – клиенты, покупатели,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тур-операторы</w:t>
      </w:r>
      <w:proofErr w:type="gramEnd"/>
      <w:r>
        <w:rPr>
          <w:rFonts w:ascii="Times New Roman" w:hAnsi="Times New Roman" w:cs="Times New Roman"/>
          <w:color w:val="000000"/>
          <w:sz w:val="28"/>
        </w:rPr>
        <w:t>..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В процессе работы приложения пользователь является непосредственны</w:t>
      </w:r>
      <w:r>
        <w:rPr>
          <w:rFonts w:ascii="Times New Roman" w:hAnsi="Times New Roman" w:cs="Times New Roman"/>
          <w:color w:val="000000"/>
          <w:sz w:val="28"/>
        </w:rPr>
        <w:t>м участником обмена данными с другими сервисами нашей сети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и оказывает непосредственное влияние на него.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Программы должна обладать следующим функционалом: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а) графический функционал: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б) звуковой функционал: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в)</w:t>
      </w:r>
      <w:r>
        <w:rPr>
          <w:rFonts w:ascii="Times New Roman" w:hAnsi="Times New Roman" w:cs="Times New Roman"/>
          <w:color w:val="000000"/>
          <w:sz w:val="28"/>
        </w:rPr>
        <w:t xml:space="preserve"> достоверность предоставленной информации</w:t>
      </w:r>
      <w:r w:rsidRPr="00A401F1">
        <w:rPr>
          <w:rFonts w:ascii="Times New Roman" w:hAnsi="Times New Roman" w:cs="Times New Roman"/>
          <w:color w:val="000000"/>
          <w:sz w:val="28"/>
        </w:rPr>
        <w:t>:</w:t>
      </w:r>
    </w:p>
    <w:p w:rsidR="008A5C18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lastRenderedPageBreak/>
        <w:t>г) интерфейс пользователя: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д) ускоренный режим нахождения приемлемых вариантов.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2.2 Требования к входным и выходным данным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Вход</w:t>
      </w:r>
      <w:r>
        <w:rPr>
          <w:rFonts w:ascii="Times New Roman" w:hAnsi="Times New Roman" w:cs="Times New Roman"/>
          <w:color w:val="000000"/>
          <w:sz w:val="28"/>
        </w:rPr>
        <w:t xml:space="preserve">ными данными в нашем сайте являются персональные данные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пользователя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которые он вносит в ходе регистрации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пользователя, а также непосредствен</w:t>
      </w:r>
      <w:r>
        <w:rPr>
          <w:rFonts w:ascii="Times New Roman" w:hAnsi="Times New Roman" w:cs="Times New Roman"/>
          <w:color w:val="000000"/>
          <w:sz w:val="28"/>
        </w:rPr>
        <w:t>ное управление во время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процесса</w:t>
      </w:r>
      <w:r>
        <w:rPr>
          <w:rFonts w:ascii="Times New Roman" w:hAnsi="Times New Roman" w:cs="Times New Roman"/>
          <w:color w:val="000000"/>
          <w:sz w:val="28"/>
        </w:rPr>
        <w:t xml:space="preserve"> нахождения подходящей информации по необходимому вопросу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с помощь</w:t>
      </w:r>
      <w:r>
        <w:rPr>
          <w:rFonts w:ascii="Times New Roman" w:hAnsi="Times New Roman" w:cs="Times New Roman"/>
          <w:color w:val="000000"/>
          <w:sz w:val="28"/>
        </w:rPr>
        <w:t>ю простых действий</w:t>
      </w:r>
      <w:r w:rsidR="0039128F">
        <w:rPr>
          <w:rFonts w:ascii="Times New Roman" w:hAnsi="Times New Roman" w:cs="Times New Roman"/>
          <w:color w:val="000000"/>
          <w:sz w:val="28"/>
        </w:rPr>
        <w:t>. Проект относится к сайтам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в реальном времени, где в отл</w:t>
      </w:r>
      <w:r w:rsidR="0039128F">
        <w:rPr>
          <w:rFonts w:ascii="Times New Roman" w:hAnsi="Times New Roman" w:cs="Times New Roman"/>
          <w:color w:val="000000"/>
          <w:sz w:val="28"/>
        </w:rPr>
        <w:t>ичие от дистанционных сайтов мы готовы откликнуться в любую секунду и помочь клиенту достичь необходимого результата</w:t>
      </w:r>
      <w:proofErr w:type="gramStart"/>
      <w:r w:rsidR="0039128F">
        <w:rPr>
          <w:rFonts w:ascii="Times New Roman" w:hAnsi="Times New Roman" w:cs="Times New Roman"/>
          <w:color w:val="000000"/>
          <w:sz w:val="28"/>
        </w:rPr>
        <w:t xml:space="preserve"> </w:t>
      </w:r>
      <w:r w:rsidRPr="00A401F1">
        <w:rPr>
          <w:rFonts w:ascii="Times New Roman" w:hAnsi="Times New Roman" w:cs="Times New Roman"/>
          <w:color w:val="000000"/>
          <w:sz w:val="28"/>
        </w:rPr>
        <w:t>.</w:t>
      </w:r>
      <w:proofErr w:type="gramEnd"/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Выходными данными являются</w:t>
      </w:r>
      <w:r w:rsidR="0039128F">
        <w:rPr>
          <w:rFonts w:ascii="Times New Roman" w:hAnsi="Times New Roman" w:cs="Times New Roman"/>
          <w:color w:val="000000"/>
          <w:sz w:val="28"/>
        </w:rPr>
        <w:t xml:space="preserve"> оформленное соглашение на оказание различного типы услуг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 w:rsidR="0039128F">
        <w:rPr>
          <w:rFonts w:ascii="Times New Roman" w:hAnsi="Times New Roman" w:cs="Times New Roman"/>
          <w:color w:val="000000"/>
          <w:sz w:val="28"/>
        </w:rPr>
        <w:t>и сопровождение до прямого контакта с фирмой предоставляющей услуги</w:t>
      </w:r>
      <w:proofErr w:type="gramStart"/>
      <w:r w:rsidR="0039128F">
        <w:rPr>
          <w:rFonts w:ascii="Times New Roman" w:hAnsi="Times New Roman" w:cs="Times New Roman"/>
          <w:color w:val="000000"/>
          <w:sz w:val="28"/>
        </w:rPr>
        <w:t xml:space="preserve"> </w:t>
      </w:r>
      <w:r w:rsidRPr="00A401F1">
        <w:rPr>
          <w:rFonts w:ascii="Times New Roman" w:hAnsi="Times New Roman" w:cs="Times New Roman"/>
          <w:color w:val="000000"/>
          <w:sz w:val="28"/>
        </w:rPr>
        <w:t>.</w:t>
      </w:r>
      <w:proofErr w:type="gramEnd"/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2.3. Требования к надежности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</w:t>
      </w:r>
      <w:r w:rsidRPr="00A401F1">
        <w:rPr>
          <w:rFonts w:ascii="Times New Roman" w:hAnsi="Times New Roman" w:cs="Times New Roman"/>
          <w:color w:val="000000"/>
          <w:sz w:val="28"/>
        </w:rPr>
        <w:lastRenderedPageBreak/>
        <w:t>сообщений. В программе реализована система логов, а также возможность анализа дампа приложения в случае некорректного завершения.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2.4. Требования к составу и параметрам технических средств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Минимальные системные требования: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ОС (операционная система):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XP</w:t>
      </w:r>
      <w:r w:rsidRPr="00A401F1">
        <w:rPr>
          <w:rFonts w:ascii="Times New Roman" w:hAnsi="Times New Roman" w:cs="Times New Roman"/>
          <w:color w:val="000000"/>
          <w:sz w:val="28"/>
        </w:rPr>
        <w:t>/</w:t>
      </w:r>
      <w:r>
        <w:rPr>
          <w:rFonts w:ascii="Times New Roman" w:hAnsi="Times New Roman" w:cs="Times New Roman"/>
          <w:color w:val="000000"/>
          <w:sz w:val="28"/>
          <w:lang w:val="en-US"/>
        </w:rPr>
        <w:t>Vista</w:t>
      </w:r>
      <w:r w:rsidRPr="00A401F1">
        <w:rPr>
          <w:rFonts w:ascii="Times New Roman" w:hAnsi="Times New Roman" w:cs="Times New Roman"/>
          <w:color w:val="000000"/>
          <w:sz w:val="28"/>
        </w:rPr>
        <w:t>/7/8;</w:t>
      </w:r>
    </w:p>
    <w:p w:rsidR="008A5C18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Процессор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: Intel Core 2 Duo @ 3.0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lang w:val="en-US"/>
        </w:rPr>
        <w:t>Ghz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/ AMD Athlon 64 X2 6000+;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Оперативная память: 1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Жесткий диск: 10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свободно;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Видео память: 512 </w:t>
      </w:r>
      <w:r>
        <w:rPr>
          <w:rFonts w:ascii="Times New Roman" w:hAnsi="Times New Roman" w:cs="Times New Roman"/>
          <w:color w:val="000000"/>
          <w:sz w:val="28"/>
          <w:lang w:val="en-US"/>
        </w:rPr>
        <w:t>Mb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Видео карта: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nVidia</w:t>
      </w:r>
      <w:proofErr w:type="spellEnd"/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GeForce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9800 / </w:t>
      </w:r>
      <w:r>
        <w:rPr>
          <w:rFonts w:ascii="Times New Roman" w:hAnsi="Times New Roman" w:cs="Times New Roman"/>
          <w:color w:val="000000"/>
          <w:sz w:val="28"/>
          <w:lang w:val="en-US"/>
        </w:rPr>
        <w:t>AMD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Radeon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HD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4870;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Звуковая карта: Совместимая с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9.0</w:t>
      </w:r>
      <w:r>
        <w:rPr>
          <w:rFonts w:ascii="Times New Roman" w:hAnsi="Times New Roman" w:cs="Times New Roman"/>
          <w:color w:val="000000"/>
          <w:sz w:val="28"/>
          <w:lang w:val="en-US"/>
        </w:rPr>
        <w:t>c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Рекомендуемые системные требования: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ОС (операционная система):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Vista</w:t>
      </w:r>
      <w:r w:rsidRPr="00A401F1">
        <w:rPr>
          <w:rFonts w:ascii="Times New Roman" w:hAnsi="Times New Roman" w:cs="Times New Roman"/>
          <w:color w:val="000000"/>
          <w:sz w:val="28"/>
        </w:rPr>
        <w:t>/7/8;</w:t>
      </w:r>
    </w:p>
    <w:p w:rsidR="008A5C18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Процессор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: Intel Core i5 @ 3.2 GHz / AMD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Phenom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II X4 @ 3.6 GHz;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Оперативная память: 2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Жесткий диск: 10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свободно;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Видео память: 1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lastRenderedPageBreak/>
        <w:t xml:space="preserve">- Видео карта: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nVidia</w:t>
      </w:r>
      <w:proofErr w:type="spellEnd"/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GeForce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GTX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460 / </w:t>
      </w:r>
      <w:r>
        <w:rPr>
          <w:rFonts w:ascii="Times New Roman" w:hAnsi="Times New Roman" w:cs="Times New Roman"/>
          <w:color w:val="000000"/>
          <w:sz w:val="28"/>
          <w:lang w:val="en-US"/>
        </w:rPr>
        <w:t>AMD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Radeon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HD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5850;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Звуковая карта: Совместимая с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11;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- Клавиатура, Мышь.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2.5. Требования к информационной и программной совместимости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Программа должна функционировать под управлением ОС семейства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следующих версий: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XP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Vista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, 7, 8.  Также требуется </w:t>
      </w:r>
      <w:proofErr w:type="gramStart"/>
      <w:r w:rsidRPr="00A401F1">
        <w:rPr>
          <w:rFonts w:ascii="Times New Roman" w:hAnsi="Times New Roman" w:cs="Times New Roman"/>
          <w:color w:val="000000"/>
          <w:sz w:val="28"/>
        </w:rPr>
        <w:t>установленный</w:t>
      </w:r>
      <w:proofErr w:type="gramEnd"/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9.0</w:t>
      </w:r>
      <w:r>
        <w:rPr>
          <w:rFonts w:ascii="Times New Roman" w:hAnsi="Times New Roman" w:cs="Times New Roman"/>
          <w:color w:val="000000"/>
          <w:sz w:val="28"/>
          <w:lang w:val="en-US"/>
        </w:rPr>
        <w:t>c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или более поздней версии.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2.6. Требования к программной документации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Программная документация должна быть представлена руководством пользователя.</w:t>
      </w:r>
    </w:p>
    <w:p w:rsidR="00D32030" w:rsidRDefault="0039128F">
      <w:bookmarkStart w:id="0" w:name="_GoBack"/>
      <w:bookmarkEnd w:id="0"/>
    </w:p>
    <w:sectPr w:rsidR="00D3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82"/>
    <w:rsid w:val="00004C82"/>
    <w:rsid w:val="000346A6"/>
    <w:rsid w:val="0039128F"/>
    <w:rsid w:val="007B15E6"/>
    <w:rsid w:val="008A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18"/>
    <w:rPr>
      <w:rFonts w:eastAsiaTheme="minorEastAsia" w:hAnsiTheme="minorBidi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18"/>
    <w:rPr>
      <w:rFonts w:eastAsiaTheme="minorEastAsia" w:hAnsiTheme="minorBidi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2019-07-18T08:20:00Z</dcterms:created>
  <dcterms:modified xsi:type="dcterms:W3CDTF">2019-07-18T08:33:00Z</dcterms:modified>
</cp:coreProperties>
</file>