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3864"/>
          <w:sz w:val="36"/>
          <w:szCs w:val="36"/>
        </w:rPr>
        <w:t xml:space="preserve">EDV-Tag: Excel-Adressliste &amp; Word-Serienbrief</w:t>
      </w:r>
    </w:p>
    <w:p>
      <w:pPr>
        <w:spacing w:after="120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 xml:space="preserve">Ablaufplan für die Lehrkraft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Zielgruppe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Teilnehmende (TN) der Maßnahme Job plus – gemischte PC-Kenntnisse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Termin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evtl. Montag, 02.11.2026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Dauer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ca. 5½ Stunden (Beispiel 09:00–14:30 – an die Kurszeiten anpassen)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Raum / Technik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 PC pro TN, Beamer, Microsoft Word + Excel (2016/2019/2021/365, deutsch)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Ergebnis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Jede/r TN geht mit einer eigenen Bewerbungsliste (Excel) und 5 fertigen Anschreiben-Rahmen (Word/PDF) nach Hause.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Lernziele – die TN können 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Adressliste in Excel nach festen Regeln anlegen und pflegen (auch als Nachweis der Bewerbungen),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einen Geschäftsbrief mit Kopf- und Fußzeile in Word an die eigenen Daten anpassen,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Excel-Liste als Datenquelle mit einem Word-Serienbrief verbinden und Seriendruckfelder einfügen,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 einem Klick alle Briefe erzeugen, einzeln weiterbearbeiten und als PDF speichern.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Vorbereitung (bis zum Vortag)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Generalprobe</w:t>
      </w:r>
      <w:r>
        <w:t xml:space="preserve"> an einem Schulungs-PC: die Anleitung einmal komplett durchspielen (ca. 15 Min.). Dabei Office-Version und Sprache prüfen.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Ordner </w:t>
      </w:r>
      <w:r>
        <w:rPr>
          <w:b/>
          <w:bCs/>
        </w:rPr>
        <w:t xml:space="preserve">EDV-Tag</w:t>
      </w:r>
      <w:r>
        <w:t xml:space="preserve"> mit Bewerbungsliste.xlsx, Anschreiben_Uebung.docx, Anschreiben_Loesung.docx auf </w:t>
      </w:r>
      <w:r>
        <w:rPr>
          <w:b/>
          <w:bCs/>
        </w:rPr>
        <w:t xml:space="preserve">jeden PC</w:t>
      </w:r>
      <w:r>
        <w:t xml:space="preserve"> kopieren (lokal, z. B. Dokumente – nicht OneDrive/Netzlaufwerk). Kopie auf USB-Stick als Reserve.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Dateien aus E-Mail/Internet sind oft </w:t>
      </w:r>
      <w:r>
        <w:rPr>
          <w:b/>
          <w:bCs/>
        </w:rPr>
        <w:t xml:space="preserve">gesperrt</w:t>
      </w:r>
      <w:r>
        <w:t xml:space="preserve"> (Geschützte Ansicht): einmal öffnen → </w:t>
      </w:r>
      <w:r>
        <w:rPr>
          <w:b/>
          <w:bCs/>
        </w:rPr>
        <w:t xml:space="preserve">Bearbeitung aktivieren</w:t>
      </w:r>
      <w:r>
        <w:t xml:space="preserve">, oder Rechtsklick auf die Datei → Eigenschaften → </w:t>
      </w:r>
      <w:r>
        <w:rPr>
          <w:b/>
          <w:bCs/>
        </w:rPr>
        <w:t xml:space="preserve">Zulassen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TN vorher bitten: </w:t>
      </w:r>
      <w:r>
        <w:rPr>
          <w:b/>
          <w:bCs/>
        </w:rPr>
        <w:t xml:space="preserve">3–5 echte Stellenanzeigen</w:t>
      </w:r>
      <w:r>
        <w:t xml:space="preserve"> mitbringen (Ausdruck, Foto oder Link). Plan B: Jobbörse der Arbeitsagentur im Kurs oder die Beispieldaten.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Ausdrucken: </w:t>
      </w:r>
      <w:r>
        <w:rPr>
          <w:b/>
          <w:bCs/>
        </w:rPr>
        <w:t xml:space="preserve">Anleitung</w:t>
      </w:r>
      <w:r>
        <w:t xml:space="preserve"> und </w:t>
      </w:r>
      <w:r>
        <w:rPr>
          <w:b/>
          <w:bCs/>
        </w:rPr>
        <w:t xml:space="preserve">Feedbackbogen</w:t>
      </w:r>
      <w:r>
        <w:t xml:space="preserve"> (je 1 pro TN).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USB-Sticks oder E-Mail-Zugang, damit die TN ihre Dateien mitnehmen können.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Ablauf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0"/>
        <w:gridCol w:w="4588"/>
        <w:gridCol w:w="19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Zeit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Material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09:00–09:20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Begrüßung, Ziel des Tages. </w:t>
            </w:r>
            <w:r>
              <w:rPr>
                <w:b/>
                <w:bCs/>
              </w:rPr>
              <w:t xml:space="preserve">Demo:</w:t>
            </w:r>
            <w:r>
              <w:t xml:space="preserve"> Excel-Liste + Lösung → Fertig stellen → 5 Briefe in 1 Minute („Das können Sie heute Mittag auch.“). Kurze Abfrage: Wer hat schon mit Word/Excel gearbeitet?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Beamer, Beispiel-Ergebnis (PDF)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09:20–09:35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Prinzip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Tafelbild: „Was </w:t>
            </w:r>
            <w:r>
              <w:rPr>
                <w:b/>
                <w:bCs/>
              </w:rPr>
              <w:t xml:space="preserve">gleich</w:t>
            </w:r>
            <w:r>
              <w:t xml:space="preserve"> bleibt → Word. Was sich </w:t>
            </w:r>
            <w:r>
              <w:rPr>
                <w:b/>
                <w:bCs/>
              </w:rPr>
              <w:t xml:space="preserve">ändert</w:t>
            </w:r>
            <w:r>
              <w:t xml:space="preserve"> → Excel.“ Aufbau eines Anschreibens nach DIN 5008 zeigen (Absender, Anschrift, Datum, Betreff, Anrede, Text, Gruß, Anlagen).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Whiteboard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09:35–10:30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Excel 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Grundbegriffe: Zelle, Zeile, Spalte. Liste öffnen, </w:t>
            </w:r>
            <w:r>
              <w:rPr>
                <w:b/>
                <w:bCs/>
              </w:rPr>
              <w:t xml:space="preserve">5 goldene Regeln</w:t>
            </w:r>
            <w:r>
              <w:t xml:space="preserve">. Eigene Stellenanzeigen eintragen (Anrede-Auswahl, PLZ als Text).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Excel-Liste, Anleitung Teil 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10:30–10:45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Pause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10:45–11:30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Excel 2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Formeln </w:t>
            </w:r>
            <w:r>
              <w:rPr>
                <w:b/>
                <w:bCs/>
              </w:rPr>
              <w:t xml:space="preserve">erklären, nicht schreiben lassen</w:t>
            </w:r>
            <w:r>
              <w:t xml:space="preserve">: GLÄTTEN und WENN in den grauen Spalten. Ausfüllkästchen. </w:t>
            </w:r>
            <w:r>
              <w:rPr>
                <w:b/>
                <w:bCs/>
              </w:rPr>
              <w:t xml:space="preserve">Daten → Filtern / Sortieren</w:t>
            </w:r>
            <w:r>
              <w:t xml:space="preserve">. Spalten Beworben_am / Status als Bewerbungs-Nachweis (z. B. fürs Jobcenter). Speichern + </w:t>
            </w:r>
            <w:r>
              <w:rPr>
                <w:b/>
                <w:bCs/>
              </w:rPr>
              <w:t xml:space="preserve">Excel schließen</w:t>
            </w:r>
            <w:r>
              <w:t xml:space="preserve">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Anleitung Teil 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11:30–12:15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Word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Kopf- und Fußzeile mit eigenen Daten, Wohnort, Name unter dem Gruß. Regel: [Ihr …] selbst tippen, [Firma] usw. kommt aus Excel.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Übungsbrief, Anleitung Teil 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12:15–12:45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Mittag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12:45–13:45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Serienbrief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Gemeinsam am Beamer, Schritt für Schritt: Briefe → Empfänger auswählen → Felder einfügen → Vorschau → Speichern → </w:t>
            </w:r>
            <w:r>
              <w:rPr>
                <w:b/>
                <w:bCs/>
              </w:rPr>
              <w:t xml:space="preserve">Fertig stellen und zusammenführen</w:t>
            </w:r>
            <w:r>
              <w:t xml:space="preserve">. Danach den ersten Brief individuell schreiben.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Anleitung Teil 3 + 4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13:45–14:00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Puffer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14:00–14:15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Sichern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PDF speichern, Dateien auf Stick / per E-Mail. </w:t>
            </w:r>
            <w:r>
              <w:rPr>
                <w:b/>
                <w:bCs/>
              </w:rPr>
              <w:t xml:space="preserve">Persönliche Dateien vom PC löschen.</w:t>
            </w:r>
            <w:r>
              <w:t xml:space="preserve"> Schnelle TN: Bonusaufgaben.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Anleitung Teil 4 + 5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14:15–14:30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Abschluss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Runde: „Was nehme ich mit?“ </w:t>
            </w:r>
            <w:r>
              <w:rPr>
                <w:b/>
                <w:bCs/>
              </w:rPr>
              <w:t xml:space="preserve">Feedbackbogen</w:t>
            </w:r>
            <w:r>
              <w:t xml:space="preserve"> anonym ausfüllen und einsammeln.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Feedbackbogen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Differenzierung</w:t>
      </w:r>
    </w:p>
    <w:p>
      <w:pPr>
        <w:spacing w:after="120"/>
      </w:pPr>
      <w:r>
        <w:rPr>
          <w:b/>
          <w:bCs/>
        </w:rPr>
        <w:t xml:space="preserve">Wer nicht mitkommt:</w:t>
      </w:r>
      <w:r>
        <w:t xml:space="preserve"> mit </w:t>
      </w:r>
      <w:r>
        <w:rPr>
          <w:b/>
          <w:bCs/>
        </w:rPr>
        <w:t xml:space="preserve">Anschreiben_Loesung.docx</w:t>
      </w:r>
      <w:r>
        <w:t xml:space="preserve"> weiterarbeiten – die Felder sind schon drin. Nur Kopf-/Fußzeile anpassen, dann Teil 3 ab Schritt 1–4 (Liste verbinden) und Teil 4. Tandems bilden (schnell + langsam).</w:t>
      </w:r>
    </w:p>
    <w:p>
      <w:pPr>
        <w:spacing w:after="120"/>
      </w:pPr>
      <w:r>
        <w:rPr>
          <w:b/>
          <w:bCs/>
        </w:rPr>
        <w:t xml:space="preserve">Wer schnell fertig ist (Bonus):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Briefumschläge</w:t>
      </w:r>
      <w:r>
        <w:t xml:space="preserve"> oder </w:t>
      </w:r>
      <w:r>
        <w:rPr>
          <w:b/>
          <w:bCs/>
        </w:rPr>
        <w:t xml:space="preserve">Etiketten</w:t>
      </w:r>
      <w:r>
        <w:t xml:space="preserve"> aus derselben Liste: Sendungen → Seriendruck starten → Umschläge / Etiketten.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der Empfängerliste nur Firmen mit Status </w:t>
      </w:r>
      <w:r>
        <w:rPr>
          <w:b/>
          <w:bCs/>
        </w:rPr>
        <w:t xml:space="preserve">offen</w:t>
      </w:r>
      <w:r>
        <w:t xml:space="preserve"> auswählen (Empfängerliste bearbeiten → Filtern).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Word-Regel statt Excel-Formel: Sendungen → </w:t>
      </w:r>
      <w:r>
        <w:rPr>
          <w:b/>
          <w:bCs/>
        </w:rPr>
        <w:t xml:space="preserve">Regeln</w:t>
      </w:r>
      <w:r>
        <w:t xml:space="preserve"> → </w:t>
      </w:r>
      <w:r>
        <w:rPr>
          <w:b/>
          <w:bCs/>
        </w:rPr>
        <w:t xml:space="preserve">Wenn…Dann…Sonst</w:t>
      </w:r>
      <w:r>
        <w:t xml:space="preserve"> für „Sehr geehrte Frau / Sehr geehrter Herr“.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Eigene Spalte </w:t>
      </w:r>
      <w:r>
        <w:rPr>
          <w:b/>
          <w:bCs/>
        </w:rPr>
        <w:t xml:space="preserve">Kennziffer</w:t>
      </w:r>
      <w:r>
        <w:t xml:space="preserve"> in Excel ergänzen und im Betreff verwenden.</w:t>
      </w:r>
    </w:p>
    <w:p>
      <w:pPr>
        <w:spacing w:after="120"/>
      </w:pPr>
      <w:r>
        <w:rPr>
          <w:b/>
          <w:bCs/>
        </w:rPr>
        <w:t xml:space="preserve">Sprache:</w:t>
      </w:r>
      <w:r>
        <w:t xml:space="preserve"> Fachwörter an die Tafel (Zelle, Zeile, Spalte, Datenquelle, Seriendruckfeld, Serienbrief). Einfache, kurze Sätze; jeden Schritt einmal vormachen, dann nachmachen lassen.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Typische Stolperfallen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Was passiert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Ursache / Lösung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Sendungen-Knöpfe grau, Excel lässt nichts eintippen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Geschützte Ansicht</w:t>
            </w:r>
            <w:r>
              <w:t xml:space="preserve"> → Bearbeitung aktivieren (siehe Vorbereitung).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Frage mit </w:t>
            </w:r>
            <w:r>
              <w:rPr>
                <w:b/>
                <w:bCs/>
              </w:rPr>
              <w:t xml:space="preserve">SQL-Befehl</w:t>
            </w:r>
            <w:r>
              <w:t xml:space="preserve"> beim Öffnen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Normal bei Serienbriefen → </w:t>
            </w:r>
            <w:r>
              <w:rPr>
                <w:b/>
                <w:bCs/>
              </w:rPr>
              <w:t xml:space="preserve">Ja</w:t>
            </w:r>
            <w:r>
              <w:t xml:space="preserve">. Vorher ankündigen!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Word findet die Liste nicht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Excel-Datei verschoben/umbenannt → Empfänger auswählen → Liste neu wählen.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Neue Zeilen erscheinen nicht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Excel nicht gespeichert oder noch offen → speichern, schließen, in Word </w:t>
            </w:r>
            <w:r>
              <w:rPr>
                <w:b/>
                <w:bCs/>
              </w:rPr>
              <w:t xml:space="preserve">Aktualisieren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Leere Briefe am Ende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Formeln/Formate in leeren Excel-Zeilen → Zeilen löschen, oder Empfängerliste filtern: Firma </w:t>
            </w:r>
            <w:r>
              <w:rPr>
                <w:b/>
                <w:bCs/>
              </w:rPr>
              <w:t xml:space="preserve">(Nicht leere)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Graue Formelzelle überschrieben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Formel aus der Zeile darüber mit dem Ausfüllkästchen herunterziehen.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PLZ ohne führende 0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Zelle als </w:t>
            </w:r>
            <w:r>
              <w:rPr>
                <w:b/>
                <w:bCs/>
              </w:rPr>
              <w:t xml:space="preserve">Text</w:t>
            </w:r>
            <w:r>
              <w:t xml:space="preserve"> formatieren und PLZ neu eingeben.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Briefanrede leer in der Vorschau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Excel-Datei einmal öffnen und speichern (berechnet die Formeln), dann in Word aktualisieren.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Datum ändert sich später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Im fertigen Dokument </w:t>
            </w:r>
            <w:r>
              <w:rPr>
                <w:b/>
                <w:bCs/>
              </w:rPr>
              <w:t xml:space="preserve">Strg + A</w:t>
            </w:r>
            <w:r>
              <w:t xml:space="preserve">, </w:t>
            </w:r>
            <w:r>
              <w:rPr>
                <w:b/>
                <w:bCs/>
              </w:rPr>
              <w:t xml:space="preserve">Strg + Umschalt + F9</w:t>
            </w:r>
            <w:r>
              <w:t xml:space="preserve">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Datenschutz</w:t>
      </w:r>
    </w:p>
    <w:p>
      <w:pPr>
        <w:spacing w:after="120"/>
      </w:pPr>
      <w:r>
        <w:t xml:space="preserve">Die TN arbeiten mit ihren </w:t>
      </w:r>
      <w:r>
        <w:rPr>
          <w:b/>
          <w:bCs/>
        </w:rPr>
        <w:t xml:space="preserve">eigenen persönlichen Daten</w:t>
      </w:r>
      <w:r>
        <w:t xml:space="preserve">. Am Ende: Dateien auf Stick/E-Mail sichern und vom Schulungs-PC löschen (auch aus dem Papierkorb und ggf. „Zuletzt verwendet“). Die Beispiel-Firmen und -Personen in den Dateien sind erfunden.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b/>
          <w:bCs/>
          <w:color w:val="1F3864"/>
          <w:sz w:val="28"/>
          <w:szCs w:val="28"/>
        </w:rPr>
        <w:t xml:space="preserve">Bewertung durch die TN</w:t>
      </w:r>
    </w:p>
    <w:p>
      <w:pPr>
        <w:spacing w:after="120"/>
      </w:pPr>
      <w:r>
        <w:t xml:space="preserve">Feedbackbogen in den letzten 15 Minuten ausfüllen lassen – anonym, z. B. in eine Box. Für die Auswertung pro Frage die Kreuze zählen (ja / teils / nein) und die Durchschnittsnote berechnen; die offenen Antworten kurz zusammenfassen.</w:t>
      </w:r>
    </w:p>
    <w:sectPr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Ablaufplan EDV-Tag · Excel-Adressliste &amp; Word-Serienbrief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4" w:hanging="454"/>
      </w:pPr>
      <w:rPr>
        <w:b/>
        <w:bCs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0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de-D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Ablaufplan EDV-Tag</dc:title>
  <dc:creator>EDV-Tag</dc:creator>
  <cp:lastModifiedBy>Un-named</cp:lastModifiedBy>
  <cp:revision>1</cp:revision>
  <dcterms:created xsi:type="dcterms:W3CDTF">2026-10-28T09:11:25.175Z</dcterms:created>
  <dcterms:modified xsi:type="dcterms:W3CDTF">2026-10-28T09:11:25.175Z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