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t>
      </w:r>
      <w:r>
        <w:rPr>
          <w:rFonts w:ascii="Arial" w:hAnsi="Arial" w:cs="Arial" w:eastAsia="Arial"/>
          <w:b/>
          <w:color w:val="auto"/>
          <w:spacing w:val="0"/>
          <w:position w:val="0"/>
          <w:sz w:val="24"/>
          <w:shd w:fill="auto" w:val="clear"/>
          <w:vertAlign w:val="superscript"/>
        </w:rPr>
        <w:t xml:space="preserve">nd</w:t>
      </w:r>
      <w:r>
        <w:rPr>
          <w:rFonts w:ascii="Arial" w:hAnsi="Arial" w:cs="Arial" w:eastAsia="Arial"/>
          <w:b/>
          <w:color w:val="auto"/>
          <w:spacing w:val="0"/>
          <w:position w:val="0"/>
          <w:sz w:val="24"/>
          <w:shd w:fill="auto" w:val="clear"/>
        </w:rPr>
        <w:t xml:space="preserve"> seminar: “What is Software Quality?” </w:t>
      </w:r>
    </w:p>
    <w:p>
      <w:pPr>
        <w:spacing w:before="0" w:after="12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Summary (p.30)</w:t>
      </w:r>
    </w:p>
    <w:p>
      <w:pPr>
        <w:numPr>
          <w:ilvl w:val="0"/>
          <w:numId w:val="3"/>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Definition of software, software quality and software quality assurance.</w:t>
      </w:r>
    </w:p>
    <w:p>
      <w:pPr>
        <w:numPr>
          <w:ilvl w:val="0"/>
          <w:numId w:val="3"/>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w:t>
      </w:r>
      <w:r>
        <w:rPr>
          <w:rFonts w:ascii="Arial" w:hAnsi="Arial" w:cs="Arial" w:eastAsia="Arial"/>
          <w:color w:val="000000"/>
          <w:spacing w:val="0"/>
          <w:position w:val="0"/>
          <w:sz w:val="18"/>
          <w:shd w:fill="auto" w:val="clear"/>
        </w:rPr>
        <w:t xml:space="preserve"> - a combination of (a) computer programs (the “code”), (b) procedures, (c) documentation, and (d) data necessary for operating the software system. The combination of all four components is needed to assure the quality of the development process as well as the ensuing long years of maintenance.</w:t>
      </w:r>
    </w:p>
    <w:p>
      <w:pPr>
        <w:numPr>
          <w:ilvl w:val="0"/>
          <w:numId w:val="3"/>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quality</w:t>
      </w:r>
      <w:r>
        <w:rPr>
          <w:rFonts w:ascii="Arial" w:hAnsi="Arial" w:cs="Arial" w:eastAsia="Arial"/>
          <w:color w:val="000000"/>
          <w:spacing w:val="0"/>
          <w:position w:val="0"/>
          <w:sz w:val="18"/>
          <w:shd w:fill="auto" w:val="clear"/>
        </w:rPr>
        <w:t xml:space="preserve"> - the degree of conformance to specific functional requirements, specified software quality standards, and Good Software Engineering Practices (GSEP).</w:t>
      </w:r>
    </w:p>
    <w:p>
      <w:pPr>
        <w:numPr>
          <w:ilvl w:val="0"/>
          <w:numId w:val="3"/>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quality assurance </w:t>
      </w:r>
      <w:r>
        <w:rPr>
          <w:rFonts w:ascii="Arial" w:hAnsi="Arial" w:cs="Arial" w:eastAsia="Arial"/>
          <w:color w:val="000000"/>
          <w:spacing w:val="0"/>
          <w:position w:val="0"/>
          <w:sz w:val="18"/>
          <w:shd w:fill="auto" w:val="clear"/>
        </w:rPr>
        <w:t xml:space="preserve">- a systematic, planned set of actions necessary to provide adequate confidence that a software development or maintenance process conforms to established functional technical requirements as well as the managerial requirements of keeping to schedules and operating within the budget.</w:t>
      </w:r>
    </w:p>
    <w:p>
      <w:pPr>
        <w:spacing w:before="0" w:after="0" w:line="240"/>
        <w:ind w:right="0" w:left="0" w:firstLine="0"/>
        <w:jc w:val="left"/>
        <w:rPr>
          <w:rFonts w:ascii="Arial" w:hAnsi="Arial" w:cs="Arial" w:eastAsia="Arial"/>
          <w:color w:val="000000"/>
          <w:spacing w:val="0"/>
          <w:position w:val="0"/>
          <w:sz w:val="18"/>
          <w:shd w:fill="auto" w:val="clear"/>
        </w:rPr>
      </w:pPr>
    </w:p>
    <w:p>
      <w:pPr>
        <w:numPr>
          <w:ilvl w:val="0"/>
          <w:numId w:val="5"/>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Differences between software errors, software faults and software failures.</w:t>
      </w:r>
    </w:p>
    <w:p>
      <w:pPr>
        <w:numPr>
          <w:ilvl w:val="0"/>
          <w:numId w:val="5"/>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errors </w:t>
      </w:r>
      <w:r>
        <w:rPr>
          <w:rFonts w:ascii="Arial" w:hAnsi="Arial" w:cs="Arial" w:eastAsia="Arial"/>
          <w:color w:val="000000"/>
          <w:spacing w:val="0"/>
          <w:position w:val="0"/>
          <w:sz w:val="18"/>
          <w:shd w:fill="auto" w:val="clear"/>
        </w:rPr>
        <w:t xml:space="preserve">- a sections of the code that are partially or totally incorrect as a result of a grammatical, logical or other mistake made by a member of the software development team.</w:t>
      </w:r>
    </w:p>
    <w:p>
      <w:pPr>
        <w:numPr>
          <w:ilvl w:val="0"/>
          <w:numId w:val="5"/>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faults </w:t>
      </w:r>
      <w:r>
        <w:rPr>
          <w:rFonts w:ascii="Arial" w:hAnsi="Arial" w:cs="Arial" w:eastAsia="Arial"/>
          <w:color w:val="000000"/>
          <w:spacing w:val="0"/>
          <w:position w:val="0"/>
          <w:sz w:val="18"/>
          <w:shd w:fill="auto" w:val="clear"/>
        </w:rPr>
        <w:t xml:space="preserve">- software errors that cause the incorrect functioning of the software during a specific application.</w:t>
      </w:r>
    </w:p>
    <w:p>
      <w:pPr>
        <w:numPr>
          <w:ilvl w:val="0"/>
          <w:numId w:val="5"/>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faults </w:t>
      </w:r>
      <w:r>
        <w:rPr>
          <w:rFonts w:ascii="Arial" w:hAnsi="Arial" w:cs="Arial" w:eastAsia="Arial"/>
          <w:color w:val="000000"/>
          <w:spacing w:val="0"/>
          <w:position w:val="0"/>
          <w:sz w:val="18"/>
          <w:shd w:fill="auto" w:val="clear"/>
        </w:rPr>
        <w:t xml:space="preserve">become </w:t>
      </w:r>
      <w:r>
        <w:rPr>
          <w:rFonts w:ascii="Arial" w:hAnsi="Arial" w:cs="Arial" w:eastAsia="Arial"/>
          <w:b/>
          <w:color w:val="000000"/>
          <w:spacing w:val="0"/>
          <w:position w:val="0"/>
          <w:sz w:val="18"/>
          <w:shd w:fill="auto" w:val="clear"/>
        </w:rPr>
        <w:t xml:space="preserve">software failures </w:t>
      </w:r>
      <w:r>
        <w:rPr>
          <w:rFonts w:ascii="Arial" w:hAnsi="Arial" w:cs="Arial" w:eastAsia="Arial"/>
          <w:color w:val="000000"/>
          <w:spacing w:val="0"/>
          <w:position w:val="0"/>
          <w:sz w:val="18"/>
          <w:shd w:fill="auto" w:val="clear"/>
        </w:rPr>
        <w:t xml:space="preserve">only when they are “activated”, that is, when a user tries to apply the specific software section that is faulty. The root of any </w:t>
      </w:r>
      <w:r>
        <w:rPr>
          <w:rFonts w:ascii="Arial" w:hAnsi="Arial" w:cs="Arial" w:eastAsia="Arial"/>
          <w:b/>
          <w:color w:val="000000"/>
          <w:spacing w:val="0"/>
          <w:position w:val="0"/>
          <w:sz w:val="18"/>
          <w:shd w:fill="auto" w:val="clear"/>
        </w:rPr>
        <w:t xml:space="preserve">software failure </w:t>
      </w:r>
      <w:r>
        <w:rPr>
          <w:rFonts w:ascii="Arial" w:hAnsi="Arial" w:cs="Arial" w:eastAsia="Arial"/>
          <w:color w:val="000000"/>
          <w:spacing w:val="0"/>
          <w:position w:val="0"/>
          <w:sz w:val="18"/>
          <w:shd w:fill="auto" w:val="clear"/>
        </w:rPr>
        <w:t xml:space="preserve">is a </w:t>
      </w:r>
      <w:r>
        <w:rPr>
          <w:rFonts w:ascii="Arial" w:hAnsi="Arial" w:cs="Arial" w:eastAsia="Arial"/>
          <w:b/>
          <w:color w:val="000000"/>
          <w:spacing w:val="0"/>
          <w:position w:val="0"/>
          <w:sz w:val="18"/>
          <w:shd w:fill="auto" w:val="clear"/>
        </w:rPr>
        <w:t xml:space="preserve">software error.</w:t>
      </w:r>
    </w:p>
    <w:p>
      <w:pPr>
        <w:spacing w:before="0" w:after="0" w:line="240"/>
        <w:ind w:right="0" w:left="0" w:firstLine="0"/>
        <w:jc w:val="left"/>
        <w:rPr>
          <w:rFonts w:ascii="Arial" w:hAnsi="Arial" w:cs="Arial" w:eastAsia="Arial"/>
          <w:b/>
          <w:color w:val="000000"/>
          <w:spacing w:val="0"/>
          <w:position w:val="0"/>
          <w:sz w:val="18"/>
          <w:shd w:fill="auto" w:val="clear"/>
        </w:rPr>
      </w:pPr>
    </w:p>
    <w:p>
      <w:pPr>
        <w:numPr>
          <w:ilvl w:val="0"/>
          <w:numId w:val="7"/>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various causes of software errors.</w:t>
      </w:r>
    </w:p>
    <w:p>
      <w:pPr>
        <w:spacing w:before="0" w:after="0" w:line="240"/>
        <w:ind w:right="0" w:left="708"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There are nine causes of software errors: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faulty requirements definition,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client</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developer communication failures,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deliberate deviations from software requirements,</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logical design errors,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coding errors,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non-compliance with documentation and coding instructions,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shortcomings of the testing process, </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procedure errors, and</w:t>
      </w:r>
    </w:p>
    <w:p>
      <w:pPr>
        <w:numPr>
          <w:ilvl w:val="0"/>
          <w:numId w:val="9"/>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documentation errors. </w:t>
      </w:r>
    </w:p>
    <w:p>
      <w:pPr>
        <w:spacing w:before="0" w:after="0" w:line="240"/>
        <w:ind w:right="0" w:left="72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It should be emphasized that all causes of error are human, the work of systems analysts, programmers, software testers, documentation experts, and even clients and their representatives.</w:t>
      </w:r>
    </w:p>
    <w:p>
      <w:pPr>
        <w:spacing w:before="0" w:after="0" w:line="240"/>
        <w:ind w:right="0" w:left="720" w:firstLine="0"/>
        <w:jc w:val="left"/>
        <w:rPr>
          <w:rFonts w:ascii="Arial" w:hAnsi="Arial" w:cs="Arial" w:eastAsia="Arial"/>
          <w:color w:val="000000"/>
          <w:spacing w:val="0"/>
          <w:position w:val="0"/>
          <w:sz w:val="18"/>
          <w:shd w:fill="auto" w:val="clear"/>
        </w:rPr>
      </w:pPr>
    </w:p>
    <w:p>
      <w:pPr>
        <w:numPr>
          <w:ilvl w:val="0"/>
          <w:numId w:val="11"/>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objectives of software quality assurance activities.</w:t>
      </w:r>
    </w:p>
    <w:p>
      <w:pPr>
        <w:spacing w:before="0" w:after="0" w:line="240"/>
        <w:ind w:right="0" w:left="108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objectives of SQA activities for software development and maintenance are:</w:t>
      </w:r>
    </w:p>
    <w:p>
      <w:pPr>
        <w:numPr>
          <w:ilvl w:val="0"/>
          <w:numId w:val="13"/>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Assuring, with acceptable levels of confidence, conformance to functional technical requirements.</w:t>
      </w:r>
    </w:p>
    <w:p>
      <w:pPr>
        <w:numPr>
          <w:ilvl w:val="0"/>
          <w:numId w:val="13"/>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Assuring, with acceptable levels of confidence, conformance to managerial requirements of scheduling and budgets.</w:t>
      </w:r>
    </w:p>
    <w:p>
      <w:pPr>
        <w:numPr>
          <w:ilvl w:val="0"/>
          <w:numId w:val="13"/>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Initiating and managing activities for the improvement and greater efficiency of software development and SQA activities.</w:t>
      </w:r>
    </w:p>
    <w:p>
      <w:pPr>
        <w:spacing w:before="0" w:after="0" w:line="240"/>
        <w:ind w:right="0" w:left="1080" w:firstLine="0"/>
        <w:jc w:val="left"/>
        <w:rPr>
          <w:rFonts w:ascii="Arial" w:hAnsi="Arial" w:cs="Arial" w:eastAsia="Arial"/>
          <w:color w:val="000000"/>
          <w:spacing w:val="0"/>
          <w:position w:val="0"/>
          <w:sz w:val="18"/>
          <w:shd w:fill="auto" w:val="clear"/>
        </w:rPr>
      </w:pPr>
    </w:p>
    <w:p>
      <w:pPr>
        <w:numPr>
          <w:ilvl w:val="0"/>
          <w:numId w:val="15"/>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differences between software quality assurance and quality control.</w:t>
      </w:r>
    </w:p>
    <w:p>
      <w:pPr>
        <w:spacing w:before="0" w:after="0" w:line="240"/>
        <w:ind w:right="0" w:left="108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IEEE definition of software, which is almost identical to the ISO definition (ISO, 1997, Sec. 3.11 and ISO/IEC 9000-3 Sec. 3.14) is:</w:t>
      </w:r>
    </w:p>
    <w:p>
      <w:pPr>
        <w:numPr>
          <w:ilvl w:val="0"/>
          <w:numId w:val="17"/>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Quality control </w:t>
      </w:r>
      <w:r>
        <w:rPr>
          <w:rFonts w:ascii="Arial" w:hAnsi="Arial" w:cs="Arial" w:eastAsia="Arial"/>
          <w:color w:val="000000"/>
          <w:spacing w:val="0"/>
          <w:position w:val="0"/>
          <w:sz w:val="18"/>
          <w:shd w:fill="auto" w:val="clear"/>
        </w:rPr>
        <w:t xml:space="preserve">- a set of activities carried out with the main objective of withholding products from shipment if they do not qualify. </w:t>
      </w:r>
    </w:p>
    <w:p>
      <w:pPr>
        <w:numPr>
          <w:ilvl w:val="0"/>
          <w:numId w:val="17"/>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Q</w:t>
      </w:r>
      <w:r>
        <w:rPr>
          <w:rFonts w:ascii="Arial" w:hAnsi="Arial" w:cs="Arial" w:eastAsia="Arial"/>
          <w:b/>
          <w:color w:val="000000"/>
          <w:spacing w:val="0"/>
          <w:position w:val="0"/>
          <w:sz w:val="18"/>
          <w:shd w:fill="auto" w:val="clear"/>
        </w:rPr>
        <w:t xml:space="preserve">uality assurance </w:t>
      </w:r>
      <w:r>
        <w:rPr>
          <w:rFonts w:ascii="Arial" w:hAnsi="Arial" w:cs="Arial" w:eastAsia="Arial"/>
          <w:color w:val="000000"/>
          <w:spacing w:val="0"/>
          <w:position w:val="0"/>
          <w:sz w:val="18"/>
          <w:shd w:fill="auto" w:val="clear"/>
        </w:rPr>
        <w:t xml:space="preserve">is meant to minimize the costs of quality by introducing a variety of activities throughout the development and maintenance process in order to prevent the causes of errors, detect them, and correct them in the early stages of development. Quality assurance substantially reduces the rates of non-qualifying products.</w:t>
      </w:r>
    </w:p>
    <w:p>
      <w:pPr>
        <w:spacing w:before="0" w:after="0" w:line="240"/>
        <w:ind w:right="0" w:left="1080" w:firstLine="0"/>
        <w:jc w:val="left"/>
        <w:rPr>
          <w:rFonts w:ascii="Arial" w:hAnsi="Arial" w:cs="Arial" w:eastAsia="Arial"/>
          <w:color w:val="000000"/>
          <w:spacing w:val="0"/>
          <w:position w:val="0"/>
          <w:sz w:val="18"/>
          <w:shd w:fill="auto" w:val="clear"/>
        </w:rPr>
      </w:pPr>
    </w:p>
    <w:p>
      <w:pPr>
        <w:numPr>
          <w:ilvl w:val="0"/>
          <w:numId w:val="19"/>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relationship between software quality assurance and software engineering.</w:t>
      </w:r>
    </w:p>
    <w:p>
      <w:pPr>
        <w:spacing w:before="0" w:after="0" w:line="240"/>
        <w:ind w:right="0" w:left="1080"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Software engineering </w:t>
      </w:r>
      <w:r>
        <w:rPr>
          <w:rFonts w:ascii="Arial" w:hAnsi="Arial" w:cs="Arial" w:eastAsia="Arial"/>
          <w:color w:val="000000"/>
          <w:spacing w:val="0"/>
          <w:position w:val="0"/>
          <w:sz w:val="18"/>
          <w:shd w:fill="auto" w:val="clear"/>
        </w:rPr>
        <w:t xml:space="preserve">- the application of a systematic, disciplined, quantifiable approach to the development, operation and maintenance of software. </w:t>
      </w:r>
    </w:p>
    <w:p>
      <w:pPr>
        <w:spacing w:before="0" w:after="0" w:line="240"/>
        <w:ind w:right="0" w:left="108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characteristics of software engineering is systematic, disciplined and quantitative approach, make software engineering a good environment for achieving SQA objectives. Cooperation between software engineers and the SQA team is the way to achieve efficient and economic development and maintenance activities that, at the same time, assure the quality of the products of these activities.</w:t>
      </w:r>
    </w:p>
    <w:p>
      <w:pPr>
        <w:spacing w:before="0" w:after="160" w:line="259"/>
        <w:ind w:right="0" w:left="0" w:firstLine="0"/>
        <w:jc w:val="left"/>
        <w:rPr>
          <w:rFonts w:ascii="Arial" w:hAnsi="Arial" w:cs="Arial" w:eastAsia="Arial"/>
          <w:b/>
          <w:color w:val="auto"/>
          <w:spacing w:val="0"/>
          <w:position w:val="0"/>
          <w:sz w:val="18"/>
          <w:shd w:fill="auto" w:val="clear"/>
        </w:rPr>
      </w:pPr>
    </w:p>
    <w:p>
      <w:pPr>
        <w:spacing w:before="0" w:after="12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Review questions (p.32)</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2.1 </w:t>
      </w:r>
      <w:r>
        <w:rPr>
          <w:rFonts w:ascii="Arial" w:hAnsi="Arial" w:cs="Arial" w:eastAsia="Arial"/>
          <w:color w:val="auto"/>
          <w:spacing w:val="0"/>
          <w:position w:val="0"/>
          <w:sz w:val="18"/>
          <w:shd w:fill="auto" w:val="clear"/>
        </w:rPr>
        <w:t xml:space="preserve">A software system comprises four main components.</w:t>
      </w:r>
    </w:p>
    <w:p>
      <w:pPr>
        <w:numPr>
          <w:ilvl w:val="0"/>
          <w:numId w:val="2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List the four components of a software system.</w:t>
      </w:r>
    </w:p>
    <w:p>
      <w:pPr>
        <w:numPr>
          <w:ilvl w:val="0"/>
          <w:numId w:val="2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How does the quality of each component contribute to the quality of the developed software?</w:t>
      </w:r>
    </w:p>
    <w:p>
      <w:pPr>
        <w:numPr>
          <w:ilvl w:val="0"/>
          <w:numId w:val="2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How does the quality of each component contribute to the quality of the software maintenance?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-Computer programs (the code)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Procedures (instructions on how to use the software)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Documentation (user manuals, technical documentation, etc.)</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Data (information needed by the system to function)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-Computer programs: High-quality code ensures that the software operates smoothly without errors or failures.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Procedures: Clear and well-designed procedures help users operate the software effectively, reducing the chances of misuse or errors.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Documentation: Good documentation makes it easier for users and developers to understand the system, leading to fewer operational and maintenance issues.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Data: Accurate and well-structured data ensures the correct functioning of the software, leading to reliable outputs.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-Computer programs: Well-written and modular code allows for easier updates and bug fixes during maintenance.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Procedures: Clear procedures simplify troubleshooting, reducing the time needed to fix problems.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Documentation: Up-to-date documentation is crucial for future developers to maintain the software without introducing new errors.</w:t>
      </w:r>
    </w:p>
    <w:p>
      <w:pPr>
        <w:spacing w:before="120" w:after="0" w:line="240"/>
        <w:ind w:right="0" w:left="0" w:firstLine="0"/>
        <w:jc w:val="left"/>
        <w:rPr>
          <w:rFonts w:ascii="Arial" w:hAnsi="Arial" w:cs="Arial" w:eastAsia="Arial"/>
          <w:color w:val="auto"/>
          <w:spacing w:val="0"/>
          <w:position w:val="0"/>
          <w:sz w:val="18"/>
          <w:shd w:fill="000000" w:val="clear"/>
        </w:rPr>
      </w:pPr>
      <w:r>
        <w:rPr>
          <w:rFonts w:ascii="Arial" w:hAnsi="Arial" w:cs="Arial" w:eastAsia="Arial"/>
          <w:color w:val="auto"/>
          <w:spacing w:val="0"/>
          <w:position w:val="0"/>
          <w:sz w:val="18"/>
          <w:shd w:fill="E7E6E6" w:val="clear"/>
        </w:rPr>
        <w:t xml:space="preserve">Data: Consistent and validated data reduces the likelihood of corruption or errors that could complicate maintenance efforts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2.2 </w:t>
      </w:r>
    </w:p>
    <w:p>
      <w:pPr>
        <w:numPr>
          <w:ilvl w:val="0"/>
          <w:numId w:val="2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Define software error, software fault and software failure. Explain the differences between these undesirable software statuses.</w:t>
      </w:r>
    </w:p>
    <w:p>
      <w:pPr>
        <w:numPr>
          <w:ilvl w:val="0"/>
          <w:numId w:val="2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Suggest a situation where a new type of software failure (“bug”) appears in a software package that has been serving 300 clients for the first time six years since the software package was first sold to the public.</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-Software error: A mistake in the code caused by a grammatical, logical, or other mistake made during the development process.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Software fault: A result of a software error that leads to incorrect functionality during specific operations or use cases.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Software failure: The manifestation of a software fault when a user activates the faulty part of the software, causing the system to malfunction.</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-A software package serving 300 clients may experience a new type of failure if an untested feature or rare condition is triggered for the first time. For example, a client might start using a specific function (e.g., generating a rare type of report) that was never used before, leading to a failure due to an unhandled edge case in the code. This might happen six years after release as the feature was never activated before</w:t>
      </w: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2.3 </w:t>
      </w:r>
    </w:p>
    <w:p>
      <w:pPr>
        <w:numPr>
          <w:ilvl w:val="0"/>
          <w:numId w:val="30"/>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List and briefly describe the various causes of software errors.</w:t>
      </w:r>
    </w:p>
    <w:p>
      <w:pPr>
        <w:numPr>
          <w:ilvl w:val="0"/>
          <w:numId w:val="30"/>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Classify the causes of error according to the groups responsible for the error: </w:t>
      </w:r>
    </w:p>
    <w:p>
      <w:pPr>
        <w:numPr>
          <w:ilvl w:val="0"/>
          <w:numId w:val="30"/>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client’s staff, </w:t>
      </w:r>
    </w:p>
    <w:p>
      <w:pPr>
        <w:numPr>
          <w:ilvl w:val="0"/>
          <w:numId w:val="30"/>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systems analysts, </w:t>
      </w:r>
    </w:p>
    <w:p>
      <w:pPr>
        <w:numPr>
          <w:ilvl w:val="0"/>
          <w:numId w:val="30"/>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programmers, </w:t>
      </w:r>
    </w:p>
    <w:p>
      <w:pPr>
        <w:numPr>
          <w:ilvl w:val="0"/>
          <w:numId w:val="30"/>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testing staff </w:t>
      </w:r>
    </w:p>
    <w:p>
      <w:pPr>
        <w:spacing w:before="0" w:after="0" w:line="240"/>
        <w:ind w:right="0" w:left="708"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or is it a shared responsibility belonging to more than one group?</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-Faulty requirements definition: Misunderstanding the client’s needs or incomplete requirements lead to errors in the software.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Client</w:t>
      </w:r>
      <w:r>
        <w:rPr>
          <w:rFonts w:ascii="Arial" w:hAnsi="Arial" w:cs="Arial" w:eastAsia="Arial"/>
          <w:color w:val="auto"/>
          <w:spacing w:val="0"/>
          <w:position w:val="0"/>
          <w:sz w:val="18"/>
          <w:shd w:fill="E7E6E6" w:val="clear"/>
        </w:rPr>
        <w:t xml:space="preserve">–developer communication failures: Miscommunication between the client and developer results in incorrect features or functionalities.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Deliberate deviations from software requirements: Programmers may intentionally diverge from the given requirements due to personal preferences or perceived improvements.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Logical design errors: Mistakes made during the software’s design phase, leading to incorrect system behavior.</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Coding errors: Mistakes in the actual writing of the code, such as syntax or logic errors.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Non-compliance with documentation and coding instructions: Failure to follow coding standards or document the system properly leads to inconsistencies.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Testing process shortcomings: Inadequate or incomplete testing causes errors to go undetected.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Procedure errors: Incorrect or incomplete procedures lead to failures during software execution.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Documentation errors: Incorrect or incomplete documentation can lead to misuse or incorrect system understanding.</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-Client's staff: Errors due to poor requirements definition and communication failures.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Systems analysts: Logical design errors and failure to clarify requirements.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Programmers: Coding errors and deliberate deviations from requirements.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Testing staff: Errors caused by inadequate testing processes.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Shared responsibility: Non-compliance with coding instructions and documentation errors, which can be caused by a mix of developers and testers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2.6 </w:t>
      </w:r>
      <w:r>
        <w:rPr>
          <w:rFonts w:ascii="Arial" w:hAnsi="Arial" w:cs="Arial" w:eastAsia="Arial"/>
          <w:color w:val="auto"/>
          <w:spacing w:val="0"/>
          <w:position w:val="0"/>
          <w:sz w:val="18"/>
          <w:shd w:fill="auto" w:val="clear"/>
        </w:rPr>
        <w:t xml:space="preserve">According to the IEEE definition of SQA, quality control (QC) is not equated with quality assurance (QA).</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what respects does QC vary from QA?</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Why can QC be considered part of QA?</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-Quality Control (QC): QC is reactive, focusing on detecting and withholding non-conforming products at the final stages of the development process before shipment.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Quality Assurance (QA): QA is proactive, introducing measures throughout the development process to prevent errors from occurring and to detect and correct them early.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-QC is a subset of QA because QA’s broader goal is to ensure the quality of the product throughout the lifecycle. QC serves as the final checkpoint, ensuring that any products that do not meet quality standards are not delivered to the client, but it is QA that introduces processes to minimize the occurrence of such issues in the first place </w:t>
      </w: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BoldLF-Roman" w:hAnsi="MetaBoldLF-Roman" w:cs="MetaBoldLF-Roman" w:eastAsia="MetaBoldLF-Roman"/>
          <w:b/>
          <w:color w:val="auto"/>
          <w:spacing w:val="0"/>
          <w:position w:val="0"/>
          <w:sz w:val="18"/>
          <w:shd w:fill="auto" w:val="clear"/>
        </w:rPr>
        <w:t xml:space="preserve">Quality control (QC) </w:t>
      </w:r>
      <w:r>
        <w:rPr>
          <w:rFonts w:ascii="MetaNormalLF-Roman" w:hAnsi="MetaNormalLF-Roman" w:cs="MetaNormalLF-Roman" w:eastAsia="MetaNormalLF-Roman"/>
          <w:color w:val="auto"/>
          <w:spacing w:val="0"/>
          <w:position w:val="0"/>
          <w:sz w:val="18"/>
          <w:shd w:fill="auto" w:val="clear"/>
        </w:rPr>
        <w:t xml:space="preserve">- a set of activities carried out with the objective of withholding products from shipment if they do not qualify. </w:t>
      </w: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b/>
          <w:color w:val="auto"/>
          <w:spacing w:val="0"/>
          <w:position w:val="0"/>
          <w:sz w:val="18"/>
          <w:shd w:fill="auto" w:val="clear"/>
        </w:rPr>
        <w:t xml:space="preserve">Q</w:t>
      </w:r>
      <w:r>
        <w:rPr>
          <w:rFonts w:ascii="MetaBoldLF-Roman" w:hAnsi="MetaBoldLF-Roman" w:cs="MetaBoldLF-Roman" w:eastAsia="MetaBoldLF-Roman"/>
          <w:b/>
          <w:color w:val="auto"/>
          <w:spacing w:val="0"/>
          <w:position w:val="0"/>
          <w:sz w:val="18"/>
          <w:shd w:fill="auto" w:val="clear"/>
        </w:rPr>
        <w:t xml:space="preserve">uality assurance (QA) </w:t>
      </w:r>
      <w:r>
        <w:rPr>
          <w:rFonts w:ascii="MetaNormalLF-Roman" w:hAnsi="MetaNormalLF-Roman" w:cs="MetaNormalLF-Roman" w:eastAsia="MetaNormalLF-Roman"/>
          <w:color w:val="auto"/>
          <w:spacing w:val="0"/>
          <w:position w:val="0"/>
          <w:sz w:val="18"/>
          <w:shd w:fill="auto" w:val="clear"/>
        </w:rPr>
        <w:t xml:space="preserve">introduces a variety of activities throughout the development and maintenance to prevent the causes of errors, detect them, and correct them in the early stages of development.</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i/>
          <w:color w:val="auto"/>
          <w:spacing w:val="0"/>
          <w:position w:val="0"/>
          <w:sz w:val="18"/>
          <w:shd w:fill="auto" w:val="clear"/>
        </w:rPr>
        <w:t xml:space="preserve">2.7 </w:t>
      </w:r>
      <w:r>
        <w:rPr>
          <w:rFonts w:ascii="Arial" w:hAnsi="Arial" w:cs="Arial" w:eastAsia="Arial"/>
          <w:color w:val="auto"/>
          <w:spacing w:val="0"/>
          <w:position w:val="0"/>
          <w:sz w:val="18"/>
          <w:shd w:fill="auto" w:val="clear"/>
        </w:rPr>
        <w:t xml:space="preserve">Examine the definitions of SQA and the objectives of SQA activities.</w:t>
      </w:r>
    </w:p>
    <w:p>
      <w:pPr>
        <w:numPr>
          <w:ilvl w:val="0"/>
          <w:numId w:val="38"/>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Is there a correspondence between the two definitions?</w:t>
      </w:r>
    </w:p>
    <w:p>
      <w:pPr>
        <w:numPr>
          <w:ilvl w:val="0"/>
          <w:numId w:val="38"/>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yes, show how the objectives of SQA activities aim at the implementation of the SQA concepts.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-Yes, there is a clear correspondence between the definitions of SQA (Software Quality Assurance) and the objectives of SQA activities.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-Definition of SQA: QA introduces activities throughout the development process to prevent, detect, and correct errors in the early stages, which helps reduce the number of faulty products.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Objectives of SQA activities: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Conformance to functional and technical requirements: This aligns with the preventive nature of QA, ensuring that products meet predefined standards and functional specifications before delivery.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Conformance to managerial requirements of schedules and budgets: QA also includes management aspects, ensuring that projects are delivered on time and within budget, which is part of ensuring the overall quality of the project.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Improvement and greater efficiency: SQA activities initiate and manage processes to improve development efficiency, which aligns with the definition's focus on minimizing errors and costs​ </w:t>
      </w:r>
    </w:p>
    <w:p>
      <w:pPr>
        <w:spacing w:before="120" w:after="0" w:line="240"/>
        <w:ind w:right="0" w:left="0" w:firstLine="0"/>
        <w:jc w:val="left"/>
        <w:rPr>
          <w:rFonts w:ascii="Arial" w:hAnsi="Arial" w:cs="Arial" w:eastAsia="Arial"/>
          <w:color w:val="auto"/>
          <w:spacing w:val="0"/>
          <w:position w:val="0"/>
          <w:sz w:val="18"/>
          <w:shd w:fill="E7E6E6" w:val="clear"/>
        </w:rPr>
      </w:pP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BoldLF-Roman" w:hAnsi="MetaBoldLF-Roman" w:cs="MetaBoldLF-Roman" w:eastAsia="MetaBoldLF-Roman"/>
          <w:b/>
          <w:color w:val="auto"/>
          <w:spacing w:val="0"/>
          <w:position w:val="0"/>
          <w:sz w:val="18"/>
          <w:shd w:fill="auto" w:val="clear"/>
        </w:rPr>
        <w:t xml:space="preserve">Quality control (QC) </w:t>
      </w:r>
      <w:r>
        <w:rPr>
          <w:rFonts w:ascii="MetaNormalLF-Roman" w:hAnsi="MetaNormalLF-Roman" w:cs="MetaNormalLF-Roman" w:eastAsia="MetaNormalLF-Roman"/>
          <w:color w:val="auto"/>
          <w:spacing w:val="0"/>
          <w:position w:val="0"/>
          <w:sz w:val="18"/>
          <w:shd w:fill="auto" w:val="clear"/>
        </w:rPr>
        <w:t xml:space="preserve">- a set of activities carried out with the objective of withholding products from shipment if they do not qualify. </w:t>
      </w: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b/>
          <w:color w:val="auto"/>
          <w:spacing w:val="0"/>
          <w:position w:val="0"/>
          <w:sz w:val="18"/>
          <w:shd w:fill="auto" w:val="clear"/>
        </w:rPr>
        <w:t xml:space="preserve">Q</w:t>
      </w:r>
      <w:r>
        <w:rPr>
          <w:rFonts w:ascii="MetaBoldLF-Roman" w:hAnsi="MetaBoldLF-Roman" w:cs="MetaBoldLF-Roman" w:eastAsia="MetaBoldLF-Roman"/>
          <w:b/>
          <w:color w:val="auto"/>
          <w:spacing w:val="0"/>
          <w:position w:val="0"/>
          <w:sz w:val="18"/>
          <w:shd w:fill="auto" w:val="clear"/>
        </w:rPr>
        <w:t xml:space="preserve">uality assurance (QA) </w:t>
      </w:r>
      <w:r>
        <w:rPr>
          <w:rFonts w:ascii="MetaNormalLF-Roman" w:hAnsi="MetaNormalLF-Roman" w:cs="MetaNormalLF-Roman" w:eastAsia="MetaNormalLF-Roman"/>
          <w:color w:val="auto"/>
          <w:spacing w:val="0"/>
          <w:position w:val="0"/>
          <w:sz w:val="18"/>
          <w:shd w:fill="auto" w:val="clear"/>
        </w:rPr>
        <w:t xml:space="preserve">is meant to minimize the costs of quality by introducing activities throughout the development and maintenance to prevent the causes of errors, detect and correct them in the early stages of development. </w:t>
      </w: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color w:val="auto"/>
          <w:spacing w:val="0"/>
          <w:position w:val="0"/>
          <w:sz w:val="18"/>
          <w:shd w:fill="auto" w:val="clear"/>
        </w:rPr>
        <w:t xml:space="preserve">As a result, quality assurance substantially reduces the rates of non-qualifying products.</w:t>
      </w: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p>
    <w:p>
      <w:pPr>
        <w:spacing w:before="0" w:after="0" w:line="240"/>
        <w:ind w:right="0" w:left="0" w:firstLine="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color w:val="auto"/>
          <w:spacing w:val="0"/>
          <w:position w:val="0"/>
          <w:sz w:val="18"/>
          <w:shd w:fill="auto" w:val="clear"/>
        </w:rPr>
        <w:t xml:space="preserve">The objectives of SQA activities for software development and maintenance are:</w:t>
      </w:r>
    </w:p>
    <w:p>
      <w:pPr>
        <w:numPr>
          <w:ilvl w:val="0"/>
          <w:numId w:val="41"/>
        </w:numPr>
        <w:spacing w:before="0" w:after="0" w:line="240"/>
        <w:ind w:right="0" w:left="720" w:hanging="36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color w:val="auto"/>
          <w:spacing w:val="0"/>
          <w:position w:val="0"/>
          <w:sz w:val="18"/>
          <w:shd w:fill="auto" w:val="clear"/>
        </w:rPr>
        <w:t xml:space="preserve">Assuring, with acceptable levels of confidence, conformance to functional technical requirements.</w:t>
      </w:r>
    </w:p>
    <w:p>
      <w:pPr>
        <w:numPr>
          <w:ilvl w:val="0"/>
          <w:numId w:val="41"/>
        </w:numPr>
        <w:spacing w:before="0" w:after="0" w:line="240"/>
        <w:ind w:right="0" w:left="720" w:hanging="36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color w:val="auto"/>
          <w:spacing w:val="0"/>
          <w:position w:val="0"/>
          <w:sz w:val="18"/>
          <w:shd w:fill="auto" w:val="clear"/>
        </w:rPr>
        <w:t xml:space="preserve">Assuring, with acceptable levels of confidence, conformance to managerial requirements of scheduling and budgets.</w:t>
      </w:r>
    </w:p>
    <w:p>
      <w:pPr>
        <w:numPr>
          <w:ilvl w:val="0"/>
          <w:numId w:val="41"/>
        </w:numPr>
        <w:spacing w:before="0" w:after="0" w:line="240"/>
        <w:ind w:right="0" w:left="720" w:hanging="360"/>
        <w:jc w:val="left"/>
        <w:rPr>
          <w:rFonts w:ascii="MetaNormalLF-Roman" w:hAnsi="MetaNormalLF-Roman" w:cs="MetaNormalLF-Roman" w:eastAsia="MetaNormalLF-Roman"/>
          <w:color w:val="auto"/>
          <w:spacing w:val="0"/>
          <w:position w:val="0"/>
          <w:sz w:val="18"/>
          <w:shd w:fill="auto" w:val="clear"/>
        </w:rPr>
      </w:pPr>
      <w:r>
        <w:rPr>
          <w:rFonts w:ascii="MetaNormalLF-Roman" w:hAnsi="MetaNormalLF-Roman" w:cs="MetaNormalLF-Roman" w:eastAsia="MetaNormalLF-Roman"/>
          <w:color w:val="auto"/>
          <w:spacing w:val="0"/>
          <w:position w:val="0"/>
          <w:sz w:val="18"/>
          <w:shd w:fill="auto" w:val="clear"/>
        </w:rPr>
        <w:t xml:space="preserve">Initiating and managing activities for the improvement and greater efficiency of software development and SQA activities.</w:t>
      </w:r>
    </w:p>
    <w:p>
      <w:pPr>
        <w:spacing w:before="0" w:after="120" w:line="240"/>
        <w:ind w:right="0" w:left="0" w:firstLine="0"/>
        <w:jc w:val="left"/>
        <w:rPr>
          <w:rFonts w:ascii="Arial" w:hAnsi="Arial" w:cs="Arial" w:eastAsia="Arial"/>
          <w:color w:val="auto"/>
          <w:spacing w:val="0"/>
          <w:position w:val="0"/>
          <w:sz w:val="24"/>
          <w:shd w:fill="auto" w:val="clear"/>
        </w:rPr>
      </w:pPr>
    </w:p>
    <w:p>
      <w:pPr>
        <w:spacing w:before="0" w:after="12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Topics for discussion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2.1 </w:t>
      </w:r>
      <w:r>
        <w:rPr>
          <w:rFonts w:ascii="Arial" w:hAnsi="Arial" w:cs="Arial" w:eastAsia="Arial"/>
          <w:color w:val="auto"/>
          <w:spacing w:val="0"/>
          <w:position w:val="0"/>
          <w:sz w:val="18"/>
          <w:shd w:fill="auto" w:val="clear"/>
        </w:rPr>
        <w:t xml:space="preserve">A programmer claims that because only a small proportion of software errors turn into software failures, it is unnecessary to make substantial investments in the prevention and elimination of software errors.</w:t>
      </w:r>
    </w:p>
    <w:p>
      <w:pPr>
        <w:numPr>
          <w:ilvl w:val="0"/>
          <w:numId w:val="4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Do you agree with this view?</w:t>
      </w:r>
    </w:p>
    <w:p>
      <w:pPr>
        <w:numPr>
          <w:ilvl w:val="0"/>
          <w:numId w:val="4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(2) Discuss the outcome of accepting these views.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-No, I do not agree with this view.</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-Why prevention is necessary: While it's true that only a small proportion of software errors may turn into visible failures, when they do occur, they can have serious consequences for the user, the system, and the business. For example, errors in financial systems, healthcare software, or critical infrastructure can lead to catastrophic failures.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Outcomes of accepting this view:</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Increased costs in the long run: Fixing bugs after the product is deployed is typically much more expensive than identifying and resolving them during development.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Damage to reputation: If software failures occur in production, the company’s reputation can suffer, leading to loss of clients and market share.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Loss of trust: Users may lose trust in the software, and the company may face legal consequences in regulated industries.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Substantial investments in preventing errors during the early stages of development can save significant costs in the future-------------------------------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2.2 </w:t>
      </w:r>
      <w:r>
        <w:rPr>
          <w:rFonts w:ascii="Arial" w:hAnsi="Arial" w:cs="Arial" w:eastAsia="Arial"/>
          <w:color w:val="auto"/>
          <w:spacing w:val="0"/>
          <w:position w:val="0"/>
          <w:sz w:val="18"/>
          <w:shd w:fill="auto" w:val="clear"/>
        </w:rPr>
        <w:t xml:space="preserve">George Wise is an exceptional programmer. Testing his software modules reveals very few errors, far fewer than the team’s average. He keeps his schedule promptly, and only rarely is he late in completing his task. He always finds original ways to solve programming difficulties, and uses an original, individual version of the coding</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style. He dislikes preparing the required documentation, and rarely does it according to the team’s templates.</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day after completing a challenging task, on time, he was called to the office of the department’s chief software engineer. Instead of being praised for his accomplishments (as he expected), he was warned by the company’s chief software engineer that he would be fired unless he began to fully comply with the team’s coding and documentation instructions.</w:t>
      </w:r>
    </w:p>
    <w:p>
      <w:pPr>
        <w:numPr>
          <w:ilvl w:val="0"/>
          <w:numId w:val="4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Do you agree with the position taken by the department’s chief software engineer?</w:t>
      </w:r>
    </w:p>
    <w:p>
      <w:pPr>
        <w:numPr>
          <w:ilvl w:val="0"/>
          <w:numId w:val="4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yes, could you suggest why his or her position was so decisive?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-Yes, I agree with the chief software engineer’s position.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-Consistency and maintenance: Even though George is a talented programmer, his failure to follow coding standards and document his work creates risks for the team. Consistent coding styles and thorough documentation are essential to maintain the software, allowing others to understand and modify the code easily. Without proper documentation, future development or troubleshooting by other team members becomes difficult and time-consuming.</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Team collaboration: In a collaborative environment, following standardized practices ensures that the entire team can work efficiently on the project, especially in large teams where code needs to be shared, reviewed, and maintained by multiple developers.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Sustainability: Over time, George’s unique style may create technical debt, making the system harder to maintain or upgrade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2.3 </w:t>
      </w:r>
      <w:r>
        <w:rPr>
          <w:rFonts w:ascii="Arial" w:hAnsi="Arial" w:cs="Arial" w:eastAsia="Arial"/>
          <w:color w:val="auto"/>
          <w:spacing w:val="0"/>
          <w:position w:val="0"/>
          <w:sz w:val="18"/>
          <w:shd w:fill="auto" w:val="clear"/>
        </w:rPr>
        <w:t xml:space="preserve">Pressman’s definition of quality requires the client to specify the software requirements because only documented requirements are binding for the developer. Any omissions or errors made by the client are considered as his or her fault, and not listed among the developer’s errors.</w:t>
      </w:r>
    </w:p>
    <w:p>
      <w:pPr>
        <w:numPr>
          <w:ilvl w:val="0"/>
          <w:numId w:val="50"/>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How can a client be sure that his or her organization has the professional capabilities to cope with this issue?</w:t>
      </w:r>
    </w:p>
    <w:p>
      <w:pPr>
        <w:numPr>
          <w:ilvl w:val="0"/>
          <w:numId w:val="50"/>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what ways can the developer support the client in this matter?</w:t>
      </w:r>
    </w:p>
    <w:p>
      <w:pPr>
        <w:numPr>
          <w:ilvl w:val="0"/>
          <w:numId w:val="50"/>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Suggest pro and con arguments to Pressman’s definition of the client’s responsibility.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-Hiring specialists: The client can ensure they have skilled personnel such as systems analysts, business analysts, and project managers to clearly define the requirements.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Training: Ensuring that the client’s team receives proper training on how to gather and document software requirements effectively.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Consulting external experts: If the client lacks in-house expertise, they may consult with external professionals to help define the requirements more precisely.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-Requirement workshops: The developer can hold workshops to guide the client through the process of gathering and specifying detailed requirements.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Prototype demonstrations: Providing prototypes or mock-ups can help the client better understand what the end product will look like and clarify requirements more effectively.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Regular feedback loops: Developers can set up regular reviews and feedback loops to ensure that the client’s needs are fully understood and correctly implemented.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-Pro:</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The client knows their business better than the developer and can provide accurate and relevant requirements.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Documented requirements ensure clear accountability, reducing misunderstandings between the developer and the client.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Clients might not always know the technical implications of their requirements, which can lead to unrealistic expectations.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Developers should share responsibility in helping clients clarify requirements, as clients may not have the necessary expertise to define software needs comprehensively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2.4 </w:t>
      </w:r>
      <w:r>
        <w:rPr>
          <w:rFonts w:ascii="Arial" w:hAnsi="Arial" w:cs="Arial" w:eastAsia="Arial"/>
          <w:color w:val="auto"/>
          <w:spacing w:val="0"/>
          <w:position w:val="0"/>
          <w:sz w:val="18"/>
          <w:shd w:fill="auto" w:val="clear"/>
        </w:rPr>
        <w:t xml:space="preserve">It is claimed that the expanded definition of SQA supports those who are interested in increasing client satisfaction.</w:t>
      </w:r>
    </w:p>
    <w:p>
      <w:pPr>
        <w:numPr>
          <w:ilvl w:val="0"/>
          <w:numId w:val="53"/>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Do you agree with this claim?</w:t>
      </w:r>
    </w:p>
    <w:p>
      <w:pPr>
        <w:numPr>
          <w:ilvl w:val="0"/>
          <w:numId w:val="53"/>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yes, provide arguments to substantiate your position.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-Yes, I agree with this claim.</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-Increased client satisfaction: The expanded definition of SQA emphasizes not just quality control at the end of the process but also quality assurance throughout the development lifecycle. This approach proactively addresses client concerns, reducing the likelihood of errors and ensuring that the final product meets or exceeds expectations.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Early involvement of clients: By involving the client in quality activities (such as requirement reviews and prototype feedback), the developer ensures that the client's needs are well understood and reflected in the software.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Long-term product reliability: When QA activities are embedded into every phase of development, the final product is more reliable, secure, and aligned with the client’s business objectives, resulting in higher satisfaction​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2.5 </w:t>
      </w:r>
      <w:r>
        <w:rPr>
          <w:rFonts w:ascii="Arial" w:hAnsi="Arial" w:cs="Arial" w:eastAsia="Arial"/>
          <w:color w:val="auto"/>
          <w:spacing w:val="0"/>
          <w:position w:val="0"/>
          <w:sz w:val="18"/>
          <w:shd w:fill="auto" w:val="clear"/>
        </w:rPr>
        <w:t xml:space="preserve">Mr.Johnson is a customer of the ‘Adams &amp; Lincoln’ stores belonging to the ‘Eiffel’ chain. His purchase records and returned goods records are as follows:</w:t>
      </w:r>
    </w:p>
    <w:p>
      <w:pPr>
        <w:spacing w:before="0" w:after="0" w:line="240"/>
        <w:ind w:right="0" w:left="0" w:firstLine="0"/>
        <w:jc w:val="center"/>
        <w:rPr>
          <w:rFonts w:ascii="Arial" w:hAnsi="Arial" w:cs="Arial" w:eastAsia="Arial"/>
          <w:color w:val="auto"/>
          <w:spacing w:val="0"/>
          <w:position w:val="0"/>
          <w:sz w:val="18"/>
          <w:shd w:fill="auto" w:val="clear"/>
        </w:rPr>
      </w:pPr>
      <w:r>
        <w:object w:dxaOrig="9549" w:dyaOrig="6233">
          <v:rect xmlns:o="urn:schemas-microsoft-com:office:office" xmlns:v="urn:schemas-microsoft-com:vml" id="rectole0000000000" style="width:477.450000pt;height:31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Find for which of the months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Jan. 2001, Feb. 2001 or Mar. 2001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does Mr.Johnson qualify for the 5% discount? What is the sum discounted? Calculate according to the correct procedure.</w:t>
      </w:r>
    </w:p>
    <w:p>
      <w:pPr>
        <w:numPr>
          <w:ilvl w:val="0"/>
          <w:numId w:val="5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According to the erroneous procedures, find for which of the months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Jan.2001, Feb.2001 or Mar.2001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does Mr.Johnson qualify for the 5% discount in the Adams store and in the Lincoln store? What is the sum discounted?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-Total purchases over the last 12 months exceed $1 million.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-Goods returned in the last three months do not exceed 10% of total purchases in the same period.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Correct Procedure: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Step 1: Calculate Mr. Johnson’s total purchases in the last 12 months for both Adams and Lincoln stores. If this amount exceeds $1 million, he qualifies for a 5% discount before considering returned goods.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Step 2: For each store (Adams and Lincoln), determine whether the value of returned goods in the last three months exceeds 10% of total purchases. If it does, the discount is revoked.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Step 3: Apply the 5% discount if both conditions (Step 1 and Step 2) are met.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Erroneous Procedure: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The erroneous procedure likely involves incorrect handling of one or more of these conditions, such as: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Miscalculation of total purchases over the past 12 months.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Incorrect treatment of returns (e.g., returns are not correctly accounted for or ignored).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Jan. 2001, Feb. 2001, Mar. 2001:</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Using the correct procedure, Mr. Johnson is eligible for a 5% discount in the months where:</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His purchases exceed $1 million over the last 12 months.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Returns in the past three months are less than 10% of those purchases.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Using the erroneous procedure, the qualification might differ due to incorrect accounting for returns or total purchases. Therefore, he might receive a discount incorrectly, or be denied one that he deserves. </w:t>
      </w:r>
    </w:p>
    <w:p>
      <w:pPr>
        <w:spacing w:before="0" w:after="0" w:line="240"/>
        <w:ind w:right="0" w:left="708"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“Eiffel”, a chain of construction materials stores, has decided to grant a 5% discount to customers, who are billed once a month.</w:t>
      </w:r>
    </w:p>
    <w:p>
      <w:pPr>
        <w:spacing w:before="0" w:after="0" w:line="240"/>
        <w:ind w:right="0" w:left="708"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discount is offered to customers whose total purchases in the last 12 months exceed $1 million. Nevertheless, Eiffel’s management has decided to withdraw this discount from customers who returned goods valued in excess of 10% of their purchases during the last three months. excess of 10% of their purchases during the last three months.</w:t>
      </w:r>
    </w:p>
    <w:p>
      <w:pPr>
        <w:spacing w:before="0" w:after="0" w:line="240"/>
        <w:ind w:right="0" w:left="708"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chain’s billing system is decentralized, so that every store processes the monthly invoices independently.</w:t>
      </w: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2.6 </w:t>
      </w:r>
    </w:p>
    <w:p>
      <w:pPr>
        <w:numPr>
          <w:ilvl w:val="0"/>
          <w:numId w:val="61"/>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Examine the correct and erroneous procedures determining the discount qualification outlined in Table 2.1.</w:t>
      </w:r>
    </w:p>
    <w:p>
      <w:pPr>
        <w:numPr>
          <w:ilvl w:val="0"/>
          <w:numId w:val="61"/>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List the procedure errors.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-Inconsistent calculation of total purchases: If different stores calculate the 12-month total purchases differently, it could lead to discrepancies in discount eligibility.</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Incorrect handling of returns: If returns are not properly deducted from the last three months’ purchases, it may lead to improper discount application.</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Failure to centralize billing: The decentralized system means each store processes invoices independently, which can result in errors when calculating total purchases across stores.</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Timing issues: If returns or purchases are recorded at different times in different stores, this could lead to inconsistencies in discount application​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708" w:firstLine="0"/>
        <w:jc w:val="left"/>
        <w:rPr>
          <w:rFonts w:ascii="Arial" w:hAnsi="Arial" w:cs="Arial" w:eastAsia="Arial"/>
          <w:color w:val="auto"/>
          <w:spacing w:val="0"/>
          <w:position w:val="0"/>
          <w:sz w:val="18"/>
          <w:shd w:fill="auto" w:val="clear"/>
        </w:rPr>
      </w:pPr>
    </w:p>
    <w:p>
      <w:pPr>
        <w:spacing w:before="0" w:after="0" w:line="240"/>
        <w:ind w:right="0" w:left="0" w:firstLine="0"/>
        <w:jc w:val="center"/>
        <w:rPr>
          <w:rFonts w:ascii="Arial" w:hAnsi="Arial" w:cs="Arial" w:eastAsia="Arial"/>
          <w:color w:val="auto"/>
          <w:spacing w:val="0"/>
          <w:position w:val="0"/>
          <w:sz w:val="18"/>
          <w:shd w:fill="auto" w:val="clear"/>
        </w:rPr>
      </w:pPr>
      <w:r>
        <w:object w:dxaOrig="8579" w:dyaOrig="9909">
          <v:rect xmlns:o="urn:schemas-microsoft-com:office:office" xmlns:v="urn:schemas-microsoft-com:vml" id="rectole0000000001" style="width:428.950000pt;height:49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5">
    <w:abstractNumId w:val="114"/>
  </w:num>
  <w:num w:numId="7">
    <w:abstractNumId w:val="108"/>
  </w:num>
  <w:num w:numId="9">
    <w:abstractNumId w:val="102"/>
  </w:num>
  <w:num w:numId="11">
    <w:abstractNumId w:val="96"/>
  </w:num>
  <w:num w:numId="13">
    <w:abstractNumId w:val="90"/>
  </w:num>
  <w:num w:numId="15">
    <w:abstractNumId w:val="84"/>
  </w:num>
  <w:num w:numId="17">
    <w:abstractNumId w:val="78"/>
  </w:num>
  <w:num w:numId="19">
    <w:abstractNumId w:val="72"/>
  </w:num>
  <w:num w:numId="24">
    <w:abstractNumId w:val="66"/>
  </w:num>
  <w:num w:numId="27">
    <w:abstractNumId w:val="60"/>
  </w:num>
  <w:num w:numId="30">
    <w:abstractNumId w:val="54"/>
  </w:num>
  <w:num w:numId="35">
    <w:abstractNumId w:val="48"/>
  </w:num>
  <w:num w:numId="38">
    <w:abstractNumId w:val="42"/>
  </w:num>
  <w:num w:numId="41">
    <w:abstractNumId w:val="36"/>
  </w:num>
  <w:num w:numId="44">
    <w:abstractNumId w:val="30"/>
  </w:num>
  <w:num w:numId="47">
    <w:abstractNumId w:val="24"/>
  </w:num>
  <w:num w:numId="50">
    <w:abstractNumId w:val="18"/>
  </w:num>
  <w:num w:numId="53">
    <w:abstractNumId w:val="12"/>
  </w:num>
  <w:num w:numId="57">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