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9A881C" w14:textId="77777777" w:rsidR="00C925DF" w:rsidRPr="007037F3" w:rsidRDefault="00C925DF"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color w:val="auto"/>
          <w:sz w:val="18"/>
          <w:szCs w:val="18"/>
          <w:lang w:val="ro-RO"/>
        </w:rPr>
        <w:t>1. Potriviți modelele NoSQL cu exemplele de baze de date</w:t>
      </w:r>
    </w:p>
    <w:p w14:paraId="3C647C7A"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 xml:space="preserve">Cheie valoare – </w:t>
      </w:r>
      <w:r w:rsidRPr="007037F3">
        <w:rPr>
          <w:rFonts w:ascii="Times New Roman" w:hAnsi="Times New Roman" w:cs="Times New Roman"/>
          <w:color w:val="00B050"/>
          <w:sz w:val="18"/>
          <w:szCs w:val="18"/>
          <w:lang w:val="ro-RO"/>
        </w:rPr>
        <w:t>redis</w:t>
      </w:r>
    </w:p>
    <w:p w14:paraId="76083A25"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 xml:space="preserve">Orientate pe documente – </w:t>
      </w:r>
      <w:r w:rsidRPr="007037F3">
        <w:rPr>
          <w:rFonts w:ascii="Times New Roman" w:hAnsi="Times New Roman" w:cs="Times New Roman"/>
          <w:color w:val="00B050"/>
          <w:sz w:val="18"/>
          <w:szCs w:val="18"/>
          <w:lang w:val="ro-RO"/>
        </w:rPr>
        <w:t>MongoDB</w:t>
      </w:r>
    </w:p>
    <w:p w14:paraId="34AB97E0"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 xml:space="preserve">Orientate pe coloane – </w:t>
      </w:r>
      <w:r w:rsidRPr="007037F3">
        <w:rPr>
          <w:rFonts w:ascii="Times New Roman" w:hAnsi="Times New Roman" w:cs="Times New Roman"/>
          <w:color w:val="00B050"/>
          <w:sz w:val="18"/>
          <w:szCs w:val="18"/>
          <w:lang w:val="ro-RO"/>
        </w:rPr>
        <w:t>Cassandra</w:t>
      </w:r>
    </w:p>
    <w:p w14:paraId="35EE3EB9"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 xml:space="preserve">Orientate pe grafuri – </w:t>
      </w:r>
      <w:r w:rsidRPr="007037F3">
        <w:rPr>
          <w:rFonts w:ascii="Times New Roman" w:hAnsi="Times New Roman" w:cs="Times New Roman"/>
          <w:color w:val="00B050"/>
          <w:sz w:val="18"/>
          <w:szCs w:val="18"/>
          <w:lang w:val="ro-RO"/>
        </w:rPr>
        <w:t>Neo4j</w:t>
      </w:r>
    </w:p>
    <w:p w14:paraId="0FE90A97" w14:textId="77777777" w:rsidR="00C925DF" w:rsidRPr="007037F3" w:rsidRDefault="00C925DF"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color w:val="auto"/>
          <w:sz w:val="18"/>
          <w:szCs w:val="18"/>
          <w:lang w:val="ro-RO"/>
        </w:rPr>
        <w:t xml:space="preserve">2. Care afirmații sunt adevărate pentru un storage persistent ? </w:t>
      </w:r>
    </w:p>
    <w:p w14:paraId="7A47EBFD"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 or more:</w:t>
      </w:r>
    </w:p>
    <w:p w14:paraId="34353E66"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Este păstrat doar în memorie operativă (RAM).</w:t>
      </w:r>
    </w:p>
    <w:p w14:paraId="79A7A1B3"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Este mai rapid ca cel transient</w:t>
      </w:r>
    </w:p>
    <w:p w14:paraId="2EF33748"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c. Entitățile sunt păstrate în caz cînd sistemul suferă un restart.</w:t>
      </w:r>
    </w:p>
    <w:p w14:paraId="439C8452"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d. Consumă mai multă pe memorie de disc ca cel transient.</w:t>
      </w:r>
    </w:p>
    <w:p w14:paraId="668D1C59"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e. Are o durată mai scurtă de viață ca cel transient</w:t>
      </w:r>
    </w:p>
    <w:p w14:paraId="4E856503" w14:textId="77777777" w:rsidR="00C925DF" w:rsidRPr="007037F3" w:rsidRDefault="00C925DF"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color w:val="auto"/>
          <w:sz w:val="18"/>
          <w:szCs w:val="18"/>
          <w:lang w:val="ro-RO"/>
        </w:rPr>
        <w:t>3. Care este avantajul folosirii RPC fata de Socketuri ?</w:t>
      </w:r>
    </w:p>
    <w:p w14:paraId="6E810665"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Permite sa gestionam conexiunile la un nivel mai jos</w:t>
      </w:r>
    </w:p>
    <w:p w14:paraId="66DF3684"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Utilizarea unui RPC permite o abstractizare – fara a intra in detalii….</w:t>
      </w:r>
    </w:p>
    <w:p w14:paraId="1C3B6077"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RPC-ul nu are avantaje</w:t>
      </w:r>
    </w:p>
    <w:p w14:paraId="1DD3DA98" w14:textId="27615966" w:rsidR="00C925DF" w:rsidRPr="007037F3" w:rsidRDefault="00C925DF"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color w:val="auto"/>
          <w:sz w:val="18"/>
          <w:szCs w:val="18"/>
          <w:lang w:val="ro-RO"/>
        </w:rPr>
        <w:t>4. Care dintre următoarea proprietate (în contextul teoremei CAP) este sub-înțeleasă în acest caz de utilizare: Volumul de date este prea mare pentru a fi servit de un singur server, iar datele nu sunt modificate după creare".</w:t>
      </w:r>
    </w:p>
    <w:p w14:paraId="6375AAF8"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w:t>
      </w:r>
    </w:p>
    <w:p w14:paraId="342CDD50"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Partition tolerance (toleranța partiționării)</w:t>
      </w:r>
    </w:p>
    <w:p w14:paraId="38330B26"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Consistency (consistența)</w:t>
      </w:r>
    </w:p>
    <w:p w14:paraId="193F766A"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Availability (disponibilitatea)</w:t>
      </w:r>
    </w:p>
    <w:p w14:paraId="32AE9088" w14:textId="77777777" w:rsidR="00C925DF" w:rsidRPr="007037F3" w:rsidRDefault="00C925DF"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color w:val="auto"/>
          <w:sz w:val="18"/>
          <w:szCs w:val="18"/>
          <w:lang w:val="ro-RO"/>
        </w:rPr>
        <w:t>5. Care este diferența conceptuală dintre un calcul distribuit și paralel?</w:t>
      </w:r>
    </w:p>
    <w:p w14:paraId="6DEB8AF1"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w:t>
      </w:r>
    </w:p>
    <w:p w14:paraId="003E4215"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Nodurile în calculul paralel pot partaja memoria centrală, pe cînd în calcul distribuit fiecare are propria memorie</w:t>
      </w:r>
    </w:p>
    <w:p w14:paraId="6F79BCEC"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Nu este nici o diferență</w:t>
      </w:r>
    </w:p>
    <w:p w14:paraId="2C51AAC4"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în calculul paralel procesoarele sunt mai rapide, decît în sistemele de calcul distribuit</w:t>
      </w:r>
    </w:p>
    <w:p w14:paraId="5410DAD2"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d. Calculul distribuit este folosit mai mult pentru calculul științific</w:t>
      </w:r>
    </w:p>
    <w:p w14:paraId="25A79E48"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e. într-un sistem de calcul paralel numărul de noduri este mai mare decît într-un sistem distribuit</w:t>
      </w:r>
    </w:p>
    <w:p w14:paraId="2A6FEA87" w14:textId="77777777" w:rsidR="00C925DF" w:rsidRPr="007037F3" w:rsidRDefault="00C925DF"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color w:val="auto"/>
          <w:sz w:val="18"/>
          <w:szCs w:val="18"/>
          <w:lang w:val="ro-RO"/>
        </w:rPr>
        <w:t>6. Care afirmații sunt adevărate pentru un storage transient ?</w:t>
      </w:r>
    </w:p>
    <w:p w14:paraId="228503A1"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 xml:space="preserve">Select one or more: </w:t>
      </w:r>
    </w:p>
    <w:p w14:paraId="63E8EF02"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 xml:space="preserve">a. Consumă mai multă pe memorie de disc ca cel persistent. </w:t>
      </w:r>
    </w:p>
    <w:p w14:paraId="7A26106A"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Este păstrat doar în memorie operativă (RAM).</w:t>
      </w:r>
    </w:p>
    <w:p w14:paraId="2150B9E8"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 xml:space="preserve">c. Are o durată mai scurtă de viață ca cel persistent </w:t>
      </w:r>
    </w:p>
    <w:p w14:paraId="30F8B573"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 xml:space="preserve">d. Entitățile sunt păstrate în caz cînd sistemul suferă un restart. </w:t>
      </w:r>
    </w:p>
    <w:p w14:paraId="5055D125"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e. Este mai rapid ca cel persistent</w:t>
      </w:r>
    </w:p>
    <w:p w14:paraId="07456684" w14:textId="77777777" w:rsidR="00C925DF" w:rsidRPr="007037F3" w:rsidRDefault="00C925DF"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color w:val="auto"/>
          <w:sz w:val="18"/>
          <w:szCs w:val="18"/>
          <w:lang w:val="ro-RO"/>
        </w:rPr>
        <w:lastRenderedPageBreak/>
        <w:t>7. Acronimul URI corespunde descifrării...</w:t>
      </w:r>
    </w:p>
    <w:p w14:paraId="0C7A82EA"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w:t>
      </w:r>
    </w:p>
    <w:p w14:paraId="52FCFDE2"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Uniform Representation Identifier</w:t>
      </w:r>
    </w:p>
    <w:p w14:paraId="4EA4ADC1"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Uniform Resource Identifier</w:t>
      </w:r>
    </w:p>
    <w:p w14:paraId="1EAA991C"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Nici o opțiune din cele menționate</w:t>
      </w:r>
    </w:p>
    <w:p w14:paraId="11C09267"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d. Unit Resource Identifier</w:t>
      </w:r>
    </w:p>
    <w:p w14:paraId="23BD3AFB"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8. Abrevierea ACID se descifrează prin:</w:t>
      </w:r>
    </w:p>
    <w:p w14:paraId="2D8C868D"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w:t>
      </w:r>
    </w:p>
    <w:p w14:paraId="0312A120"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Atomicity, Consistency, Isolation, Dependency</w:t>
      </w:r>
    </w:p>
    <w:p w14:paraId="7CBBEA31"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Atomicity, Convergency, Isolation, Durability</w:t>
      </w:r>
    </w:p>
    <w:p w14:paraId="50144207"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Atomicity, Consistency, Independency, Durability</w:t>
      </w:r>
    </w:p>
    <w:p w14:paraId="3435EA6C"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d. Availability, Consistency, Isolation, Durability</w:t>
      </w:r>
    </w:p>
    <w:p w14:paraId="136F0FF2"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e. Atomicity, Consistency, Isolation, Durability</w:t>
      </w:r>
    </w:p>
    <w:p w14:paraId="26C3812B"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9. Care dintre următoarele afirmații este adevărată?</w:t>
      </w:r>
    </w:p>
    <w:p w14:paraId="353F28B0"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w:t>
      </w:r>
    </w:p>
    <w:p w14:paraId="5308A826" w14:textId="3ADD7365"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 xml:space="preserve">a. Elementele XML trebuie sa </w:t>
      </w:r>
      <w:r w:rsidRPr="007037F3">
        <w:rPr>
          <w:rFonts w:ascii="Times New Roman" w:eastAsia="Arial" w:hAnsi="Times New Roman" w:cs="Times New Roman"/>
          <w:sz w:val="18"/>
          <w:szCs w:val="18"/>
          <w:lang w:val="ro-RO"/>
        </w:rPr>
        <w:t>fi</w:t>
      </w:r>
      <w:r w:rsidRPr="007037F3">
        <w:rPr>
          <w:rFonts w:ascii="Times New Roman" w:hAnsi="Times New Roman" w:cs="Times New Roman"/>
          <w:sz w:val="18"/>
          <w:szCs w:val="18"/>
          <w:lang w:val="ro-RO"/>
        </w:rPr>
        <w:t>e imbricate unul în altul.</w:t>
      </w:r>
    </w:p>
    <w:p w14:paraId="0E27AD33"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Documentele XML trebuie sa aibă un element rădăcină.</w:t>
      </w:r>
    </w:p>
    <w:p w14:paraId="232C2684"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Tag-urile XML sunt "case sensitive".</w:t>
      </w:r>
    </w:p>
    <w:p w14:paraId="6FCE5723" w14:textId="77777777" w:rsidR="00C925DF" w:rsidRPr="007037F3" w:rsidRDefault="00C925DF" w:rsidP="007037F3">
      <w:pPr>
        <w:pStyle w:val="Default"/>
        <w:ind w:right="49"/>
        <w:rPr>
          <w:rFonts w:ascii="Times New Roman" w:hAnsi="Times New Roman" w:cs="Times New Roman"/>
          <w:color w:val="00B050"/>
          <w:sz w:val="18"/>
          <w:szCs w:val="18"/>
          <w:lang w:val="ro-RO"/>
        </w:rPr>
      </w:pPr>
      <w:r w:rsidRPr="007037F3">
        <w:rPr>
          <w:rFonts w:ascii="Times New Roman" w:hAnsi="Times New Roman" w:cs="Times New Roman"/>
          <w:color w:val="00B050"/>
          <w:sz w:val="18"/>
          <w:szCs w:val="18"/>
          <w:lang w:val="ro-RO"/>
        </w:rPr>
        <w:t>d. Toate afirmațiile de mai sus sunt adevărate.</w:t>
      </w:r>
    </w:p>
    <w:p w14:paraId="37CCCFBA" w14:textId="3FC73C48"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10. Să considerăm situația cînd o cerere poate fi prelucrată doar cînd sunt alte patru cereri parvenite la server de la clienții prestabiliți. Care din următoarele tehnici de sincronizare este cea mai potrivită pentru utilizarea acestei procesări în grup?</w:t>
      </w:r>
    </w:p>
    <w:p w14:paraId="4749E1EB"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w:t>
      </w:r>
    </w:p>
    <w:p w14:paraId="786CDBEB"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Future</w:t>
      </w:r>
    </w:p>
    <w:p w14:paraId="033DC7A0"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Semafor</w:t>
      </w:r>
    </w:p>
    <w:p w14:paraId="74200556"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Signaling</w:t>
      </w:r>
    </w:p>
    <w:p w14:paraId="0B79A7A3"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d. Bariera</w:t>
      </w:r>
    </w:p>
    <w:p w14:paraId="5520D847"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e. Randez-vous</w:t>
      </w:r>
    </w:p>
    <w:p w14:paraId="6816013E"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11. Care din următoarele servicii folosesc protocolul TCP:</w:t>
      </w:r>
    </w:p>
    <w:p w14:paraId="2F3AA57B"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1. DHCP</w:t>
      </w:r>
    </w:p>
    <w:p w14:paraId="77EB201E"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2. SMTP</w:t>
      </w:r>
    </w:p>
    <w:p w14:paraId="123C2732"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3. HTTP</w:t>
      </w:r>
    </w:p>
    <w:p w14:paraId="28B86C3A"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4. TFTP</w:t>
      </w:r>
    </w:p>
    <w:p w14:paraId="461CB65A"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5. FTP</w:t>
      </w:r>
    </w:p>
    <w:p w14:paraId="568C66E5"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w:t>
      </w:r>
    </w:p>
    <w:p w14:paraId="635454FA"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1, 3, 4</w:t>
      </w:r>
    </w:p>
    <w:p w14:paraId="354CE957"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1, 2, 4</w:t>
      </w:r>
    </w:p>
    <w:p w14:paraId="62A0855F"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1, 2</w:t>
      </w:r>
    </w:p>
    <w:p w14:paraId="43297463"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d. 2, 3, 5</w:t>
      </w:r>
    </w:p>
    <w:p w14:paraId="2862E2DE"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12. Situația când firele de execuție nu progresează, datorită faptului că cedează reciproc controlul se numește:</w:t>
      </w:r>
    </w:p>
    <w:p w14:paraId="74A61D83"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w:t>
      </w:r>
    </w:p>
    <w:p w14:paraId="23C713A4"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Starvation</w:t>
      </w:r>
    </w:p>
    <w:p w14:paraId="27494788"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Livelock</w:t>
      </w:r>
    </w:p>
    <w:p w14:paraId="4149F4CA"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Race condition</w:t>
      </w:r>
    </w:p>
    <w:p w14:paraId="4D40AEB1"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d. Deadlock</w:t>
      </w:r>
    </w:p>
    <w:p w14:paraId="0AF89397" w14:textId="6156D698"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lastRenderedPageBreak/>
        <w:t>13. Situația în care firele de execuție se blochează în continuu pentru că fiecare fir așteaptă o resursa care este ocupată de alt fir care la rândul lui așteaptă o altă resursa, se numește:</w:t>
      </w:r>
    </w:p>
    <w:p w14:paraId="7D42BC27"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w:t>
      </w:r>
    </w:p>
    <w:p w14:paraId="04391C22"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Starvation</w:t>
      </w:r>
    </w:p>
    <w:p w14:paraId="1DF8F07D"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Deadlock</w:t>
      </w:r>
    </w:p>
    <w:p w14:paraId="722E9E5C"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Race condition</w:t>
      </w:r>
    </w:p>
    <w:p w14:paraId="017E1D0C"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d. Livelock</w:t>
      </w:r>
    </w:p>
    <w:p w14:paraId="5E2CFEF1"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14. Care din următoarele protocoale utilizează UDP:</w:t>
      </w:r>
    </w:p>
    <w:p w14:paraId="7F3D5C7C"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1. DHCP</w:t>
      </w:r>
    </w:p>
    <w:p w14:paraId="7011ECCB"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2. SMTP</w:t>
      </w:r>
    </w:p>
    <w:p w14:paraId="7AB60960"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3. SNMP</w:t>
      </w:r>
    </w:p>
    <w:p w14:paraId="34929BCA"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4. FTP</w:t>
      </w:r>
    </w:p>
    <w:p w14:paraId="776F6E38"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5. HTTP</w:t>
      </w:r>
    </w:p>
    <w:p w14:paraId="08E45262"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6. TFTP</w:t>
      </w:r>
    </w:p>
    <w:p w14:paraId="3A392CC7"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w:t>
      </w:r>
    </w:p>
    <w:p w14:paraId="3E77AA75"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1, 2, 4</w:t>
      </w:r>
    </w:p>
    <w:p w14:paraId="0FD30E04"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2, 4</w:t>
      </w:r>
    </w:p>
    <w:p w14:paraId="2ECD7C2E"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c. 1, 3, 6</w:t>
      </w:r>
    </w:p>
    <w:p w14:paraId="1C21CA8D"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d. Nici unul din celea menționate</w:t>
      </w:r>
    </w:p>
    <w:p w14:paraId="576454E5"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15. Care dintre următoarele afirmații este adevărată?</w:t>
      </w:r>
    </w:p>
    <w:p w14:paraId="3F19AE95"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w:t>
      </w:r>
    </w:p>
    <w:p w14:paraId="574B585A"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Toate elementele XML trebuie sa fie scrise cu litere minuscule.</w:t>
      </w:r>
    </w:p>
    <w:p w14:paraId="008966D1"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Toate documentele XML trebuie sa aibă un DTD.</w:t>
      </w:r>
    </w:p>
    <w:p w14:paraId="323A058A"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c. Toate elementele XML nevide trebuie sa aibă un tag de închidere</w:t>
      </w:r>
    </w:p>
    <w:p w14:paraId="76F36003"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d. Toate afirmațiile de mai sus sunt adevărate.</w:t>
      </w:r>
    </w:p>
    <w:p w14:paraId="71B75979"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16. Cum se descifrează acronimul XML?</w:t>
      </w:r>
    </w:p>
    <w:p w14:paraId="21F05B4A"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w:t>
      </w:r>
    </w:p>
    <w:p w14:paraId="1CEAE1C1"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eXtensible Markup Language</w:t>
      </w:r>
    </w:p>
    <w:p w14:paraId="79E3619B"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Example Markup Language</w:t>
      </w:r>
    </w:p>
    <w:p w14:paraId="232475DD"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X-Markup Language</w:t>
      </w:r>
    </w:p>
    <w:p w14:paraId="48CA712E"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d. eXtra Modern Link</w:t>
      </w:r>
    </w:p>
    <w:p w14:paraId="1964E002"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17. Acest document XML este "bine format"?</w:t>
      </w:r>
    </w:p>
    <w:p w14:paraId="4DF26E97"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&lt;?xml version="1.0"?&gt;</w:t>
      </w:r>
    </w:p>
    <w:p w14:paraId="688963BB"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&lt;to&gt;Tove&lt;/to&gt;</w:t>
      </w:r>
    </w:p>
    <w:p w14:paraId="79C3E4B5"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&lt;from&gt;Jani&lt;/from&gt;</w:t>
      </w:r>
    </w:p>
    <w:p w14:paraId="6B29E38B"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&lt;heading&gt;Reminder&lt;/heading&gt;</w:t>
      </w:r>
    </w:p>
    <w:p w14:paraId="410B4C00"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&lt;body&gt;Don't forget me this weekend!&lt;/body&gt;</w:t>
      </w:r>
    </w:p>
    <w:p w14:paraId="696F6341"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w:t>
      </w:r>
    </w:p>
    <w:p w14:paraId="713FAAD9"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True</w:t>
      </w:r>
    </w:p>
    <w:p w14:paraId="328A38CD"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False</w:t>
      </w:r>
    </w:p>
    <w:p w14:paraId="7BB1CE96"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18. Ce model de prelucrare implementează serverul HTTP?</w:t>
      </w:r>
    </w:p>
    <w:p w14:paraId="6F4F4095"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Selectați unul sau mai multe:</w:t>
      </w:r>
    </w:p>
    <w:p w14:paraId="4E6D8A24"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Fără păstrarea stării</w:t>
      </w:r>
    </w:p>
    <w:p w14:paraId="5B596436"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Cu păstrarea stării</w:t>
      </w:r>
    </w:p>
    <w:p w14:paraId="0F66635B"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19. Ce protocol este utlizat la nivel transport de către protocolul HTTP?</w:t>
      </w:r>
    </w:p>
    <w:p w14:paraId="65FE5793"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Selectați unul sau mai multe:</w:t>
      </w:r>
    </w:p>
    <w:p w14:paraId="6972811C"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UDP</w:t>
      </w:r>
    </w:p>
    <w:p w14:paraId="68CFFFC9"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TCP</w:t>
      </w:r>
    </w:p>
    <w:p w14:paraId="0E94C273" w14:textId="31169251"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Ambele protocoale</w:t>
      </w:r>
    </w:p>
    <w:p w14:paraId="49F80CF6" w14:textId="77777777" w:rsidR="007037F3" w:rsidRPr="007037F3" w:rsidRDefault="007037F3" w:rsidP="007037F3">
      <w:pPr>
        <w:pStyle w:val="Default"/>
        <w:ind w:right="49"/>
        <w:rPr>
          <w:rFonts w:ascii="Times New Roman" w:hAnsi="Times New Roman" w:cs="Times New Roman"/>
          <w:sz w:val="18"/>
          <w:szCs w:val="18"/>
          <w:lang w:val="ro-RO"/>
        </w:rPr>
      </w:pPr>
    </w:p>
    <w:p w14:paraId="7BF475FD" w14:textId="5B737828"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lastRenderedPageBreak/>
        <w:t>20. Indicați metodeLe „sigure” (safe) aLe protocolului HTTP?</w:t>
      </w:r>
    </w:p>
    <w:p w14:paraId="6C5F5E4C"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Selectați unul sau mai multe:</w:t>
      </w:r>
    </w:p>
    <w:p w14:paraId="21B17F53"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HEAD</w:t>
      </w:r>
    </w:p>
    <w:p w14:paraId="316E546B"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TRACE</w:t>
      </w:r>
    </w:p>
    <w:p w14:paraId="70A9485D"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PUT</w:t>
      </w:r>
    </w:p>
    <w:p w14:paraId="2949FA2B"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d) DELETE</w:t>
      </w:r>
    </w:p>
    <w:p w14:paraId="160F0A22"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e) PATCH</w:t>
      </w:r>
    </w:p>
    <w:p w14:paraId="5A046AE7"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f) OPTIONS</w:t>
      </w:r>
    </w:p>
    <w:p w14:paraId="768614BA"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g) GET</w:t>
      </w:r>
    </w:p>
    <w:p w14:paraId="10D62A98"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h) POST</w:t>
      </w:r>
    </w:p>
    <w:p w14:paraId="032CC8FD" w14:textId="77777777" w:rsidR="00C925DF" w:rsidRPr="007037F3" w:rsidRDefault="00C925DF"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color w:val="auto"/>
          <w:sz w:val="18"/>
          <w:szCs w:val="18"/>
          <w:lang w:val="ro-RO"/>
        </w:rPr>
        <w:t>21. Round Robin este un exemplu de algoritm utilizat pentru:</w:t>
      </w:r>
    </w:p>
    <w:p w14:paraId="68273520"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Selectați unul sau mai multe:</w:t>
      </w:r>
    </w:p>
    <w:p w14:paraId="432DF4B4"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Message Broker</w:t>
      </w:r>
    </w:p>
    <w:p w14:paraId="55117355"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Caching</w:t>
      </w:r>
    </w:p>
    <w:p w14:paraId="19826AD5"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Proxy</w:t>
      </w:r>
    </w:p>
    <w:p w14:paraId="3B4936E2"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d. Load Balancing</w:t>
      </w:r>
    </w:p>
    <w:p w14:paraId="02CB5D36"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22. O companie ar putea alege Distributed DB (în locul unui DB centralizat) pentru:</w:t>
      </w:r>
    </w:p>
    <w:p w14:paraId="4EC3A3AD"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Selectați unul sau mai multe:</w:t>
      </w:r>
    </w:p>
    <w:p w14:paraId="426B137E"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Mărirea fiabilității și a disponibilității sistemului</w:t>
      </w:r>
    </w:p>
    <w:p w14:paraId="20D7ABFB" w14:textId="77777777" w:rsidR="00C925DF" w:rsidRPr="007037F3" w:rsidRDefault="00C925DF"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b. Ușurința mentenabilității</w:t>
      </w:r>
    </w:p>
    <w:p w14:paraId="0CED828B"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c. Ușurarea expansiunilor</w:t>
      </w:r>
    </w:p>
    <w:p w14:paraId="0EB5D77B"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d. Mărirea performanței</w:t>
      </w:r>
    </w:p>
    <w:p w14:paraId="71183A02"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23. Ce fel de proxy este analizat in Laboratorul 2: Web Proxy?</w:t>
      </w:r>
    </w:p>
    <w:p w14:paraId="497664FF"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Selectați unul sau mai multe:</w:t>
      </w:r>
    </w:p>
    <w:p w14:paraId="5E0D77A8"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Anonymous</w:t>
      </w:r>
    </w:p>
    <w:p w14:paraId="45B44CE2"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Transparent</w:t>
      </w:r>
    </w:p>
    <w:p w14:paraId="30F666AD"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c. Reverse</w:t>
      </w:r>
    </w:p>
    <w:p w14:paraId="77CDB5E3"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24. Load Balancing este utilizat pentru:</w:t>
      </w:r>
    </w:p>
    <w:p w14:paraId="29C7CAC4"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Selectați unul sau mai multe:</w:t>
      </w:r>
    </w:p>
    <w:p w14:paraId="70BA7A12"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Adăugarea redundanței si reziLienței în sisteme de caLcuL</w:t>
      </w:r>
    </w:p>
    <w:p w14:paraId="3CE9FF92"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Prevenirea congestiilor la nivel de rețea si la nivel de server</w:t>
      </w:r>
    </w:p>
    <w:p w14:paraId="77FE67C4"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c. Asigurarea performanței si fiabilității resurseLor fizice si virtuale</w:t>
      </w:r>
    </w:p>
    <w:p w14:paraId="75DFC156"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i/>
          <w:iCs/>
          <w:color w:val="00B050"/>
          <w:sz w:val="18"/>
          <w:szCs w:val="18"/>
          <w:lang w:val="ro-RO"/>
        </w:rPr>
        <w:t>d. îmbunătățirea timpului de răspundere la nivel de client</w:t>
      </w:r>
    </w:p>
    <w:p w14:paraId="2408F941"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25. Care protocol păstrează conexiunea (implementează persisitența conexiunii)?</w:t>
      </w:r>
    </w:p>
    <w:p w14:paraId="074EF394"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 or more:</w:t>
      </w:r>
    </w:p>
    <w:p w14:paraId="7AE33ABF"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HTTP 1.0</w:t>
      </w:r>
    </w:p>
    <w:p w14:paraId="7A51A440"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HTTP 1.1</w:t>
      </w:r>
    </w:p>
    <w:p w14:paraId="291716A0"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Ambele</w:t>
      </w:r>
    </w:p>
    <w:p w14:paraId="75CBB6D6"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26. Caching este utilizat pentru:</w:t>
      </w:r>
    </w:p>
    <w:p w14:paraId="23323138"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 or more:</w:t>
      </w:r>
    </w:p>
    <w:p w14:paraId="57970663"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Prevenirea congestiilor la nivel de rețea si la nivel de server</w:t>
      </w:r>
    </w:p>
    <w:p w14:paraId="57DCE406"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Îmbunătățirea timpului de răspundere la nivel de client</w:t>
      </w:r>
    </w:p>
    <w:p w14:paraId="50248EC6"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Adăugarea redundanței si rezilienței în sisteme de calcul</w:t>
      </w:r>
    </w:p>
    <w:p w14:paraId="0392E4F5" w14:textId="77777777" w:rsidR="007037F3" w:rsidRPr="007037F3" w:rsidRDefault="007037F3" w:rsidP="007037F3">
      <w:pPr>
        <w:pStyle w:val="Default"/>
        <w:ind w:right="49"/>
        <w:rPr>
          <w:rFonts w:ascii="Times New Roman" w:hAnsi="Times New Roman" w:cs="Times New Roman"/>
          <w:b/>
          <w:bCs/>
          <w:sz w:val="18"/>
          <w:szCs w:val="18"/>
          <w:lang w:val="ro-RO"/>
        </w:rPr>
      </w:pPr>
    </w:p>
    <w:p w14:paraId="30FE8942" w14:textId="77777777" w:rsidR="007037F3" w:rsidRPr="007037F3" w:rsidRDefault="007037F3" w:rsidP="007037F3">
      <w:pPr>
        <w:pStyle w:val="Default"/>
        <w:ind w:right="49"/>
        <w:rPr>
          <w:rFonts w:ascii="Times New Roman" w:hAnsi="Times New Roman" w:cs="Times New Roman"/>
          <w:b/>
          <w:bCs/>
          <w:sz w:val="18"/>
          <w:szCs w:val="18"/>
          <w:lang w:val="ro-RO"/>
        </w:rPr>
      </w:pPr>
    </w:p>
    <w:p w14:paraId="6B70099F" w14:textId="77777777" w:rsidR="007037F3" w:rsidRPr="007037F3" w:rsidRDefault="007037F3" w:rsidP="007037F3">
      <w:pPr>
        <w:pStyle w:val="Default"/>
        <w:ind w:right="49"/>
        <w:rPr>
          <w:rFonts w:ascii="Times New Roman" w:hAnsi="Times New Roman" w:cs="Times New Roman"/>
          <w:b/>
          <w:bCs/>
          <w:sz w:val="18"/>
          <w:szCs w:val="18"/>
          <w:lang w:val="ro-RO"/>
        </w:rPr>
      </w:pPr>
    </w:p>
    <w:p w14:paraId="3760EED3" w14:textId="77777777" w:rsidR="007037F3" w:rsidRPr="007037F3" w:rsidRDefault="007037F3" w:rsidP="007037F3">
      <w:pPr>
        <w:pStyle w:val="Default"/>
        <w:ind w:right="49"/>
        <w:rPr>
          <w:rFonts w:ascii="Times New Roman" w:hAnsi="Times New Roman" w:cs="Times New Roman"/>
          <w:b/>
          <w:bCs/>
          <w:sz w:val="18"/>
          <w:szCs w:val="18"/>
          <w:lang w:val="ro-RO"/>
        </w:rPr>
      </w:pPr>
    </w:p>
    <w:p w14:paraId="25861E8B" w14:textId="442E1824"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lastRenderedPageBreak/>
        <w:t>27. Completează căsuțele libere cu textul necesar. (Trage textul pe căsuțele libere)</w:t>
      </w:r>
    </w:p>
    <w:p w14:paraId="254E8175"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 xml:space="preserve">a. Un DB </w:t>
      </w:r>
      <w:r w:rsidRPr="007037F3">
        <w:rPr>
          <w:rFonts w:ascii="Times New Roman" w:hAnsi="Times New Roman" w:cs="Times New Roman"/>
          <w:color w:val="00B050"/>
          <w:sz w:val="18"/>
          <w:szCs w:val="18"/>
          <w:lang w:val="ro-RO"/>
        </w:rPr>
        <w:t xml:space="preserve">OMOGEN </w:t>
      </w:r>
      <w:r w:rsidRPr="007037F3">
        <w:rPr>
          <w:rFonts w:ascii="Times New Roman" w:hAnsi="Times New Roman" w:cs="Times New Roman"/>
          <w:sz w:val="18"/>
          <w:szCs w:val="18"/>
          <w:lang w:val="ro-RO"/>
        </w:rPr>
        <w:t xml:space="preserve">se bazează pe </w:t>
      </w:r>
      <w:r w:rsidRPr="007037F3">
        <w:rPr>
          <w:rFonts w:ascii="Times New Roman" w:hAnsi="Times New Roman" w:cs="Times New Roman"/>
          <w:color w:val="00B050"/>
          <w:sz w:val="18"/>
          <w:szCs w:val="18"/>
          <w:lang w:val="ro-RO"/>
        </w:rPr>
        <w:t xml:space="preserve">REPLICARE </w:t>
      </w:r>
      <w:r w:rsidRPr="007037F3">
        <w:rPr>
          <w:rFonts w:ascii="Times New Roman" w:hAnsi="Times New Roman" w:cs="Times New Roman"/>
          <w:sz w:val="18"/>
          <w:szCs w:val="18"/>
          <w:lang w:val="ro-RO"/>
        </w:rPr>
        <w:t>pentru a asigura redundanța datelor.</w:t>
      </w:r>
    </w:p>
    <w:p w14:paraId="4FC91981"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 xml:space="preserve">b. Un DB </w:t>
      </w:r>
      <w:r w:rsidRPr="007037F3">
        <w:rPr>
          <w:rFonts w:ascii="Times New Roman" w:hAnsi="Times New Roman" w:cs="Times New Roman"/>
          <w:color w:val="00B050"/>
          <w:sz w:val="18"/>
          <w:szCs w:val="18"/>
          <w:lang w:val="ro-RO"/>
        </w:rPr>
        <w:t xml:space="preserve">ETEROGEN </w:t>
      </w:r>
      <w:r w:rsidRPr="007037F3">
        <w:rPr>
          <w:rFonts w:ascii="Times New Roman" w:hAnsi="Times New Roman" w:cs="Times New Roman"/>
          <w:sz w:val="18"/>
          <w:szCs w:val="18"/>
          <w:lang w:val="ro-RO"/>
        </w:rPr>
        <w:t xml:space="preserve">se bazează pe </w:t>
      </w:r>
      <w:r w:rsidRPr="007037F3">
        <w:rPr>
          <w:rFonts w:ascii="Times New Roman" w:hAnsi="Times New Roman" w:cs="Times New Roman"/>
          <w:color w:val="00B050"/>
          <w:sz w:val="18"/>
          <w:szCs w:val="18"/>
          <w:lang w:val="ro-RO"/>
        </w:rPr>
        <w:t xml:space="preserve">FRAGMENTARE </w:t>
      </w:r>
      <w:r w:rsidRPr="007037F3">
        <w:rPr>
          <w:rFonts w:ascii="Times New Roman" w:hAnsi="Times New Roman" w:cs="Times New Roman"/>
          <w:sz w:val="18"/>
          <w:szCs w:val="18"/>
          <w:lang w:val="ro-RO"/>
        </w:rPr>
        <w:t xml:space="preserve">pentru a asigura ca datele să poată fi ulterior reconstruite. </w:t>
      </w:r>
    </w:p>
    <w:p w14:paraId="70E445F3"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28. Când utilizăm caching?</w:t>
      </w:r>
    </w:p>
    <w:p w14:paraId="005C5E30"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 or more:</w:t>
      </w:r>
    </w:p>
    <w:p w14:paraId="729601EB" w14:textId="77777777" w:rsidR="00C925DF" w:rsidRPr="007037F3" w:rsidRDefault="00C925DF" w:rsidP="007037F3">
      <w:pPr>
        <w:pStyle w:val="Default"/>
        <w:ind w:right="49"/>
        <w:rPr>
          <w:rFonts w:ascii="Times New Roman" w:hAnsi="Times New Roman" w:cs="Times New Roman"/>
          <w:color w:val="00B050"/>
          <w:sz w:val="18"/>
          <w:szCs w:val="18"/>
          <w:lang w:val="ro-RO"/>
        </w:rPr>
      </w:pPr>
      <w:r w:rsidRPr="007037F3">
        <w:rPr>
          <w:rFonts w:ascii="Times New Roman" w:hAnsi="Times New Roman" w:cs="Times New Roman"/>
          <w:color w:val="00B050"/>
          <w:sz w:val="18"/>
          <w:szCs w:val="18"/>
          <w:lang w:val="ro-RO"/>
        </w:rPr>
        <w:t>a. Obținerea datelor este înceată relativ la procesul de caching</w:t>
      </w:r>
    </w:p>
    <w:p w14:paraId="7FD49432" w14:textId="77777777" w:rsidR="00C925DF" w:rsidRPr="007037F3" w:rsidRDefault="00C925DF" w:rsidP="007037F3">
      <w:pPr>
        <w:pStyle w:val="Default"/>
        <w:ind w:right="49"/>
        <w:rPr>
          <w:rFonts w:ascii="Times New Roman" w:hAnsi="Times New Roman" w:cs="Times New Roman"/>
          <w:color w:val="00B050"/>
          <w:sz w:val="18"/>
          <w:szCs w:val="18"/>
          <w:lang w:val="ro-RO"/>
        </w:rPr>
      </w:pPr>
      <w:r w:rsidRPr="007037F3">
        <w:rPr>
          <w:rFonts w:ascii="Times New Roman" w:hAnsi="Times New Roman" w:cs="Times New Roman"/>
          <w:color w:val="00B050"/>
          <w:sz w:val="18"/>
          <w:szCs w:val="18"/>
          <w:lang w:val="ro-RO"/>
        </w:rPr>
        <w:t>b. Datele sunt relativ statice</w:t>
      </w:r>
    </w:p>
    <w:p w14:paraId="19464C1C" w14:textId="77777777" w:rsidR="00C925DF" w:rsidRPr="007037F3" w:rsidRDefault="00C925DF" w:rsidP="007037F3">
      <w:pPr>
        <w:pStyle w:val="Default"/>
        <w:ind w:right="49"/>
        <w:rPr>
          <w:rFonts w:ascii="Times New Roman" w:hAnsi="Times New Roman" w:cs="Times New Roman"/>
          <w:color w:val="00B050"/>
          <w:sz w:val="18"/>
          <w:szCs w:val="18"/>
          <w:lang w:val="ro-RO"/>
        </w:rPr>
      </w:pPr>
      <w:r w:rsidRPr="007037F3">
        <w:rPr>
          <w:rFonts w:ascii="Times New Roman" w:hAnsi="Times New Roman" w:cs="Times New Roman"/>
          <w:color w:val="00B050"/>
          <w:sz w:val="18"/>
          <w:szCs w:val="18"/>
          <w:lang w:val="ro-RO"/>
        </w:rPr>
        <w:t>c. Citirea repetată a acelorași date</w:t>
      </w:r>
    </w:p>
    <w:p w14:paraId="38E29115" w14:textId="6929008B"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2</w:t>
      </w:r>
      <w:r w:rsidRPr="007037F3">
        <w:rPr>
          <w:rFonts w:ascii="Times New Roman" w:hAnsi="Times New Roman" w:cs="Times New Roman"/>
          <w:b/>
          <w:bCs/>
          <w:color w:val="000000" w:themeColor="text1"/>
          <w:sz w:val="18"/>
          <w:szCs w:val="18"/>
          <w:lang w:val="ro-RO"/>
        </w:rPr>
        <w:t>9. Ce etapă NU se inc</w:t>
      </w:r>
      <w:r w:rsidR="00EB329D" w:rsidRPr="007037F3">
        <w:rPr>
          <w:rFonts w:ascii="Times New Roman" w:hAnsi="Times New Roman" w:cs="Times New Roman"/>
          <w:b/>
          <w:bCs/>
          <w:color w:val="000000" w:themeColor="text1"/>
          <w:sz w:val="18"/>
          <w:szCs w:val="18"/>
          <w:lang w:val="ro-RO"/>
        </w:rPr>
        <w:t>l</w:t>
      </w:r>
      <w:r w:rsidRPr="007037F3">
        <w:rPr>
          <w:rFonts w:ascii="Times New Roman" w:hAnsi="Times New Roman" w:cs="Times New Roman"/>
          <w:b/>
          <w:bCs/>
          <w:color w:val="000000" w:themeColor="text1"/>
          <w:sz w:val="18"/>
          <w:szCs w:val="18"/>
          <w:lang w:val="ro-RO"/>
        </w:rPr>
        <w:t>ude în procesul de Continuous Integration (Cl)?</w:t>
      </w:r>
    </w:p>
    <w:p w14:paraId="66E4B455"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Selectați unul:</w:t>
      </w:r>
    </w:p>
    <w:p w14:paraId="6EE71BAF" w14:textId="4A7D5FEA" w:rsidR="00C925DF" w:rsidRPr="007037F3" w:rsidRDefault="00EB329D"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w:t>
      </w:r>
      <w:r w:rsidR="00C925DF" w:rsidRPr="007037F3">
        <w:rPr>
          <w:rFonts w:ascii="Times New Roman" w:hAnsi="Times New Roman" w:cs="Times New Roman"/>
          <w:sz w:val="18"/>
          <w:szCs w:val="18"/>
          <w:lang w:val="ro-RO"/>
        </w:rPr>
        <w:t>. Build</w:t>
      </w:r>
    </w:p>
    <w:p w14:paraId="331DFD9D" w14:textId="055CAA13" w:rsidR="00C925DF" w:rsidRPr="007037F3" w:rsidRDefault="00EB329D"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w:t>
      </w:r>
      <w:r w:rsidR="00C925DF" w:rsidRPr="007037F3">
        <w:rPr>
          <w:rFonts w:ascii="Times New Roman" w:hAnsi="Times New Roman" w:cs="Times New Roman"/>
          <w:sz w:val="18"/>
          <w:szCs w:val="18"/>
          <w:lang w:val="ro-RO"/>
        </w:rPr>
        <w:t>. Test</w:t>
      </w:r>
    </w:p>
    <w:p w14:paraId="20973F63" w14:textId="368A115B" w:rsidR="00C925DF" w:rsidRPr="007037F3" w:rsidRDefault="00EB329D"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c</w:t>
      </w:r>
      <w:r w:rsidR="00C925DF" w:rsidRPr="007037F3">
        <w:rPr>
          <w:rFonts w:ascii="Times New Roman" w:hAnsi="Times New Roman" w:cs="Times New Roman"/>
          <w:i/>
          <w:iCs/>
          <w:color w:val="00B050"/>
          <w:sz w:val="18"/>
          <w:szCs w:val="18"/>
          <w:lang w:val="ro-RO"/>
        </w:rPr>
        <w:t>. Deploy</w:t>
      </w:r>
    </w:p>
    <w:p w14:paraId="65677A27"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30. Modelul “Software-as-a-Service” (SaaS) oferă:</w:t>
      </w:r>
    </w:p>
    <w:p w14:paraId="4DC6050E"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Selectați unul sau mai multe:</w:t>
      </w:r>
    </w:p>
    <w:p w14:paraId="40BCD097" w14:textId="50E2FCF8" w:rsidR="00C925DF" w:rsidRPr="007037F3" w:rsidRDefault="00EB329D"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w:t>
      </w:r>
      <w:r w:rsidR="00C925DF" w:rsidRPr="007037F3">
        <w:rPr>
          <w:rFonts w:ascii="Times New Roman" w:hAnsi="Times New Roman" w:cs="Times New Roman"/>
          <w:sz w:val="18"/>
          <w:szCs w:val="18"/>
          <w:lang w:val="ro-RO"/>
        </w:rPr>
        <w:t>. Posibilitatea de a instala/șterge soft în cloud</w:t>
      </w:r>
    </w:p>
    <w:p w14:paraId="269AF6EA" w14:textId="046A85FB" w:rsidR="00C925DF" w:rsidRPr="007037F3" w:rsidRDefault="00EB329D"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w:t>
      </w:r>
      <w:r w:rsidR="00C925DF" w:rsidRPr="007037F3">
        <w:rPr>
          <w:rFonts w:ascii="Times New Roman" w:hAnsi="Times New Roman" w:cs="Times New Roman"/>
          <w:i/>
          <w:iCs/>
          <w:color w:val="00B050"/>
          <w:sz w:val="18"/>
          <w:szCs w:val="18"/>
          <w:lang w:val="ro-RO"/>
        </w:rPr>
        <w:t>. Transparența în utilizarea serviciului pentru utilizator</w:t>
      </w:r>
    </w:p>
    <w:p w14:paraId="21FF427B" w14:textId="4BB05B9A" w:rsidR="00C925DF" w:rsidRPr="007037F3" w:rsidRDefault="00EB329D"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c</w:t>
      </w:r>
      <w:r w:rsidR="00C925DF" w:rsidRPr="007037F3">
        <w:rPr>
          <w:rFonts w:ascii="Times New Roman" w:hAnsi="Times New Roman" w:cs="Times New Roman"/>
          <w:i/>
          <w:iCs/>
          <w:color w:val="00B050"/>
          <w:sz w:val="18"/>
          <w:szCs w:val="18"/>
          <w:lang w:val="ro-RO"/>
        </w:rPr>
        <w:t>. Flexibilitate maximală pentru Cloud provider</w:t>
      </w:r>
    </w:p>
    <w:p w14:paraId="58A6297F"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31.Ordonați tipurile serviciilor oferite de cloud provideri în ordinea descreșterii controlului din partea utilizatorului. (Trage textul pe căsuțele libere)</w:t>
      </w:r>
    </w:p>
    <w:p w14:paraId="7992CB8B"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 On-premise / Private Cloud</w:t>
      </w:r>
    </w:p>
    <w:p w14:paraId="0F978E9B"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 xml:space="preserve">- laaS </w:t>
      </w:r>
    </w:p>
    <w:p w14:paraId="44469491"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 PaaS</w:t>
      </w:r>
    </w:p>
    <w:p w14:paraId="62BE6AB8"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 SaaS</w:t>
      </w:r>
    </w:p>
    <w:p w14:paraId="3E111233"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32. Pilonii conceptului de observabilitate (observability) NU incLude</w:t>
      </w:r>
    </w:p>
    <w:p w14:paraId="2FF403F2"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Selectați unul:</w:t>
      </w:r>
    </w:p>
    <w:p w14:paraId="3F483773" w14:textId="4FD9160A" w:rsidR="00C925DF" w:rsidRPr="007037F3" w:rsidRDefault="00EB329D"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w:t>
      </w:r>
      <w:r w:rsidR="00C925DF" w:rsidRPr="007037F3">
        <w:rPr>
          <w:rFonts w:ascii="Times New Roman" w:hAnsi="Times New Roman" w:cs="Times New Roman"/>
          <w:i/>
          <w:iCs/>
          <w:color w:val="00B050"/>
          <w:sz w:val="18"/>
          <w:szCs w:val="18"/>
          <w:lang w:val="ro-RO"/>
        </w:rPr>
        <w:t>. Test Coverage</w:t>
      </w:r>
    </w:p>
    <w:p w14:paraId="50841D21" w14:textId="717ACBC8" w:rsidR="00C925DF" w:rsidRPr="007037F3" w:rsidRDefault="00EB329D"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w:t>
      </w:r>
      <w:r w:rsidR="00C925DF" w:rsidRPr="007037F3">
        <w:rPr>
          <w:rFonts w:ascii="Times New Roman" w:hAnsi="Times New Roman" w:cs="Times New Roman"/>
          <w:sz w:val="18"/>
          <w:szCs w:val="18"/>
          <w:lang w:val="ro-RO"/>
        </w:rPr>
        <w:t>. Logging</w:t>
      </w:r>
    </w:p>
    <w:p w14:paraId="775E5978" w14:textId="0EBA5D81" w:rsidR="00C925DF" w:rsidRPr="007037F3" w:rsidRDefault="00EB329D"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w:t>
      </w:r>
      <w:r w:rsidR="00C925DF" w:rsidRPr="007037F3">
        <w:rPr>
          <w:rFonts w:ascii="Times New Roman" w:hAnsi="Times New Roman" w:cs="Times New Roman"/>
          <w:sz w:val="18"/>
          <w:szCs w:val="18"/>
          <w:lang w:val="ro-RO"/>
        </w:rPr>
        <w:t>. Tracing</w:t>
      </w:r>
    </w:p>
    <w:p w14:paraId="799B52AB" w14:textId="3FBAF5DB" w:rsidR="00C925DF" w:rsidRPr="007037F3" w:rsidRDefault="00EB329D"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d</w:t>
      </w:r>
      <w:r w:rsidR="00C925DF" w:rsidRPr="007037F3">
        <w:rPr>
          <w:rFonts w:ascii="Times New Roman" w:hAnsi="Times New Roman" w:cs="Times New Roman"/>
          <w:sz w:val="18"/>
          <w:szCs w:val="18"/>
          <w:lang w:val="ro-RO"/>
        </w:rPr>
        <w:t>. Monitoring</w:t>
      </w:r>
    </w:p>
    <w:p w14:paraId="56BF508C"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33. Continuous DeLivery este utilizat pentru</w:t>
      </w:r>
    </w:p>
    <w:p w14:paraId="0481F064"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Selectați unul sau mai multe:</w:t>
      </w:r>
    </w:p>
    <w:p w14:paraId="07EFE487" w14:textId="1F4A6503" w:rsidR="00C925DF" w:rsidRPr="007037F3" w:rsidRDefault="00EB329D"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w:t>
      </w:r>
      <w:r w:rsidR="00C925DF" w:rsidRPr="007037F3">
        <w:rPr>
          <w:rFonts w:ascii="Times New Roman" w:hAnsi="Times New Roman" w:cs="Times New Roman"/>
          <w:i/>
          <w:iCs/>
          <w:color w:val="00B050"/>
          <w:sz w:val="18"/>
          <w:szCs w:val="18"/>
          <w:lang w:val="ro-RO"/>
        </w:rPr>
        <w:t>. Validarea aplicației între-un mediu de pre-producție</w:t>
      </w:r>
    </w:p>
    <w:p w14:paraId="191ECB5D" w14:textId="3D174C60" w:rsidR="00C925DF" w:rsidRPr="007037F3" w:rsidRDefault="00EB329D"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w:t>
      </w:r>
      <w:r w:rsidR="00C925DF" w:rsidRPr="007037F3">
        <w:rPr>
          <w:rFonts w:ascii="Times New Roman" w:hAnsi="Times New Roman" w:cs="Times New Roman"/>
          <w:i/>
          <w:iCs/>
          <w:color w:val="00B050"/>
          <w:sz w:val="18"/>
          <w:szCs w:val="18"/>
          <w:lang w:val="ro-RO"/>
        </w:rPr>
        <w:t>. Automatizarea procesuLui de deploy a apLicației</w:t>
      </w:r>
    </w:p>
    <w:p w14:paraId="4D6C6ABA" w14:textId="5C53420D" w:rsidR="00C925DF" w:rsidRPr="007037F3" w:rsidRDefault="00EB329D"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w:t>
      </w:r>
      <w:r w:rsidR="00C925DF" w:rsidRPr="007037F3">
        <w:rPr>
          <w:rFonts w:ascii="Times New Roman" w:hAnsi="Times New Roman" w:cs="Times New Roman"/>
          <w:sz w:val="18"/>
          <w:szCs w:val="18"/>
          <w:lang w:val="ro-RO"/>
        </w:rPr>
        <w:t>. Execuția unit testelor</w:t>
      </w:r>
    </w:p>
    <w:p w14:paraId="53474766"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34. AvantajeLe principaLe a Infrastructure-as-Code (laC) sunt</w:t>
      </w:r>
    </w:p>
    <w:p w14:paraId="708AE81F"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Selectați unul sau mai multe:</w:t>
      </w:r>
    </w:p>
    <w:p w14:paraId="1BF7E5D3" w14:textId="13A291C4" w:rsidR="00C925DF" w:rsidRPr="007037F3" w:rsidRDefault="00F10DD1"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w:t>
      </w:r>
      <w:r w:rsidR="00C925DF" w:rsidRPr="007037F3">
        <w:rPr>
          <w:rFonts w:ascii="Times New Roman" w:hAnsi="Times New Roman" w:cs="Times New Roman"/>
          <w:sz w:val="18"/>
          <w:szCs w:val="18"/>
          <w:lang w:val="ro-RO"/>
        </w:rPr>
        <w:t>. Separarea codului de infrastructură</w:t>
      </w:r>
    </w:p>
    <w:p w14:paraId="10388D2C" w14:textId="596A09C0" w:rsidR="00C925DF" w:rsidRPr="007037F3" w:rsidRDefault="00F10DD1"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w:t>
      </w:r>
      <w:r w:rsidR="00C925DF" w:rsidRPr="007037F3">
        <w:rPr>
          <w:rFonts w:ascii="Times New Roman" w:hAnsi="Times New Roman" w:cs="Times New Roman"/>
          <w:i/>
          <w:iCs/>
          <w:color w:val="00B050"/>
          <w:sz w:val="18"/>
          <w:szCs w:val="18"/>
          <w:lang w:val="ro-RO"/>
        </w:rPr>
        <w:t>. Versionarea infrastructurii</w:t>
      </w:r>
    </w:p>
    <w:p w14:paraId="648C8954" w14:textId="5A85E93E" w:rsidR="00C925DF" w:rsidRPr="007037F3" w:rsidRDefault="00F10DD1"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c</w:t>
      </w:r>
      <w:r w:rsidR="00C925DF" w:rsidRPr="007037F3">
        <w:rPr>
          <w:rFonts w:ascii="Times New Roman" w:hAnsi="Times New Roman" w:cs="Times New Roman"/>
          <w:i/>
          <w:iCs/>
          <w:color w:val="00B050"/>
          <w:sz w:val="18"/>
          <w:szCs w:val="18"/>
          <w:lang w:val="ro-RO"/>
        </w:rPr>
        <w:t>. Automatizarea provizonării infrastructurii</w:t>
      </w:r>
    </w:p>
    <w:p w14:paraId="7E7D4C21" w14:textId="040E164C" w:rsidR="00C925DF" w:rsidRPr="007037F3" w:rsidRDefault="00F10DD1"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d</w:t>
      </w:r>
      <w:r w:rsidR="00C925DF" w:rsidRPr="007037F3">
        <w:rPr>
          <w:rFonts w:ascii="Times New Roman" w:hAnsi="Times New Roman" w:cs="Times New Roman"/>
          <w:i/>
          <w:iCs/>
          <w:color w:val="00B050"/>
          <w:sz w:val="18"/>
          <w:szCs w:val="18"/>
          <w:lang w:val="ro-RO"/>
        </w:rPr>
        <w:t>. Procesul repetabiL de provizionare a infrastructurii</w:t>
      </w:r>
    </w:p>
    <w:p w14:paraId="27DE8E6B" w14:textId="68DB95B3"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lastRenderedPageBreak/>
        <w:t>35. Fi</w:t>
      </w:r>
      <w:r w:rsidR="007037F3" w:rsidRPr="007037F3">
        <w:rPr>
          <w:rFonts w:ascii="Times New Roman" w:hAnsi="Times New Roman" w:cs="Times New Roman"/>
          <w:b/>
          <w:bCs/>
          <w:sz w:val="18"/>
          <w:szCs w:val="18"/>
          <w:lang w:val="ro-RO"/>
        </w:rPr>
        <w:t>l</w:t>
      </w:r>
      <w:r w:rsidRPr="007037F3">
        <w:rPr>
          <w:rFonts w:ascii="Times New Roman" w:hAnsi="Times New Roman" w:cs="Times New Roman"/>
          <w:b/>
          <w:bCs/>
          <w:sz w:val="18"/>
          <w:szCs w:val="18"/>
          <w:lang w:val="ro-RO"/>
        </w:rPr>
        <w:t>ozofia DevOps și principii</w:t>
      </w:r>
      <w:r w:rsidR="007037F3" w:rsidRPr="007037F3">
        <w:rPr>
          <w:rFonts w:ascii="Times New Roman" w:hAnsi="Times New Roman" w:cs="Times New Roman"/>
          <w:b/>
          <w:bCs/>
          <w:sz w:val="18"/>
          <w:szCs w:val="18"/>
          <w:lang w:val="ro-RO"/>
        </w:rPr>
        <w:t>l</w:t>
      </w:r>
      <w:r w:rsidRPr="007037F3">
        <w:rPr>
          <w:rFonts w:ascii="Times New Roman" w:hAnsi="Times New Roman" w:cs="Times New Roman"/>
          <w:b/>
          <w:bCs/>
          <w:sz w:val="18"/>
          <w:szCs w:val="18"/>
          <w:lang w:val="ro-RO"/>
        </w:rPr>
        <w:t>e acesteea NU stimulează unificarea proceselor și echipelor</w:t>
      </w:r>
    </w:p>
    <w:p w14:paraId="200A5F3D"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Selectați o opțiune:</w:t>
      </w:r>
    </w:p>
    <w:p w14:paraId="48F45BC2"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Adevărat</w:t>
      </w:r>
    </w:p>
    <w:p w14:paraId="61710EF2" w14:textId="7777777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Fals</w:t>
      </w:r>
    </w:p>
    <w:p w14:paraId="49574237" w14:textId="77777777" w:rsidR="00C925DF" w:rsidRPr="007037F3" w:rsidRDefault="00C925DF"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36. Ce model de interacţiune implementează HTTP?</w:t>
      </w:r>
    </w:p>
    <w:p w14:paraId="33940BD4"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 or more:</w:t>
      </w:r>
    </w:p>
    <w:p w14:paraId="5196814E" w14:textId="77777777" w:rsidR="00C925DF" w:rsidRPr="007037F3" w:rsidRDefault="00C925DF"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Apel asincron</w:t>
      </w:r>
    </w:p>
    <w:p w14:paraId="1237C245" w14:textId="2C6EB967" w:rsidR="00C925DF" w:rsidRPr="007037F3" w:rsidRDefault="00C925DF"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 xml:space="preserve">b) Cerere </w:t>
      </w:r>
      <w:r w:rsidR="00EB329D" w:rsidRPr="007037F3">
        <w:rPr>
          <w:rFonts w:ascii="Times New Roman" w:hAnsi="Times New Roman" w:cs="Times New Roman"/>
          <w:i/>
          <w:iCs/>
          <w:color w:val="00B050"/>
          <w:sz w:val="18"/>
          <w:szCs w:val="18"/>
          <w:lang w:val="ro-RO"/>
        </w:rPr>
        <w:t>–</w:t>
      </w:r>
      <w:r w:rsidRPr="007037F3">
        <w:rPr>
          <w:rFonts w:ascii="Times New Roman" w:hAnsi="Times New Roman" w:cs="Times New Roman"/>
          <w:i/>
          <w:iCs/>
          <w:color w:val="00B050"/>
          <w:sz w:val="18"/>
          <w:szCs w:val="18"/>
          <w:lang w:val="ro-RO"/>
        </w:rPr>
        <w:t xml:space="preserve"> Raspuns</w:t>
      </w:r>
    </w:p>
    <w:p w14:paraId="7ED01788" w14:textId="77777777" w:rsidR="00EB329D" w:rsidRPr="007037F3" w:rsidRDefault="00EB329D"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 xml:space="preserve">37. Indicaţi metodele idempotente ale protocolului HTTP? </w:t>
      </w:r>
    </w:p>
    <w:p w14:paraId="566F4FDD" w14:textId="53EE7A21" w:rsidR="00EB329D" w:rsidRPr="007037F3" w:rsidRDefault="00EB329D"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HEAD</w:t>
      </w:r>
    </w:p>
    <w:p w14:paraId="0757BF35" w14:textId="77777777" w:rsidR="00EB329D" w:rsidRPr="007037F3" w:rsidRDefault="00EB329D"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TRACE</w:t>
      </w:r>
    </w:p>
    <w:p w14:paraId="4C4F19A3" w14:textId="77777777" w:rsidR="00EB329D" w:rsidRPr="007037F3" w:rsidRDefault="00EB329D"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c) PUT</w:t>
      </w:r>
    </w:p>
    <w:p w14:paraId="119763B3" w14:textId="77777777" w:rsidR="00EB329D" w:rsidRPr="007037F3" w:rsidRDefault="00EB329D" w:rsidP="007037F3">
      <w:pPr>
        <w:pStyle w:val="Default"/>
        <w:ind w:right="49"/>
        <w:rPr>
          <w:rFonts w:ascii="Times New Roman" w:hAnsi="Times New Roman" w:cs="Times New Roman"/>
          <w:sz w:val="18"/>
          <w:szCs w:val="18"/>
          <w:lang w:val="ro-RO"/>
        </w:rPr>
      </w:pPr>
      <w:r w:rsidRPr="007037F3">
        <w:rPr>
          <w:rFonts w:ascii="Times New Roman" w:hAnsi="Times New Roman" w:cs="Times New Roman"/>
          <w:color w:val="00B050"/>
          <w:sz w:val="18"/>
          <w:szCs w:val="18"/>
          <w:lang w:val="ro-RO"/>
        </w:rPr>
        <w:t xml:space="preserve">d) </w:t>
      </w:r>
      <w:r w:rsidRPr="007037F3">
        <w:rPr>
          <w:rFonts w:ascii="Times New Roman" w:hAnsi="Times New Roman" w:cs="Times New Roman"/>
          <w:i/>
          <w:iCs/>
          <w:color w:val="00B050"/>
          <w:sz w:val="18"/>
          <w:szCs w:val="18"/>
          <w:lang w:val="ro-RO"/>
        </w:rPr>
        <w:t>DELETE</w:t>
      </w:r>
    </w:p>
    <w:p w14:paraId="77D88990" w14:textId="77777777" w:rsidR="00EB329D" w:rsidRPr="007037F3" w:rsidRDefault="00EB329D"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e) PATCH</w:t>
      </w:r>
    </w:p>
    <w:p w14:paraId="49225AB7" w14:textId="77777777" w:rsidR="00EB329D" w:rsidRPr="007037F3" w:rsidRDefault="00EB329D"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f) OPTIONS</w:t>
      </w:r>
    </w:p>
    <w:p w14:paraId="45FEECA1" w14:textId="77777777" w:rsidR="00EB329D" w:rsidRPr="007037F3" w:rsidRDefault="00EB329D"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g) GET</w:t>
      </w:r>
    </w:p>
    <w:p w14:paraId="5FC8C7A2" w14:textId="77777777" w:rsidR="00EB329D" w:rsidRPr="007037F3" w:rsidRDefault="00EB329D"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h) POST</w:t>
      </w:r>
    </w:p>
    <w:p w14:paraId="34B68077" w14:textId="7366B612" w:rsidR="00F10DD1" w:rsidRPr="007037F3" w:rsidRDefault="00F10DD1"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sz w:val="18"/>
          <w:szCs w:val="18"/>
          <w:lang w:val="ro-RO"/>
        </w:rPr>
        <w:t>38.</w:t>
      </w:r>
      <w:r w:rsidRPr="007037F3">
        <w:rPr>
          <w:rFonts w:ascii="Times New Roman" w:hAnsi="Times New Roman" w:cs="Times New Roman"/>
          <w:b/>
          <w:bCs/>
          <w:sz w:val="18"/>
          <w:szCs w:val="18"/>
          <w:lang w:val="ro-RO"/>
        </w:rPr>
        <w:t xml:space="preserve"> Acest document XML este "bine format"?</w:t>
      </w:r>
    </w:p>
    <w:p w14:paraId="586B25B4" w14:textId="77777777" w:rsidR="00F10DD1" w:rsidRPr="007037F3" w:rsidRDefault="00F10DD1"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&lt;?xml version="1.0"?&gt;</w:t>
      </w:r>
    </w:p>
    <w:p w14:paraId="21924761" w14:textId="3F8C4160" w:rsidR="00F10DD1" w:rsidRPr="007037F3" w:rsidRDefault="00F10DD1"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&lt;note&gt;</w:t>
      </w:r>
    </w:p>
    <w:p w14:paraId="03C917AE" w14:textId="7F338F77" w:rsidR="00F10DD1" w:rsidRPr="007037F3" w:rsidRDefault="00F10DD1"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&lt;to age=29&gt;Tove&lt;/to&gt;</w:t>
      </w:r>
    </w:p>
    <w:p w14:paraId="549E0D9B" w14:textId="6B41E3E4" w:rsidR="00F10DD1" w:rsidRPr="007037F3" w:rsidRDefault="00F10DD1"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&lt;</w:t>
      </w:r>
      <w:r w:rsidR="0005497B" w:rsidRPr="007037F3">
        <w:rPr>
          <w:rFonts w:ascii="Times New Roman" w:hAnsi="Times New Roman" w:cs="Times New Roman"/>
          <w:sz w:val="18"/>
          <w:szCs w:val="18"/>
          <w:lang w:val="ro-RO"/>
        </w:rPr>
        <w:t>from</w:t>
      </w:r>
      <w:r w:rsidRPr="007037F3">
        <w:rPr>
          <w:rFonts w:ascii="Times New Roman" w:hAnsi="Times New Roman" w:cs="Times New Roman"/>
          <w:sz w:val="18"/>
          <w:szCs w:val="18"/>
          <w:lang w:val="ro-RO"/>
        </w:rPr>
        <w:t>&gt;</w:t>
      </w:r>
      <w:r w:rsidR="0005497B" w:rsidRPr="007037F3">
        <w:rPr>
          <w:rFonts w:ascii="Times New Roman" w:hAnsi="Times New Roman" w:cs="Times New Roman"/>
          <w:sz w:val="18"/>
          <w:szCs w:val="18"/>
          <w:lang w:val="ro-RO"/>
        </w:rPr>
        <w:t>Jani</w:t>
      </w:r>
      <w:r w:rsidRPr="007037F3">
        <w:rPr>
          <w:rFonts w:ascii="Times New Roman" w:hAnsi="Times New Roman" w:cs="Times New Roman"/>
          <w:sz w:val="18"/>
          <w:szCs w:val="18"/>
          <w:lang w:val="ro-RO"/>
        </w:rPr>
        <w:t>&lt;/</w:t>
      </w:r>
      <w:r w:rsidR="0005497B" w:rsidRPr="007037F3">
        <w:rPr>
          <w:rFonts w:ascii="Times New Roman" w:hAnsi="Times New Roman" w:cs="Times New Roman"/>
          <w:sz w:val="18"/>
          <w:szCs w:val="18"/>
          <w:lang w:val="ro-RO"/>
        </w:rPr>
        <w:t>from</w:t>
      </w:r>
      <w:r w:rsidRPr="007037F3">
        <w:rPr>
          <w:rFonts w:ascii="Times New Roman" w:hAnsi="Times New Roman" w:cs="Times New Roman"/>
          <w:sz w:val="18"/>
          <w:szCs w:val="18"/>
          <w:lang w:val="ro-RO"/>
        </w:rPr>
        <w:t>&gt;</w:t>
      </w:r>
    </w:p>
    <w:p w14:paraId="2575155E" w14:textId="18A47EFA" w:rsidR="00F10DD1" w:rsidRPr="007037F3" w:rsidRDefault="00F10DD1"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&lt;</w:t>
      </w:r>
      <w:r w:rsidR="0005497B" w:rsidRPr="007037F3">
        <w:rPr>
          <w:rFonts w:ascii="Times New Roman" w:hAnsi="Times New Roman" w:cs="Times New Roman"/>
          <w:sz w:val="18"/>
          <w:szCs w:val="18"/>
          <w:lang w:val="ro-RO"/>
        </w:rPr>
        <w:t>/note&gt;</w:t>
      </w:r>
    </w:p>
    <w:p w14:paraId="17C16DB3" w14:textId="77777777" w:rsidR="00F10DD1" w:rsidRPr="007037F3" w:rsidRDefault="00F10DD1"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True</w:t>
      </w:r>
    </w:p>
    <w:p w14:paraId="4E77529A" w14:textId="79A80952" w:rsidR="00EB329D" w:rsidRPr="007037F3" w:rsidRDefault="00F10DD1"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False</w:t>
      </w:r>
    </w:p>
    <w:p w14:paraId="6EF0541A" w14:textId="438F3812" w:rsidR="0005497B" w:rsidRPr="007037F3" w:rsidRDefault="00F10DD1"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39.</w:t>
      </w:r>
      <w:r w:rsidR="0005497B" w:rsidRPr="007037F3">
        <w:rPr>
          <w:rFonts w:ascii="Times New Roman" w:hAnsi="Times New Roman" w:cs="Times New Roman"/>
          <w:b/>
          <w:bCs/>
          <w:sz w:val="18"/>
          <w:szCs w:val="18"/>
          <w:lang w:val="ro-RO"/>
        </w:rPr>
        <w:t xml:space="preserve"> Situaţia cînd unui fir nu i se alocă timp de execuţie (CPU time) pentru că altor fire de execuţie </w:t>
      </w:r>
    </w:p>
    <w:p w14:paraId="55292CFA" w14:textId="21CFE394" w:rsidR="0005497B" w:rsidRPr="007037F3" w:rsidRDefault="0005497B" w:rsidP="007037F3">
      <w:pPr>
        <w:autoSpaceDE w:val="0"/>
        <w:autoSpaceDN w:val="0"/>
        <w:adjustRightInd w:val="0"/>
        <w:spacing w:after="0" w:line="240" w:lineRule="auto"/>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 xml:space="preserve">le-a fost alocat mai multe cuante de timp, în conformitate cu prioritățile acestora, se numește: </w:t>
      </w:r>
    </w:p>
    <w:p w14:paraId="439528F9" w14:textId="77777777" w:rsidR="0005497B" w:rsidRPr="007037F3" w:rsidRDefault="0005497B"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Select one:</w:t>
      </w:r>
    </w:p>
    <w:p w14:paraId="4C51B511" w14:textId="77777777" w:rsidR="0005497B" w:rsidRPr="007037F3" w:rsidRDefault="0005497B"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Starvation</w:t>
      </w:r>
    </w:p>
    <w:p w14:paraId="759C3A7E" w14:textId="77777777" w:rsidR="0005497B" w:rsidRPr="007037F3" w:rsidRDefault="0005497B"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b. Deadlock</w:t>
      </w:r>
    </w:p>
    <w:p w14:paraId="057CF481" w14:textId="77777777" w:rsidR="0005497B" w:rsidRPr="007037F3" w:rsidRDefault="0005497B"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Race condition</w:t>
      </w:r>
    </w:p>
    <w:p w14:paraId="5351CDF6" w14:textId="56EAB3E5" w:rsidR="00F10DD1" w:rsidRPr="007037F3" w:rsidRDefault="0005497B"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d. Livelock</w:t>
      </w:r>
    </w:p>
    <w:p w14:paraId="4DD65238" w14:textId="162765E4" w:rsidR="00F10DD1" w:rsidRPr="007037F3" w:rsidRDefault="00F10DD1"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40.</w:t>
      </w:r>
      <w:r w:rsidR="0005497B" w:rsidRPr="007037F3">
        <w:rPr>
          <w:rFonts w:ascii="Times New Roman" w:hAnsi="Times New Roman" w:cs="Times New Roman"/>
          <w:b/>
          <w:bCs/>
          <w:sz w:val="18"/>
          <w:szCs w:val="18"/>
          <w:lang w:val="ro-RO"/>
        </w:rPr>
        <w:t xml:space="preserve"> Ce protocol utilizează aplicaţia Ping?</w:t>
      </w:r>
    </w:p>
    <w:p w14:paraId="07E8A934" w14:textId="3558B2EA" w:rsidR="0005497B" w:rsidRPr="007037F3" w:rsidRDefault="0005497B"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UDP</w:t>
      </w:r>
    </w:p>
    <w:p w14:paraId="77B95C3E" w14:textId="5CE93E02" w:rsidR="0005497B" w:rsidRPr="007037F3" w:rsidRDefault="0005497B"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ICMP</w:t>
      </w:r>
    </w:p>
    <w:p w14:paraId="5845632B" w14:textId="319A323C" w:rsidR="0005497B" w:rsidRPr="007037F3" w:rsidRDefault="0005497B"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TCP</w:t>
      </w:r>
    </w:p>
    <w:p w14:paraId="5085EB4C" w14:textId="158A5494" w:rsidR="0005497B" w:rsidRPr="007037F3" w:rsidRDefault="0005497B"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d. ARP</w:t>
      </w:r>
    </w:p>
    <w:p w14:paraId="34913F4F" w14:textId="15005DFB" w:rsidR="00F10DD1" w:rsidRPr="007037F3" w:rsidRDefault="00F10DD1"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41.</w:t>
      </w:r>
      <w:r w:rsidR="0005497B" w:rsidRPr="007037F3">
        <w:rPr>
          <w:rFonts w:ascii="Times New Roman" w:hAnsi="Times New Roman" w:cs="Times New Roman"/>
          <w:b/>
          <w:bCs/>
          <w:sz w:val="18"/>
          <w:szCs w:val="18"/>
          <w:lang w:val="ro-RO"/>
        </w:rPr>
        <w:t xml:space="preserve"> Care din următoarele protocoale folosesc ambele protocoale de transport (TCP si UDP)?</w:t>
      </w:r>
    </w:p>
    <w:p w14:paraId="4A22152A" w14:textId="5167D3A3" w:rsidR="0005497B" w:rsidRPr="007037F3" w:rsidRDefault="0005497B"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SMTP</w:t>
      </w:r>
    </w:p>
    <w:p w14:paraId="172EF028" w14:textId="4DA3F5C9" w:rsidR="0005497B" w:rsidRPr="007037F3" w:rsidRDefault="0005497B"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DNS</w:t>
      </w:r>
    </w:p>
    <w:p w14:paraId="26190C98" w14:textId="321118C4" w:rsidR="0005497B" w:rsidRPr="007037F3" w:rsidRDefault="0005497B"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 Nici un protocol din cele menționate</w:t>
      </w:r>
    </w:p>
    <w:p w14:paraId="54EFDA90" w14:textId="10C44A73" w:rsidR="0005497B" w:rsidRPr="007037F3" w:rsidRDefault="0005497B"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d. Telnet</w:t>
      </w:r>
    </w:p>
    <w:p w14:paraId="5568DCF1" w14:textId="30813FA3" w:rsidR="0005497B" w:rsidRPr="007037F3" w:rsidRDefault="0005497B"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e. FIP</w:t>
      </w:r>
    </w:p>
    <w:p w14:paraId="7C400483" w14:textId="77777777" w:rsidR="007037F3" w:rsidRPr="007037F3" w:rsidRDefault="007037F3" w:rsidP="007037F3">
      <w:pPr>
        <w:pStyle w:val="Default"/>
        <w:ind w:right="49"/>
        <w:rPr>
          <w:rFonts w:ascii="Times New Roman" w:hAnsi="Times New Roman" w:cs="Times New Roman"/>
          <w:b/>
          <w:bCs/>
          <w:sz w:val="18"/>
          <w:szCs w:val="18"/>
          <w:lang w:val="ro-RO"/>
        </w:rPr>
      </w:pPr>
    </w:p>
    <w:p w14:paraId="17DE640E" w14:textId="77777777" w:rsidR="007037F3" w:rsidRPr="007037F3" w:rsidRDefault="007037F3" w:rsidP="007037F3">
      <w:pPr>
        <w:pStyle w:val="Default"/>
        <w:ind w:right="49"/>
        <w:rPr>
          <w:rFonts w:ascii="Times New Roman" w:hAnsi="Times New Roman" w:cs="Times New Roman"/>
          <w:b/>
          <w:bCs/>
          <w:sz w:val="18"/>
          <w:szCs w:val="18"/>
          <w:lang w:val="ro-RO"/>
        </w:rPr>
      </w:pPr>
    </w:p>
    <w:p w14:paraId="2CA81590" w14:textId="77777777" w:rsidR="007037F3" w:rsidRPr="007037F3" w:rsidRDefault="007037F3" w:rsidP="007037F3">
      <w:pPr>
        <w:pStyle w:val="Default"/>
        <w:ind w:right="49"/>
        <w:rPr>
          <w:rFonts w:ascii="Times New Roman" w:hAnsi="Times New Roman" w:cs="Times New Roman"/>
          <w:b/>
          <w:bCs/>
          <w:sz w:val="18"/>
          <w:szCs w:val="18"/>
          <w:lang w:val="ro-RO"/>
        </w:rPr>
      </w:pPr>
    </w:p>
    <w:p w14:paraId="619F282A" w14:textId="77777777" w:rsidR="007037F3" w:rsidRPr="007037F3" w:rsidRDefault="007037F3" w:rsidP="007037F3">
      <w:pPr>
        <w:pStyle w:val="Default"/>
        <w:ind w:right="49"/>
        <w:rPr>
          <w:rFonts w:ascii="Times New Roman" w:hAnsi="Times New Roman" w:cs="Times New Roman"/>
          <w:b/>
          <w:bCs/>
          <w:sz w:val="18"/>
          <w:szCs w:val="18"/>
          <w:lang w:val="ro-RO"/>
        </w:rPr>
      </w:pPr>
    </w:p>
    <w:p w14:paraId="46DC0B6F" w14:textId="77777777" w:rsidR="007037F3" w:rsidRPr="007037F3" w:rsidRDefault="007037F3" w:rsidP="007037F3">
      <w:pPr>
        <w:pStyle w:val="Default"/>
        <w:ind w:right="49"/>
        <w:rPr>
          <w:rFonts w:ascii="Times New Roman" w:hAnsi="Times New Roman" w:cs="Times New Roman"/>
          <w:b/>
          <w:bCs/>
          <w:sz w:val="18"/>
          <w:szCs w:val="18"/>
          <w:lang w:val="ro-RO"/>
        </w:rPr>
      </w:pPr>
    </w:p>
    <w:p w14:paraId="234B1274" w14:textId="77777777" w:rsidR="007037F3" w:rsidRPr="007037F3" w:rsidRDefault="007037F3" w:rsidP="007037F3">
      <w:pPr>
        <w:pStyle w:val="Default"/>
        <w:ind w:right="49"/>
        <w:rPr>
          <w:rFonts w:ascii="Times New Roman" w:hAnsi="Times New Roman" w:cs="Times New Roman"/>
          <w:b/>
          <w:bCs/>
          <w:sz w:val="18"/>
          <w:szCs w:val="18"/>
          <w:lang w:val="ro-RO"/>
        </w:rPr>
      </w:pPr>
    </w:p>
    <w:p w14:paraId="012B425F" w14:textId="77777777" w:rsidR="007037F3" w:rsidRPr="007037F3" w:rsidRDefault="007037F3" w:rsidP="007037F3">
      <w:pPr>
        <w:pStyle w:val="Default"/>
        <w:ind w:right="49"/>
        <w:rPr>
          <w:rFonts w:ascii="Times New Roman" w:hAnsi="Times New Roman" w:cs="Times New Roman"/>
          <w:b/>
          <w:bCs/>
          <w:sz w:val="18"/>
          <w:szCs w:val="18"/>
          <w:lang w:val="ro-RO"/>
        </w:rPr>
      </w:pPr>
    </w:p>
    <w:p w14:paraId="0DF24BE5" w14:textId="77777777" w:rsidR="007037F3" w:rsidRPr="007037F3" w:rsidRDefault="007037F3" w:rsidP="007037F3">
      <w:pPr>
        <w:pStyle w:val="Default"/>
        <w:ind w:right="49"/>
        <w:rPr>
          <w:rFonts w:ascii="Times New Roman" w:hAnsi="Times New Roman" w:cs="Times New Roman"/>
          <w:b/>
          <w:bCs/>
          <w:sz w:val="18"/>
          <w:szCs w:val="18"/>
          <w:lang w:val="ro-RO"/>
        </w:rPr>
      </w:pPr>
    </w:p>
    <w:p w14:paraId="40044211" w14:textId="77777777" w:rsidR="007037F3" w:rsidRPr="007037F3" w:rsidRDefault="007037F3" w:rsidP="007037F3">
      <w:pPr>
        <w:pStyle w:val="Default"/>
        <w:ind w:right="49"/>
        <w:rPr>
          <w:rFonts w:ascii="Times New Roman" w:hAnsi="Times New Roman" w:cs="Times New Roman"/>
          <w:b/>
          <w:bCs/>
          <w:sz w:val="18"/>
          <w:szCs w:val="18"/>
          <w:lang w:val="ro-RO"/>
        </w:rPr>
      </w:pPr>
    </w:p>
    <w:p w14:paraId="43B51FFA" w14:textId="23564791" w:rsidR="00F10DD1" w:rsidRPr="007037F3" w:rsidRDefault="00F10DD1"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lastRenderedPageBreak/>
        <w:t>42.</w:t>
      </w:r>
      <w:r w:rsidR="00F34B2A" w:rsidRPr="007037F3">
        <w:rPr>
          <w:rFonts w:ascii="Times New Roman" w:hAnsi="Times New Roman" w:cs="Times New Roman"/>
          <w:b/>
          <w:bCs/>
          <w:sz w:val="18"/>
          <w:szCs w:val="18"/>
          <w:lang w:val="ro-RO"/>
        </w:rPr>
        <w:t xml:space="preserve"> Completează căsuțele libere cu textul necesar. (Trage textul pe căsuțele libere)</w:t>
      </w:r>
    </w:p>
    <w:p w14:paraId="4813EE2B" w14:textId="0B951213" w:rsidR="00F34B2A" w:rsidRPr="007037F3" w:rsidRDefault="00F34B2A"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 xml:space="preserve">Serializarea și deserializarea unui protobuf este mai </w:t>
      </w:r>
      <w:r w:rsidRPr="007037F3">
        <w:rPr>
          <w:rFonts w:ascii="Times New Roman" w:hAnsi="Times New Roman" w:cs="Times New Roman"/>
          <w:i/>
          <w:iCs/>
          <w:color w:val="00B050"/>
          <w:sz w:val="18"/>
          <w:szCs w:val="18"/>
          <w:lang w:val="ro-RO"/>
        </w:rPr>
        <w:t>RAPIDĂ</w:t>
      </w:r>
      <w:r w:rsidRPr="007037F3">
        <w:rPr>
          <w:rFonts w:ascii="Times New Roman" w:hAnsi="Times New Roman" w:cs="Times New Roman"/>
          <w:color w:val="00B050"/>
          <w:sz w:val="18"/>
          <w:szCs w:val="18"/>
          <w:lang w:val="ro-RO"/>
        </w:rPr>
        <w:t xml:space="preserve"> </w:t>
      </w:r>
      <w:r w:rsidRPr="007037F3">
        <w:rPr>
          <w:rFonts w:ascii="Times New Roman" w:hAnsi="Times New Roman" w:cs="Times New Roman"/>
          <w:sz w:val="18"/>
          <w:szCs w:val="18"/>
          <w:lang w:val="ro-RO"/>
        </w:rPr>
        <w:t xml:space="preserve">ca a unui JSON. Protobuf oferă o siguranță mai </w:t>
      </w:r>
      <w:r w:rsidRPr="007037F3">
        <w:rPr>
          <w:rFonts w:ascii="Times New Roman" w:hAnsi="Times New Roman" w:cs="Times New Roman"/>
          <w:i/>
          <w:iCs/>
          <w:color w:val="00B050"/>
          <w:sz w:val="18"/>
          <w:szCs w:val="18"/>
          <w:lang w:val="ro-RO"/>
        </w:rPr>
        <w:t>MARE</w:t>
      </w:r>
      <w:r w:rsidRPr="007037F3">
        <w:rPr>
          <w:rFonts w:ascii="Times New Roman" w:hAnsi="Times New Roman" w:cs="Times New Roman"/>
          <w:color w:val="00B050"/>
          <w:sz w:val="18"/>
          <w:szCs w:val="18"/>
          <w:lang w:val="ro-RO"/>
        </w:rPr>
        <w:t xml:space="preserve"> </w:t>
      </w:r>
      <w:r w:rsidRPr="007037F3">
        <w:rPr>
          <w:rFonts w:ascii="Times New Roman" w:hAnsi="Times New Roman" w:cs="Times New Roman"/>
          <w:sz w:val="18"/>
          <w:szCs w:val="18"/>
          <w:lang w:val="ro-RO"/>
        </w:rPr>
        <w:t xml:space="preserve">la păstrarea corectă a tipurilor de date. Pentru o persoană formatul </w:t>
      </w:r>
      <w:r w:rsidRPr="007037F3">
        <w:rPr>
          <w:rFonts w:ascii="Times New Roman" w:hAnsi="Times New Roman" w:cs="Times New Roman"/>
          <w:i/>
          <w:iCs/>
          <w:color w:val="00B050"/>
          <w:sz w:val="18"/>
          <w:szCs w:val="18"/>
          <w:lang w:val="ro-RO"/>
        </w:rPr>
        <w:t>JSON</w:t>
      </w:r>
      <w:r w:rsidRPr="007037F3">
        <w:rPr>
          <w:rFonts w:ascii="Times New Roman" w:hAnsi="Times New Roman" w:cs="Times New Roman"/>
          <w:color w:val="00B050"/>
          <w:sz w:val="18"/>
          <w:szCs w:val="18"/>
          <w:lang w:val="ro-RO"/>
        </w:rPr>
        <w:t xml:space="preserve"> </w:t>
      </w:r>
      <w:r w:rsidRPr="007037F3">
        <w:rPr>
          <w:rFonts w:ascii="Times New Roman" w:hAnsi="Times New Roman" w:cs="Times New Roman"/>
          <w:sz w:val="18"/>
          <w:szCs w:val="18"/>
          <w:lang w:val="ro-RO"/>
        </w:rPr>
        <w:t xml:space="preserve">este mai citibil ca </w:t>
      </w:r>
      <w:r w:rsidRPr="007037F3">
        <w:rPr>
          <w:rFonts w:ascii="Times New Roman" w:hAnsi="Times New Roman" w:cs="Times New Roman"/>
          <w:i/>
          <w:iCs/>
          <w:color w:val="00B050"/>
          <w:sz w:val="18"/>
          <w:szCs w:val="18"/>
          <w:lang w:val="ro-RO"/>
        </w:rPr>
        <w:t>PROTOBUF</w:t>
      </w:r>
      <w:r w:rsidRPr="007037F3">
        <w:rPr>
          <w:rFonts w:ascii="Times New Roman" w:hAnsi="Times New Roman" w:cs="Times New Roman"/>
          <w:sz w:val="18"/>
          <w:szCs w:val="18"/>
          <w:lang w:val="ro-RO"/>
        </w:rPr>
        <w:t xml:space="preserve">. Json ar consuma mai </w:t>
      </w:r>
      <w:r w:rsidRPr="007037F3">
        <w:rPr>
          <w:rFonts w:ascii="Times New Roman" w:hAnsi="Times New Roman" w:cs="Times New Roman"/>
          <w:i/>
          <w:iCs/>
          <w:color w:val="00B050"/>
          <w:sz w:val="18"/>
          <w:szCs w:val="18"/>
          <w:lang w:val="ro-RO"/>
        </w:rPr>
        <w:t>MULTĂ</w:t>
      </w:r>
      <w:r w:rsidRPr="007037F3">
        <w:rPr>
          <w:rFonts w:ascii="Times New Roman" w:hAnsi="Times New Roman" w:cs="Times New Roman"/>
          <w:color w:val="00B050"/>
          <w:sz w:val="18"/>
          <w:szCs w:val="18"/>
          <w:lang w:val="ro-RO"/>
        </w:rPr>
        <w:t xml:space="preserve"> </w:t>
      </w:r>
      <w:r w:rsidRPr="007037F3">
        <w:rPr>
          <w:rFonts w:ascii="Times New Roman" w:hAnsi="Times New Roman" w:cs="Times New Roman"/>
          <w:sz w:val="18"/>
          <w:szCs w:val="18"/>
          <w:lang w:val="ro-RO"/>
        </w:rPr>
        <w:t>memorie ca protobuf.</w:t>
      </w:r>
    </w:p>
    <w:p w14:paraId="16BF6D7D" w14:textId="349373AC" w:rsidR="00F10DD1" w:rsidRPr="007037F3" w:rsidRDefault="00F10DD1"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43.</w:t>
      </w:r>
      <w:r w:rsidR="00F34B2A" w:rsidRPr="007037F3">
        <w:rPr>
          <w:rFonts w:ascii="Times New Roman" w:hAnsi="Times New Roman" w:cs="Times New Roman"/>
          <w:b/>
          <w:bCs/>
          <w:sz w:val="18"/>
          <w:szCs w:val="18"/>
          <w:lang w:val="ro-RO"/>
        </w:rPr>
        <w:t xml:space="preserve"> Care ar fi avantajele folosirii unui Broker de Mesaje ?</w:t>
      </w:r>
    </w:p>
    <w:p w14:paraId="17C96AD9" w14:textId="00078993" w:rsidR="00F34B2A" w:rsidRPr="007037F3" w:rsidRDefault="00F34B2A"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Scade complexitatea sistemului</w:t>
      </w:r>
    </w:p>
    <w:p w14:paraId="3C35796F" w14:textId="35D8FC48" w:rsidR="00F34B2A" w:rsidRPr="007037F3" w:rsidRDefault="00F34B2A"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creșterea performanței</w:t>
      </w:r>
    </w:p>
    <w:p w14:paraId="605330BE" w14:textId="63533507" w:rsidR="00F34B2A" w:rsidRPr="007037F3" w:rsidRDefault="00F34B2A"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c. decuplarea emițătorului de transmițător</w:t>
      </w:r>
    </w:p>
    <w:p w14:paraId="0A263805" w14:textId="73AFE5E8" w:rsidR="00F34B2A" w:rsidRPr="007037F3" w:rsidRDefault="00F34B2A"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d. mărește evolutivitatea</w:t>
      </w:r>
    </w:p>
    <w:p w14:paraId="6F369A60" w14:textId="02F3EFD8" w:rsidR="00F10DD1" w:rsidRPr="007037F3" w:rsidRDefault="00F10DD1"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sz w:val="18"/>
          <w:szCs w:val="18"/>
          <w:lang w:val="ro-RO"/>
        </w:rPr>
        <w:t>44.</w:t>
      </w:r>
      <w:r w:rsidR="00841EB2" w:rsidRPr="007037F3">
        <w:rPr>
          <w:rFonts w:ascii="Times New Roman" w:hAnsi="Times New Roman" w:cs="Times New Roman"/>
          <w:b/>
          <w:bCs/>
          <w:sz w:val="18"/>
          <w:szCs w:val="18"/>
          <w:lang w:val="ro-RO"/>
        </w:rPr>
        <w:t xml:space="preserve"> </w:t>
      </w:r>
      <w:r w:rsidR="00841EB2" w:rsidRPr="007037F3">
        <w:rPr>
          <w:rFonts w:ascii="Times New Roman" w:hAnsi="Times New Roman" w:cs="Times New Roman"/>
          <w:b/>
          <w:bCs/>
          <w:color w:val="auto"/>
          <w:sz w:val="18"/>
          <w:szCs w:val="18"/>
          <w:lang w:val="ro-RO"/>
        </w:rPr>
        <w:t>Avantajele prelucrarii concurente a cererilor sunt:</w:t>
      </w:r>
    </w:p>
    <w:p w14:paraId="6344D369" w14:textId="07B4F241" w:rsidR="00841EB2" w:rsidRPr="007037F3" w:rsidRDefault="00841EB2"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a. executarea tuturor cererilor pe un singur fir de execuție</w:t>
      </w:r>
    </w:p>
    <w:p w14:paraId="43BE53D2" w14:textId="55DB3475" w:rsidR="00841EB2" w:rsidRPr="007037F3" w:rsidRDefault="00841EB2"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când sunt effectuate mai multe cereri – scade timpul de așteptare a unui răspuns</w:t>
      </w:r>
    </w:p>
    <w:p w14:paraId="55785D0C" w14:textId="0E24B88B" w:rsidR="00841EB2" w:rsidRPr="007037F3" w:rsidRDefault="00841EB2"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c. utilizarea eficientă a resurselor calculatorului</w:t>
      </w:r>
    </w:p>
    <w:p w14:paraId="31C86837" w14:textId="1FB61765" w:rsidR="00841EB2" w:rsidRPr="007037F3" w:rsidRDefault="00841EB2" w:rsidP="007037F3">
      <w:pPr>
        <w:pStyle w:val="Default"/>
        <w:ind w:right="49"/>
        <w:rPr>
          <w:rFonts w:ascii="Times New Roman" w:hAnsi="Times New Roman" w:cs="Times New Roman"/>
          <w:sz w:val="18"/>
          <w:szCs w:val="18"/>
          <w:lang w:val="ro-RO"/>
        </w:rPr>
      </w:pPr>
      <w:r w:rsidRPr="007037F3">
        <w:rPr>
          <w:rFonts w:ascii="Times New Roman" w:hAnsi="Times New Roman" w:cs="Times New Roman"/>
          <w:color w:val="auto"/>
          <w:sz w:val="18"/>
          <w:szCs w:val="18"/>
          <w:lang w:val="ro-RO"/>
        </w:rPr>
        <w:t>d. consum</w:t>
      </w:r>
      <w:r w:rsidR="00FC641B" w:rsidRPr="007037F3">
        <w:rPr>
          <w:rFonts w:ascii="Times New Roman" w:hAnsi="Times New Roman" w:cs="Times New Roman"/>
          <w:color w:val="auto"/>
          <w:sz w:val="18"/>
          <w:szCs w:val="18"/>
          <w:lang w:val="ro-RO"/>
        </w:rPr>
        <w:t>ă mai puțină memorie</w:t>
      </w:r>
    </w:p>
    <w:p w14:paraId="0EF4ADE5" w14:textId="7E41BD5D" w:rsidR="00F10DD1" w:rsidRPr="007037F3" w:rsidRDefault="00F10DD1"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45.</w:t>
      </w:r>
      <w:r w:rsidR="00FC641B" w:rsidRPr="007037F3">
        <w:rPr>
          <w:rFonts w:ascii="Times New Roman" w:hAnsi="Times New Roman" w:cs="Times New Roman"/>
          <w:b/>
          <w:bCs/>
          <w:sz w:val="18"/>
          <w:szCs w:val="18"/>
          <w:lang w:val="ro-RO"/>
        </w:rPr>
        <w:t xml:space="preserve"> Care ar fi dezavantajele folosirii unui Broker de Mesaje ?</w:t>
      </w:r>
    </w:p>
    <w:p w14:paraId="3B0A947E" w14:textId="522CDD77" w:rsidR="00FC641B" w:rsidRPr="007037F3" w:rsidRDefault="00FC641B"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reduce performanța</w:t>
      </w:r>
    </w:p>
    <w:p w14:paraId="1E390BDA" w14:textId="1816135F" w:rsidR="00FC641B" w:rsidRPr="007037F3" w:rsidRDefault="00FC641B"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reduce cuplarea</w:t>
      </w:r>
    </w:p>
    <w:p w14:paraId="21F1F27D" w14:textId="3626ED4D" w:rsidR="00FC641B" w:rsidRPr="007037F3" w:rsidRDefault="00FC641B"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c. crește complexitatea sistemului</w:t>
      </w:r>
    </w:p>
    <w:p w14:paraId="72732604" w14:textId="71883B96" w:rsidR="00F10DD1" w:rsidRPr="007037F3" w:rsidRDefault="00F10DD1"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sz w:val="18"/>
          <w:szCs w:val="18"/>
          <w:lang w:val="ro-RO"/>
        </w:rPr>
        <w:t>46.</w:t>
      </w:r>
      <w:r w:rsidR="00FC641B" w:rsidRPr="007037F3">
        <w:rPr>
          <w:rFonts w:ascii="Times New Roman" w:hAnsi="Times New Roman" w:cs="Times New Roman"/>
          <w:b/>
          <w:bCs/>
          <w:sz w:val="18"/>
          <w:szCs w:val="18"/>
          <w:lang w:val="ro-RO"/>
        </w:rPr>
        <w:t xml:space="preserve"> Există 2 noduri interconectate cu ajutorul socketurilor. Se știe că nodul 1 a transmis un mesaj la nodul 2. Nodul 2 citește din flux (stream) pachetul  </w:t>
      </w:r>
      <w:r w:rsidR="00FC641B" w:rsidRPr="007037F3">
        <w:rPr>
          <w:rFonts w:ascii="Times New Roman" w:hAnsi="Times New Roman" w:cs="Times New Roman"/>
          <w:b/>
          <w:bCs/>
          <w:color w:val="auto"/>
          <w:sz w:val="18"/>
          <w:szCs w:val="18"/>
          <w:lang w:val="ro-RO"/>
        </w:rPr>
        <w:t>primit. Poate oare nodul 2 să mai citească repetat din flux(stream) același pachet ?</w:t>
      </w:r>
    </w:p>
    <w:p w14:paraId="1262D637" w14:textId="64C24CC8" w:rsidR="00FC641B" w:rsidRPr="007037F3" w:rsidRDefault="00FC641B"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nu</w:t>
      </w:r>
    </w:p>
    <w:p w14:paraId="0D088E45" w14:textId="620054E8" w:rsidR="00FC641B" w:rsidRPr="007037F3" w:rsidRDefault="00FC641B" w:rsidP="007037F3">
      <w:pPr>
        <w:pStyle w:val="Default"/>
        <w:ind w:right="49"/>
        <w:rPr>
          <w:rFonts w:ascii="Times New Roman" w:hAnsi="Times New Roman" w:cs="Times New Roman"/>
          <w:sz w:val="18"/>
          <w:szCs w:val="18"/>
          <w:lang w:val="ro-RO"/>
        </w:rPr>
      </w:pPr>
      <w:r w:rsidRPr="007037F3">
        <w:rPr>
          <w:rFonts w:ascii="Times New Roman" w:hAnsi="Times New Roman" w:cs="Times New Roman"/>
          <w:color w:val="auto"/>
          <w:sz w:val="18"/>
          <w:szCs w:val="18"/>
          <w:lang w:val="ro-RO"/>
        </w:rPr>
        <w:t>b. da</w:t>
      </w:r>
    </w:p>
    <w:p w14:paraId="675D9CBE" w14:textId="305EBAAC" w:rsidR="00F10DD1" w:rsidRPr="007037F3" w:rsidRDefault="00F10DD1"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sz w:val="18"/>
          <w:szCs w:val="18"/>
          <w:lang w:val="ro-RO"/>
        </w:rPr>
        <w:t>47.</w:t>
      </w:r>
      <w:r w:rsidR="00FC641B" w:rsidRPr="007037F3">
        <w:rPr>
          <w:rFonts w:ascii="Times New Roman" w:hAnsi="Times New Roman" w:cs="Times New Roman"/>
          <w:b/>
          <w:bCs/>
          <w:sz w:val="18"/>
          <w:szCs w:val="18"/>
          <w:lang w:val="ro-RO"/>
        </w:rPr>
        <w:t xml:space="preserve"> Deserializarea este procesul de transformare a unui obiect intr-</w:t>
      </w:r>
      <w:r w:rsidR="00FC641B" w:rsidRPr="007037F3">
        <w:rPr>
          <w:rFonts w:ascii="Times New Roman" w:hAnsi="Times New Roman" w:cs="Times New Roman"/>
          <w:b/>
          <w:bCs/>
          <w:color w:val="auto"/>
          <w:sz w:val="18"/>
          <w:szCs w:val="18"/>
          <w:lang w:val="ro-RO"/>
        </w:rPr>
        <w:t>un stream de octeti .</w:t>
      </w:r>
    </w:p>
    <w:p w14:paraId="3D2C1447" w14:textId="1A445511" w:rsidR="00FC641B" w:rsidRPr="007037F3" w:rsidRDefault="00FC641B"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a. true</w:t>
      </w:r>
    </w:p>
    <w:p w14:paraId="4A802778" w14:textId="0E874EF3" w:rsidR="00FC641B" w:rsidRPr="007037F3" w:rsidRDefault="00FC641B"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false</w:t>
      </w:r>
    </w:p>
    <w:p w14:paraId="2158DA75" w14:textId="6E7942E7" w:rsidR="00F10DD1" w:rsidRPr="007037F3" w:rsidRDefault="00F10DD1"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48.</w:t>
      </w:r>
      <w:r w:rsidR="00FC641B" w:rsidRPr="007037F3">
        <w:rPr>
          <w:rFonts w:ascii="Times New Roman" w:hAnsi="Times New Roman" w:cs="Times New Roman"/>
          <w:b/>
          <w:bCs/>
          <w:sz w:val="18"/>
          <w:szCs w:val="18"/>
          <w:lang w:val="ro-RO"/>
        </w:rPr>
        <w:t xml:space="preserve"> Serializarea este procesul de transformare a unui obiect intr-</w:t>
      </w:r>
      <w:r w:rsidR="00FC641B" w:rsidRPr="007037F3">
        <w:rPr>
          <w:rFonts w:ascii="Times New Roman" w:hAnsi="Times New Roman" w:cs="Times New Roman"/>
          <w:b/>
          <w:bCs/>
          <w:color w:val="auto"/>
          <w:sz w:val="18"/>
          <w:szCs w:val="18"/>
          <w:lang w:val="ro-RO"/>
        </w:rPr>
        <w:t>un stream de octeti .</w:t>
      </w:r>
    </w:p>
    <w:p w14:paraId="0CF1B853" w14:textId="1FC36762" w:rsidR="00FC641B" w:rsidRPr="007037F3" w:rsidRDefault="00FC641B"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true</w:t>
      </w:r>
    </w:p>
    <w:p w14:paraId="2661E096" w14:textId="309C9779" w:rsidR="00FC641B" w:rsidRPr="007037F3" w:rsidRDefault="00FC641B"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 false</w:t>
      </w:r>
    </w:p>
    <w:p w14:paraId="31415BE6" w14:textId="3516D332" w:rsidR="00F10DD1" w:rsidRPr="007037F3" w:rsidRDefault="00F10DD1"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sz w:val="18"/>
          <w:szCs w:val="18"/>
          <w:lang w:val="ro-RO"/>
        </w:rPr>
        <w:t>49.</w:t>
      </w:r>
      <w:r w:rsidR="00FC641B" w:rsidRPr="007037F3">
        <w:rPr>
          <w:rFonts w:ascii="Times New Roman" w:hAnsi="Times New Roman" w:cs="Times New Roman"/>
          <w:b/>
          <w:bCs/>
          <w:sz w:val="18"/>
          <w:szCs w:val="18"/>
          <w:lang w:val="ro-RO"/>
        </w:rPr>
        <w:t xml:space="preserve"> </w:t>
      </w:r>
      <w:r w:rsidR="00FC641B" w:rsidRPr="007037F3">
        <w:rPr>
          <w:rFonts w:ascii="Times New Roman" w:hAnsi="Times New Roman" w:cs="Times New Roman"/>
          <w:b/>
          <w:bCs/>
          <w:color w:val="auto"/>
          <w:sz w:val="18"/>
          <w:szCs w:val="18"/>
          <w:lang w:val="ro-RO"/>
        </w:rPr>
        <w:t>Completați spațiile corespunzătoare</w:t>
      </w:r>
    </w:p>
    <w:p w14:paraId="25B4F96F" w14:textId="77777777" w:rsidR="00B16D4D" w:rsidRPr="007037F3" w:rsidRDefault="00371D52" w:rsidP="007037F3">
      <w:pPr>
        <w:pStyle w:val="Default"/>
        <w:ind w:right="49"/>
        <w:rPr>
          <w:rFonts w:ascii="Times New Roman" w:hAnsi="Times New Roman" w:cs="Times New Roman"/>
          <w:sz w:val="18"/>
          <w:szCs w:val="18"/>
          <w:lang w:val="ro-RO"/>
        </w:rPr>
      </w:pPr>
      <w:r w:rsidRPr="007037F3">
        <w:rPr>
          <w:rFonts w:ascii="Times New Roman" w:hAnsi="Times New Roman" w:cs="Times New Roman"/>
          <w:noProof/>
          <w:sz w:val="18"/>
          <w:szCs w:val="18"/>
        </w:rPr>
        <w:drawing>
          <wp:inline distT="0" distB="0" distL="0" distR="0" wp14:anchorId="77ECE773" wp14:editId="549F1EC5">
            <wp:extent cx="2177512" cy="504131"/>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2222424" cy="514529"/>
                    </a:xfrm>
                    <a:prstGeom prst="rect">
                      <a:avLst/>
                    </a:prstGeom>
                  </pic:spPr>
                </pic:pic>
              </a:graphicData>
            </a:graphic>
          </wp:inline>
        </w:drawing>
      </w:r>
    </w:p>
    <w:p w14:paraId="10255327" w14:textId="77777777" w:rsidR="007037F3" w:rsidRPr="007037F3" w:rsidRDefault="007037F3" w:rsidP="007037F3">
      <w:pPr>
        <w:pStyle w:val="Default"/>
        <w:ind w:right="49"/>
        <w:rPr>
          <w:rFonts w:ascii="Times New Roman" w:hAnsi="Times New Roman" w:cs="Times New Roman"/>
          <w:b/>
          <w:bCs/>
          <w:sz w:val="18"/>
          <w:szCs w:val="18"/>
          <w:lang w:val="ro-RO"/>
        </w:rPr>
      </w:pPr>
    </w:p>
    <w:p w14:paraId="5D778ED0" w14:textId="77777777" w:rsidR="007037F3" w:rsidRPr="007037F3" w:rsidRDefault="007037F3" w:rsidP="007037F3">
      <w:pPr>
        <w:pStyle w:val="Default"/>
        <w:ind w:right="49"/>
        <w:rPr>
          <w:rFonts w:ascii="Times New Roman" w:hAnsi="Times New Roman" w:cs="Times New Roman"/>
          <w:b/>
          <w:bCs/>
          <w:sz w:val="18"/>
          <w:szCs w:val="18"/>
          <w:lang w:val="ro-RO"/>
        </w:rPr>
      </w:pPr>
    </w:p>
    <w:p w14:paraId="1FEDB4A8" w14:textId="77777777" w:rsidR="007037F3" w:rsidRPr="007037F3" w:rsidRDefault="007037F3" w:rsidP="007037F3">
      <w:pPr>
        <w:pStyle w:val="Default"/>
        <w:ind w:right="49"/>
        <w:rPr>
          <w:rFonts w:ascii="Times New Roman" w:hAnsi="Times New Roman" w:cs="Times New Roman"/>
          <w:b/>
          <w:bCs/>
          <w:sz w:val="18"/>
          <w:szCs w:val="18"/>
          <w:lang w:val="ro-RO"/>
        </w:rPr>
      </w:pPr>
    </w:p>
    <w:p w14:paraId="7796E81F" w14:textId="77777777" w:rsidR="007037F3" w:rsidRPr="007037F3" w:rsidRDefault="007037F3" w:rsidP="007037F3">
      <w:pPr>
        <w:pStyle w:val="Default"/>
        <w:ind w:right="49"/>
        <w:rPr>
          <w:rFonts w:ascii="Times New Roman" w:hAnsi="Times New Roman" w:cs="Times New Roman"/>
          <w:b/>
          <w:bCs/>
          <w:sz w:val="18"/>
          <w:szCs w:val="18"/>
          <w:lang w:val="ro-RO"/>
        </w:rPr>
      </w:pPr>
    </w:p>
    <w:p w14:paraId="74D28B19" w14:textId="77777777" w:rsidR="007037F3" w:rsidRPr="007037F3" w:rsidRDefault="007037F3" w:rsidP="007037F3">
      <w:pPr>
        <w:pStyle w:val="Default"/>
        <w:ind w:right="49"/>
        <w:rPr>
          <w:rFonts w:ascii="Times New Roman" w:hAnsi="Times New Roman" w:cs="Times New Roman"/>
          <w:b/>
          <w:bCs/>
          <w:sz w:val="18"/>
          <w:szCs w:val="18"/>
          <w:lang w:val="ro-RO"/>
        </w:rPr>
      </w:pPr>
    </w:p>
    <w:p w14:paraId="48112F53" w14:textId="77777777" w:rsidR="007037F3" w:rsidRPr="007037F3" w:rsidRDefault="007037F3" w:rsidP="007037F3">
      <w:pPr>
        <w:pStyle w:val="Default"/>
        <w:ind w:right="49"/>
        <w:rPr>
          <w:rFonts w:ascii="Times New Roman" w:hAnsi="Times New Roman" w:cs="Times New Roman"/>
          <w:b/>
          <w:bCs/>
          <w:sz w:val="18"/>
          <w:szCs w:val="18"/>
          <w:lang w:val="ro-RO"/>
        </w:rPr>
      </w:pPr>
    </w:p>
    <w:p w14:paraId="082D47AF" w14:textId="77777777" w:rsidR="007037F3" w:rsidRPr="007037F3" w:rsidRDefault="007037F3" w:rsidP="007037F3">
      <w:pPr>
        <w:pStyle w:val="Default"/>
        <w:ind w:right="49"/>
        <w:rPr>
          <w:rFonts w:ascii="Times New Roman" w:hAnsi="Times New Roman" w:cs="Times New Roman"/>
          <w:b/>
          <w:bCs/>
          <w:sz w:val="18"/>
          <w:szCs w:val="18"/>
          <w:lang w:val="ro-RO"/>
        </w:rPr>
      </w:pPr>
    </w:p>
    <w:p w14:paraId="4221B9D1" w14:textId="56514E14" w:rsidR="00371D52" w:rsidRPr="007037F3" w:rsidRDefault="00F10DD1"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sz w:val="18"/>
          <w:szCs w:val="18"/>
          <w:lang w:val="ro-RO"/>
        </w:rPr>
        <w:lastRenderedPageBreak/>
        <w:t>50.</w:t>
      </w:r>
      <w:r w:rsidR="00371D52" w:rsidRPr="007037F3">
        <w:rPr>
          <w:rFonts w:ascii="Times New Roman" w:hAnsi="Times New Roman" w:cs="Times New Roman"/>
          <w:b/>
          <w:bCs/>
          <w:sz w:val="18"/>
          <w:szCs w:val="18"/>
          <w:lang w:val="ro-RO"/>
        </w:rPr>
        <w:t xml:space="preserve"> </w:t>
      </w:r>
      <w:r w:rsidR="00371D52" w:rsidRPr="007037F3">
        <w:rPr>
          <w:rFonts w:ascii="Times New Roman" w:hAnsi="Times New Roman" w:cs="Times New Roman"/>
          <w:b/>
          <w:bCs/>
          <w:color w:val="auto"/>
          <w:sz w:val="18"/>
          <w:szCs w:val="18"/>
          <w:lang w:val="ro-RO"/>
        </w:rPr>
        <w:t>Completați spațiile corespunzătoare</w:t>
      </w:r>
    </w:p>
    <w:p w14:paraId="477D462F" w14:textId="14692EE0" w:rsidR="00F10DD1" w:rsidRPr="007037F3" w:rsidRDefault="00371D52" w:rsidP="007037F3">
      <w:pPr>
        <w:pStyle w:val="Default"/>
        <w:ind w:right="49"/>
        <w:rPr>
          <w:rFonts w:ascii="Times New Roman" w:hAnsi="Times New Roman" w:cs="Times New Roman"/>
          <w:sz w:val="18"/>
          <w:szCs w:val="18"/>
          <w:lang w:val="ro-RO"/>
        </w:rPr>
      </w:pPr>
      <w:r w:rsidRPr="007037F3">
        <w:rPr>
          <w:rFonts w:ascii="Times New Roman" w:hAnsi="Times New Roman" w:cs="Times New Roman"/>
          <w:noProof/>
          <w:sz w:val="18"/>
          <w:szCs w:val="18"/>
        </w:rPr>
        <w:drawing>
          <wp:inline distT="0" distB="0" distL="0" distR="0" wp14:anchorId="2237F562" wp14:editId="09E3CDD1">
            <wp:extent cx="2181197" cy="174356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2205293" cy="1762821"/>
                    </a:xfrm>
                    <a:prstGeom prst="rect">
                      <a:avLst/>
                    </a:prstGeom>
                  </pic:spPr>
                </pic:pic>
              </a:graphicData>
            </a:graphic>
          </wp:inline>
        </w:drawing>
      </w:r>
    </w:p>
    <w:p w14:paraId="1D5CD31A" w14:textId="202EC773" w:rsidR="00371D52" w:rsidRPr="007037F3" w:rsidRDefault="00371D52" w:rsidP="007037F3">
      <w:pPr>
        <w:pStyle w:val="Default"/>
        <w:ind w:right="49"/>
        <w:rPr>
          <w:rFonts w:ascii="Times New Roman" w:hAnsi="Times New Roman" w:cs="Times New Roman"/>
          <w:sz w:val="18"/>
          <w:szCs w:val="18"/>
          <w:lang w:val="ro-RO"/>
        </w:rPr>
      </w:pPr>
      <w:r w:rsidRPr="007037F3">
        <w:rPr>
          <w:rFonts w:ascii="Times New Roman" w:hAnsi="Times New Roman" w:cs="Times New Roman"/>
          <w:b/>
          <w:bCs/>
          <w:sz w:val="18"/>
          <w:szCs w:val="18"/>
          <w:lang w:val="ro-RO"/>
        </w:rPr>
        <w:t>51.</w:t>
      </w:r>
      <w:r w:rsidRPr="007037F3">
        <w:rPr>
          <w:rFonts w:ascii="Times New Roman" w:hAnsi="Times New Roman" w:cs="Times New Roman"/>
          <w:sz w:val="18"/>
          <w:szCs w:val="18"/>
          <w:lang w:val="ro-RO"/>
        </w:rPr>
        <w:t xml:space="preserve"> </w:t>
      </w:r>
      <w:r w:rsidRPr="007037F3">
        <w:rPr>
          <w:rFonts w:ascii="Times New Roman" w:hAnsi="Times New Roman" w:cs="Times New Roman"/>
          <w:b/>
          <w:bCs/>
          <w:color w:val="auto"/>
          <w:sz w:val="18"/>
          <w:szCs w:val="18"/>
          <w:lang w:val="ro-RO"/>
        </w:rPr>
        <w:t>Completați spațiile corespunzătoare</w:t>
      </w:r>
    </w:p>
    <w:p w14:paraId="24358831" w14:textId="3711D053" w:rsidR="00F10DD1" w:rsidRPr="007037F3" w:rsidRDefault="00371D52" w:rsidP="007037F3">
      <w:pPr>
        <w:pStyle w:val="Default"/>
        <w:ind w:right="49"/>
        <w:rPr>
          <w:rFonts w:ascii="Times New Roman" w:hAnsi="Times New Roman" w:cs="Times New Roman"/>
          <w:sz w:val="18"/>
          <w:szCs w:val="18"/>
          <w:lang w:val="ro-RO"/>
        </w:rPr>
      </w:pPr>
      <w:r w:rsidRPr="007037F3">
        <w:rPr>
          <w:rFonts w:ascii="Times New Roman" w:hAnsi="Times New Roman" w:cs="Times New Roman"/>
          <w:noProof/>
          <w:sz w:val="18"/>
          <w:szCs w:val="18"/>
        </w:rPr>
        <w:drawing>
          <wp:inline distT="0" distB="0" distL="0" distR="0" wp14:anchorId="45A0ACC7" wp14:editId="2F15A670">
            <wp:extent cx="2154264" cy="895078"/>
            <wp:effectExtent l="0" t="0" r="0" b="63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7"/>
                    <a:stretch>
                      <a:fillRect/>
                    </a:stretch>
                  </pic:blipFill>
                  <pic:spPr>
                    <a:xfrm>
                      <a:off x="0" y="0"/>
                      <a:ext cx="2179789" cy="905683"/>
                    </a:xfrm>
                    <a:prstGeom prst="rect">
                      <a:avLst/>
                    </a:prstGeom>
                  </pic:spPr>
                </pic:pic>
              </a:graphicData>
            </a:graphic>
          </wp:inline>
        </w:drawing>
      </w:r>
    </w:p>
    <w:p w14:paraId="4171C6CF" w14:textId="25458A83" w:rsidR="00371D52" w:rsidRPr="007037F3" w:rsidRDefault="00371D52"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sz w:val="18"/>
          <w:szCs w:val="18"/>
          <w:lang w:val="ro-RO"/>
        </w:rPr>
        <w:t>52.</w:t>
      </w:r>
      <w:r w:rsidRPr="007037F3">
        <w:rPr>
          <w:rFonts w:ascii="Times New Roman" w:hAnsi="Times New Roman" w:cs="Times New Roman"/>
          <w:sz w:val="18"/>
          <w:szCs w:val="18"/>
          <w:lang w:val="ro-RO"/>
        </w:rPr>
        <w:t xml:space="preserve"> </w:t>
      </w:r>
      <w:r w:rsidRPr="007037F3">
        <w:rPr>
          <w:rFonts w:ascii="Times New Roman" w:hAnsi="Times New Roman" w:cs="Times New Roman"/>
          <w:b/>
          <w:bCs/>
          <w:color w:val="auto"/>
          <w:sz w:val="18"/>
          <w:szCs w:val="18"/>
          <w:lang w:val="ro-RO"/>
        </w:rPr>
        <w:t>Completați spațiile corespunzătoare</w:t>
      </w:r>
    </w:p>
    <w:p w14:paraId="77DF84ED" w14:textId="52E0624B" w:rsidR="00371D52" w:rsidRPr="007037F3" w:rsidRDefault="00371D52" w:rsidP="007037F3">
      <w:pPr>
        <w:pStyle w:val="Default"/>
        <w:ind w:right="49"/>
        <w:rPr>
          <w:rFonts w:ascii="Times New Roman" w:hAnsi="Times New Roman" w:cs="Times New Roman"/>
          <w:sz w:val="18"/>
          <w:szCs w:val="18"/>
          <w:lang w:val="ro-RO"/>
        </w:rPr>
      </w:pPr>
      <w:r w:rsidRPr="007037F3">
        <w:rPr>
          <w:rFonts w:ascii="Times New Roman" w:hAnsi="Times New Roman" w:cs="Times New Roman"/>
          <w:noProof/>
          <w:sz w:val="18"/>
          <w:szCs w:val="18"/>
        </w:rPr>
        <w:drawing>
          <wp:inline distT="0" distB="0" distL="0" distR="0" wp14:anchorId="6AE35B9D" wp14:editId="69C0CA6F">
            <wp:extent cx="2167624" cy="1309606"/>
            <wp:effectExtent l="0" t="0" r="444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8"/>
                    <a:stretch>
                      <a:fillRect/>
                    </a:stretch>
                  </pic:blipFill>
                  <pic:spPr>
                    <a:xfrm>
                      <a:off x="0" y="0"/>
                      <a:ext cx="2187976" cy="1321902"/>
                    </a:xfrm>
                    <a:prstGeom prst="rect">
                      <a:avLst/>
                    </a:prstGeom>
                  </pic:spPr>
                </pic:pic>
              </a:graphicData>
            </a:graphic>
          </wp:inline>
        </w:drawing>
      </w:r>
    </w:p>
    <w:p w14:paraId="0527C745" w14:textId="01678AF7" w:rsidR="00371D52" w:rsidRPr="007037F3" w:rsidRDefault="00371D52"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sz w:val="18"/>
          <w:szCs w:val="18"/>
          <w:lang w:val="ro-RO"/>
        </w:rPr>
        <w:t>53</w:t>
      </w:r>
      <w:r w:rsidRPr="007037F3">
        <w:rPr>
          <w:rFonts w:ascii="Times New Roman" w:hAnsi="Times New Roman" w:cs="Times New Roman"/>
          <w:sz w:val="18"/>
          <w:szCs w:val="18"/>
          <w:lang w:val="ro-RO"/>
        </w:rPr>
        <w:t xml:space="preserve">. </w:t>
      </w:r>
      <w:r w:rsidRPr="007037F3">
        <w:rPr>
          <w:rFonts w:ascii="Times New Roman" w:hAnsi="Times New Roman" w:cs="Times New Roman"/>
          <w:b/>
          <w:bCs/>
          <w:color w:val="auto"/>
          <w:sz w:val="18"/>
          <w:szCs w:val="18"/>
          <w:lang w:val="ro-RO"/>
        </w:rPr>
        <w:t>Completați spațiile corespunzătoare</w:t>
      </w:r>
    </w:p>
    <w:p w14:paraId="7C4AD66E" w14:textId="6D9878A3" w:rsidR="00371D52" w:rsidRPr="007037F3" w:rsidRDefault="00371D52" w:rsidP="007037F3">
      <w:pPr>
        <w:pStyle w:val="Default"/>
        <w:ind w:right="49"/>
        <w:rPr>
          <w:rFonts w:ascii="Times New Roman" w:hAnsi="Times New Roman" w:cs="Times New Roman"/>
          <w:sz w:val="18"/>
          <w:szCs w:val="18"/>
          <w:lang w:val="ro-RO"/>
        </w:rPr>
      </w:pPr>
      <w:r w:rsidRPr="007037F3">
        <w:rPr>
          <w:rFonts w:ascii="Times New Roman" w:hAnsi="Times New Roman" w:cs="Times New Roman"/>
          <w:noProof/>
          <w:sz w:val="18"/>
          <w:szCs w:val="18"/>
        </w:rPr>
        <w:drawing>
          <wp:inline distT="0" distB="0" distL="0" distR="0" wp14:anchorId="1D67C0CA" wp14:editId="74FEC5E7">
            <wp:extent cx="2214250" cy="1115878"/>
            <wp:effectExtent l="0" t="0" r="0" b="825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stretch>
                      <a:fillRect/>
                    </a:stretch>
                  </pic:blipFill>
                  <pic:spPr>
                    <a:xfrm>
                      <a:off x="0" y="0"/>
                      <a:ext cx="2244651" cy="1131199"/>
                    </a:xfrm>
                    <a:prstGeom prst="rect">
                      <a:avLst/>
                    </a:prstGeom>
                  </pic:spPr>
                </pic:pic>
              </a:graphicData>
            </a:graphic>
          </wp:inline>
        </w:drawing>
      </w:r>
    </w:p>
    <w:p w14:paraId="0D58E414" w14:textId="5EC7D434" w:rsidR="00371D52" w:rsidRPr="007037F3" w:rsidRDefault="00371D52"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sz w:val="18"/>
          <w:szCs w:val="18"/>
          <w:lang w:val="ro-RO"/>
        </w:rPr>
        <w:t>54</w:t>
      </w:r>
      <w:r w:rsidRPr="007037F3">
        <w:rPr>
          <w:rFonts w:ascii="Times New Roman" w:hAnsi="Times New Roman" w:cs="Times New Roman"/>
          <w:sz w:val="18"/>
          <w:szCs w:val="18"/>
          <w:lang w:val="ro-RO"/>
        </w:rPr>
        <w:t>.</w:t>
      </w:r>
      <w:r w:rsidRPr="007037F3">
        <w:rPr>
          <w:rFonts w:ascii="Times New Roman" w:hAnsi="Times New Roman" w:cs="Times New Roman"/>
          <w:b/>
          <w:bCs/>
          <w:color w:val="auto"/>
          <w:sz w:val="18"/>
          <w:szCs w:val="18"/>
          <w:lang w:val="ro-RO"/>
        </w:rPr>
        <w:t xml:space="preserve"> Completați spațiile corespunzătoare</w:t>
      </w:r>
    </w:p>
    <w:p w14:paraId="3324ACED" w14:textId="32917A9C" w:rsidR="00371D52" w:rsidRPr="007037F3" w:rsidRDefault="00371D52"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noProof/>
          <w:sz w:val="18"/>
          <w:szCs w:val="18"/>
        </w:rPr>
        <w:drawing>
          <wp:inline distT="0" distB="0" distL="0" distR="0" wp14:anchorId="121978E2" wp14:editId="6C22B6F9">
            <wp:extent cx="2231756" cy="1029327"/>
            <wp:effectExtent l="0" t="0" r="0"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0"/>
                    <a:stretch>
                      <a:fillRect/>
                    </a:stretch>
                  </pic:blipFill>
                  <pic:spPr>
                    <a:xfrm>
                      <a:off x="0" y="0"/>
                      <a:ext cx="2272616" cy="1048172"/>
                    </a:xfrm>
                    <a:prstGeom prst="rect">
                      <a:avLst/>
                    </a:prstGeom>
                  </pic:spPr>
                </pic:pic>
              </a:graphicData>
            </a:graphic>
          </wp:inline>
        </w:drawing>
      </w:r>
    </w:p>
    <w:p w14:paraId="736C64BA" w14:textId="7BDE0E8D" w:rsidR="00371D52" w:rsidRPr="007037F3" w:rsidRDefault="00371D52"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color w:val="auto"/>
          <w:sz w:val="18"/>
          <w:szCs w:val="18"/>
          <w:lang w:val="ro-RO"/>
        </w:rPr>
        <w:t>55. Completați spațiile corespunzătoare</w:t>
      </w:r>
    </w:p>
    <w:p w14:paraId="10E142D1" w14:textId="672C0699" w:rsidR="00371D52" w:rsidRPr="007037F3" w:rsidRDefault="00371D52" w:rsidP="007037F3">
      <w:pPr>
        <w:pStyle w:val="Default"/>
        <w:ind w:right="49"/>
        <w:rPr>
          <w:rFonts w:ascii="Times New Roman" w:hAnsi="Times New Roman" w:cs="Times New Roman"/>
          <w:sz w:val="18"/>
          <w:szCs w:val="18"/>
          <w:lang w:val="ro-RO"/>
        </w:rPr>
      </w:pPr>
      <w:r w:rsidRPr="007037F3">
        <w:rPr>
          <w:rFonts w:ascii="Times New Roman" w:hAnsi="Times New Roman" w:cs="Times New Roman"/>
          <w:noProof/>
          <w:sz w:val="18"/>
          <w:szCs w:val="18"/>
        </w:rPr>
        <w:drawing>
          <wp:inline distT="0" distB="0" distL="0" distR="0" wp14:anchorId="4EB022F4" wp14:editId="162D1A46">
            <wp:extent cx="2084075" cy="907106"/>
            <wp:effectExtent l="0" t="0" r="0" b="762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1"/>
                    <a:stretch>
                      <a:fillRect/>
                    </a:stretch>
                  </pic:blipFill>
                  <pic:spPr>
                    <a:xfrm>
                      <a:off x="0" y="0"/>
                      <a:ext cx="2105668" cy="916504"/>
                    </a:xfrm>
                    <a:prstGeom prst="rect">
                      <a:avLst/>
                    </a:prstGeom>
                  </pic:spPr>
                </pic:pic>
              </a:graphicData>
            </a:graphic>
          </wp:inline>
        </w:drawing>
      </w:r>
    </w:p>
    <w:p w14:paraId="1F0603BC" w14:textId="4763B916" w:rsidR="00371D52" w:rsidRPr="007037F3" w:rsidRDefault="00371D52"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sz w:val="18"/>
          <w:szCs w:val="18"/>
          <w:lang w:val="ro-RO"/>
        </w:rPr>
        <w:lastRenderedPageBreak/>
        <w:t>56.</w:t>
      </w:r>
      <w:r w:rsidRPr="007037F3">
        <w:rPr>
          <w:rFonts w:ascii="Times New Roman" w:hAnsi="Times New Roman" w:cs="Times New Roman"/>
          <w:sz w:val="18"/>
          <w:szCs w:val="18"/>
          <w:lang w:val="ro-RO"/>
        </w:rPr>
        <w:t xml:space="preserve"> </w:t>
      </w:r>
      <w:r w:rsidRPr="007037F3">
        <w:rPr>
          <w:rFonts w:ascii="Times New Roman" w:hAnsi="Times New Roman" w:cs="Times New Roman"/>
          <w:b/>
          <w:bCs/>
          <w:color w:val="auto"/>
          <w:sz w:val="18"/>
          <w:szCs w:val="18"/>
          <w:lang w:val="ro-RO"/>
        </w:rPr>
        <w:t>Completați spațiile corespunzătoare</w:t>
      </w:r>
    </w:p>
    <w:p w14:paraId="57C04A32" w14:textId="13157873" w:rsidR="00371D52" w:rsidRPr="007037F3" w:rsidRDefault="00B16D4D" w:rsidP="007037F3">
      <w:pPr>
        <w:pStyle w:val="Default"/>
        <w:ind w:right="49"/>
        <w:rPr>
          <w:rFonts w:ascii="Times New Roman" w:hAnsi="Times New Roman" w:cs="Times New Roman"/>
          <w:sz w:val="18"/>
          <w:szCs w:val="18"/>
          <w:lang w:val="ro-RO"/>
        </w:rPr>
      </w:pPr>
      <w:r w:rsidRPr="007037F3">
        <w:rPr>
          <w:rFonts w:ascii="Times New Roman" w:hAnsi="Times New Roman" w:cs="Times New Roman"/>
          <w:noProof/>
          <w:sz w:val="18"/>
          <w:szCs w:val="18"/>
        </w:rPr>
        <w:drawing>
          <wp:inline distT="0" distB="0" distL="0" distR="0" wp14:anchorId="74F9C0AF" wp14:editId="359184B2">
            <wp:extent cx="2061005" cy="681058"/>
            <wp:effectExtent l="0" t="0" r="0" b="5080"/>
            <wp:docPr id="9" name="Picture 9" descr="Nu este disponibilă nicio descr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 este disponibilă nicio descrier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231" t="10902" r="11667" b="17294"/>
                    <a:stretch/>
                  </pic:blipFill>
                  <pic:spPr bwMode="auto">
                    <a:xfrm>
                      <a:off x="0" y="0"/>
                      <a:ext cx="2110187" cy="697310"/>
                    </a:xfrm>
                    <a:prstGeom prst="rect">
                      <a:avLst/>
                    </a:prstGeom>
                    <a:noFill/>
                    <a:ln>
                      <a:noFill/>
                    </a:ln>
                    <a:extLst>
                      <a:ext uri="{53640926-AAD7-44D8-BBD7-CCE9431645EC}">
                        <a14:shadowObscured xmlns:a14="http://schemas.microsoft.com/office/drawing/2010/main"/>
                      </a:ext>
                    </a:extLst>
                  </pic:spPr>
                </pic:pic>
              </a:graphicData>
            </a:graphic>
          </wp:inline>
        </w:drawing>
      </w:r>
    </w:p>
    <w:p w14:paraId="39BA812F" w14:textId="149011DF" w:rsidR="001F50FC" w:rsidRPr="007037F3" w:rsidRDefault="001F50FC"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57. Completați tabelul în conformitate cu proprietățile protocoalelor de transport TCP și UDP</w:t>
      </w:r>
    </w:p>
    <w:p w14:paraId="1F34594F" w14:textId="2CC02ADE" w:rsidR="00537547" w:rsidRPr="007037F3" w:rsidRDefault="000D31CF" w:rsidP="007037F3">
      <w:pPr>
        <w:pStyle w:val="Default"/>
        <w:ind w:right="49"/>
        <w:rPr>
          <w:rFonts w:ascii="Times New Roman" w:hAnsi="Times New Roman" w:cs="Times New Roman"/>
          <w:sz w:val="18"/>
          <w:szCs w:val="18"/>
          <w:lang w:val="ro-RO"/>
        </w:rPr>
      </w:pPr>
      <w:r w:rsidRPr="007037F3">
        <w:rPr>
          <w:rFonts w:ascii="Times New Roman" w:hAnsi="Times New Roman" w:cs="Times New Roman"/>
          <w:noProof/>
          <w:sz w:val="18"/>
          <w:szCs w:val="18"/>
        </w:rPr>
        <w:drawing>
          <wp:inline distT="0" distB="0" distL="0" distR="0" wp14:anchorId="4465C26E" wp14:editId="65AE29FC">
            <wp:extent cx="2100020" cy="122174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13"/>
                    <a:srcRect l="2974" t="35277" r="50260" b="16353"/>
                    <a:stretch/>
                  </pic:blipFill>
                  <pic:spPr bwMode="auto">
                    <a:xfrm>
                      <a:off x="0" y="0"/>
                      <a:ext cx="2114589" cy="1230216"/>
                    </a:xfrm>
                    <a:prstGeom prst="rect">
                      <a:avLst/>
                    </a:prstGeom>
                    <a:ln>
                      <a:noFill/>
                    </a:ln>
                    <a:extLst>
                      <a:ext uri="{53640926-AAD7-44D8-BBD7-CCE9431645EC}">
                        <a14:shadowObscured xmlns:a14="http://schemas.microsoft.com/office/drawing/2010/main"/>
                      </a:ext>
                    </a:extLst>
                  </pic:spPr>
                </pic:pic>
              </a:graphicData>
            </a:graphic>
          </wp:inline>
        </w:drawing>
      </w:r>
    </w:p>
    <w:p w14:paraId="63395C24" w14:textId="745E7D1E" w:rsidR="001F50FC" w:rsidRPr="007037F3" w:rsidRDefault="001F50FC"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58. Care dintre următorul fragment XML este bine format ?</w:t>
      </w:r>
    </w:p>
    <w:p w14:paraId="67F2DAC3" w14:textId="474D6DF4" w:rsidR="001F50FC" w:rsidRPr="007037F3" w:rsidRDefault="001F50FC"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&lt;customer id=”3456”&gt;&lt;address/&gt;&lt;zip code=”3456”/&gt;&lt;/customer&gt;</w:t>
      </w:r>
    </w:p>
    <w:p w14:paraId="007FFFE3" w14:textId="2E15968F" w:rsidR="001F50FC" w:rsidRPr="007037F3" w:rsidRDefault="001F50FC"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b. &lt;customer id=3456&gt;&lt;name&gt;John Smith&lt;/name&gt;&lt;/customer&gt;</w:t>
      </w:r>
    </w:p>
    <w:p w14:paraId="0D3DCABD" w14:textId="2C6301ED" w:rsidR="001F50FC" w:rsidRPr="007037F3" w:rsidRDefault="00120E0E"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color w:val="auto"/>
          <w:sz w:val="18"/>
          <w:szCs w:val="18"/>
          <w:lang w:val="ro-RO"/>
        </w:rPr>
        <w:t xml:space="preserve">59. </w:t>
      </w:r>
      <w:r w:rsidRPr="007037F3">
        <w:rPr>
          <w:rFonts w:ascii="Times New Roman" w:hAnsi="Times New Roman" w:cs="Times New Roman"/>
          <w:b/>
          <w:bCs/>
          <w:sz w:val="18"/>
          <w:szCs w:val="18"/>
          <w:lang w:val="ro-RO"/>
        </w:rPr>
        <w:t>Există o modalitate de a descrie datele XML, cum?</w:t>
      </w:r>
    </w:p>
    <w:p w14:paraId="6D4DA3A2" w14:textId="3AC87306" w:rsidR="00120E0E" w:rsidRPr="007037F3" w:rsidRDefault="00120E0E"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a. XML uses XLS to describe data</w:t>
      </w:r>
    </w:p>
    <w:p w14:paraId="36F1708B" w14:textId="48B57F3F" w:rsidR="00120E0E" w:rsidRPr="007037F3" w:rsidRDefault="00120E0E"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XML uses a DTD to describe the data</w:t>
      </w:r>
    </w:p>
    <w:p w14:paraId="75DF75BD" w14:textId="7773662E" w:rsidR="00120E0E" w:rsidRPr="007037F3" w:rsidRDefault="00120E0E"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c. XML uses a description node to describe data</w:t>
      </w:r>
    </w:p>
    <w:p w14:paraId="2123D877" w14:textId="23433905" w:rsidR="00120E0E" w:rsidRPr="007037F3" w:rsidRDefault="00120E0E"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color w:val="auto"/>
          <w:sz w:val="18"/>
          <w:szCs w:val="18"/>
          <w:lang w:val="ro-RO"/>
        </w:rPr>
        <w:t xml:space="preserve">60. </w:t>
      </w:r>
      <w:r w:rsidRPr="007037F3">
        <w:rPr>
          <w:rFonts w:ascii="Times New Roman" w:hAnsi="Times New Roman" w:cs="Times New Roman"/>
          <w:b/>
          <w:bCs/>
          <w:sz w:val="18"/>
          <w:szCs w:val="18"/>
          <w:lang w:val="ro-RO"/>
        </w:rPr>
        <w:t>Care nu este un nume corect pentru un element XML?</w:t>
      </w:r>
    </w:p>
    <w:p w14:paraId="64EF4284" w14:textId="25C93F92" w:rsidR="00120E0E" w:rsidRPr="007037F3" w:rsidRDefault="00120E0E"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a. &lt;h1&gt;</w:t>
      </w:r>
    </w:p>
    <w:p w14:paraId="34989D81" w14:textId="2D88B0F0" w:rsidR="00120E0E" w:rsidRPr="007037F3" w:rsidRDefault="00120E0E"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b.&lt;1dollar&gt;</w:t>
      </w:r>
    </w:p>
    <w:p w14:paraId="7F845127" w14:textId="6853F732" w:rsidR="00120E0E" w:rsidRPr="007037F3" w:rsidRDefault="00120E0E"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c.&lt;Note&gt;</w:t>
      </w:r>
    </w:p>
    <w:p w14:paraId="64000B13" w14:textId="34BC904B" w:rsidR="00120E0E" w:rsidRPr="007037F3" w:rsidRDefault="00120E0E"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d. All 3 names are incorrect</w:t>
      </w:r>
    </w:p>
    <w:p w14:paraId="40F86117" w14:textId="42A91E39" w:rsidR="00120E0E" w:rsidRPr="007037F3" w:rsidRDefault="00120E0E"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color w:val="auto"/>
          <w:sz w:val="18"/>
          <w:szCs w:val="18"/>
          <w:lang w:val="ro-RO"/>
        </w:rPr>
        <w:t xml:space="preserve">61. </w:t>
      </w:r>
      <w:r w:rsidRPr="007037F3">
        <w:rPr>
          <w:rFonts w:ascii="Times New Roman" w:hAnsi="Times New Roman" w:cs="Times New Roman"/>
          <w:b/>
          <w:bCs/>
          <w:sz w:val="18"/>
          <w:szCs w:val="18"/>
          <w:lang w:val="ro-RO"/>
        </w:rPr>
        <w:t>Valorile atributelor XML trebuie să fie întotdeauna încadrate între ghilimele?</w:t>
      </w:r>
    </w:p>
    <w:p w14:paraId="6CF93E55" w14:textId="3D567DD6" w:rsidR="00120E0E" w:rsidRPr="007037F3" w:rsidRDefault="00120E0E"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Adevarat</w:t>
      </w:r>
    </w:p>
    <w:p w14:paraId="3A265F5F" w14:textId="2C0F28C2" w:rsidR="00120E0E" w:rsidRPr="007037F3" w:rsidRDefault="00120E0E" w:rsidP="007037F3">
      <w:pPr>
        <w:pStyle w:val="Default"/>
        <w:ind w:right="49"/>
        <w:rPr>
          <w:rFonts w:ascii="Times New Roman" w:hAnsi="Times New Roman" w:cs="Times New Roman"/>
          <w:sz w:val="18"/>
          <w:szCs w:val="18"/>
          <w:lang w:val="ro-RO"/>
        </w:rPr>
      </w:pPr>
      <w:r w:rsidRPr="007037F3">
        <w:rPr>
          <w:rFonts w:ascii="Times New Roman" w:hAnsi="Times New Roman" w:cs="Times New Roman"/>
          <w:color w:val="auto"/>
          <w:sz w:val="18"/>
          <w:szCs w:val="18"/>
          <w:lang w:val="ro-RO"/>
        </w:rPr>
        <w:t>b.</w:t>
      </w:r>
      <w:r w:rsidRPr="007037F3">
        <w:rPr>
          <w:rFonts w:ascii="Times New Roman" w:hAnsi="Times New Roman" w:cs="Times New Roman"/>
          <w:sz w:val="18"/>
          <w:szCs w:val="18"/>
          <w:lang w:val="ro-RO"/>
        </w:rPr>
        <w:t xml:space="preserve"> Fals</w:t>
      </w:r>
    </w:p>
    <w:p w14:paraId="5C9B6F5E" w14:textId="330B2220" w:rsidR="00120E0E" w:rsidRPr="007037F3" w:rsidRDefault="00120E0E"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color w:val="auto"/>
          <w:sz w:val="18"/>
          <w:szCs w:val="18"/>
          <w:lang w:val="ro-RO"/>
        </w:rPr>
        <w:t xml:space="preserve">62. </w:t>
      </w:r>
      <w:r w:rsidRPr="007037F3">
        <w:rPr>
          <w:rFonts w:ascii="Times New Roman" w:hAnsi="Times New Roman" w:cs="Times New Roman"/>
          <w:b/>
          <w:bCs/>
          <w:sz w:val="18"/>
          <w:szCs w:val="18"/>
          <w:lang w:val="ro-RO"/>
        </w:rPr>
        <w:t>Ce înseamnă XSL?</w:t>
      </w:r>
    </w:p>
    <w:p w14:paraId="4D2904B5" w14:textId="08D131A5" w:rsidR="00120E0E" w:rsidRPr="007037F3" w:rsidRDefault="00120E0E"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a. eXtensible Stylesheet Language</w:t>
      </w:r>
    </w:p>
    <w:p w14:paraId="1348A310" w14:textId="60429F67" w:rsidR="00120E0E" w:rsidRPr="007037F3" w:rsidRDefault="00120E0E"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b.</w:t>
      </w:r>
      <w:r w:rsidRPr="007037F3">
        <w:rPr>
          <w:rFonts w:ascii="Times New Roman" w:hAnsi="Times New Roman" w:cs="Times New Roman"/>
          <w:color w:val="auto"/>
          <w:sz w:val="18"/>
          <w:szCs w:val="18"/>
          <w:lang w:val="ro-RO"/>
        </w:rPr>
        <w:t xml:space="preserve"> eXtensible Style Language</w:t>
      </w:r>
    </w:p>
    <w:p w14:paraId="19B32509" w14:textId="77777777" w:rsidR="00120E0E" w:rsidRPr="007037F3" w:rsidRDefault="00120E0E" w:rsidP="007037F3">
      <w:pPr>
        <w:pStyle w:val="Default"/>
        <w:ind w:right="49"/>
        <w:rPr>
          <w:rFonts w:ascii="Times New Roman" w:hAnsi="Times New Roman" w:cs="Times New Roman"/>
          <w:sz w:val="18"/>
          <w:szCs w:val="18"/>
          <w:lang w:val="ro-RO"/>
        </w:rPr>
      </w:pPr>
      <w:r w:rsidRPr="007037F3">
        <w:rPr>
          <w:rFonts w:ascii="Times New Roman" w:hAnsi="Times New Roman" w:cs="Times New Roman"/>
          <w:sz w:val="18"/>
          <w:szCs w:val="18"/>
          <w:lang w:val="ro-RO"/>
        </w:rPr>
        <w:t xml:space="preserve">c. </w:t>
      </w:r>
      <w:r w:rsidRPr="007037F3">
        <w:rPr>
          <w:rFonts w:ascii="Times New Roman" w:hAnsi="Times New Roman" w:cs="Times New Roman"/>
          <w:color w:val="auto"/>
          <w:sz w:val="18"/>
          <w:szCs w:val="18"/>
          <w:lang w:val="ro-RO"/>
        </w:rPr>
        <w:t>eXpandable Style Language</w:t>
      </w:r>
      <w:r w:rsidRPr="007037F3">
        <w:rPr>
          <w:rFonts w:ascii="Times New Roman" w:hAnsi="Times New Roman" w:cs="Times New Roman"/>
          <w:sz w:val="18"/>
          <w:szCs w:val="18"/>
          <w:lang w:val="ro-RO"/>
        </w:rPr>
        <w:t xml:space="preserve"> </w:t>
      </w:r>
    </w:p>
    <w:p w14:paraId="4275E354" w14:textId="7F0B2283" w:rsidR="00120E0E" w:rsidRPr="007037F3" w:rsidRDefault="00120E0E"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sz w:val="18"/>
          <w:szCs w:val="18"/>
          <w:lang w:val="ro-RO"/>
        </w:rPr>
        <w:t xml:space="preserve">d. </w:t>
      </w:r>
      <w:r w:rsidRPr="007037F3">
        <w:rPr>
          <w:rFonts w:ascii="Times New Roman" w:hAnsi="Times New Roman" w:cs="Times New Roman"/>
          <w:color w:val="auto"/>
          <w:sz w:val="18"/>
          <w:szCs w:val="18"/>
          <w:lang w:val="ro-RO"/>
        </w:rPr>
        <w:t>eXtra Style Language</w:t>
      </w:r>
    </w:p>
    <w:p w14:paraId="693805E8" w14:textId="362C0ADC" w:rsidR="00120E0E" w:rsidRPr="007037F3" w:rsidRDefault="00120E0E"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sz w:val="18"/>
          <w:szCs w:val="18"/>
          <w:lang w:val="ro-RO"/>
        </w:rPr>
        <w:t>63. Elementele XML nu pot fi goale?</w:t>
      </w:r>
    </w:p>
    <w:p w14:paraId="697A817C" w14:textId="77777777" w:rsidR="00120E0E" w:rsidRPr="007037F3" w:rsidRDefault="00120E0E"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a. Adevarat</w:t>
      </w:r>
    </w:p>
    <w:p w14:paraId="1BC66118" w14:textId="77777777" w:rsidR="00120E0E" w:rsidRPr="007037F3" w:rsidRDefault="00120E0E"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Fals</w:t>
      </w:r>
    </w:p>
    <w:p w14:paraId="52A959AF" w14:textId="0372399C" w:rsidR="00120E0E" w:rsidRPr="007037F3" w:rsidRDefault="00120E0E"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b/>
          <w:bCs/>
          <w:color w:val="auto"/>
          <w:sz w:val="18"/>
          <w:szCs w:val="18"/>
          <w:lang w:val="ro-RO"/>
        </w:rPr>
        <w:t xml:space="preserve">64. </w:t>
      </w:r>
      <w:r w:rsidRPr="007037F3">
        <w:rPr>
          <w:rFonts w:ascii="Times New Roman" w:hAnsi="Times New Roman" w:cs="Times New Roman"/>
          <w:b/>
          <w:bCs/>
          <w:sz w:val="18"/>
          <w:szCs w:val="18"/>
          <w:lang w:val="ro-RO"/>
        </w:rPr>
        <w:t>Scopul XML este de a înlocui HTML?</w:t>
      </w:r>
    </w:p>
    <w:p w14:paraId="0DA8E1DB" w14:textId="77777777" w:rsidR="00120E0E" w:rsidRPr="007037F3" w:rsidRDefault="00120E0E"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a. Adevarat</w:t>
      </w:r>
    </w:p>
    <w:p w14:paraId="22ED590A" w14:textId="3C2D2AE5" w:rsidR="00120E0E" w:rsidRPr="007037F3" w:rsidRDefault="00120E0E"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b. Fals</w:t>
      </w:r>
    </w:p>
    <w:p w14:paraId="13722437" w14:textId="77777777" w:rsidR="007037F3" w:rsidRPr="007037F3" w:rsidRDefault="007037F3" w:rsidP="007037F3">
      <w:pPr>
        <w:pStyle w:val="Default"/>
        <w:ind w:right="49"/>
        <w:rPr>
          <w:rFonts w:ascii="Times New Roman" w:hAnsi="Times New Roman" w:cs="Times New Roman"/>
          <w:b/>
          <w:bCs/>
          <w:color w:val="auto"/>
          <w:sz w:val="18"/>
          <w:szCs w:val="18"/>
          <w:lang w:val="ro-RO"/>
        </w:rPr>
      </w:pPr>
    </w:p>
    <w:p w14:paraId="721F91C5" w14:textId="77777777" w:rsidR="007037F3" w:rsidRPr="007037F3" w:rsidRDefault="007037F3" w:rsidP="007037F3">
      <w:pPr>
        <w:pStyle w:val="Default"/>
        <w:ind w:right="49"/>
        <w:rPr>
          <w:rFonts w:ascii="Times New Roman" w:hAnsi="Times New Roman" w:cs="Times New Roman"/>
          <w:b/>
          <w:bCs/>
          <w:color w:val="auto"/>
          <w:sz w:val="18"/>
          <w:szCs w:val="18"/>
          <w:lang w:val="ro-RO"/>
        </w:rPr>
      </w:pPr>
    </w:p>
    <w:p w14:paraId="5E1FC4B1" w14:textId="77777777" w:rsidR="007037F3" w:rsidRPr="007037F3" w:rsidRDefault="007037F3" w:rsidP="007037F3">
      <w:pPr>
        <w:pStyle w:val="Default"/>
        <w:ind w:right="49"/>
        <w:rPr>
          <w:rFonts w:ascii="Times New Roman" w:hAnsi="Times New Roman" w:cs="Times New Roman"/>
          <w:b/>
          <w:bCs/>
          <w:color w:val="auto"/>
          <w:sz w:val="18"/>
          <w:szCs w:val="18"/>
          <w:lang w:val="ro-RO"/>
        </w:rPr>
      </w:pPr>
    </w:p>
    <w:p w14:paraId="6B2A6DDF" w14:textId="77777777" w:rsidR="007037F3" w:rsidRPr="007037F3" w:rsidRDefault="007037F3" w:rsidP="007037F3">
      <w:pPr>
        <w:pStyle w:val="Default"/>
        <w:ind w:right="49"/>
        <w:rPr>
          <w:rFonts w:ascii="Times New Roman" w:hAnsi="Times New Roman" w:cs="Times New Roman"/>
          <w:b/>
          <w:bCs/>
          <w:color w:val="auto"/>
          <w:sz w:val="18"/>
          <w:szCs w:val="18"/>
          <w:lang w:val="ro-RO"/>
        </w:rPr>
      </w:pPr>
    </w:p>
    <w:p w14:paraId="26F5F6AA" w14:textId="77777777" w:rsidR="007037F3" w:rsidRPr="007037F3" w:rsidRDefault="007037F3" w:rsidP="007037F3">
      <w:pPr>
        <w:pStyle w:val="Default"/>
        <w:ind w:right="49"/>
        <w:rPr>
          <w:rFonts w:ascii="Times New Roman" w:hAnsi="Times New Roman" w:cs="Times New Roman"/>
          <w:b/>
          <w:bCs/>
          <w:color w:val="auto"/>
          <w:sz w:val="18"/>
          <w:szCs w:val="18"/>
          <w:lang w:val="ro-RO"/>
        </w:rPr>
      </w:pPr>
    </w:p>
    <w:p w14:paraId="5ED93ADE" w14:textId="77777777" w:rsidR="007037F3" w:rsidRPr="007037F3" w:rsidRDefault="007037F3" w:rsidP="007037F3">
      <w:pPr>
        <w:pStyle w:val="Default"/>
        <w:ind w:right="49"/>
        <w:rPr>
          <w:rFonts w:ascii="Times New Roman" w:hAnsi="Times New Roman" w:cs="Times New Roman"/>
          <w:b/>
          <w:bCs/>
          <w:color w:val="auto"/>
          <w:sz w:val="18"/>
          <w:szCs w:val="18"/>
          <w:lang w:val="ro-RO"/>
        </w:rPr>
      </w:pPr>
    </w:p>
    <w:p w14:paraId="726FD4AC" w14:textId="77777777" w:rsidR="007037F3" w:rsidRPr="007037F3" w:rsidRDefault="007037F3" w:rsidP="007037F3">
      <w:pPr>
        <w:pStyle w:val="Default"/>
        <w:ind w:right="49"/>
        <w:rPr>
          <w:rFonts w:ascii="Times New Roman" w:hAnsi="Times New Roman" w:cs="Times New Roman"/>
          <w:b/>
          <w:bCs/>
          <w:color w:val="auto"/>
          <w:sz w:val="18"/>
          <w:szCs w:val="18"/>
          <w:lang w:val="ro-RO"/>
        </w:rPr>
      </w:pPr>
    </w:p>
    <w:p w14:paraId="4EFB335F" w14:textId="77777777" w:rsidR="007037F3" w:rsidRPr="007037F3" w:rsidRDefault="007037F3" w:rsidP="007037F3">
      <w:pPr>
        <w:pStyle w:val="Default"/>
        <w:ind w:right="49"/>
        <w:rPr>
          <w:rFonts w:ascii="Times New Roman" w:hAnsi="Times New Roman" w:cs="Times New Roman"/>
          <w:b/>
          <w:bCs/>
          <w:color w:val="auto"/>
          <w:sz w:val="18"/>
          <w:szCs w:val="18"/>
          <w:lang w:val="ro-RO"/>
        </w:rPr>
      </w:pPr>
    </w:p>
    <w:p w14:paraId="2BD372E0" w14:textId="473ECAE9" w:rsidR="00120E0E" w:rsidRPr="007037F3" w:rsidRDefault="00120E0E"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color w:val="auto"/>
          <w:sz w:val="18"/>
          <w:szCs w:val="18"/>
          <w:lang w:val="ro-RO"/>
        </w:rPr>
        <w:lastRenderedPageBreak/>
        <w:t xml:space="preserve">65. </w:t>
      </w:r>
      <w:r w:rsidRPr="007037F3">
        <w:rPr>
          <w:rFonts w:ascii="Times New Roman" w:hAnsi="Times New Roman" w:cs="Times New Roman"/>
          <w:b/>
          <w:bCs/>
          <w:sz w:val="18"/>
          <w:szCs w:val="18"/>
          <w:lang w:val="ro-RO"/>
        </w:rPr>
        <w:t>Suntem interesați de XML bine format care îndeplinește următoarele condiții:</w:t>
      </w:r>
    </w:p>
    <w:p w14:paraId="636839E7" w14:textId="50180DC2" w:rsidR="00120E0E" w:rsidRPr="007037F3" w:rsidRDefault="00120E0E"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 xml:space="preserve"> - it has a root element “tasklist”</w:t>
      </w:r>
    </w:p>
    <w:p w14:paraId="45D4A684" w14:textId="6FFA7F39" w:rsidR="00120E0E" w:rsidRPr="007037F3" w:rsidRDefault="00120E0E"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 xml:space="preserve"> - the root element has 3 “task” subelements</w:t>
      </w:r>
    </w:p>
    <w:p w14:paraId="77EF8E5D" w14:textId="31E38A20" w:rsidR="00120E0E" w:rsidRPr="007037F3" w:rsidRDefault="00120E0E"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 xml:space="preserve"> - each of the “task” subelements has an attribute named “name”</w:t>
      </w:r>
    </w:p>
    <w:p w14:paraId="0136AAFF" w14:textId="4D4C3E9B" w:rsidR="00120E0E" w:rsidRPr="007037F3" w:rsidRDefault="00120E0E"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 xml:space="preserve"> - the values of the “name” attributes for the 3 tasks are “eat”, “drink” and “play”</w:t>
      </w:r>
    </w:p>
    <w:p w14:paraId="010AB188" w14:textId="0C2C4C20" w:rsidR="00120E0E" w:rsidRPr="007037F3" w:rsidRDefault="00120E0E"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&lt;tasklist&gt;</w:t>
      </w:r>
    </w:p>
    <w:p w14:paraId="7D78D53E" w14:textId="77777777" w:rsidR="00120E0E" w:rsidRPr="007037F3" w:rsidRDefault="00120E0E"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 xml:space="preserve">  &lt;task name=”eat”/&gt; </w:t>
      </w:r>
    </w:p>
    <w:p w14:paraId="1A712824" w14:textId="7601ACDC" w:rsidR="00120E0E" w:rsidRPr="007037F3" w:rsidRDefault="00120E0E"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 xml:space="preserve">  &lt;task name=”drink”/&gt;</w:t>
      </w:r>
    </w:p>
    <w:p w14:paraId="1420606A" w14:textId="7D5A162E" w:rsidR="00120E0E" w:rsidRPr="007037F3" w:rsidRDefault="00120E0E"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 xml:space="preserve">  &lt;task name=”play”/&gt;</w:t>
      </w:r>
    </w:p>
    <w:p w14:paraId="3F2C464F" w14:textId="209207B0" w:rsidR="00120E0E" w:rsidRPr="007037F3" w:rsidRDefault="00120E0E"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&lt;/tasklist&gt;</w:t>
      </w:r>
    </w:p>
    <w:p w14:paraId="0411EFE1" w14:textId="7014B30E" w:rsidR="00120E0E" w:rsidRPr="007037F3" w:rsidRDefault="00287F50"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color w:val="auto"/>
          <w:sz w:val="18"/>
          <w:szCs w:val="18"/>
          <w:lang w:val="ro-RO"/>
        </w:rPr>
        <w:t xml:space="preserve">66. </w:t>
      </w:r>
      <w:r w:rsidRPr="007037F3">
        <w:rPr>
          <w:rFonts w:ascii="Times New Roman" w:hAnsi="Times New Roman" w:cs="Times New Roman"/>
          <w:b/>
          <w:bCs/>
          <w:sz w:val="18"/>
          <w:szCs w:val="18"/>
          <w:lang w:val="ro-RO"/>
        </w:rPr>
        <w:t>Un document XML conține următoarea porțiune:</w:t>
      </w:r>
    </w:p>
    <w:p w14:paraId="65260576" w14:textId="4C566D37" w:rsidR="00287F50" w:rsidRPr="007037F3" w:rsidRDefault="00287F50"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&lt;INFO&gt;</w:t>
      </w:r>
    </w:p>
    <w:p w14:paraId="2AA8BDC9" w14:textId="58A836DE" w:rsidR="00287F50" w:rsidRPr="007037F3" w:rsidRDefault="00287F50"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ab/>
        <w:t>&lt;ADDR&gt;101 Maple St. &lt;/ADDR &gt;</w:t>
      </w:r>
    </w:p>
    <w:p w14:paraId="4E1BC25F" w14:textId="77777777" w:rsidR="00287F50" w:rsidRPr="007037F3" w:rsidRDefault="00287F50"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ab/>
        <w:t>&lt;PHONE&gt;555-1212 &lt;/PHONE&gt;</w:t>
      </w:r>
    </w:p>
    <w:p w14:paraId="577A0C8D" w14:textId="61D06893" w:rsidR="00287F50" w:rsidRPr="007037F3" w:rsidRDefault="00287F50"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 xml:space="preserve">    &lt;PHONE&gt;555-4567 &lt;/PHONE&gt;</w:t>
      </w:r>
    </w:p>
    <w:p w14:paraId="01DF24FF" w14:textId="689B06BA" w:rsidR="00287F50" w:rsidRPr="007037F3" w:rsidRDefault="00287F50"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&lt;/INFO&gt;</w:t>
      </w:r>
    </w:p>
    <w:p w14:paraId="1348C0E2" w14:textId="6573F010" w:rsidR="00287F50" w:rsidRPr="007037F3" w:rsidRDefault="00287F50"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color w:val="auto"/>
          <w:sz w:val="18"/>
          <w:szCs w:val="18"/>
          <w:lang w:val="ro-RO"/>
        </w:rPr>
        <w:t>Alegeți o opțiune:</w:t>
      </w:r>
    </w:p>
    <w:p w14:paraId="2BCD85FB" w14:textId="5D73AE6D" w:rsidR="00287F50" w:rsidRPr="007037F3" w:rsidRDefault="00287F50" w:rsidP="007037F3">
      <w:pPr>
        <w:pStyle w:val="Default"/>
        <w:ind w:right="49"/>
        <w:rPr>
          <w:rFonts w:ascii="Times New Roman" w:hAnsi="Times New Roman" w:cs="Times New Roman"/>
          <w:i/>
          <w:iCs/>
          <w:color w:val="00B050"/>
          <w:sz w:val="18"/>
          <w:szCs w:val="18"/>
          <w:lang w:val="ro-RO"/>
        </w:rPr>
      </w:pPr>
      <w:r w:rsidRPr="007037F3">
        <w:rPr>
          <w:rFonts w:ascii="Times New Roman" w:hAnsi="Times New Roman" w:cs="Times New Roman"/>
          <w:i/>
          <w:iCs/>
          <w:color w:val="00B050"/>
          <w:sz w:val="18"/>
          <w:szCs w:val="18"/>
          <w:lang w:val="ro-RO"/>
        </w:rPr>
        <w:t>&lt;!ELEMENT INFO(ADDR*,PHONE+)&gt;</w:t>
      </w:r>
    </w:p>
    <w:p w14:paraId="0A08C637" w14:textId="2B5D9D1A" w:rsidR="00120E0E" w:rsidRPr="007037F3" w:rsidRDefault="00287F50"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color w:val="auto"/>
          <w:sz w:val="18"/>
          <w:szCs w:val="18"/>
          <w:lang w:val="ro-RO"/>
        </w:rPr>
        <w:t xml:space="preserve">67. </w:t>
      </w:r>
      <w:r w:rsidRPr="007037F3">
        <w:rPr>
          <w:rFonts w:ascii="Times New Roman" w:hAnsi="Times New Roman" w:cs="Times New Roman"/>
          <w:b/>
          <w:bCs/>
          <w:sz w:val="18"/>
          <w:szCs w:val="18"/>
          <w:lang w:val="ro-RO"/>
        </w:rPr>
        <w:t>Studiați următoarea specificație a schemei XML. Select from the choices below, the XML that is according to the XML schema specification:</w:t>
      </w:r>
    </w:p>
    <w:p w14:paraId="0E2B048D" w14:textId="6FC9F367" w:rsidR="00287F50" w:rsidRPr="007037F3" w:rsidRDefault="00287F50" w:rsidP="007037F3">
      <w:pPr>
        <w:pStyle w:val="Default"/>
        <w:ind w:right="49"/>
        <w:rPr>
          <w:rFonts w:ascii="Times New Roman" w:hAnsi="Times New Roman" w:cs="Times New Roman"/>
          <w:color w:val="auto"/>
          <w:sz w:val="18"/>
          <w:szCs w:val="18"/>
          <w:lang w:val="ro-RO"/>
        </w:rPr>
      </w:pPr>
      <w:r w:rsidRPr="007037F3">
        <w:rPr>
          <w:rFonts w:ascii="Times New Roman" w:hAnsi="Times New Roman" w:cs="Times New Roman"/>
          <w:noProof/>
          <w:sz w:val="18"/>
          <w:szCs w:val="18"/>
        </w:rPr>
        <w:drawing>
          <wp:inline distT="0" distB="0" distL="0" distR="0" wp14:anchorId="30348668" wp14:editId="1F8DB191">
            <wp:extent cx="1992513" cy="1890794"/>
            <wp:effectExtent l="0" t="0" r="825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2012089" cy="1909371"/>
                    </a:xfrm>
                    <a:prstGeom prst="rect">
                      <a:avLst/>
                    </a:prstGeom>
                  </pic:spPr>
                </pic:pic>
              </a:graphicData>
            </a:graphic>
          </wp:inline>
        </w:drawing>
      </w:r>
      <w:r w:rsidRPr="007037F3">
        <w:rPr>
          <w:rFonts w:ascii="Times New Roman" w:hAnsi="Times New Roman" w:cs="Times New Roman"/>
          <w:noProof/>
          <w:sz w:val="18"/>
          <w:szCs w:val="18"/>
        </w:rPr>
        <w:drawing>
          <wp:inline distT="0" distB="0" distL="0" distR="0" wp14:anchorId="1D193F48" wp14:editId="332C9357">
            <wp:extent cx="1991995" cy="831658"/>
            <wp:effectExtent l="0" t="0" r="8255" b="698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stretch>
                      <a:fillRect/>
                    </a:stretch>
                  </pic:blipFill>
                  <pic:spPr>
                    <a:xfrm>
                      <a:off x="0" y="0"/>
                      <a:ext cx="2009113" cy="838805"/>
                    </a:xfrm>
                    <a:prstGeom prst="rect">
                      <a:avLst/>
                    </a:prstGeom>
                  </pic:spPr>
                </pic:pic>
              </a:graphicData>
            </a:graphic>
          </wp:inline>
        </w:drawing>
      </w:r>
    </w:p>
    <w:p w14:paraId="318BBCC4" w14:textId="77777777" w:rsidR="00287F50" w:rsidRPr="007037F3" w:rsidRDefault="00287F50" w:rsidP="007037F3">
      <w:pPr>
        <w:pStyle w:val="Default"/>
        <w:ind w:right="49"/>
        <w:rPr>
          <w:rFonts w:ascii="Times New Roman" w:hAnsi="Times New Roman" w:cs="Times New Roman"/>
          <w:color w:val="auto"/>
          <w:sz w:val="18"/>
          <w:szCs w:val="18"/>
          <w:lang w:val="ro-RO"/>
        </w:rPr>
      </w:pPr>
    </w:p>
    <w:p w14:paraId="569F0DB0" w14:textId="1DA14567" w:rsidR="00287F50" w:rsidRPr="007037F3" w:rsidRDefault="00287F50" w:rsidP="007037F3">
      <w:pPr>
        <w:pStyle w:val="Default"/>
        <w:ind w:right="49"/>
        <w:rPr>
          <w:rFonts w:ascii="Times New Roman" w:hAnsi="Times New Roman" w:cs="Times New Roman"/>
          <w:b/>
          <w:bCs/>
          <w:sz w:val="18"/>
          <w:szCs w:val="18"/>
          <w:lang w:val="ro-RO"/>
        </w:rPr>
      </w:pPr>
      <w:r w:rsidRPr="007037F3">
        <w:rPr>
          <w:rFonts w:ascii="Times New Roman" w:hAnsi="Times New Roman" w:cs="Times New Roman"/>
          <w:b/>
          <w:bCs/>
          <w:color w:val="auto"/>
          <w:sz w:val="18"/>
          <w:szCs w:val="18"/>
          <w:lang w:val="ro-RO"/>
        </w:rPr>
        <w:t xml:space="preserve">68. </w:t>
      </w:r>
      <w:r w:rsidRPr="007037F3">
        <w:rPr>
          <w:rFonts w:ascii="Times New Roman" w:hAnsi="Times New Roman" w:cs="Times New Roman"/>
          <w:b/>
          <w:bCs/>
          <w:sz w:val="18"/>
          <w:szCs w:val="18"/>
          <w:lang w:val="ro-RO"/>
        </w:rPr>
        <w:t>Care dintre următoarele NU este un obiect JSON valid?</w:t>
      </w:r>
    </w:p>
    <w:p w14:paraId="4EF03D42" w14:textId="41726CD7" w:rsidR="00287F50" w:rsidRDefault="00287F50" w:rsidP="007037F3">
      <w:pPr>
        <w:pStyle w:val="Default"/>
        <w:ind w:right="49"/>
        <w:rPr>
          <w:rFonts w:ascii="Times New Roman" w:hAnsi="Times New Roman" w:cs="Times New Roman"/>
          <w:b/>
          <w:bCs/>
          <w:color w:val="auto"/>
          <w:sz w:val="18"/>
          <w:szCs w:val="18"/>
          <w:lang w:val="ro-RO"/>
        </w:rPr>
      </w:pPr>
      <w:r w:rsidRPr="007037F3">
        <w:rPr>
          <w:rFonts w:ascii="Times New Roman" w:hAnsi="Times New Roman" w:cs="Times New Roman"/>
          <w:noProof/>
          <w:sz w:val="18"/>
          <w:szCs w:val="18"/>
        </w:rPr>
        <w:drawing>
          <wp:inline distT="0" distB="0" distL="0" distR="0" wp14:anchorId="744AFB39" wp14:editId="35181FAD">
            <wp:extent cx="1991995" cy="777180"/>
            <wp:effectExtent l="0" t="0" r="0" b="444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2013413" cy="785536"/>
                    </a:xfrm>
                    <a:prstGeom prst="rect">
                      <a:avLst/>
                    </a:prstGeom>
                  </pic:spPr>
                </pic:pic>
              </a:graphicData>
            </a:graphic>
          </wp:inline>
        </w:drawing>
      </w:r>
    </w:p>
    <w:p w14:paraId="5DC64C12" w14:textId="1B6131D2" w:rsidR="00122F04" w:rsidRDefault="00122F04" w:rsidP="007037F3">
      <w:pPr>
        <w:pStyle w:val="Default"/>
        <w:ind w:right="49"/>
        <w:rPr>
          <w:rFonts w:ascii="Times New Roman" w:hAnsi="Times New Roman" w:cs="Times New Roman"/>
          <w:b/>
          <w:bCs/>
          <w:color w:val="auto"/>
          <w:sz w:val="18"/>
          <w:szCs w:val="18"/>
          <w:lang w:val="ro-RO"/>
        </w:rPr>
      </w:pPr>
    </w:p>
    <w:p w14:paraId="7AC1129D" w14:textId="4E5D3FF0" w:rsidR="00122F04" w:rsidRDefault="00122F04" w:rsidP="007037F3">
      <w:pPr>
        <w:pStyle w:val="Default"/>
        <w:ind w:right="49"/>
        <w:rPr>
          <w:rFonts w:ascii="Times New Roman" w:hAnsi="Times New Roman" w:cs="Times New Roman"/>
          <w:b/>
          <w:bCs/>
          <w:color w:val="auto"/>
          <w:sz w:val="18"/>
          <w:szCs w:val="18"/>
          <w:lang w:val="ro-RO"/>
        </w:rPr>
      </w:pPr>
      <w:r>
        <w:rPr>
          <w:rFonts w:ascii="Times New Roman" w:hAnsi="Times New Roman" w:cs="Times New Roman"/>
          <w:b/>
          <w:bCs/>
          <w:color w:val="auto"/>
          <w:sz w:val="18"/>
          <w:szCs w:val="18"/>
          <w:lang w:val="ro-RO"/>
        </w:rPr>
        <w:t>69. Care sunt avantajele serviciilor Web REST?</w:t>
      </w:r>
    </w:p>
    <w:p w14:paraId="6A6AAFAE" w14:textId="5F68FFCC" w:rsidR="00122F04" w:rsidRPr="00356877" w:rsidRDefault="00122F04" w:rsidP="007037F3">
      <w:pPr>
        <w:pStyle w:val="Default"/>
        <w:ind w:right="49"/>
        <w:rPr>
          <w:rFonts w:ascii="Times New Roman" w:hAnsi="Times New Roman" w:cs="Times New Roman"/>
          <w:bCs/>
          <w:color w:val="C00000"/>
          <w:sz w:val="18"/>
          <w:szCs w:val="18"/>
          <w:lang w:val="ro-RO"/>
        </w:rPr>
      </w:pPr>
      <w:r w:rsidRPr="00356877">
        <w:rPr>
          <w:rFonts w:ascii="Times New Roman" w:hAnsi="Times New Roman" w:cs="Times New Roman"/>
          <w:bCs/>
          <w:color w:val="C00000"/>
          <w:sz w:val="18"/>
          <w:szCs w:val="18"/>
          <w:lang w:val="ro-RO"/>
        </w:rPr>
        <w:t>a. Toate cele mentionate</w:t>
      </w:r>
    </w:p>
    <w:p w14:paraId="5A2A1098" w14:textId="6000F775" w:rsidR="00122F04" w:rsidRPr="00122F04" w:rsidRDefault="00122F04" w:rsidP="007037F3">
      <w:pPr>
        <w:pStyle w:val="Default"/>
        <w:ind w:right="49"/>
        <w:rPr>
          <w:rFonts w:ascii="Times New Roman" w:hAnsi="Times New Roman" w:cs="Times New Roman"/>
          <w:bCs/>
          <w:color w:val="auto"/>
          <w:sz w:val="18"/>
          <w:szCs w:val="18"/>
          <w:lang w:val="ro-RO"/>
        </w:rPr>
      </w:pPr>
      <w:r w:rsidRPr="00122F04">
        <w:rPr>
          <w:rFonts w:ascii="Times New Roman" w:hAnsi="Times New Roman" w:cs="Times New Roman"/>
          <w:bCs/>
          <w:color w:val="auto"/>
          <w:sz w:val="18"/>
          <w:szCs w:val="18"/>
          <w:lang w:val="ro-RO"/>
        </w:rPr>
        <w:lastRenderedPageBreak/>
        <w:t>b. Independenta de platforma si de limbaje</w:t>
      </w:r>
    </w:p>
    <w:p w14:paraId="2022200B" w14:textId="2BB02CAD" w:rsidR="00122F04" w:rsidRPr="00122F04" w:rsidRDefault="00122F04" w:rsidP="007037F3">
      <w:pPr>
        <w:pStyle w:val="Default"/>
        <w:ind w:right="49"/>
        <w:rPr>
          <w:rFonts w:ascii="Times New Roman" w:hAnsi="Times New Roman" w:cs="Times New Roman"/>
          <w:bCs/>
          <w:color w:val="auto"/>
          <w:sz w:val="18"/>
          <w:szCs w:val="18"/>
          <w:lang w:val="ro-RO"/>
        </w:rPr>
      </w:pPr>
      <w:r w:rsidRPr="00122F04">
        <w:rPr>
          <w:rFonts w:ascii="Times New Roman" w:hAnsi="Times New Roman" w:cs="Times New Roman"/>
          <w:bCs/>
          <w:color w:val="auto"/>
          <w:sz w:val="18"/>
          <w:szCs w:val="18"/>
          <w:lang w:val="ro-RO"/>
        </w:rPr>
        <w:t>c. REST poate utiliza SOAP</w:t>
      </w:r>
    </w:p>
    <w:p w14:paraId="20AEB0EE" w14:textId="38A5E17A" w:rsidR="00122F04" w:rsidRDefault="00122F04" w:rsidP="007037F3">
      <w:pPr>
        <w:pStyle w:val="Default"/>
        <w:ind w:right="49"/>
        <w:rPr>
          <w:rFonts w:ascii="Times New Roman" w:hAnsi="Times New Roman" w:cs="Times New Roman"/>
          <w:bCs/>
          <w:color w:val="auto"/>
          <w:sz w:val="18"/>
          <w:szCs w:val="18"/>
          <w:lang w:val="ro-RO"/>
        </w:rPr>
      </w:pPr>
      <w:r w:rsidRPr="00122F04">
        <w:rPr>
          <w:rFonts w:ascii="Times New Roman" w:hAnsi="Times New Roman" w:cs="Times New Roman"/>
          <w:bCs/>
          <w:color w:val="auto"/>
          <w:sz w:val="18"/>
          <w:szCs w:val="18"/>
          <w:lang w:val="ro-RO"/>
        </w:rPr>
        <w:t>d. Se accepta diferite formate de date</w:t>
      </w:r>
    </w:p>
    <w:p w14:paraId="4EC7CA41" w14:textId="170FC4E1" w:rsidR="00122F04" w:rsidRDefault="00122F04" w:rsidP="007037F3">
      <w:pPr>
        <w:pStyle w:val="Default"/>
        <w:ind w:right="49"/>
        <w:rPr>
          <w:rFonts w:ascii="Times New Roman" w:hAnsi="Times New Roman" w:cs="Times New Roman"/>
          <w:b/>
          <w:bCs/>
          <w:color w:val="auto"/>
          <w:sz w:val="18"/>
          <w:szCs w:val="18"/>
          <w:lang w:val="ro-RO"/>
        </w:rPr>
      </w:pPr>
      <w:r w:rsidRPr="00122F04">
        <w:rPr>
          <w:rFonts w:ascii="Times New Roman" w:hAnsi="Times New Roman" w:cs="Times New Roman"/>
          <w:b/>
          <w:bCs/>
          <w:color w:val="auto"/>
          <w:sz w:val="18"/>
          <w:szCs w:val="18"/>
          <w:lang w:val="ro-RO"/>
        </w:rPr>
        <w:t>70.</w:t>
      </w:r>
      <w:r>
        <w:rPr>
          <w:rFonts w:ascii="Times New Roman" w:hAnsi="Times New Roman" w:cs="Times New Roman"/>
          <w:b/>
          <w:bCs/>
          <w:color w:val="auto"/>
          <w:sz w:val="18"/>
          <w:szCs w:val="18"/>
          <w:lang w:val="ro-RO"/>
        </w:rPr>
        <w:t xml:space="preserve"> Abrevierea BASE se deschifreaza prin:</w:t>
      </w:r>
    </w:p>
    <w:p w14:paraId="5300A38F" w14:textId="19856841" w:rsidR="00122F04" w:rsidRPr="00122F04" w:rsidRDefault="00122F04" w:rsidP="007037F3">
      <w:pPr>
        <w:pStyle w:val="Default"/>
        <w:ind w:right="49"/>
        <w:rPr>
          <w:rFonts w:ascii="Times New Roman" w:hAnsi="Times New Roman" w:cs="Times New Roman"/>
          <w:bCs/>
          <w:color w:val="auto"/>
          <w:sz w:val="18"/>
          <w:szCs w:val="18"/>
          <w:lang w:val="ro-RO"/>
        </w:rPr>
      </w:pPr>
      <w:r w:rsidRPr="00122F04">
        <w:rPr>
          <w:rFonts w:ascii="Times New Roman" w:hAnsi="Times New Roman" w:cs="Times New Roman"/>
          <w:bCs/>
          <w:color w:val="auto"/>
          <w:sz w:val="18"/>
          <w:szCs w:val="18"/>
          <w:lang w:val="ro-RO"/>
        </w:rPr>
        <w:t>a. Basically Atomic, Soft state, Eventual consistency</w:t>
      </w:r>
    </w:p>
    <w:p w14:paraId="2DFD369E" w14:textId="390584F1" w:rsidR="00122F04" w:rsidRPr="00122F04" w:rsidRDefault="00122F04" w:rsidP="007037F3">
      <w:pPr>
        <w:pStyle w:val="Default"/>
        <w:ind w:right="49"/>
        <w:rPr>
          <w:rFonts w:ascii="Times New Roman" w:hAnsi="Times New Roman" w:cs="Times New Roman"/>
          <w:bCs/>
          <w:color w:val="auto"/>
          <w:sz w:val="18"/>
          <w:szCs w:val="18"/>
          <w:lang w:val="ro-RO"/>
        </w:rPr>
      </w:pPr>
      <w:r w:rsidRPr="00122F04">
        <w:rPr>
          <w:rFonts w:ascii="Times New Roman" w:hAnsi="Times New Roman" w:cs="Times New Roman"/>
          <w:bCs/>
          <w:color w:val="auto"/>
          <w:sz w:val="18"/>
          <w:szCs w:val="18"/>
          <w:lang w:val="ro-RO"/>
        </w:rPr>
        <w:t>b. Basically Available, Software Applicable, Eventual consistency</w:t>
      </w:r>
    </w:p>
    <w:p w14:paraId="23C9EADE" w14:textId="5D319A9C" w:rsidR="00122F04" w:rsidRPr="00122F04" w:rsidRDefault="00122F04" w:rsidP="007037F3">
      <w:pPr>
        <w:pStyle w:val="Default"/>
        <w:ind w:right="49"/>
        <w:rPr>
          <w:rFonts w:ascii="Times New Roman" w:hAnsi="Times New Roman" w:cs="Times New Roman"/>
          <w:bCs/>
          <w:color w:val="auto"/>
          <w:sz w:val="18"/>
          <w:szCs w:val="18"/>
          <w:lang w:val="ro-RO"/>
        </w:rPr>
      </w:pPr>
      <w:r w:rsidRPr="00122F04">
        <w:rPr>
          <w:rFonts w:ascii="Times New Roman" w:hAnsi="Times New Roman" w:cs="Times New Roman"/>
          <w:bCs/>
          <w:color w:val="auto"/>
          <w:sz w:val="18"/>
          <w:szCs w:val="18"/>
          <w:lang w:val="ro-RO"/>
        </w:rPr>
        <w:t>c. Basically Available, Soft state, Eventual convergency</w:t>
      </w:r>
    </w:p>
    <w:p w14:paraId="53053161" w14:textId="65452FDE" w:rsidR="00122F04" w:rsidRPr="009E0445" w:rsidRDefault="00122F04" w:rsidP="007037F3">
      <w:pPr>
        <w:pStyle w:val="Default"/>
        <w:ind w:right="49"/>
        <w:rPr>
          <w:rFonts w:ascii="Times New Roman" w:hAnsi="Times New Roman" w:cs="Times New Roman"/>
          <w:bCs/>
          <w:color w:val="FF0000"/>
          <w:sz w:val="18"/>
          <w:szCs w:val="18"/>
          <w:lang w:val="ro-RO"/>
        </w:rPr>
      </w:pPr>
      <w:r w:rsidRPr="009E0445">
        <w:rPr>
          <w:rFonts w:ascii="Times New Roman" w:hAnsi="Times New Roman" w:cs="Times New Roman"/>
          <w:bCs/>
          <w:color w:val="FF0000"/>
          <w:sz w:val="18"/>
          <w:szCs w:val="18"/>
          <w:lang w:val="ro-RO"/>
        </w:rPr>
        <w:t>d. Basically Available, Soft state, Eventual consistency</w:t>
      </w:r>
    </w:p>
    <w:p w14:paraId="2A4A4220" w14:textId="19D53740" w:rsidR="00122F04" w:rsidRDefault="00122F04" w:rsidP="007037F3">
      <w:pPr>
        <w:pStyle w:val="Default"/>
        <w:ind w:right="49"/>
        <w:rPr>
          <w:rFonts w:ascii="Times New Roman" w:hAnsi="Times New Roman" w:cs="Times New Roman"/>
          <w:b/>
          <w:bCs/>
          <w:color w:val="auto"/>
          <w:sz w:val="18"/>
          <w:szCs w:val="18"/>
          <w:lang w:val="ro-RO"/>
        </w:rPr>
      </w:pPr>
      <w:r w:rsidRPr="00122F04">
        <w:rPr>
          <w:rFonts w:ascii="Times New Roman" w:hAnsi="Times New Roman" w:cs="Times New Roman"/>
          <w:b/>
          <w:bCs/>
          <w:color w:val="auto"/>
          <w:sz w:val="18"/>
          <w:szCs w:val="18"/>
          <w:lang w:val="ro-RO"/>
        </w:rPr>
        <w:t>71. Stilul arhitectural REST recomanda utilizarea URI/</w:t>
      </w:r>
      <w:r w:rsidRPr="00E70F82">
        <w:rPr>
          <w:rFonts w:ascii="Times New Roman" w:hAnsi="Times New Roman" w:cs="Times New Roman"/>
          <w:b/>
          <w:bCs/>
          <w:color w:val="C00000"/>
          <w:sz w:val="18"/>
          <w:szCs w:val="18"/>
          <w:lang w:val="ro-RO"/>
        </w:rPr>
        <w:t>interfete de serviciu/aplicatie</w:t>
      </w:r>
      <w:r w:rsidR="00E70F82">
        <w:rPr>
          <w:rFonts w:ascii="Times New Roman" w:hAnsi="Times New Roman" w:cs="Times New Roman"/>
          <w:b/>
          <w:bCs/>
          <w:color w:val="C00000"/>
          <w:sz w:val="18"/>
          <w:szCs w:val="18"/>
          <w:lang w:val="ro-RO"/>
        </w:rPr>
        <w:t xml:space="preserve"> (HZ)</w:t>
      </w:r>
      <w:r w:rsidRPr="00122F04">
        <w:rPr>
          <w:rFonts w:ascii="Times New Roman" w:hAnsi="Times New Roman" w:cs="Times New Roman"/>
          <w:b/>
          <w:bCs/>
          <w:color w:val="auto"/>
          <w:sz w:val="18"/>
          <w:szCs w:val="18"/>
          <w:lang w:val="ro-RO"/>
        </w:rPr>
        <w:t xml:space="preserve"> pentru expunerea logicii de business (ale aplicatiei) si utilizarea formatului de date </w:t>
      </w:r>
      <w:r w:rsidR="00356877" w:rsidRPr="00E70F82">
        <w:rPr>
          <w:rFonts w:ascii="Times New Roman" w:hAnsi="Times New Roman" w:cs="Times New Roman"/>
          <w:b/>
          <w:bCs/>
          <w:color w:val="C00000"/>
          <w:sz w:val="18"/>
          <w:szCs w:val="18"/>
          <w:lang w:val="ro-RO"/>
        </w:rPr>
        <w:t>JSON</w:t>
      </w:r>
      <w:r w:rsidR="00E70F82" w:rsidRPr="00E70F82">
        <w:rPr>
          <w:rFonts w:ascii="Times New Roman" w:hAnsi="Times New Roman" w:cs="Times New Roman"/>
          <w:b/>
          <w:bCs/>
          <w:color w:val="C00000"/>
          <w:sz w:val="18"/>
          <w:szCs w:val="18"/>
          <w:lang w:val="ro-RO"/>
        </w:rPr>
        <w:t>, XML</w:t>
      </w:r>
    </w:p>
    <w:p w14:paraId="68A3FD94" w14:textId="0672CC43" w:rsidR="00122F04" w:rsidRDefault="00122F04" w:rsidP="007037F3">
      <w:pPr>
        <w:pStyle w:val="Default"/>
        <w:ind w:right="49"/>
        <w:rPr>
          <w:rFonts w:ascii="Times New Roman" w:hAnsi="Times New Roman" w:cs="Times New Roman"/>
          <w:b/>
          <w:bCs/>
          <w:color w:val="auto"/>
          <w:sz w:val="18"/>
          <w:szCs w:val="18"/>
          <w:lang w:val="ro-RO"/>
        </w:rPr>
      </w:pPr>
      <w:r>
        <w:rPr>
          <w:rFonts w:ascii="Times New Roman" w:hAnsi="Times New Roman" w:cs="Times New Roman"/>
          <w:b/>
          <w:bCs/>
          <w:color w:val="auto"/>
          <w:sz w:val="18"/>
          <w:szCs w:val="18"/>
          <w:lang w:val="ro-RO"/>
        </w:rPr>
        <w:t>72. Care dintre urmatoara proprietate este sub-inteleasa pentru acest caz de utilizare: „Datele pot fi prelucrate pe mai multe servere”</w:t>
      </w:r>
    </w:p>
    <w:p w14:paraId="7D12D910" w14:textId="5490B566" w:rsidR="00122F04" w:rsidRPr="00122F04" w:rsidRDefault="00122F04" w:rsidP="007037F3">
      <w:pPr>
        <w:pStyle w:val="Default"/>
        <w:ind w:right="49"/>
        <w:rPr>
          <w:rFonts w:ascii="Times New Roman" w:hAnsi="Times New Roman" w:cs="Times New Roman"/>
          <w:bCs/>
          <w:color w:val="auto"/>
          <w:sz w:val="18"/>
          <w:szCs w:val="18"/>
          <w:lang w:val="ro-RO"/>
        </w:rPr>
      </w:pPr>
      <w:r w:rsidRPr="00122F04">
        <w:rPr>
          <w:rFonts w:ascii="Times New Roman" w:hAnsi="Times New Roman" w:cs="Times New Roman"/>
          <w:bCs/>
          <w:color w:val="auto"/>
          <w:sz w:val="18"/>
          <w:szCs w:val="18"/>
          <w:lang w:val="ro-RO"/>
        </w:rPr>
        <w:t>Selectati raspunsul corect:</w:t>
      </w:r>
    </w:p>
    <w:p w14:paraId="4E8BE6F7" w14:textId="5336DFE1" w:rsidR="00122F04" w:rsidRPr="00356877" w:rsidRDefault="00122F04" w:rsidP="00122F04">
      <w:pPr>
        <w:pStyle w:val="Default"/>
        <w:ind w:right="49"/>
        <w:rPr>
          <w:rFonts w:ascii="Times New Roman" w:hAnsi="Times New Roman" w:cs="Times New Roman"/>
          <w:bCs/>
          <w:color w:val="auto"/>
          <w:sz w:val="18"/>
          <w:szCs w:val="18"/>
          <w:lang w:val="ro-RO"/>
        </w:rPr>
      </w:pPr>
      <w:r w:rsidRPr="00356877">
        <w:rPr>
          <w:rFonts w:ascii="Times New Roman" w:hAnsi="Times New Roman" w:cs="Times New Roman"/>
          <w:bCs/>
          <w:color w:val="auto"/>
          <w:sz w:val="18"/>
          <w:szCs w:val="18"/>
          <w:lang w:val="ro-RO"/>
        </w:rPr>
        <w:t>a. Partition tolerance (toleranta partitionarii)</w:t>
      </w:r>
    </w:p>
    <w:p w14:paraId="5C53B607" w14:textId="4CACDF2B" w:rsidR="00122F04" w:rsidRPr="00122F04" w:rsidRDefault="00122F04" w:rsidP="00122F04">
      <w:pPr>
        <w:pStyle w:val="Default"/>
        <w:ind w:right="49"/>
        <w:rPr>
          <w:rFonts w:ascii="Times New Roman" w:hAnsi="Times New Roman" w:cs="Times New Roman"/>
          <w:bCs/>
          <w:color w:val="auto"/>
          <w:sz w:val="18"/>
          <w:szCs w:val="18"/>
          <w:lang w:val="ro-RO"/>
        </w:rPr>
      </w:pPr>
      <w:r w:rsidRPr="00356877">
        <w:rPr>
          <w:rFonts w:ascii="Times New Roman" w:hAnsi="Times New Roman" w:cs="Times New Roman"/>
          <w:bCs/>
          <w:color w:val="C00000"/>
          <w:sz w:val="18"/>
          <w:szCs w:val="18"/>
          <w:lang w:val="ro-RO"/>
        </w:rPr>
        <w:t>b. Consistency (consistenta)</w:t>
      </w:r>
    </w:p>
    <w:p w14:paraId="1EFA60D2" w14:textId="56AA87EE" w:rsidR="00122F04" w:rsidRDefault="00122F04" w:rsidP="00122F04">
      <w:pPr>
        <w:pStyle w:val="Default"/>
        <w:ind w:right="49"/>
        <w:rPr>
          <w:rFonts w:ascii="Times New Roman" w:hAnsi="Times New Roman" w:cs="Times New Roman"/>
          <w:bCs/>
          <w:color w:val="auto"/>
          <w:sz w:val="18"/>
          <w:szCs w:val="18"/>
          <w:lang w:val="ro-RO"/>
        </w:rPr>
      </w:pPr>
      <w:r w:rsidRPr="00122F04">
        <w:rPr>
          <w:rFonts w:ascii="Times New Roman" w:hAnsi="Times New Roman" w:cs="Times New Roman"/>
          <w:bCs/>
          <w:color w:val="auto"/>
          <w:sz w:val="18"/>
          <w:szCs w:val="18"/>
          <w:lang w:val="ro-RO"/>
        </w:rPr>
        <w:t>c. Availability (disponibilitatea)</w:t>
      </w:r>
    </w:p>
    <w:p w14:paraId="672DA627" w14:textId="7612892F" w:rsidR="00122F04" w:rsidRDefault="00122F04" w:rsidP="00122F04">
      <w:pPr>
        <w:pStyle w:val="Default"/>
        <w:ind w:right="49"/>
        <w:rPr>
          <w:rFonts w:ascii="Times New Roman" w:hAnsi="Times New Roman" w:cs="Times New Roman"/>
          <w:bCs/>
          <w:color w:val="auto"/>
          <w:sz w:val="18"/>
          <w:szCs w:val="18"/>
          <w:lang w:val="ro-RO"/>
        </w:rPr>
      </w:pPr>
      <w:r w:rsidRPr="00452647">
        <w:rPr>
          <w:rFonts w:ascii="Times New Roman" w:hAnsi="Times New Roman" w:cs="Times New Roman"/>
          <w:b/>
          <w:bCs/>
          <w:color w:val="auto"/>
          <w:sz w:val="18"/>
          <w:szCs w:val="18"/>
          <w:lang w:val="ro-RO"/>
        </w:rPr>
        <w:t>73.</w:t>
      </w:r>
      <w:r>
        <w:rPr>
          <w:rFonts w:ascii="Times New Roman" w:hAnsi="Times New Roman" w:cs="Times New Roman"/>
          <w:bCs/>
          <w:color w:val="auto"/>
          <w:sz w:val="18"/>
          <w:szCs w:val="18"/>
          <w:lang w:val="ro-RO"/>
        </w:rPr>
        <w:t xml:space="preserve"> </w:t>
      </w:r>
      <w:r w:rsidRPr="00452647">
        <w:rPr>
          <w:rFonts w:ascii="Times New Roman" w:hAnsi="Times New Roman" w:cs="Times New Roman"/>
          <w:b/>
          <w:bCs/>
          <w:color w:val="auto"/>
          <w:sz w:val="18"/>
          <w:szCs w:val="18"/>
          <w:lang w:val="ro-RO"/>
        </w:rPr>
        <w:t>Obiectivele</w:t>
      </w:r>
      <w:r w:rsidR="00452647" w:rsidRPr="00452647">
        <w:rPr>
          <w:rFonts w:ascii="Times New Roman" w:hAnsi="Times New Roman" w:cs="Times New Roman"/>
          <w:b/>
          <w:bCs/>
          <w:color w:val="auto"/>
          <w:sz w:val="18"/>
          <w:szCs w:val="18"/>
          <w:lang w:val="ro-RO"/>
        </w:rPr>
        <w:t xml:space="preserve"> de proiectare a sistemelor distribuite cuprind urmatoarele:</w:t>
      </w:r>
    </w:p>
    <w:p w14:paraId="4025CF4E" w14:textId="2435EEFE" w:rsidR="00452647" w:rsidRDefault="00452647" w:rsidP="00122F04">
      <w:pPr>
        <w:pStyle w:val="Default"/>
        <w:ind w:right="49"/>
        <w:rPr>
          <w:rFonts w:ascii="Times New Roman" w:hAnsi="Times New Roman" w:cs="Times New Roman"/>
          <w:bCs/>
          <w:color w:val="auto"/>
          <w:sz w:val="18"/>
          <w:szCs w:val="18"/>
          <w:lang w:val="ro-RO"/>
        </w:rPr>
      </w:pPr>
      <w:r>
        <w:rPr>
          <w:rFonts w:ascii="Times New Roman" w:hAnsi="Times New Roman" w:cs="Times New Roman"/>
          <w:bCs/>
          <w:color w:val="auto"/>
          <w:sz w:val="18"/>
          <w:szCs w:val="18"/>
          <w:lang w:val="ro-RO"/>
        </w:rPr>
        <w:t>a. Deschiderea si securitatea</w:t>
      </w:r>
    </w:p>
    <w:p w14:paraId="441E3B66" w14:textId="7657C74B" w:rsidR="00452647" w:rsidRPr="009E0445" w:rsidRDefault="00452647" w:rsidP="00122F04">
      <w:pPr>
        <w:pStyle w:val="Default"/>
        <w:ind w:right="49"/>
        <w:rPr>
          <w:rFonts w:ascii="Times New Roman" w:hAnsi="Times New Roman" w:cs="Times New Roman"/>
          <w:bCs/>
          <w:color w:val="C00000"/>
          <w:sz w:val="18"/>
          <w:szCs w:val="18"/>
          <w:lang w:val="ro-RO"/>
        </w:rPr>
      </w:pPr>
      <w:r w:rsidRPr="009E0445">
        <w:rPr>
          <w:rFonts w:ascii="Times New Roman" w:hAnsi="Times New Roman" w:cs="Times New Roman"/>
          <w:bCs/>
          <w:color w:val="C00000"/>
          <w:sz w:val="18"/>
          <w:szCs w:val="18"/>
          <w:lang w:val="ro-RO"/>
        </w:rPr>
        <w:t>b. Eterogenitatea si transparenta</w:t>
      </w:r>
    </w:p>
    <w:p w14:paraId="20857292" w14:textId="14EF6DC5" w:rsidR="00452647" w:rsidRPr="00356877" w:rsidRDefault="00452647" w:rsidP="00122F04">
      <w:pPr>
        <w:pStyle w:val="Default"/>
        <w:ind w:right="49"/>
        <w:rPr>
          <w:rFonts w:ascii="Times New Roman" w:hAnsi="Times New Roman" w:cs="Times New Roman"/>
          <w:bCs/>
          <w:color w:val="C00000"/>
          <w:sz w:val="18"/>
          <w:szCs w:val="18"/>
          <w:lang w:val="ro-RO"/>
        </w:rPr>
      </w:pPr>
      <w:r w:rsidRPr="00356877">
        <w:rPr>
          <w:rFonts w:ascii="Times New Roman" w:hAnsi="Times New Roman" w:cs="Times New Roman"/>
          <w:bCs/>
          <w:color w:val="C00000"/>
          <w:sz w:val="18"/>
          <w:szCs w:val="18"/>
          <w:lang w:val="ro-RO"/>
        </w:rPr>
        <w:t>c. Scalabilitatea si tratarea erorilor</w:t>
      </w:r>
    </w:p>
    <w:p w14:paraId="4052D830" w14:textId="68ACFF8A" w:rsidR="00452647" w:rsidRPr="00356877" w:rsidRDefault="00452647" w:rsidP="00122F04">
      <w:pPr>
        <w:pStyle w:val="Default"/>
        <w:ind w:right="49"/>
        <w:rPr>
          <w:rFonts w:ascii="Times New Roman" w:hAnsi="Times New Roman" w:cs="Times New Roman"/>
          <w:bCs/>
          <w:color w:val="C00000"/>
          <w:sz w:val="18"/>
          <w:szCs w:val="18"/>
          <w:lang w:val="ro-RO"/>
        </w:rPr>
      </w:pPr>
      <w:r w:rsidRPr="00356877">
        <w:rPr>
          <w:rFonts w:ascii="Times New Roman" w:hAnsi="Times New Roman" w:cs="Times New Roman"/>
          <w:bCs/>
          <w:color w:val="C00000"/>
          <w:sz w:val="18"/>
          <w:szCs w:val="18"/>
          <w:lang w:val="ro-RO"/>
        </w:rPr>
        <w:t>d. Partajarea resurselor si concurenta</w:t>
      </w:r>
    </w:p>
    <w:p w14:paraId="4FD43CE2" w14:textId="0222D26D" w:rsidR="00452647" w:rsidRPr="00122F04" w:rsidRDefault="00452647" w:rsidP="00122F04">
      <w:pPr>
        <w:pStyle w:val="Default"/>
        <w:ind w:right="49"/>
        <w:rPr>
          <w:rFonts w:ascii="Times New Roman" w:hAnsi="Times New Roman" w:cs="Times New Roman"/>
          <w:bCs/>
          <w:color w:val="auto"/>
          <w:sz w:val="18"/>
          <w:szCs w:val="18"/>
          <w:lang w:val="ro-RO"/>
        </w:rPr>
      </w:pPr>
      <w:bookmarkStart w:id="0" w:name="_GoBack"/>
      <w:bookmarkEnd w:id="0"/>
    </w:p>
    <w:sectPr w:rsidR="00452647" w:rsidRPr="00122F04" w:rsidSect="007037F3">
      <w:pgSz w:w="12240" w:h="15840"/>
      <w:pgMar w:top="1134" w:right="567" w:bottom="1134" w:left="1134" w:header="720" w:footer="720" w:gutter="0"/>
      <w:cols w:num="3"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E0C05"/>
    <w:multiLevelType w:val="hybridMultilevel"/>
    <w:tmpl w:val="D67CEC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E772D0A"/>
    <w:multiLevelType w:val="hybridMultilevel"/>
    <w:tmpl w:val="D67CE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420738"/>
    <w:multiLevelType w:val="hybridMultilevel"/>
    <w:tmpl w:val="EA043E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547"/>
    <w:rsid w:val="0005497B"/>
    <w:rsid w:val="000D31CF"/>
    <w:rsid w:val="00120E0E"/>
    <w:rsid w:val="00122F04"/>
    <w:rsid w:val="001F50FC"/>
    <w:rsid w:val="00287F50"/>
    <w:rsid w:val="00356877"/>
    <w:rsid w:val="00371D52"/>
    <w:rsid w:val="00452647"/>
    <w:rsid w:val="00537547"/>
    <w:rsid w:val="007037F3"/>
    <w:rsid w:val="00841EB2"/>
    <w:rsid w:val="009E0445"/>
    <w:rsid w:val="00A14A5E"/>
    <w:rsid w:val="00B16D4D"/>
    <w:rsid w:val="00B630DE"/>
    <w:rsid w:val="00C925DF"/>
    <w:rsid w:val="00E70F82"/>
    <w:rsid w:val="00EB329D"/>
    <w:rsid w:val="00F10DD1"/>
    <w:rsid w:val="00F34B2A"/>
    <w:rsid w:val="00F36D38"/>
    <w:rsid w:val="00F95D89"/>
    <w:rsid w:val="00FC6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6D0B7"/>
  <w15:chartTrackingRefBased/>
  <w15:docId w15:val="{1250EE52-E19D-4F10-A547-FD15FEE55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547"/>
    <w:pPr>
      <w:ind w:left="720"/>
      <w:contextualSpacing/>
    </w:pPr>
  </w:style>
  <w:style w:type="paragraph" w:customStyle="1" w:styleId="Default">
    <w:name w:val="Default"/>
    <w:rsid w:val="00537547"/>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TotalTime>
  <Pages>4</Pages>
  <Words>1997</Words>
  <Characters>11388</Characters>
  <Application>Microsoft Office Word</Application>
  <DocSecurity>0</DocSecurity>
  <Lines>94</Lines>
  <Paragraphs>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Calancea</dc:creator>
  <cp:keywords/>
  <dc:description/>
  <cp:lastModifiedBy>sasa</cp:lastModifiedBy>
  <cp:revision>5</cp:revision>
  <dcterms:created xsi:type="dcterms:W3CDTF">2022-01-14T08:58:00Z</dcterms:created>
  <dcterms:modified xsi:type="dcterms:W3CDTF">2022-01-17T10:02:00Z</dcterms:modified>
</cp:coreProperties>
</file>