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F48" w:rsidRPr="00AA4F48" w:rsidRDefault="00AA4F48" w:rsidP="00AA4F4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4F48">
        <w:rPr>
          <w:rFonts w:ascii="Times New Roman" w:hAnsi="Times New Roman" w:cs="Times New Roman"/>
          <w:b/>
          <w:sz w:val="24"/>
          <w:szCs w:val="24"/>
        </w:rPr>
        <w:t>Лабораторная работа №1</w:t>
      </w:r>
    </w:p>
    <w:p w:rsidR="00AA4F48" w:rsidRPr="00AA4F48" w:rsidRDefault="00AA4F48" w:rsidP="00AA4F4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4F48">
        <w:rPr>
          <w:rFonts w:ascii="Times New Roman" w:hAnsi="Times New Roman" w:cs="Times New Roman"/>
          <w:b/>
          <w:sz w:val="24"/>
          <w:szCs w:val="24"/>
        </w:rPr>
        <w:t>Тема: Отладка</w:t>
      </w:r>
    </w:p>
    <w:p w:rsidR="00AA4F48" w:rsidRPr="00AA4F48" w:rsidRDefault="00AA4F48" w:rsidP="00AA4F4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4F48" w:rsidRPr="00AA4F48" w:rsidRDefault="00AA4F48" w:rsidP="00AA4F4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F48">
        <w:rPr>
          <w:rFonts w:ascii="Times New Roman" w:hAnsi="Times New Roman" w:cs="Times New Roman"/>
          <w:sz w:val="24"/>
          <w:szCs w:val="24"/>
        </w:rPr>
        <w:t xml:space="preserve">Выполнил студент: </w:t>
      </w:r>
      <w:r w:rsidRPr="00AA4F48">
        <w:rPr>
          <w:rFonts w:ascii="Times New Roman" w:hAnsi="Times New Roman" w:cs="Times New Roman"/>
          <w:b/>
          <w:sz w:val="24"/>
          <w:szCs w:val="24"/>
        </w:rPr>
        <w:t>Иванов Иван Иванович</w:t>
      </w:r>
    </w:p>
    <w:p w:rsidR="00AA4F48" w:rsidRPr="00AA4F48" w:rsidRDefault="00AA4F48" w:rsidP="00AA4F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F48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AA4F48">
        <w:rPr>
          <w:rFonts w:ascii="Times New Roman" w:hAnsi="Times New Roman" w:cs="Times New Roman"/>
          <w:b/>
          <w:sz w:val="24"/>
          <w:szCs w:val="24"/>
        </w:rPr>
        <w:t>235</w:t>
      </w:r>
    </w:p>
    <w:p w:rsidR="00AA4F48" w:rsidRPr="00AA4F48" w:rsidRDefault="00AA4F48" w:rsidP="00AA4F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4F48">
        <w:rPr>
          <w:rFonts w:ascii="Times New Roman" w:hAnsi="Times New Roman" w:cs="Times New Roman"/>
          <w:b/>
          <w:sz w:val="24"/>
          <w:szCs w:val="24"/>
        </w:rPr>
        <w:t>Вариант</w:t>
      </w:r>
      <w:r>
        <w:rPr>
          <w:rFonts w:ascii="Times New Roman" w:hAnsi="Times New Roman" w:cs="Times New Roman"/>
          <w:b/>
          <w:sz w:val="24"/>
          <w:szCs w:val="24"/>
        </w:rPr>
        <w:t>: 0</w:t>
      </w:r>
      <w:r w:rsidRPr="00AA4F4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A4F48" w:rsidRPr="00AA4F48" w:rsidRDefault="00AA4F48" w:rsidP="00AA4F4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4F48" w:rsidRPr="00AA4F48" w:rsidRDefault="00AA4F48" w:rsidP="00AA4F4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4F48" w:rsidRPr="00AA4F48" w:rsidRDefault="00AA4F48" w:rsidP="00AA4F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4F48">
        <w:rPr>
          <w:rFonts w:ascii="Times New Roman" w:hAnsi="Times New Roman" w:cs="Times New Roman"/>
          <w:b/>
          <w:sz w:val="24"/>
          <w:szCs w:val="24"/>
        </w:rPr>
        <w:t>Цель работы:</w:t>
      </w:r>
    </w:p>
    <w:p w:rsidR="00AA4F48" w:rsidRPr="00AA4F48" w:rsidRDefault="00AA4F48" w:rsidP="00AA4F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F48">
        <w:rPr>
          <w:rFonts w:ascii="Times New Roman" w:hAnsi="Times New Roman" w:cs="Times New Roman"/>
          <w:sz w:val="24"/>
          <w:szCs w:val="24"/>
        </w:rPr>
        <w:t xml:space="preserve">Познакомиться с основными инструментами </w:t>
      </w:r>
      <w:r w:rsidR="00A45FAA"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Pr="00AA4F48">
        <w:rPr>
          <w:rFonts w:ascii="Times New Roman" w:hAnsi="Times New Roman" w:cs="Times New Roman"/>
          <w:sz w:val="24"/>
          <w:szCs w:val="24"/>
        </w:rPr>
        <w:t xml:space="preserve"> для отладки приложений</w:t>
      </w:r>
    </w:p>
    <w:p w:rsidR="00AA4F48" w:rsidRPr="00AA4F48" w:rsidRDefault="00AA4F48" w:rsidP="00AA4F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4F48" w:rsidRPr="00AA4F48" w:rsidRDefault="00AA4F48" w:rsidP="00AA4F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AA4F48">
        <w:rPr>
          <w:rFonts w:ascii="Times New Roman" w:hAnsi="Times New Roman" w:cs="Times New Roman"/>
          <w:b/>
          <w:sz w:val="24"/>
          <w:szCs w:val="24"/>
        </w:rPr>
        <w:t>Неправильная программа</w:t>
      </w:r>
    </w:p>
    <w:p w:rsidR="00AA4F48" w:rsidRPr="00AA4F48" w:rsidRDefault="00AA4F48" w:rsidP="00AA4F4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64"/>
        <w:gridCol w:w="2291"/>
      </w:tblGrid>
      <w:tr w:rsidR="00AA4F48" w:rsidRPr="00AA4F48" w:rsidTr="0069051B">
        <w:tc>
          <w:tcPr>
            <w:tcW w:w="8080" w:type="dxa"/>
          </w:tcPr>
          <w:p w:rsidR="00A45FAA" w:rsidRPr="00A45FAA" w:rsidRDefault="00A45FAA" w:rsidP="00A45F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 void Main(</w:t>
            </w:r>
            <w:proofErr w:type="gramStart"/>
            <w:r w:rsidRPr="00A45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String[</w:t>
            </w:r>
            <w:proofErr w:type="gramEnd"/>
            <w:r w:rsidRPr="00A45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</w:t>
            </w:r>
            <w:proofErr w:type="spellStart"/>
            <w:r w:rsidRPr="00A45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args</w:t>
            </w:r>
            <w:proofErr w:type="spellEnd"/>
            <w:r w:rsidRPr="00A45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A45FAA" w:rsidRPr="00A45FAA" w:rsidRDefault="00A45FAA" w:rsidP="00A45F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</w:t>
            </w:r>
          </w:p>
          <w:p w:rsidR="00A45FAA" w:rsidRPr="00A45FAA" w:rsidRDefault="00A45FAA" w:rsidP="00A45F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Scanner </w:t>
            </w:r>
            <w:proofErr w:type="spellStart"/>
            <w:r w:rsidRPr="00A45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scanner</w:t>
            </w:r>
            <w:proofErr w:type="spellEnd"/>
            <w:r w:rsidRPr="00A45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new Scanner(System.in);</w:t>
            </w:r>
          </w:p>
          <w:p w:rsidR="00A45FAA" w:rsidRPr="00A45FAA" w:rsidRDefault="00A45FAA" w:rsidP="00A45F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A45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System.out.print</w:t>
            </w:r>
            <w:proofErr w:type="spellEnd"/>
            <w:r w:rsidRPr="00A45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A45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Введите</w:t>
            </w:r>
            <w:proofErr w:type="spellEnd"/>
            <w:r w:rsidRPr="00A45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5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число</w:t>
            </w:r>
            <w:proofErr w:type="spellEnd"/>
            <w:r w:rsidRPr="00A45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 = ");</w:t>
            </w:r>
          </w:p>
          <w:p w:rsidR="00A45FAA" w:rsidRPr="00A45FAA" w:rsidRDefault="00A45FAA" w:rsidP="00A45F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double x = </w:t>
            </w:r>
            <w:proofErr w:type="spellStart"/>
            <w:proofErr w:type="gramStart"/>
            <w:r w:rsidRPr="00A45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scanner.nextDouble</w:t>
            </w:r>
            <w:proofErr w:type="spellEnd"/>
            <w:proofErr w:type="gramEnd"/>
            <w:r w:rsidRPr="00A45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:rsidR="00A45FAA" w:rsidRPr="00A45FAA" w:rsidRDefault="00A45FAA" w:rsidP="00A45F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if (x &lt;= -5)</w:t>
            </w:r>
          </w:p>
          <w:p w:rsidR="00A45FAA" w:rsidRPr="00A45FAA" w:rsidRDefault="00A45FAA" w:rsidP="00A45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if</w:t>
            </w:r>
            <w:r w:rsidRPr="00A45FA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45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45FAA">
              <w:rPr>
                <w:rFonts w:ascii="Times New Roman" w:hAnsi="Times New Roman" w:cs="Times New Roman"/>
                <w:sz w:val="24"/>
                <w:szCs w:val="24"/>
              </w:rPr>
              <w:t xml:space="preserve"> &gt; 1)</w:t>
            </w:r>
          </w:p>
          <w:p w:rsidR="00A45FAA" w:rsidRPr="00A45FAA" w:rsidRDefault="00A45FAA" w:rsidP="00A45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AA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A45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 w:rsidRPr="00A45F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45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</w:t>
            </w:r>
            <w:r w:rsidRPr="00A45F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45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println</w:t>
            </w:r>
            <w:proofErr w:type="spellEnd"/>
            <w:r w:rsidRPr="00A45FAA">
              <w:rPr>
                <w:rFonts w:ascii="Times New Roman" w:hAnsi="Times New Roman" w:cs="Times New Roman"/>
                <w:sz w:val="24"/>
                <w:szCs w:val="24"/>
              </w:rPr>
              <w:t>("не принадлежит");</w:t>
            </w:r>
          </w:p>
          <w:p w:rsidR="00A45FAA" w:rsidRPr="00A45FAA" w:rsidRDefault="00A45FAA" w:rsidP="00A45F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FAA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A45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else</w:t>
            </w:r>
          </w:p>
          <w:p w:rsidR="00A45FAA" w:rsidRPr="00A45FAA" w:rsidRDefault="00A45FAA" w:rsidP="00A45F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A45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System.out.println</w:t>
            </w:r>
            <w:proofErr w:type="spellEnd"/>
            <w:r w:rsidRPr="00A45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A45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принадлежит</w:t>
            </w:r>
            <w:proofErr w:type="spellEnd"/>
            <w:r w:rsidRPr="00A45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");</w:t>
            </w:r>
          </w:p>
          <w:p w:rsidR="00A45FAA" w:rsidRPr="00A45FAA" w:rsidRDefault="00A45FAA" w:rsidP="00A45F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A4F48" w:rsidRPr="00AA4F48" w:rsidRDefault="00A45FAA" w:rsidP="00A45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}</w:t>
            </w:r>
          </w:p>
        </w:tc>
        <w:tc>
          <w:tcPr>
            <w:tcW w:w="2376" w:type="dxa"/>
          </w:tcPr>
          <w:p w:rsidR="00AA4F48" w:rsidRPr="00AA4F48" w:rsidRDefault="00AA4F48" w:rsidP="00AA4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9BF8111" wp14:editId="52C74D5B">
                  <wp:extent cx="1135092" cy="766791"/>
                  <wp:effectExtent l="0" t="0" r="825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666" cy="779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4F48" w:rsidRPr="00AA4F48" w:rsidRDefault="00AA4F48" w:rsidP="00AA4F4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F48">
        <w:rPr>
          <w:rFonts w:ascii="Times New Roman" w:hAnsi="Times New Roman" w:cs="Times New Roman"/>
          <w:b/>
          <w:sz w:val="24"/>
          <w:szCs w:val="24"/>
        </w:rPr>
        <w:t>2. Таблица проверки работы</w:t>
      </w:r>
      <w:r w:rsidR="006820B7" w:rsidRPr="006820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20B7">
        <w:rPr>
          <w:rFonts w:ascii="Times New Roman" w:hAnsi="Times New Roman" w:cs="Times New Roman"/>
          <w:b/>
          <w:sz w:val="24"/>
          <w:szCs w:val="24"/>
        </w:rPr>
        <w:t>неправильной</w:t>
      </w:r>
      <w:r w:rsidRPr="00AA4F48"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</w:p>
    <w:tbl>
      <w:tblPr>
        <w:tblW w:w="4015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7"/>
        <w:gridCol w:w="1228"/>
        <w:gridCol w:w="1169"/>
        <w:gridCol w:w="1966"/>
        <w:gridCol w:w="1754"/>
      </w:tblGrid>
      <w:tr w:rsidR="00AA4F48" w:rsidRPr="00AA4F48" w:rsidTr="0069051B">
        <w:trPr>
          <w:trHeight w:val="655"/>
          <w:jc w:val="center"/>
        </w:trPr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Область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Условие 1</w:t>
            </w:r>
          </w:p>
          <w:p w:rsidR="00AA4F48" w:rsidRPr="00AA4F48" w:rsidRDefault="00AA4F48" w:rsidP="00AA4F48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(</w:t>
            </w:r>
            <w:r w:rsidRPr="00AA4F48">
              <w:rPr>
                <w:rStyle w:val="a5"/>
                <w:rFonts w:ascii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AA4F48">
              <w:rPr>
                <w:rStyle w:val="a5"/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&lt;=-5</w:t>
            </w:r>
            <w:r w:rsidRPr="00AA4F48">
              <w:rPr>
                <w:rFonts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Условие 3</w:t>
            </w:r>
          </w:p>
          <w:p w:rsidR="00AA4F48" w:rsidRPr="00AA4F48" w:rsidRDefault="00AA4F48" w:rsidP="00AA4F48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(</w:t>
            </w:r>
            <w:r w:rsidRPr="00AA4F48">
              <w:rPr>
                <w:rStyle w:val="a5"/>
                <w:rFonts w:ascii="Times New Roman" w:hAnsi="Times New Roman" w:cs="Times New Roman"/>
                <w:sz w:val="24"/>
                <w:szCs w:val="24"/>
                <w:lang w:eastAsia="ru-RU"/>
              </w:rPr>
              <w:t>х</w:t>
            </w:r>
            <w:r w:rsidRPr="00AA4F48">
              <w:rPr>
                <w:rStyle w:val="a5"/>
                <w:rFonts w:ascii="Times New Roman" w:hAnsi="Times New Roman" w:cs="Times New Roman"/>
                <w:sz w:val="24"/>
                <w:szCs w:val="24"/>
                <w:lang w:val="en-US" w:eastAsia="ru-RU"/>
              </w:rPr>
              <w:t>&gt;1</w:t>
            </w:r>
            <w:r w:rsidRPr="00AA4F48">
              <w:rPr>
                <w:rFonts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Программа выведет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Область обрабатывается верно</w:t>
            </w:r>
          </w:p>
        </w:tc>
      </w:tr>
      <w:tr w:rsidR="00AA4F48" w:rsidRPr="00AA4F48" w:rsidTr="0069051B">
        <w:trPr>
          <w:trHeight w:val="223"/>
          <w:jc w:val="center"/>
        </w:trPr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spellStart"/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изв</w:t>
            </w:r>
            <w:proofErr w:type="spellEnd"/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принадлежит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AA4F48" w:rsidRPr="00AA4F48" w:rsidTr="0069051B">
        <w:trPr>
          <w:trHeight w:val="220"/>
          <w:jc w:val="center"/>
        </w:trPr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AA4F48" w:rsidRPr="00AA4F48" w:rsidTr="0069051B">
        <w:trPr>
          <w:trHeight w:val="223"/>
          <w:jc w:val="center"/>
        </w:trPr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AA4F48" w:rsidRPr="00AA4F48" w:rsidRDefault="00AA4F48" w:rsidP="00AA4F4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F48">
        <w:rPr>
          <w:rFonts w:ascii="Times New Roman" w:hAnsi="Times New Roman" w:cs="Times New Roman"/>
          <w:b/>
          <w:sz w:val="24"/>
          <w:szCs w:val="24"/>
        </w:rPr>
        <w:t>3. Правильная программа</w:t>
      </w:r>
    </w:p>
    <w:p w:rsidR="00A45FAA" w:rsidRPr="00A45FAA" w:rsidRDefault="00A45FAA" w:rsidP="00A45F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5FAA">
        <w:rPr>
          <w:rFonts w:ascii="Times New Roman" w:hAnsi="Times New Roman" w:cs="Times New Roman"/>
          <w:sz w:val="24"/>
          <w:szCs w:val="24"/>
          <w:lang w:val="en-US"/>
        </w:rPr>
        <w:t>public static void Main(</w:t>
      </w:r>
      <w:proofErr w:type="gramStart"/>
      <w:r w:rsidRPr="00A45FAA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A45FAA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A45FA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A45FA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A4F48" w:rsidRPr="00AA4F48" w:rsidRDefault="00AA4F48" w:rsidP="00AA4F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F4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AA4F48">
        <w:rPr>
          <w:rFonts w:ascii="Times New Roman" w:hAnsi="Times New Roman" w:cs="Times New Roman"/>
          <w:sz w:val="24"/>
          <w:szCs w:val="24"/>
        </w:rPr>
        <w:t>{</w:t>
      </w:r>
    </w:p>
    <w:p w:rsidR="00A45FAA" w:rsidRPr="00A45FAA" w:rsidRDefault="00A45FAA" w:rsidP="00A45F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5FAA">
        <w:rPr>
          <w:rFonts w:ascii="Times New Roman" w:hAnsi="Times New Roman" w:cs="Times New Roman"/>
          <w:sz w:val="24"/>
          <w:szCs w:val="24"/>
          <w:lang w:val="en-US"/>
        </w:rPr>
        <w:t xml:space="preserve">   Scanner </w:t>
      </w:r>
      <w:proofErr w:type="spellStart"/>
      <w:r w:rsidRPr="00A45FAA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A45FAA">
        <w:rPr>
          <w:rFonts w:ascii="Times New Roman" w:hAnsi="Times New Roman" w:cs="Times New Roman"/>
          <w:sz w:val="24"/>
          <w:szCs w:val="24"/>
          <w:lang w:val="en-US"/>
        </w:rPr>
        <w:t xml:space="preserve"> = new Scanner(System.in);</w:t>
      </w:r>
    </w:p>
    <w:p w:rsidR="00A45FAA" w:rsidRPr="00A45FAA" w:rsidRDefault="00A45FAA" w:rsidP="00A45F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5FA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45FAA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A45FAA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A45FAA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A45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FAA">
        <w:rPr>
          <w:rFonts w:ascii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A45FAA">
        <w:rPr>
          <w:rFonts w:ascii="Times New Roman" w:hAnsi="Times New Roman" w:cs="Times New Roman"/>
          <w:sz w:val="24"/>
          <w:szCs w:val="24"/>
          <w:lang w:val="en-US"/>
        </w:rPr>
        <w:t xml:space="preserve"> x = ");</w:t>
      </w:r>
    </w:p>
    <w:p w:rsidR="00A45FAA" w:rsidRPr="00A45FAA" w:rsidRDefault="00A45FAA" w:rsidP="00A45F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5FAA">
        <w:rPr>
          <w:rFonts w:ascii="Times New Roman" w:hAnsi="Times New Roman" w:cs="Times New Roman"/>
          <w:sz w:val="24"/>
          <w:szCs w:val="24"/>
          <w:lang w:val="en-US"/>
        </w:rPr>
        <w:t xml:space="preserve">   double x = </w:t>
      </w:r>
      <w:proofErr w:type="spellStart"/>
      <w:proofErr w:type="gramStart"/>
      <w:r w:rsidRPr="00A45FAA">
        <w:rPr>
          <w:rFonts w:ascii="Times New Roman" w:hAnsi="Times New Roman" w:cs="Times New Roman"/>
          <w:sz w:val="24"/>
          <w:szCs w:val="24"/>
          <w:lang w:val="en-US"/>
        </w:rPr>
        <w:t>scanner.nextDouble</w:t>
      </w:r>
      <w:proofErr w:type="spellEnd"/>
      <w:proofErr w:type="gramEnd"/>
      <w:r w:rsidRPr="00A45FA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AA4F48" w:rsidRPr="00AA4F48" w:rsidRDefault="00AA4F48" w:rsidP="00AA4F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4F48">
        <w:rPr>
          <w:rFonts w:ascii="Times New Roman" w:hAnsi="Times New Roman" w:cs="Times New Roman"/>
          <w:sz w:val="24"/>
          <w:szCs w:val="24"/>
          <w:lang w:val="en-US"/>
        </w:rPr>
        <w:t xml:space="preserve">   if (x &gt;= -5 &amp;&amp; x &lt;= 1)</w:t>
      </w:r>
    </w:p>
    <w:p w:rsidR="00AA4F48" w:rsidRPr="00AA4F48" w:rsidRDefault="00AA4F48" w:rsidP="00AA4F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4F4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A45FAA" w:rsidRPr="00A45FAA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A45FAA" w:rsidRPr="00A45FAA">
        <w:rPr>
          <w:rFonts w:ascii="Times New Roman" w:hAnsi="Times New Roman" w:cs="Times New Roman"/>
          <w:sz w:val="24"/>
          <w:szCs w:val="24"/>
        </w:rPr>
        <w:t>.</w:t>
      </w:r>
      <w:r w:rsidR="00A45FAA" w:rsidRPr="00A45FAA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A45FAA" w:rsidRPr="00A45FA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A45FAA" w:rsidRPr="00A45FAA">
        <w:rPr>
          <w:rFonts w:ascii="Times New Roman" w:hAnsi="Times New Roman" w:cs="Times New Roman"/>
          <w:sz w:val="24"/>
          <w:szCs w:val="24"/>
          <w:lang w:val="en-US"/>
        </w:rPr>
        <w:t>println</w:t>
      </w:r>
      <w:bookmarkStart w:id="0" w:name="_GoBack"/>
      <w:bookmarkEnd w:id="0"/>
      <w:proofErr w:type="spellEnd"/>
      <w:r w:rsidRPr="00AA4F48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AA4F48">
        <w:rPr>
          <w:rFonts w:ascii="Times New Roman" w:hAnsi="Times New Roman" w:cs="Times New Roman"/>
          <w:sz w:val="24"/>
          <w:szCs w:val="24"/>
        </w:rPr>
        <w:t>принадлежит</w:t>
      </w:r>
      <w:r w:rsidRPr="00AA4F48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AA4F48" w:rsidRPr="00AA4F48" w:rsidRDefault="00AA4F48" w:rsidP="00AA4F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4F48">
        <w:rPr>
          <w:rFonts w:ascii="Times New Roman" w:hAnsi="Times New Roman" w:cs="Times New Roman"/>
          <w:sz w:val="24"/>
          <w:szCs w:val="24"/>
          <w:lang w:val="en-US"/>
        </w:rPr>
        <w:t xml:space="preserve">   else</w:t>
      </w:r>
    </w:p>
    <w:p w:rsidR="00AA4F48" w:rsidRPr="00A45FAA" w:rsidRDefault="00AA4F48" w:rsidP="00AA4F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FAA">
        <w:rPr>
          <w:rFonts w:ascii="Times New Roman" w:hAnsi="Times New Roman" w:cs="Times New Roman"/>
          <w:sz w:val="24"/>
          <w:szCs w:val="24"/>
        </w:rPr>
        <w:t xml:space="preserve">     </w:t>
      </w:r>
      <w:r w:rsidR="00A45FAA" w:rsidRPr="00A45FAA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A45FAA" w:rsidRPr="00A45FAA">
        <w:rPr>
          <w:rFonts w:ascii="Times New Roman" w:hAnsi="Times New Roman" w:cs="Times New Roman"/>
          <w:sz w:val="24"/>
          <w:szCs w:val="24"/>
        </w:rPr>
        <w:t>.</w:t>
      </w:r>
      <w:r w:rsidR="00A45FAA" w:rsidRPr="00A45FAA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A45FAA" w:rsidRPr="00A45FA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A45FAA" w:rsidRPr="00A45FAA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A45FAA">
        <w:rPr>
          <w:rFonts w:ascii="Times New Roman" w:hAnsi="Times New Roman" w:cs="Times New Roman"/>
          <w:sz w:val="24"/>
          <w:szCs w:val="24"/>
        </w:rPr>
        <w:t>("</w:t>
      </w:r>
      <w:r w:rsidRPr="00AA4F48">
        <w:rPr>
          <w:rFonts w:ascii="Times New Roman" w:hAnsi="Times New Roman" w:cs="Times New Roman"/>
          <w:sz w:val="24"/>
          <w:szCs w:val="24"/>
        </w:rPr>
        <w:t>не</w:t>
      </w:r>
      <w:r w:rsidRPr="00A45FAA">
        <w:rPr>
          <w:rFonts w:ascii="Times New Roman" w:hAnsi="Times New Roman" w:cs="Times New Roman"/>
          <w:sz w:val="24"/>
          <w:szCs w:val="24"/>
        </w:rPr>
        <w:t xml:space="preserve"> </w:t>
      </w:r>
      <w:r w:rsidRPr="00AA4F48">
        <w:rPr>
          <w:rFonts w:ascii="Times New Roman" w:hAnsi="Times New Roman" w:cs="Times New Roman"/>
          <w:sz w:val="24"/>
          <w:szCs w:val="24"/>
        </w:rPr>
        <w:t>принадлежит</w:t>
      </w:r>
      <w:r w:rsidRPr="00A45FAA">
        <w:rPr>
          <w:rFonts w:ascii="Times New Roman" w:hAnsi="Times New Roman" w:cs="Times New Roman"/>
          <w:sz w:val="24"/>
          <w:szCs w:val="24"/>
        </w:rPr>
        <w:t>");</w:t>
      </w:r>
    </w:p>
    <w:p w:rsidR="00AA4F48" w:rsidRDefault="00AA4F48" w:rsidP="00AA4F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FAA">
        <w:rPr>
          <w:rFonts w:ascii="Times New Roman" w:hAnsi="Times New Roman" w:cs="Times New Roman"/>
          <w:sz w:val="24"/>
          <w:szCs w:val="24"/>
        </w:rPr>
        <w:t xml:space="preserve">  </w:t>
      </w:r>
      <w:r w:rsidRPr="00AA4F48">
        <w:rPr>
          <w:rFonts w:ascii="Times New Roman" w:hAnsi="Times New Roman" w:cs="Times New Roman"/>
          <w:sz w:val="24"/>
          <w:szCs w:val="24"/>
        </w:rPr>
        <w:t>}</w:t>
      </w:r>
    </w:p>
    <w:p w:rsidR="00AA4F48" w:rsidRPr="00AA4F48" w:rsidRDefault="00AA4F48" w:rsidP="00AA4F4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F48">
        <w:rPr>
          <w:rFonts w:ascii="Times New Roman" w:hAnsi="Times New Roman" w:cs="Times New Roman"/>
          <w:b/>
          <w:sz w:val="24"/>
          <w:szCs w:val="24"/>
        </w:rPr>
        <w:t>4. Таблица проверки работы</w:t>
      </w:r>
      <w:r w:rsidR="006820B7">
        <w:rPr>
          <w:rFonts w:ascii="Times New Roman" w:hAnsi="Times New Roman" w:cs="Times New Roman"/>
          <w:b/>
          <w:sz w:val="24"/>
          <w:szCs w:val="24"/>
        </w:rPr>
        <w:t xml:space="preserve"> правильной</w:t>
      </w:r>
      <w:r w:rsidRPr="00AA4F48"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</w:p>
    <w:p w:rsidR="00AA4F48" w:rsidRPr="00AA4F48" w:rsidRDefault="00AA4F48" w:rsidP="00AA4F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3726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9"/>
        <w:gridCol w:w="2199"/>
        <w:gridCol w:w="1762"/>
        <w:gridCol w:w="1784"/>
      </w:tblGrid>
      <w:tr w:rsidR="00AA4F48" w:rsidRPr="00AA4F48" w:rsidTr="0069051B">
        <w:trPr>
          <w:trHeight w:val="655"/>
          <w:jc w:val="center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Область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Условие 1</w:t>
            </w:r>
          </w:p>
          <w:p w:rsidR="00AA4F48" w:rsidRPr="00AA4F48" w:rsidRDefault="00AA4F48" w:rsidP="00AA4F48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val="en-US"/>
              </w:rPr>
              <w:t>(x &gt;= -5 &amp;&amp; x &lt;= 1)</w:t>
            </w:r>
          </w:p>
        </w:tc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Программа выведет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Область обрабатывается верно</w:t>
            </w:r>
          </w:p>
        </w:tc>
      </w:tr>
      <w:tr w:rsidR="00AA4F48" w:rsidRPr="00AA4F48" w:rsidTr="0069051B">
        <w:trPr>
          <w:trHeight w:val="223"/>
          <w:jc w:val="center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не принадлежит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AA4F48" w:rsidRPr="00AA4F48" w:rsidTr="0069051B">
        <w:trPr>
          <w:trHeight w:val="220"/>
          <w:jc w:val="center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принадлежит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AA4F48" w:rsidRPr="00AA4F48" w:rsidTr="0069051B">
        <w:trPr>
          <w:trHeight w:val="223"/>
          <w:jc w:val="center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не принадлежит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2744B5" w:rsidRPr="00AA4F48" w:rsidRDefault="002744B5" w:rsidP="00AA4F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744B5" w:rsidRPr="00AA4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A606B"/>
    <w:multiLevelType w:val="hybridMultilevel"/>
    <w:tmpl w:val="52FC0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B5E89"/>
    <w:multiLevelType w:val="multilevel"/>
    <w:tmpl w:val="E4981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F48"/>
    <w:rsid w:val="002744B5"/>
    <w:rsid w:val="006820B7"/>
    <w:rsid w:val="00A45FAA"/>
    <w:rsid w:val="00AA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03394"/>
  <w15:chartTrackingRefBased/>
  <w15:docId w15:val="{2B7CED70-7308-428D-9F73-8646B899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F48"/>
    <w:pPr>
      <w:ind w:left="720"/>
      <w:contextualSpacing/>
    </w:pPr>
  </w:style>
  <w:style w:type="table" w:styleId="a4">
    <w:name w:val="Table Grid"/>
    <w:basedOn w:val="a1"/>
    <w:uiPriority w:val="39"/>
    <w:rsid w:val="00AA4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Код"/>
    <w:uiPriority w:val="1"/>
    <w:qFormat/>
    <w:rsid w:val="00AA4F48"/>
    <w:rPr>
      <w:rFonts w:ascii="Courier New" w:hAnsi="Courier New" w:cs="Courier New"/>
      <w:b/>
    </w:rPr>
  </w:style>
  <w:style w:type="character" w:customStyle="1" w:styleId="a6">
    <w:name w:val="Основной текст_"/>
    <w:link w:val="2"/>
    <w:rsid w:val="00AA4F48"/>
    <w:rPr>
      <w:rFonts w:ascii="Times New Roman" w:eastAsia="Times New Roman" w:hAnsi="Times New Roman"/>
      <w:sz w:val="18"/>
      <w:szCs w:val="18"/>
      <w:shd w:val="clear" w:color="auto" w:fill="FFFFFF"/>
    </w:rPr>
  </w:style>
  <w:style w:type="paragraph" w:customStyle="1" w:styleId="2">
    <w:name w:val="Основной текст2"/>
    <w:basedOn w:val="a"/>
    <w:link w:val="a6"/>
    <w:rsid w:val="00AA4F48"/>
    <w:pPr>
      <w:shd w:val="clear" w:color="auto" w:fill="FFFFFF"/>
      <w:spacing w:before="240" w:after="0" w:line="212" w:lineRule="exact"/>
      <w:ind w:hanging="2160"/>
      <w:jc w:val="both"/>
    </w:pPr>
    <w:rPr>
      <w:rFonts w:ascii="Times New Roman" w:eastAsia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2024-12-06T20:51:00Z</dcterms:created>
  <dcterms:modified xsi:type="dcterms:W3CDTF">2024-12-06T21:56:00Z</dcterms:modified>
</cp:coreProperties>
</file>