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BB" w:rsidRPr="00B94BBB" w:rsidRDefault="00F65FE7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№5</w:t>
      </w:r>
      <w:bookmarkStart w:id="0" w:name="_GoBack"/>
      <w:bookmarkEnd w:id="0"/>
    </w:p>
    <w:p w:rsidR="00B94BBB" w:rsidRDefault="002362E3" w:rsidP="002362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62E3">
        <w:rPr>
          <w:rFonts w:ascii="Times New Roman" w:hAnsi="Times New Roman" w:cs="Times New Roman"/>
          <w:b/>
          <w:sz w:val="28"/>
          <w:szCs w:val="24"/>
        </w:rPr>
        <w:t>Изучение технологии виртуальных локальных сетей VLAN. Часть 1</w:t>
      </w:r>
    </w:p>
    <w:p w:rsidR="002362E3" w:rsidRDefault="002362E3" w:rsidP="002362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01DE" w:rsidRPr="00B94BBB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 w:rsidRPr="00B94BBB"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FD01DE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Группа</w:t>
      </w:r>
      <w:r w:rsidR="00B94BBB" w:rsidRPr="00B94BBB">
        <w:rPr>
          <w:rFonts w:ascii="Times New Roman" w:hAnsi="Times New Roman" w:cs="Times New Roman"/>
          <w:sz w:val="24"/>
          <w:szCs w:val="24"/>
        </w:rPr>
        <w:t>: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 w:rsidRPr="00B94BBB">
        <w:rPr>
          <w:rFonts w:ascii="Times New Roman" w:hAnsi="Times New Roman" w:cs="Times New Roman"/>
          <w:b/>
          <w:sz w:val="24"/>
          <w:szCs w:val="24"/>
        </w:rPr>
        <w:t>235</w:t>
      </w:r>
    </w:p>
    <w:p w:rsidR="00F65FE7" w:rsidRDefault="00F65FE7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F65FE7" w:rsidRDefault="00F65FE7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FE7" w:rsidRPr="00F65FE7" w:rsidRDefault="00F65FE7" w:rsidP="00F65F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65FE7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 w:rsidRPr="00F65FE7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 w:rsidRPr="00F65FE7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B94BBB" w:rsidRDefault="00B94BBB" w:rsidP="00B94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B94BBB" w:rsidRPr="00B94BBB" w:rsidRDefault="00FD01DE" w:rsidP="00B94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 w:rsidRPr="00FD01DE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B94BBB" w:rsidRDefault="00B94BBB" w:rsidP="00B94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2362E3" w:rsidRPr="002362E3" w:rsidRDefault="00F65FE7" w:rsidP="00F65F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1.  </w:t>
      </w:r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Изучить и практически освоить процесс настройки технологии виртуальных локальных сетей VLAN (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Virtual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Local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Area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Network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) с использованием сетевого симулятора 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Cisco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Packet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Tracer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.</w:t>
      </w:r>
    </w:p>
    <w:p w:rsidR="00FD01DE" w:rsidRDefault="00F65FE7" w:rsidP="00F65F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2. </w:t>
      </w:r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Научиться настраивать порты коммутатора в режимы </w:t>
      </w:r>
      <w:proofErr w:type="spellStart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access</w:t>
      </w:r>
      <w:proofErr w:type="spellEnd"/>
      <w:r w:rsidR="002362E3" w:rsidRPr="002362E3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.</w:t>
      </w:r>
    </w:p>
    <w:p w:rsidR="002362E3" w:rsidRPr="00B94BBB" w:rsidRDefault="002362E3" w:rsidP="002362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1DE" w:rsidRDefault="00FD01DE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BB">
        <w:rPr>
          <w:rFonts w:ascii="Times New Roman" w:hAnsi="Times New Roman" w:cs="Times New Roman"/>
          <w:sz w:val="24"/>
          <w:szCs w:val="24"/>
        </w:rPr>
        <w:t>Ход работы</w:t>
      </w:r>
    </w:p>
    <w:p w:rsidR="002362E3" w:rsidRPr="00B94BBB" w:rsidRDefault="002362E3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1DE" w:rsidRPr="002362E3" w:rsidRDefault="002362E3" w:rsidP="002362E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 1 -</w:t>
      </w:r>
      <w:r w:rsidR="00FD01DE" w:rsidRPr="002362E3">
        <w:rPr>
          <w:rFonts w:ascii="Times New Roman" w:hAnsi="Times New Roman" w:cs="Times New Roman"/>
          <w:b/>
          <w:sz w:val="24"/>
          <w:szCs w:val="24"/>
        </w:rPr>
        <w:t xml:space="preserve"> Топология сети</w:t>
      </w:r>
    </w:p>
    <w:p w:rsidR="00FD01DE" w:rsidRPr="00B94BBB" w:rsidRDefault="002362E3" w:rsidP="00B94B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33625" cy="1971007"/>
            <wp:effectExtent l="0" t="0" r="0" b="0"/>
            <wp:docPr id="2" name="Рисунок 2" descr="D:\OP11_COMP_SETI\im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11_COMP_SETI\img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519" cy="19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2E3" w:rsidRPr="002362E3" w:rsidRDefault="002362E3" w:rsidP="002362E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 2</w:t>
      </w:r>
      <w:r w:rsidRPr="002362E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362E3">
        <w:rPr>
          <w:rFonts w:ascii="Times New Roman" w:hAnsi="Times New Roman" w:cs="Times New Roman"/>
          <w:b/>
          <w:sz w:val="24"/>
          <w:szCs w:val="24"/>
        </w:rPr>
        <w:t>деление сети на два сегмента</w:t>
      </w:r>
    </w:p>
    <w:p w:rsidR="00FD01DE" w:rsidRPr="00B94BBB" w:rsidRDefault="00FD01DE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2362E3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2362E3">
        <w:rPr>
          <w:rFonts w:ascii="Times New Roman" w:hAnsi="Times New Roman" w:cs="Times New Roman"/>
          <w:sz w:val="24"/>
          <w:szCs w:val="24"/>
        </w:rPr>
        <w:t>]</w:t>
      </w:r>
    </w:p>
    <w:p w:rsidR="00FD01DE" w:rsidRPr="00B94BBB" w:rsidRDefault="00FD01DE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2E3" w:rsidRPr="002362E3" w:rsidRDefault="002362E3" w:rsidP="002362E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 xml:space="preserve">Снимок экрана 3 - Проверка связности компьютеров в одном сегменте </w:t>
      </w:r>
    </w:p>
    <w:p w:rsidR="002362E3" w:rsidRDefault="002362E3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2362E3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2362E3">
        <w:rPr>
          <w:rFonts w:ascii="Times New Roman" w:hAnsi="Times New Roman" w:cs="Times New Roman"/>
          <w:sz w:val="24"/>
          <w:szCs w:val="24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362E3" w:rsidRPr="002362E3" w:rsidRDefault="002362E3" w:rsidP="002362E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 xml:space="preserve">Снимок экрана 4 </w:t>
      </w:r>
      <w:r w:rsidRPr="002362E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362E3">
        <w:rPr>
          <w:rFonts w:ascii="Times New Roman" w:hAnsi="Times New Roman" w:cs="Times New Roman"/>
          <w:b/>
          <w:sz w:val="24"/>
          <w:szCs w:val="24"/>
        </w:rPr>
        <w:t>Проверка связности компьютеров в разных сегментах</w:t>
      </w:r>
    </w:p>
    <w:p w:rsidR="002362E3" w:rsidRPr="00B94BBB" w:rsidRDefault="002362E3" w:rsidP="002362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62E3" w:rsidRPr="002362E3" w:rsidRDefault="002362E3" w:rsidP="002362E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2362E3">
        <w:rPr>
          <w:rFonts w:ascii="Times New Roman" w:hAnsi="Times New Roman" w:cs="Times New Roman"/>
          <w:sz w:val="24"/>
          <w:szCs w:val="24"/>
        </w:rPr>
        <w:t>]</w:t>
      </w:r>
    </w:p>
    <w:p w:rsidR="00B94BBB" w:rsidRP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Default="00F65FE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B94BBB" w:rsidRDefault="00B94BBB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4BBB"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F65FE7" w:rsidRDefault="00F65FE7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65FE7" w:rsidRDefault="00F65FE7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</w:p>
    <w:p w:rsidR="00F65FE7" w:rsidRPr="00F65FE7" w:rsidRDefault="00F65FE7" w:rsidP="00F65F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65FE7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 w:rsidRPr="00F65FE7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 w:rsidRPr="00F65FE7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 w:rsidRPr="00F65FE7"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F65FE7" w:rsidRPr="00F65FE7" w:rsidRDefault="00F65FE7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65FE7" w:rsidRPr="00F65FE7" w:rsidRDefault="00F65FE7" w:rsidP="00B94B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167"/>
        <w:gridCol w:w="1760"/>
        <w:gridCol w:w="2028"/>
        <w:gridCol w:w="1215"/>
        <w:gridCol w:w="1813"/>
      </w:tblGrid>
      <w:tr w:rsidR="00F65FE7" w:rsidRPr="00F65FE7" w:rsidTr="00F65FE7">
        <w:trPr>
          <w:tblHeader/>
        </w:trPr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VLAN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VLAN </w:t>
            </w:r>
            <w:proofErr w:type="spellStart"/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name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192.168.2.2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192.168.3.1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192.168.3.2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192.168.4.1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192.168.4.2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192.168.5.1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F65FE7" w:rsidRPr="00F65FE7" w:rsidTr="00F65FE7">
        <w:tc>
          <w:tcPr>
            <w:tcW w:w="704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1036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84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192.168.5.2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970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581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 w:rsidRPr="00F65FE7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867" w:type="pct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FE7" w:rsidRPr="00F65FE7" w:rsidRDefault="00F65FE7" w:rsidP="00F65FE7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 w:rsidRPr="00F65FE7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</w:tbl>
    <w:p w:rsidR="00B94BBB" w:rsidRDefault="00B94BBB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FE7" w:rsidRPr="00B94BBB" w:rsidRDefault="00F65FE7" w:rsidP="00B94B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4BBB" w:rsidRPr="00B94BBB" w:rsidRDefault="002362E3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 w:rsidR="00B94BBB" w:rsidRPr="00B94BBB">
        <w:rPr>
          <w:rFonts w:ascii="Times New Roman" w:hAnsi="Times New Roman" w:cs="Times New Roman"/>
          <w:sz w:val="24"/>
          <w:szCs w:val="24"/>
        </w:rPr>
        <w:t>1. Топология сети</w:t>
      </w:r>
    </w:p>
    <w:p w:rsid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4BBB" w:rsidRPr="00F65FE7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B94BBB" w:rsidRDefault="002362E3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 w:rsidR="00B94BBB" w:rsidRPr="00B94BBB">
        <w:rPr>
          <w:rFonts w:ascii="Times New Roman" w:hAnsi="Times New Roman" w:cs="Times New Roman"/>
          <w:sz w:val="24"/>
          <w:szCs w:val="24"/>
        </w:rPr>
        <w:t>2. Отправка эхо-запроса с</w:t>
      </w:r>
      <w:r w:rsidR="00F65FE7">
        <w:rPr>
          <w:rFonts w:ascii="Times New Roman" w:hAnsi="Times New Roman" w:cs="Times New Roman"/>
          <w:sz w:val="24"/>
          <w:szCs w:val="24"/>
        </w:rPr>
        <w:t xml:space="preserve"> PC0 на PC1</w:t>
      </w:r>
    </w:p>
    <w:p w:rsid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4BBB" w:rsidRPr="00F65FE7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F65FE7" w:rsidRP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Pr="00B94BBB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94BBB">
        <w:rPr>
          <w:rFonts w:ascii="Times New Roman" w:hAnsi="Times New Roman" w:cs="Times New Roman"/>
          <w:sz w:val="24"/>
          <w:szCs w:val="24"/>
        </w:rPr>
        <w:t>. Отправка эхо-запроса с</w:t>
      </w:r>
      <w:r>
        <w:rPr>
          <w:rFonts w:ascii="Times New Roman" w:hAnsi="Times New Roman" w:cs="Times New Roman"/>
          <w:sz w:val="24"/>
          <w:szCs w:val="24"/>
        </w:rPr>
        <w:t xml:space="preserve"> PC2 на PC3</w:t>
      </w:r>
    </w:p>
    <w:p w:rsid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FE7" w:rsidRP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F65FE7" w:rsidRP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Pr="00B94BBB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2362E3">
        <w:rPr>
          <w:rFonts w:ascii="Times New Roman" w:hAnsi="Times New Roman" w:cs="Times New Roman"/>
          <w:b/>
          <w:sz w:val="24"/>
          <w:szCs w:val="24"/>
        </w:rPr>
        <w:t>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94BBB">
        <w:rPr>
          <w:rFonts w:ascii="Times New Roman" w:hAnsi="Times New Roman" w:cs="Times New Roman"/>
          <w:sz w:val="24"/>
          <w:szCs w:val="24"/>
        </w:rPr>
        <w:t>. Отправка эхо-запроса с</w:t>
      </w:r>
      <w:r>
        <w:rPr>
          <w:rFonts w:ascii="Times New Roman" w:hAnsi="Times New Roman" w:cs="Times New Roman"/>
          <w:sz w:val="24"/>
          <w:szCs w:val="24"/>
        </w:rPr>
        <w:t xml:space="preserve"> PC4 на PC5</w:t>
      </w:r>
    </w:p>
    <w:p w:rsid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FE7" w:rsidRP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F65FE7" w:rsidRP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Pr="00B94BBB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94BBB">
        <w:rPr>
          <w:rFonts w:ascii="Times New Roman" w:hAnsi="Times New Roman" w:cs="Times New Roman"/>
          <w:sz w:val="24"/>
          <w:szCs w:val="24"/>
        </w:rPr>
        <w:t>. Отправка эхо-запроса с</w:t>
      </w:r>
      <w:r>
        <w:rPr>
          <w:rFonts w:ascii="Times New Roman" w:hAnsi="Times New Roman" w:cs="Times New Roman"/>
          <w:sz w:val="24"/>
          <w:szCs w:val="24"/>
        </w:rPr>
        <w:t xml:space="preserve"> PC6 на PC7</w:t>
      </w:r>
    </w:p>
    <w:p w:rsid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P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F65FE7" w:rsidRP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Pr="00B94BBB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94BBB">
        <w:rPr>
          <w:rFonts w:ascii="Times New Roman" w:hAnsi="Times New Roman" w:cs="Times New Roman"/>
          <w:sz w:val="24"/>
          <w:szCs w:val="24"/>
        </w:rPr>
        <w:t>. Отправка эхо-запроса с</w:t>
      </w:r>
      <w:r>
        <w:rPr>
          <w:rFonts w:ascii="Times New Roman" w:hAnsi="Times New Roman" w:cs="Times New Roman"/>
          <w:sz w:val="24"/>
          <w:szCs w:val="24"/>
        </w:rPr>
        <w:t xml:space="preserve"> PC0 на PC2</w:t>
      </w:r>
    </w:p>
    <w:p w:rsid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FE7" w:rsidRP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F65FE7" w:rsidRP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Pr="00B94BBB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94BBB">
        <w:rPr>
          <w:rFonts w:ascii="Times New Roman" w:hAnsi="Times New Roman" w:cs="Times New Roman"/>
          <w:sz w:val="24"/>
          <w:szCs w:val="24"/>
        </w:rPr>
        <w:t>. Отправка эхо-запроса с</w:t>
      </w:r>
      <w:r>
        <w:rPr>
          <w:rFonts w:ascii="Times New Roman" w:hAnsi="Times New Roman" w:cs="Times New Roman"/>
          <w:sz w:val="24"/>
          <w:szCs w:val="24"/>
        </w:rPr>
        <w:t xml:space="preserve"> PC3 на PC5</w:t>
      </w:r>
    </w:p>
    <w:p w:rsid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Pr="00F65FE7" w:rsidRDefault="00F65FE7" w:rsidP="00F65FE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2E3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Pr="00B94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94B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Краткая</w:t>
      </w:r>
      <w:r w:rsidRPr="00F65FE7">
        <w:rPr>
          <w:rFonts w:ascii="Times New Roman" w:hAnsi="Times New Roman" w:cs="Times New Roman"/>
          <w:sz w:val="24"/>
          <w:szCs w:val="24"/>
        </w:rPr>
        <w:t xml:space="preserve"> информации по созданным VLAN</w:t>
      </w:r>
    </w:p>
    <w:p w:rsidR="00F65FE7" w:rsidRDefault="00F65FE7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94BBB" w:rsidRPr="00F65FE7" w:rsidRDefault="00B94BBB" w:rsidP="00B94B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Fonts w:ascii="Times New Roman" w:hAnsi="Times New Roman" w:cs="Times New Roman"/>
          <w:sz w:val="24"/>
          <w:szCs w:val="24"/>
        </w:rPr>
        <w:t>[</w:t>
      </w:r>
      <w:r w:rsidRPr="00B94BBB">
        <w:rPr>
          <w:rFonts w:ascii="Times New Roman" w:hAnsi="Times New Roman" w:cs="Times New Roman"/>
          <w:sz w:val="24"/>
          <w:szCs w:val="24"/>
        </w:rPr>
        <w:t>тут ваш снимок</w:t>
      </w:r>
      <w:r w:rsidRPr="00F65FE7">
        <w:rPr>
          <w:rFonts w:ascii="Times New Roman" w:hAnsi="Times New Roman" w:cs="Times New Roman"/>
          <w:sz w:val="24"/>
          <w:szCs w:val="24"/>
        </w:rPr>
        <w:t>]</w:t>
      </w:r>
    </w:p>
    <w:p w:rsidR="00B94BBB" w:rsidRPr="00B94BBB" w:rsidRDefault="00B94BBB" w:rsidP="00B94B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4BBB">
        <w:rPr>
          <w:rFonts w:ascii="Times New Roman" w:hAnsi="Times New Roman" w:cs="Times New Roman"/>
          <w:b/>
          <w:sz w:val="28"/>
          <w:szCs w:val="24"/>
        </w:rPr>
        <w:lastRenderedPageBreak/>
        <w:t>Ответы на контрольные вопросы</w:t>
      </w:r>
    </w:p>
    <w:p w:rsidR="00B94BBB" w:rsidRPr="00F65FE7" w:rsidRDefault="00B94BBB" w:rsidP="00B94B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1. Опишите последовательность создания VLAN?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2. Как проверить связность компьютеров в разных VLAN?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3. Для чего используется команда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#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show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vlan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brief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4. Как проверить правильность настройки компьютеров?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5. Для чего применяется команда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(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config-</w:t>
      </w:r>
      <w:proofErr w:type="gram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if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)#</w:t>
      </w:r>
      <w:proofErr w:type="spellStart"/>
      <w:proofErr w:type="gram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switchport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mode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access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6. Что обозначает аббревиатура TTL на рисунке 12?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Почему для соединения ПК и коммутатора используется прямой кабель?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Какого класса IP- адреса используются в данной работе?</w:t>
      </w:r>
    </w:p>
    <w:p w:rsidR="002362E3" w:rsidRPr="00F65FE7" w:rsidRDefault="002362E3" w:rsidP="002362E3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9. Продемонстрируйте продвижение пакета внутри одного VLAN в данной работе.</w:t>
      </w:r>
    </w:p>
    <w:p w:rsidR="00FD01DE" w:rsidRPr="00F65FE7" w:rsidRDefault="002362E3" w:rsidP="002362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10. Что выполняет команда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switchport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access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vlan</w:t>
      </w:r>
      <w:proofErr w:type="spellEnd"/>
      <w:r w:rsidRPr="00F65FE7">
        <w:rPr>
          <w:rStyle w:val="a4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3?</w:t>
      </w:r>
    </w:p>
    <w:sectPr w:rsidR="00FD01DE" w:rsidRPr="00F65FE7" w:rsidSect="00F65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198"/>
    <w:multiLevelType w:val="hybridMultilevel"/>
    <w:tmpl w:val="9C32B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5312"/>
    <w:multiLevelType w:val="hybridMultilevel"/>
    <w:tmpl w:val="5FD27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26A59"/>
    <w:multiLevelType w:val="hybridMultilevel"/>
    <w:tmpl w:val="B85AC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3B5C"/>
    <w:multiLevelType w:val="hybridMultilevel"/>
    <w:tmpl w:val="D5107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63E61"/>
    <w:multiLevelType w:val="hybridMultilevel"/>
    <w:tmpl w:val="B85AC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DE"/>
    <w:rsid w:val="002362E3"/>
    <w:rsid w:val="00B94BBB"/>
    <w:rsid w:val="00CE1B4B"/>
    <w:rsid w:val="00F65FE7"/>
    <w:rsid w:val="00F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6997"/>
  <w15:chartTrackingRefBased/>
  <w15:docId w15:val="{837D1F84-9ABE-4264-B6D8-3EC2539C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01DE"/>
    <w:pPr>
      <w:ind w:left="720"/>
      <w:contextualSpacing/>
    </w:pPr>
  </w:style>
  <w:style w:type="character" w:styleId="a4">
    <w:name w:val="Strong"/>
    <w:basedOn w:val="a0"/>
    <w:uiPriority w:val="22"/>
    <w:qFormat/>
    <w:rsid w:val="00236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2024-11-29T07:31:00Z</dcterms:created>
  <dcterms:modified xsi:type="dcterms:W3CDTF">2024-12-03T12:47:00Z</dcterms:modified>
</cp:coreProperties>
</file>