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CA1" w:rsidRPr="00992F4C" w:rsidRDefault="00A234F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Речь</w:t>
      </w:r>
    </w:p>
    <w:p w:rsidR="00A234F9" w:rsidRPr="00992F4C" w:rsidRDefault="00A234F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Слайд №1</w:t>
      </w:r>
    </w:p>
    <w:p w:rsidR="005A3CBD" w:rsidRPr="0030055C" w:rsidRDefault="005A3CBD" w:rsidP="00300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>Добрый день, уважаема</w:t>
      </w:r>
      <w:r w:rsidR="005F1707" w:rsidRPr="00992F4C">
        <w:rPr>
          <w:rFonts w:ascii="Times New Roman" w:hAnsi="Times New Roman" w:cs="Times New Roman"/>
          <w:sz w:val="24"/>
          <w:szCs w:val="24"/>
        </w:rPr>
        <w:t>я комиссия.</w:t>
      </w:r>
      <w:r w:rsidR="00D34788" w:rsidRPr="00992F4C">
        <w:rPr>
          <w:rFonts w:ascii="Times New Roman" w:hAnsi="Times New Roman" w:cs="Times New Roman"/>
          <w:sz w:val="24"/>
          <w:szCs w:val="24"/>
        </w:rPr>
        <w:t xml:space="preserve"> Я </w:t>
      </w:r>
      <w:r w:rsidR="004D66AD">
        <w:rPr>
          <w:rFonts w:ascii="Times New Roman" w:hAnsi="Times New Roman" w:cs="Times New Roman"/>
          <w:sz w:val="24"/>
          <w:szCs w:val="24"/>
        </w:rPr>
        <w:t>Гаранин Даниил</w:t>
      </w:r>
      <w:r w:rsidR="000D4DE6">
        <w:rPr>
          <w:rFonts w:ascii="Times New Roman" w:hAnsi="Times New Roman" w:cs="Times New Roman"/>
          <w:sz w:val="24"/>
          <w:szCs w:val="24"/>
        </w:rPr>
        <w:t xml:space="preserve"> </w:t>
      </w:r>
      <w:r w:rsidR="00FC3710" w:rsidRPr="00992F4C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A470B7" w:rsidRPr="00992F4C">
        <w:rPr>
          <w:rFonts w:ascii="Times New Roman" w:hAnsi="Times New Roman" w:cs="Times New Roman"/>
          <w:sz w:val="24"/>
          <w:szCs w:val="24"/>
        </w:rPr>
        <w:t>1</w:t>
      </w:r>
      <w:r w:rsidR="004D66AD">
        <w:rPr>
          <w:rFonts w:ascii="Times New Roman" w:hAnsi="Times New Roman" w:cs="Times New Roman"/>
          <w:sz w:val="24"/>
          <w:szCs w:val="24"/>
        </w:rPr>
        <w:t>9</w:t>
      </w:r>
      <w:r w:rsidR="000D4DE6">
        <w:rPr>
          <w:rFonts w:ascii="Times New Roman" w:hAnsi="Times New Roman" w:cs="Times New Roman"/>
          <w:sz w:val="24"/>
          <w:szCs w:val="24"/>
        </w:rPr>
        <w:t>5</w:t>
      </w:r>
      <w:r w:rsidR="00FC3710" w:rsidRPr="00992F4C">
        <w:rPr>
          <w:rFonts w:ascii="Times New Roman" w:hAnsi="Times New Roman" w:cs="Times New Roman"/>
          <w:sz w:val="24"/>
          <w:szCs w:val="24"/>
        </w:rPr>
        <w:t xml:space="preserve"> п</w:t>
      </w:r>
      <w:r w:rsidR="005F1707" w:rsidRPr="00992F4C">
        <w:rPr>
          <w:rFonts w:ascii="Times New Roman" w:hAnsi="Times New Roman" w:cs="Times New Roman"/>
          <w:sz w:val="24"/>
          <w:szCs w:val="24"/>
        </w:rPr>
        <w:t>редставляю Вам свою дипломную</w:t>
      </w:r>
      <w:r w:rsidRPr="00992F4C">
        <w:rPr>
          <w:rFonts w:ascii="Times New Roman" w:hAnsi="Times New Roman" w:cs="Times New Roman"/>
          <w:sz w:val="24"/>
          <w:szCs w:val="24"/>
        </w:rPr>
        <w:t xml:space="preserve"> </w:t>
      </w:r>
      <w:r w:rsidR="005F1707" w:rsidRPr="00992F4C">
        <w:rPr>
          <w:rFonts w:ascii="Times New Roman" w:hAnsi="Times New Roman" w:cs="Times New Roman"/>
          <w:sz w:val="24"/>
          <w:szCs w:val="24"/>
        </w:rPr>
        <w:t>работу</w:t>
      </w:r>
      <w:r w:rsidR="00FC3710" w:rsidRPr="00992F4C">
        <w:rPr>
          <w:rFonts w:ascii="Times New Roman" w:hAnsi="Times New Roman" w:cs="Times New Roman"/>
          <w:sz w:val="24"/>
          <w:szCs w:val="24"/>
        </w:rPr>
        <w:t xml:space="preserve"> на тему </w:t>
      </w:r>
      <w:r w:rsidR="004D66AD" w:rsidRPr="004D66AD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 ООО «Улов»</w:t>
      </w:r>
    </w:p>
    <w:p w:rsidR="005A3CBD" w:rsidRPr="00992F4C" w:rsidRDefault="005A3CBD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>Проект разработан на основании задания на дипломную работу</w:t>
      </w:r>
    </w:p>
    <w:p w:rsidR="00A234F9" w:rsidRPr="00992F4C" w:rsidRDefault="00A234F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234F9" w:rsidRPr="00992F4C" w:rsidRDefault="00A234F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Слайд №2</w:t>
      </w:r>
    </w:p>
    <w:p w:rsidR="00BF54B1" w:rsidRPr="00992F4C" w:rsidRDefault="00BF54B1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автоматизации деятельности </w:t>
      </w:r>
      <w:r w:rsidR="00F552A9">
        <w:rPr>
          <w:rFonts w:ascii="Times New Roman" w:hAnsi="Times New Roman" w:cs="Times New Roman"/>
          <w:sz w:val="24"/>
          <w:szCs w:val="24"/>
        </w:rPr>
        <w:t>компании</w:t>
      </w:r>
      <w:r w:rsidR="004D66AD">
        <w:rPr>
          <w:rFonts w:ascii="Times New Roman" w:hAnsi="Times New Roman" w:cs="Times New Roman"/>
          <w:sz w:val="24"/>
          <w:szCs w:val="24"/>
        </w:rPr>
        <w:t xml:space="preserve"> ООО УЛОВ</w:t>
      </w:r>
    </w:p>
    <w:p w:rsidR="00A234F9" w:rsidRPr="00992F4C" w:rsidRDefault="00A234F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Слайд №3</w:t>
      </w:r>
    </w:p>
    <w:p w:rsidR="005F1707" w:rsidRPr="00992F4C" w:rsidRDefault="005F1707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 xml:space="preserve">Программа реализована в среде </w:t>
      </w:r>
      <w:proofErr w:type="spellStart"/>
      <w:r w:rsidRPr="00992F4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92F4C">
        <w:rPr>
          <w:rFonts w:ascii="Times New Roman" w:hAnsi="Times New Roman" w:cs="Times New Roman"/>
          <w:sz w:val="24"/>
          <w:szCs w:val="24"/>
        </w:rPr>
        <w:t xml:space="preserve"> на объектно-ориентированном языке программирования C# в интегрированной среде разрабо</w:t>
      </w:r>
      <w:r w:rsidR="00BF54B1" w:rsidRPr="00992F4C">
        <w:rPr>
          <w:rFonts w:ascii="Times New Roman" w:hAnsi="Times New Roman" w:cs="Times New Roman"/>
          <w:sz w:val="24"/>
          <w:szCs w:val="24"/>
        </w:rPr>
        <w:t xml:space="preserve">тки </w:t>
      </w:r>
      <w:proofErr w:type="spellStart"/>
      <w:r w:rsidR="00BF54B1" w:rsidRPr="00992F4C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BF54B1" w:rsidRPr="00992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4B1" w:rsidRPr="00992F4C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BF54B1" w:rsidRPr="00992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4B1" w:rsidRPr="00992F4C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BF54B1" w:rsidRPr="00992F4C">
        <w:rPr>
          <w:rFonts w:ascii="Times New Roman" w:hAnsi="Times New Roman" w:cs="Times New Roman"/>
          <w:sz w:val="24"/>
          <w:szCs w:val="24"/>
        </w:rPr>
        <w:t xml:space="preserve"> 2019</w:t>
      </w:r>
      <w:r w:rsidRPr="00992F4C">
        <w:rPr>
          <w:rFonts w:ascii="Times New Roman" w:hAnsi="Times New Roman" w:cs="Times New Roman"/>
          <w:sz w:val="24"/>
          <w:szCs w:val="24"/>
        </w:rPr>
        <w:t>.</w:t>
      </w:r>
    </w:p>
    <w:p w:rsidR="005F1707" w:rsidRPr="00992F4C" w:rsidRDefault="005F1707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 xml:space="preserve">Для работы с базами данных была выбрана СУБД MS </w:t>
      </w:r>
      <w:r w:rsidR="0018433E" w:rsidRPr="00992F4C"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:rsidR="00A234F9" w:rsidRPr="00992F4C" w:rsidRDefault="00A234F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Слайд №4</w:t>
      </w:r>
    </w:p>
    <w:p w:rsidR="0030055C" w:rsidRDefault="0030055C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  <w:r w:rsidR="005F1707" w:rsidRPr="00992F4C">
        <w:rPr>
          <w:rFonts w:ascii="Times New Roman" w:hAnsi="Times New Roman" w:cs="Times New Roman"/>
          <w:sz w:val="24"/>
          <w:szCs w:val="24"/>
        </w:rPr>
        <w:t xml:space="preserve"> моей работы </w:t>
      </w:r>
      <w:r w:rsidR="00FC3710" w:rsidRPr="00992F4C">
        <w:rPr>
          <w:rFonts w:ascii="Times New Roman" w:hAnsi="Times New Roman" w:cs="Times New Roman"/>
          <w:sz w:val="24"/>
          <w:szCs w:val="24"/>
        </w:rPr>
        <w:t xml:space="preserve">– </w:t>
      </w:r>
      <w:r w:rsidRPr="0030055C">
        <w:rPr>
          <w:rFonts w:ascii="Times New Roman" w:hAnsi="Times New Roman" w:cs="Times New Roman"/>
          <w:sz w:val="24"/>
          <w:szCs w:val="24"/>
        </w:rPr>
        <w:t>Создать базу и разработать под</w:t>
      </w:r>
      <w:r>
        <w:rPr>
          <w:rFonts w:ascii="Times New Roman" w:hAnsi="Times New Roman" w:cs="Times New Roman"/>
          <w:sz w:val="24"/>
          <w:szCs w:val="24"/>
        </w:rPr>
        <w:t>систему для работы с продукцией</w:t>
      </w:r>
    </w:p>
    <w:p w:rsidR="0030055C" w:rsidRDefault="0030055C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234F9" w:rsidRDefault="00437987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Слайд №5</w:t>
      </w:r>
    </w:p>
    <w:p w:rsidR="004D66AD" w:rsidRPr="004D66AD" w:rsidRDefault="004D66AD" w:rsidP="004D66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66AD">
        <w:rPr>
          <w:rFonts w:ascii="Times New Roman" w:hAnsi="Times New Roman" w:cs="Times New Roman"/>
          <w:sz w:val="24"/>
          <w:szCs w:val="24"/>
        </w:rPr>
        <w:t>разработать основные модули информационной системы для ООО «Улов»:</w:t>
      </w:r>
    </w:p>
    <w:p w:rsidR="004D66AD" w:rsidRPr="004D66AD" w:rsidRDefault="004D66AD" w:rsidP="004D66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66AD">
        <w:rPr>
          <w:rFonts w:ascii="Times New Roman" w:hAnsi="Times New Roman" w:cs="Times New Roman"/>
          <w:sz w:val="24"/>
          <w:szCs w:val="24"/>
        </w:rPr>
        <w:t>•</w:t>
      </w:r>
      <w:r w:rsidRPr="004D66AD">
        <w:rPr>
          <w:rFonts w:ascii="Times New Roman" w:hAnsi="Times New Roman" w:cs="Times New Roman"/>
          <w:sz w:val="24"/>
          <w:szCs w:val="24"/>
        </w:rPr>
        <w:tab/>
        <w:t>неавторизованный клиент и авторизованный клиент может просматривать товары и формировать заказ;</w:t>
      </w:r>
    </w:p>
    <w:p w:rsidR="004D66AD" w:rsidRPr="004D66AD" w:rsidRDefault="004D66AD" w:rsidP="004D66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66AD">
        <w:rPr>
          <w:rFonts w:ascii="Times New Roman" w:hAnsi="Times New Roman" w:cs="Times New Roman"/>
          <w:sz w:val="24"/>
          <w:szCs w:val="24"/>
        </w:rPr>
        <w:t>•</w:t>
      </w:r>
      <w:r w:rsidRPr="004D66AD">
        <w:rPr>
          <w:rFonts w:ascii="Times New Roman" w:hAnsi="Times New Roman" w:cs="Times New Roman"/>
          <w:sz w:val="24"/>
          <w:szCs w:val="24"/>
        </w:rPr>
        <w:tab/>
        <w:t>менеджер может просматривать товары, формировать и редактировать заказы;</w:t>
      </w:r>
    </w:p>
    <w:p w:rsidR="004D66AD" w:rsidRPr="004D66AD" w:rsidRDefault="004D66AD" w:rsidP="004D66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66AD">
        <w:rPr>
          <w:rFonts w:ascii="Times New Roman" w:hAnsi="Times New Roman" w:cs="Times New Roman"/>
          <w:sz w:val="24"/>
          <w:szCs w:val="24"/>
        </w:rPr>
        <w:t>•</w:t>
      </w:r>
      <w:r w:rsidRPr="004D66AD">
        <w:rPr>
          <w:rFonts w:ascii="Times New Roman" w:hAnsi="Times New Roman" w:cs="Times New Roman"/>
          <w:sz w:val="24"/>
          <w:szCs w:val="24"/>
        </w:rPr>
        <w:tab/>
        <w:t xml:space="preserve">администратор может добавлять/редактировать/удалять товары, просматривать и редактировать заказы. </w:t>
      </w:r>
    </w:p>
    <w:p w:rsidR="0030055C" w:rsidRPr="00992F4C" w:rsidRDefault="0030055C" w:rsidP="00300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7987" w:rsidRPr="00992F4C" w:rsidRDefault="005A3CBD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Слайд №6</w:t>
      </w:r>
    </w:p>
    <w:p w:rsidR="005F1707" w:rsidRPr="00992F4C" w:rsidRDefault="005F1707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На слайде представлен алгоритм работы с приложением</w:t>
      </w:r>
    </w:p>
    <w:p w:rsidR="00437987" w:rsidRPr="00992F4C" w:rsidRDefault="00437987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D4DE6" w:rsidRDefault="000D4D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1386A" w:rsidRPr="00992F4C" w:rsidRDefault="0091386A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lastRenderedPageBreak/>
        <w:t>Слайд №7</w:t>
      </w:r>
    </w:p>
    <w:p w:rsidR="005F1707" w:rsidRPr="00992F4C" w:rsidRDefault="005A3CBD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>На данном слайде предста</w:t>
      </w:r>
      <w:r w:rsidR="005F1707" w:rsidRPr="00992F4C">
        <w:rPr>
          <w:rFonts w:ascii="Times New Roman" w:hAnsi="Times New Roman" w:cs="Times New Roman"/>
          <w:sz w:val="24"/>
          <w:szCs w:val="24"/>
        </w:rPr>
        <w:t>влена структурная организации баз</w:t>
      </w:r>
      <w:r w:rsidR="008225DC" w:rsidRPr="00992F4C">
        <w:rPr>
          <w:rFonts w:ascii="Times New Roman" w:hAnsi="Times New Roman" w:cs="Times New Roman"/>
          <w:sz w:val="24"/>
          <w:szCs w:val="24"/>
        </w:rPr>
        <w:t>ы данных.</w:t>
      </w:r>
      <w:r w:rsidR="000D4D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7E4B" w:rsidRPr="00992F4C" w:rsidRDefault="00F552A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Все типы связей один ко многим</w:t>
      </w:r>
    </w:p>
    <w:p w:rsidR="00D34788" w:rsidRPr="00992F4C" w:rsidRDefault="004D66AD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66A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266EA38" wp14:editId="014D032E">
            <wp:extent cx="6045835" cy="3188707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497" cy="319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E6" w:rsidRDefault="000D4D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37987" w:rsidRPr="00992F4C" w:rsidRDefault="0091386A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lastRenderedPageBreak/>
        <w:t>Слайд №8</w:t>
      </w:r>
    </w:p>
    <w:p w:rsidR="00C92719" w:rsidRPr="00992F4C" w:rsidRDefault="00C9271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>Предлагаю Вам ознакомиться с демонстрацией возможностей программы</w:t>
      </w:r>
    </w:p>
    <w:p w:rsidR="00BF54B1" w:rsidRPr="00992F4C" w:rsidRDefault="00BF54B1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54B1" w:rsidRDefault="00BF54B1" w:rsidP="00992F4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>Запуск приложения</w:t>
      </w:r>
      <w:r w:rsidR="00992F4C">
        <w:rPr>
          <w:rFonts w:ascii="Times New Roman" w:hAnsi="Times New Roman" w:cs="Times New Roman"/>
          <w:sz w:val="24"/>
          <w:szCs w:val="24"/>
        </w:rPr>
        <w:t>.</w:t>
      </w:r>
    </w:p>
    <w:p w:rsidR="004D66A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FF2">
        <w:rPr>
          <w:rFonts w:ascii="Times New Roman" w:hAnsi="Times New Roman" w:cs="Times New Roman"/>
          <w:sz w:val="28"/>
          <w:szCs w:val="28"/>
        </w:rPr>
        <w:t xml:space="preserve">При запуске приложения окно входа – первое, что видит пользователь. На ней пользователю предлагается ввести свой логин и пароль или есть возможность перейти на экран просмотра товаров в роли </w:t>
      </w:r>
      <w:proofErr w:type="gramStart"/>
      <w:r w:rsidRPr="00640FF2">
        <w:rPr>
          <w:rFonts w:ascii="Times New Roman" w:hAnsi="Times New Roman" w:cs="Times New Roman"/>
          <w:sz w:val="28"/>
          <w:szCs w:val="28"/>
        </w:rPr>
        <w:t>гостя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 41)</w:t>
      </w:r>
      <w:r w:rsidRPr="00640F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(ЛОГИН И ПАРОЛЬ СПЕЦИАЛЬНО СРАЗУ ВБИТЫ, ЧТОБЫ НЕ ПИСАТЬ ВРУЧНУЮ И НЕ ТРАТИТЬ НА ЭТО ВРЕМЯ)</w:t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39A3D6" wp14:editId="0A4F1B64">
            <wp:extent cx="3676650" cy="1838325"/>
            <wp:effectExtent l="0" t="0" r="0" b="9525"/>
            <wp:docPr id="376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Default="004D66AD" w:rsidP="004D66AD">
      <w:pPr>
        <w:tabs>
          <w:tab w:val="left" w:pos="7845"/>
        </w:tabs>
        <w:spacing w:after="0" w:line="360" w:lineRule="auto"/>
        <w:ind w:right="99"/>
        <w:jc w:val="center"/>
        <w:rPr>
          <w:rFonts w:ascii="Times New Roman" w:hAnsi="Times New Roman" w:cs="Times New Roman"/>
          <w:sz w:val="20"/>
          <w:szCs w:val="20"/>
        </w:rPr>
      </w:pPr>
      <w:r w:rsidRPr="008C3047">
        <w:rPr>
          <w:rFonts w:ascii="Times New Roman" w:hAnsi="Times New Roman" w:cs="Times New Roman"/>
          <w:sz w:val="20"/>
          <w:szCs w:val="20"/>
        </w:rPr>
        <w:t>Рис.</w:t>
      </w:r>
      <w:r>
        <w:rPr>
          <w:rFonts w:ascii="Times New Roman" w:hAnsi="Times New Roman" w:cs="Times New Roman"/>
          <w:sz w:val="20"/>
          <w:szCs w:val="20"/>
        </w:rPr>
        <w:t>41 Форма входа в систему</w:t>
      </w:r>
    </w:p>
    <w:p w:rsidR="004D66A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FF2">
        <w:rPr>
          <w:rFonts w:ascii="Times New Roman" w:hAnsi="Times New Roman" w:cs="Times New Roman"/>
          <w:sz w:val="28"/>
          <w:szCs w:val="28"/>
        </w:rPr>
        <w:t xml:space="preserve">После первой попытки неуспешной </w:t>
      </w:r>
      <w:proofErr w:type="gramStart"/>
      <w:r w:rsidRPr="00640FF2"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В ЛОГИНЕ СДЕЛАЙ ОШИБКУ)</w:t>
      </w:r>
      <w:r w:rsidRPr="00640FF2">
        <w:rPr>
          <w:rFonts w:ascii="Times New Roman" w:hAnsi="Times New Roman" w:cs="Times New Roman"/>
          <w:sz w:val="28"/>
          <w:szCs w:val="28"/>
        </w:rPr>
        <w:t xml:space="preserve"> система выдает сообщение о неуспешной авторизации</w:t>
      </w:r>
      <w:r>
        <w:rPr>
          <w:rFonts w:ascii="Times New Roman" w:hAnsi="Times New Roman" w:cs="Times New Roman"/>
          <w:sz w:val="28"/>
          <w:szCs w:val="28"/>
        </w:rPr>
        <w:t>(Рис. 42)</w:t>
      </w:r>
      <w:r w:rsidRPr="00640FF2">
        <w:rPr>
          <w:rFonts w:ascii="Times New Roman" w:hAnsi="Times New Roman" w:cs="Times New Roman"/>
          <w:sz w:val="28"/>
          <w:szCs w:val="28"/>
        </w:rPr>
        <w:t>, а затем помимо ввода логина и пароля проси</w:t>
      </w:r>
      <w:r>
        <w:rPr>
          <w:rFonts w:ascii="Times New Roman" w:hAnsi="Times New Roman" w:cs="Times New Roman"/>
          <w:sz w:val="28"/>
          <w:szCs w:val="28"/>
        </w:rPr>
        <w:t xml:space="preserve">т ввести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captcha</w:t>
      </w:r>
      <w:proofErr w:type="spellEnd"/>
      <w:r>
        <w:rPr>
          <w:rFonts w:ascii="Times New Roman" w:hAnsi="Times New Roman" w:cs="Times New Roman"/>
          <w:sz w:val="28"/>
          <w:szCs w:val="28"/>
        </w:rPr>
        <w:t>, состоящую из 5</w:t>
      </w:r>
      <w:r w:rsidRPr="00640FF2">
        <w:rPr>
          <w:rFonts w:ascii="Times New Roman" w:hAnsi="Times New Roman" w:cs="Times New Roman"/>
          <w:sz w:val="28"/>
          <w:szCs w:val="28"/>
        </w:rPr>
        <w:t xml:space="preserve"> символов (цифры и буквы латинского алфавита) и графического шума</w:t>
      </w:r>
      <w:r>
        <w:rPr>
          <w:rFonts w:ascii="Times New Roman" w:hAnsi="Times New Roman" w:cs="Times New Roman"/>
          <w:sz w:val="28"/>
          <w:szCs w:val="28"/>
        </w:rPr>
        <w:t xml:space="preserve"> (Рис. 43)</w:t>
      </w:r>
      <w:r w:rsidRPr="00640FF2">
        <w:rPr>
          <w:rFonts w:ascii="Times New Roman" w:hAnsi="Times New Roman" w:cs="Times New Roman"/>
          <w:sz w:val="28"/>
          <w:szCs w:val="28"/>
        </w:rPr>
        <w:t>.</w:t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DA8C38" wp14:editId="3641FF5C">
            <wp:extent cx="1743075" cy="1147668"/>
            <wp:effectExtent l="0" t="0" r="0" b="0"/>
            <wp:docPr id="377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485" cy="114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Default="004D66AD" w:rsidP="004D66AD">
      <w:pPr>
        <w:tabs>
          <w:tab w:val="left" w:pos="7845"/>
        </w:tabs>
        <w:spacing w:after="0" w:line="360" w:lineRule="auto"/>
        <w:ind w:right="99"/>
        <w:jc w:val="center"/>
        <w:rPr>
          <w:rFonts w:ascii="Times New Roman" w:hAnsi="Times New Roman" w:cs="Times New Roman"/>
          <w:sz w:val="20"/>
          <w:szCs w:val="20"/>
        </w:rPr>
      </w:pPr>
      <w:r w:rsidRPr="008C3047">
        <w:rPr>
          <w:rFonts w:ascii="Times New Roman" w:hAnsi="Times New Roman" w:cs="Times New Roman"/>
          <w:sz w:val="20"/>
          <w:szCs w:val="20"/>
        </w:rPr>
        <w:t>Рис.</w:t>
      </w:r>
      <w:r>
        <w:rPr>
          <w:rFonts w:ascii="Times New Roman" w:hAnsi="Times New Roman" w:cs="Times New Roman"/>
          <w:sz w:val="20"/>
          <w:szCs w:val="20"/>
        </w:rPr>
        <w:t>42 С</w:t>
      </w:r>
      <w:r w:rsidRPr="00640FF2">
        <w:rPr>
          <w:rFonts w:ascii="Times New Roman" w:hAnsi="Times New Roman" w:cs="Times New Roman"/>
          <w:sz w:val="20"/>
          <w:szCs w:val="20"/>
        </w:rPr>
        <w:t>ообщение о неуспешной авторизации</w:t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EE3D0C" wp14:editId="7AA8B9EA">
            <wp:extent cx="3012066" cy="2676525"/>
            <wp:effectExtent l="0" t="0" r="0" b="0"/>
            <wp:docPr id="378" name="Рисунок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869" cy="269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Pr="00643573" w:rsidRDefault="004D66AD" w:rsidP="004D66AD">
      <w:pPr>
        <w:tabs>
          <w:tab w:val="left" w:pos="7845"/>
        </w:tabs>
        <w:spacing w:after="0" w:line="360" w:lineRule="auto"/>
        <w:ind w:right="99"/>
        <w:jc w:val="center"/>
        <w:rPr>
          <w:rFonts w:ascii="Times New Roman" w:hAnsi="Times New Roman" w:cs="Times New Roman"/>
          <w:sz w:val="20"/>
          <w:szCs w:val="20"/>
        </w:rPr>
      </w:pPr>
      <w:r w:rsidRPr="008C3047">
        <w:rPr>
          <w:rFonts w:ascii="Times New Roman" w:hAnsi="Times New Roman" w:cs="Times New Roman"/>
          <w:sz w:val="20"/>
          <w:szCs w:val="20"/>
        </w:rPr>
        <w:lastRenderedPageBreak/>
        <w:t>Рис.</w:t>
      </w:r>
      <w:r>
        <w:rPr>
          <w:rFonts w:ascii="Times New Roman" w:hAnsi="Times New Roman" w:cs="Times New Roman"/>
          <w:sz w:val="20"/>
          <w:szCs w:val="20"/>
        </w:rPr>
        <w:t>43 Форма входа в систему</w:t>
      </w:r>
    </w:p>
    <w:p w:rsidR="004D66A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6AD" w:rsidRPr="00643573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573">
        <w:rPr>
          <w:rFonts w:ascii="Times New Roman" w:hAnsi="Times New Roman" w:cs="Times New Roman"/>
          <w:sz w:val="28"/>
          <w:szCs w:val="28"/>
        </w:rPr>
        <w:t xml:space="preserve">После попытки неудачной авторизации с вводом </w:t>
      </w:r>
      <w:proofErr w:type="spellStart"/>
      <w:proofErr w:type="gramStart"/>
      <w:r w:rsidRPr="00643573">
        <w:rPr>
          <w:rFonts w:ascii="Times New Roman" w:hAnsi="Times New Roman" w:cs="Times New Roman"/>
          <w:sz w:val="28"/>
          <w:szCs w:val="28"/>
        </w:rPr>
        <w:t>captcha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ВВОДИШЬ НЕПРАВИЛЬНО КАПЧУ)</w:t>
      </w:r>
      <w:r w:rsidRPr="00643573">
        <w:rPr>
          <w:rFonts w:ascii="Times New Roman" w:hAnsi="Times New Roman" w:cs="Times New Roman"/>
          <w:sz w:val="28"/>
          <w:szCs w:val="28"/>
        </w:rPr>
        <w:t>, система блокирует возможность входа на 10 секунд</w:t>
      </w:r>
      <w:r>
        <w:rPr>
          <w:rFonts w:ascii="Times New Roman" w:hAnsi="Times New Roman" w:cs="Times New Roman"/>
          <w:sz w:val="28"/>
          <w:szCs w:val="28"/>
        </w:rPr>
        <w:t>(Рис. 44)</w:t>
      </w:r>
      <w:r w:rsidRPr="00643573">
        <w:rPr>
          <w:rFonts w:ascii="Times New Roman" w:hAnsi="Times New Roman" w:cs="Times New Roman"/>
          <w:sz w:val="28"/>
          <w:szCs w:val="28"/>
        </w:rPr>
        <w:t>.</w:t>
      </w:r>
    </w:p>
    <w:p w:rsidR="004D66AD" w:rsidRDefault="004D66AD" w:rsidP="004D66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F14DEE" wp14:editId="05476A1F">
            <wp:extent cx="3114675" cy="2767703"/>
            <wp:effectExtent l="0" t="0" r="0" b="0"/>
            <wp:docPr id="379" name="Рисунок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307" cy="277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Pr="00643573" w:rsidRDefault="004D66AD" w:rsidP="004D66AD">
      <w:pPr>
        <w:tabs>
          <w:tab w:val="left" w:pos="7845"/>
        </w:tabs>
        <w:spacing w:after="0" w:line="360" w:lineRule="auto"/>
        <w:ind w:right="99"/>
        <w:jc w:val="center"/>
        <w:rPr>
          <w:rFonts w:ascii="Times New Roman" w:hAnsi="Times New Roman" w:cs="Times New Roman"/>
          <w:sz w:val="20"/>
          <w:szCs w:val="20"/>
        </w:rPr>
      </w:pPr>
      <w:r w:rsidRPr="008C3047">
        <w:rPr>
          <w:rFonts w:ascii="Times New Roman" w:hAnsi="Times New Roman" w:cs="Times New Roman"/>
          <w:sz w:val="20"/>
          <w:szCs w:val="20"/>
        </w:rPr>
        <w:t>Рис.</w:t>
      </w:r>
      <w:r>
        <w:rPr>
          <w:rFonts w:ascii="Times New Roman" w:hAnsi="Times New Roman" w:cs="Times New Roman"/>
          <w:sz w:val="20"/>
          <w:szCs w:val="20"/>
        </w:rPr>
        <w:t>44 Форма входа в систему</w:t>
      </w:r>
    </w:p>
    <w:p w:rsidR="004D66AD" w:rsidRPr="00640FF2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FF2">
        <w:rPr>
          <w:rFonts w:ascii="Times New Roman" w:hAnsi="Times New Roman" w:cs="Times New Roman"/>
          <w:sz w:val="28"/>
          <w:szCs w:val="28"/>
        </w:rPr>
        <w:t xml:space="preserve">Только после удачной авторизации пользователь получает доступ к остальным модулям системы: </w:t>
      </w:r>
    </w:p>
    <w:p w:rsidR="004D66AD" w:rsidRPr="00640FF2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FF2">
        <w:rPr>
          <w:rFonts w:ascii="Times New Roman" w:hAnsi="Times New Roman" w:cs="Times New Roman"/>
          <w:sz w:val="28"/>
          <w:szCs w:val="28"/>
        </w:rPr>
        <w:t>•</w:t>
      </w:r>
      <w:r w:rsidRPr="00640FF2">
        <w:rPr>
          <w:rFonts w:ascii="Times New Roman" w:hAnsi="Times New Roman" w:cs="Times New Roman"/>
          <w:sz w:val="28"/>
          <w:szCs w:val="28"/>
        </w:rPr>
        <w:tab/>
        <w:t>авторизованный клиент может просмотреть товары и сформировать заказ;</w:t>
      </w:r>
    </w:p>
    <w:p w:rsidR="004D66AD" w:rsidRPr="00640FF2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FF2">
        <w:rPr>
          <w:rFonts w:ascii="Times New Roman" w:hAnsi="Times New Roman" w:cs="Times New Roman"/>
          <w:sz w:val="28"/>
          <w:szCs w:val="28"/>
        </w:rPr>
        <w:t>•</w:t>
      </w:r>
      <w:r w:rsidRPr="00640FF2">
        <w:rPr>
          <w:rFonts w:ascii="Times New Roman" w:hAnsi="Times New Roman" w:cs="Times New Roman"/>
          <w:sz w:val="28"/>
          <w:szCs w:val="28"/>
        </w:rPr>
        <w:tab/>
        <w:t>менеджер может просматривать товары, формировать и редактировать заказы;</w:t>
      </w:r>
    </w:p>
    <w:p w:rsidR="004D66A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FF2">
        <w:rPr>
          <w:rFonts w:ascii="Times New Roman" w:hAnsi="Times New Roman" w:cs="Times New Roman"/>
          <w:sz w:val="28"/>
          <w:szCs w:val="28"/>
        </w:rPr>
        <w:t>•</w:t>
      </w:r>
      <w:r w:rsidRPr="00640FF2">
        <w:rPr>
          <w:rFonts w:ascii="Times New Roman" w:hAnsi="Times New Roman" w:cs="Times New Roman"/>
          <w:sz w:val="28"/>
          <w:szCs w:val="28"/>
        </w:rPr>
        <w:tab/>
        <w:t>администратор может формировать, просматривать заказы, редактировать заказы, добавлять/редактировать/удалять товары.</w:t>
      </w:r>
    </w:p>
    <w:p w:rsidR="004D66AD" w:rsidRPr="0081431E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ЗАЙДЕМ КАК АДМИНИСТРАТОР. РАССМОТРИМ НА ЕГО ПРИМЕРЕ РАБОТУ С ПРИЛОЖЕНИЕМ</w:t>
      </w:r>
    </w:p>
    <w:p w:rsidR="004D66AD" w:rsidRDefault="004D66AD" w:rsidP="004D6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D66AD" w:rsidRPr="00640FF2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</w:t>
      </w:r>
      <w:r w:rsidRPr="00640FF2">
        <w:rPr>
          <w:rFonts w:ascii="Times New Roman" w:hAnsi="Times New Roman" w:cs="Times New Roman"/>
          <w:sz w:val="28"/>
          <w:szCs w:val="28"/>
        </w:rPr>
        <w:t xml:space="preserve"> удачной авторизации </w:t>
      </w: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>, менеджер или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FF2">
        <w:rPr>
          <w:rFonts w:ascii="Times New Roman" w:hAnsi="Times New Roman" w:cs="Times New Roman"/>
          <w:sz w:val="28"/>
          <w:szCs w:val="28"/>
        </w:rPr>
        <w:t>может просмотреть товары и сформировать заказ;</w:t>
      </w:r>
    </w:p>
    <w:p w:rsidR="004D66AD" w:rsidRPr="00643573" w:rsidRDefault="004D66AD" w:rsidP="004D66A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Каталог(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Рис. 45) предназначена для просмотра списка товаров, поиска и фильтрации. </w:t>
      </w:r>
      <w:r w:rsidRPr="00643573">
        <w:rPr>
          <w:rFonts w:ascii="Times New Roman" w:hAnsi="Times New Roman" w:cs="Times New Roman"/>
          <w:sz w:val="28"/>
          <w:szCs w:val="28"/>
        </w:rPr>
        <w:t xml:space="preserve">При просмотре списка товаров пользователь может выделить товар, по нажатию правой клавиши мыши вызвать контекстное меню с командой «Добавить к заказу». При нажатии на команду происходит формирование заказа и добавление в заказ выбранной позиции в количестве 1 </w:t>
      </w:r>
      <w:proofErr w:type="gramStart"/>
      <w:r w:rsidRPr="00643573">
        <w:rPr>
          <w:rFonts w:ascii="Times New Roman" w:hAnsi="Times New Roman" w:cs="Times New Roman"/>
          <w:sz w:val="28"/>
          <w:szCs w:val="28"/>
        </w:rPr>
        <w:t>единицы.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ВЫБИРАЕШЬ НЕКОТОРЫЕ ТОВАРЫ И ДОБАВЛЯЕШЬ В КОРЗИНУ)</w:t>
      </w:r>
    </w:p>
    <w:p w:rsidR="004D66AD" w:rsidRDefault="004D66AD" w:rsidP="004D66AD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BEE5C1" wp14:editId="7980E351">
            <wp:extent cx="5574661" cy="4108743"/>
            <wp:effectExtent l="0" t="0" r="7620" b="6350"/>
            <wp:docPr id="578" name="Рисунок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3641" cy="41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Pr="00643573" w:rsidRDefault="004D66AD" w:rsidP="004D66AD">
      <w:pPr>
        <w:tabs>
          <w:tab w:val="left" w:pos="7845"/>
        </w:tabs>
        <w:spacing w:after="0" w:line="360" w:lineRule="auto"/>
        <w:ind w:right="99"/>
        <w:jc w:val="center"/>
        <w:rPr>
          <w:rFonts w:ascii="Times New Roman" w:hAnsi="Times New Roman" w:cs="Times New Roman"/>
          <w:sz w:val="20"/>
          <w:szCs w:val="20"/>
        </w:rPr>
      </w:pPr>
      <w:r w:rsidRPr="008C3047">
        <w:rPr>
          <w:rFonts w:ascii="Times New Roman" w:hAnsi="Times New Roman" w:cs="Times New Roman"/>
          <w:sz w:val="20"/>
          <w:szCs w:val="20"/>
        </w:rPr>
        <w:t>Рис.</w:t>
      </w:r>
      <w:r>
        <w:rPr>
          <w:rFonts w:ascii="Times New Roman" w:hAnsi="Times New Roman" w:cs="Times New Roman"/>
          <w:sz w:val="20"/>
          <w:szCs w:val="20"/>
        </w:rPr>
        <w:t xml:space="preserve">45 </w:t>
      </w:r>
      <w:r w:rsidRPr="00643573">
        <w:rPr>
          <w:rFonts w:ascii="Times New Roman" w:hAnsi="Times New Roman" w:cs="Times New Roman"/>
          <w:sz w:val="20"/>
          <w:szCs w:val="20"/>
        </w:rPr>
        <w:t>Форма Каталог</w:t>
      </w:r>
    </w:p>
    <w:p w:rsidR="004D66AD" w:rsidRDefault="004D66AD" w:rsidP="004D6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66AD" w:rsidRPr="00643573" w:rsidRDefault="004D66AD" w:rsidP="004D66A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нажатию на кнопку «Корзина»(</w:t>
      </w:r>
      <w:r w:rsidRPr="006435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9DA232" wp14:editId="1A64371A">
            <wp:extent cx="342900" cy="267346"/>
            <wp:effectExtent l="0" t="0" r="0" b="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311" cy="2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), отобразится форма «Оформление заказа»(Рис. 46) со списком покупаемых товаров. </w:t>
      </w:r>
      <w:r w:rsidRPr="00643573">
        <w:rPr>
          <w:rFonts w:ascii="Times New Roman" w:hAnsi="Times New Roman" w:cs="Times New Roman"/>
          <w:sz w:val="28"/>
          <w:szCs w:val="28"/>
        </w:rPr>
        <w:t xml:space="preserve">При просмотре заказа отображается вся информация </w:t>
      </w:r>
      <w:proofErr w:type="gramStart"/>
      <w:r w:rsidRPr="00643573">
        <w:rPr>
          <w:rFonts w:ascii="Times New Roman" w:hAnsi="Times New Roman" w:cs="Times New Roman"/>
          <w:sz w:val="28"/>
          <w:szCs w:val="28"/>
        </w:rPr>
        <w:t>от товаре</w:t>
      </w:r>
      <w:proofErr w:type="gramEnd"/>
      <w:r w:rsidRPr="00643573">
        <w:rPr>
          <w:rFonts w:ascii="Times New Roman" w:hAnsi="Times New Roman" w:cs="Times New Roman"/>
          <w:sz w:val="28"/>
          <w:szCs w:val="28"/>
        </w:rPr>
        <w:t xml:space="preserve">, в том числе изображение. Реализована возможность удалить товар, указав </w:t>
      </w:r>
      <w:proofErr w:type="gramStart"/>
      <w:r w:rsidRPr="00643573">
        <w:rPr>
          <w:rFonts w:ascii="Times New Roman" w:hAnsi="Times New Roman" w:cs="Times New Roman"/>
          <w:sz w:val="28"/>
          <w:szCs w:val="28"/>
        </w:rPr>
        <w:t>количество  -</w:t>
      </w:r>
      <w:proofErr w:type="gramEnd"/>
      <w:r w:rsidRPr="00643573">
        <w:rPr>
          <w:rFonts w:ascii="Times New Roman" w:hAnsi="Times New Roman" w:cs="Times New Roman"/>
          <w:sz w:val="28"/>
          <w:szCs w:val="28"/>
        </w:rPr>
        <w:t xml:space="preserve"> 0 или нажатием на элемент интерфейса. </w:t>
      </w:r>
    </w:p>
    <w:p w:rsidR="004D66AD" w:rsidRPr="00643573" w:rsidRDefault="004D66AD" w:rsidP="004D66AD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3573">
        <w:rPr>
          <w:rFonts w:ascii="Times New Roman" w:hAnsi="Times New Roman" w:cs="Times New Roman"/>
          <w:sz w:val="28"/>
          <w:szCs w:val="28"/>
        </w:rPr>
        <w:t>При формировании заказа:</w:t>
      </w:r>
    </w:p>
    <w:p w:rsidR="004D66AD" w:rsidRPr="00643573" w:rsidRDefault="004D66AD" w:rsidP="004D66AD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3573">
        <w:rPr>
          <w:rFonts w:ascii="Times New Roman" w:hAnsi="Times New Roman" w:cs="Times New Roman"/>
          <w:sz w:val="28"/>
          <w:szCs w:val="28"/>
        </w:rPr>
        <w:t>в реальном времени ведется подсчет суммы заказа, подсчет скидки заказа, если в нем есть товары со скидкой;</w:t>
      </w:r>
    </w:p>
    <w:p w:rsidR="004D66AD" w:rsidRPr="00643573" w:rsidRDefault="004D66AD" w:rsidP="004D66AD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3573">
        <w:rPr>
          <w:rFonts w:ascii="Times New Roman" w:hAnsi="Times New Roman" w:cs="Times New Roman"/>
          <w:sz w:val="28"/>
          <w:szCs w:val="28"/>
        </w:rPr>
        <w:t>заказу автоматически присваивается номер (+1 к существующему в БД);</w:t>
      </w:r>
    </w:p>
    <w:p w:rsidR="004D66AD" w:rsidRPr="00643573" w:rsidRDefault="004D66AD" w:rsidP="004D66AD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3573">
        <w:rPr>
          <w:rFonts w:ascii="Times New Roman" w:hAnsi="Times New Roman" w:cs="Times New Roman"/>
          <w:sz w:val="28"/>
          <w:szCs w:val="28"/>
        </w:rPr>
        <w:t>информация о заказе хранится в БД;</w:t>
      </w:r>
    </w:p>
    <w:p w:rsidR="004D66AD" w:rsidRPr="00643573" w:rsidRDefault="004D66AD" w:rsidP="004D66AD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3573">
        <w:rPr>
          <w:rFonts w:ascii="Times New Roman" w:hAnsi="Times New Roman" w:cs="Times New Roman"/>
          <w:sz w:val="28"/>
          <w:szCs w:val="28"/>
        </w:rPr>
        <w:t>при создании статус заказа новый;</w:t>
      </w:r>
    </w:p>
    <w:p w:rsidR="004D66AD" w:rsidRDefault="004D66AD" w:rsidP="004D66AD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3573">
        <w:rPr>
          <w:rFonts w:ascii="Times New Roman" w:hAnsi="Times New Roman" w:cs="Times New Roman"/>
          <w:sz w:val="28"/>
          <w:szCs w:val="28"/>
        </w:rPr>
        <w:t>реализована возможность выбрать пункт выдачи.</w:t>
      </w:r>
    </w:p>
    <w:p w:rsidR="004D66AD" w:rsidRPr="00E90208" w:rsidRDefault="004D66AD" w:rsidP="004D66AD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«Оформить» отобразится форма «</w:t>
      </w:r>
      <w:proofErr w:type="gramStart"/>
      <w:r>
        <w:rPr>
          <w:rFonts w:ascii="Times New Roman" w:hAnsi="Times New Roman" w:cs="Times New Roman"/>
          <w:sz w:val="28"/>
          <w:szCs w:val="28"/>
        </w:rPr>
        <w:t>Талон»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НАЖАТЬ)</w:t>
      </w:r>
      <w:r>
        <w:rPr>
          <w:rFonts w:ascii="Times New Roman" w:hAnsi="Times New Roman" w:cs="Times New Roman"/>
          <w:sz w:val="28"/>
          <w:szCs w:val="28"/>
        </w:rPr>
        <w:t>(Рис. 47)</w:t>
      </w:r>
    </w:p>
    <w:p w:rsidR="004D66AD" w:rsidRDefault="004D66AD" w:rsidP="004D66AD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A2993E" wp14:editId="25DDAD3A">
            <wp:extent cx="5680437" cy="4314825"/>
            <wp:effectExtent l="0" t="0" r="0" b="0"/>
            <wp:docPr id="580" name="Рисунок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1685" cy="431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Pr="00643573" w:rsidRDefault="004D66AD" w:rsidP="004D66AD">
      <w:pPr>
        <w:tabs>
          <w:tab w:val="left" w:pos="7845"/>
        </w:tabs>
        <w:spacing w:after="0" w:line="360" w:lineRule="auto"/>
        <w:ind w:right="99"/>
        <w:jc w:val="center"/>
        <w:rPr>
          <w:rFonts w:ascii="Times New Roman" w:hAnsi="Times New Roman" w:cs="Times New Roman"/>
          <w:sz w:val="20"/>
          <w:szCs w:val="20"/>
        </w:rPr>
      </w:pPr>
      <w:r w:rsidRPr="008C3047">
        <w:rPr>
          <w:rFonts w:ascii="Times New Roman" w:hAnsi="Times New Roman" w:cs="Times New Roman"/>
          <w:sz w:val="20"/>
          <w:szCs w:val="20"/>
        </w:rPr>
        <w:t>Рис.</w:t>
      </w:r>
      <w:r>
        <w:rPr>
          <w:rFonts w:ascii="Times New Roman" w:hAnsi="Times New Roman" w:cs="Times New Roman"/>
          <w:sz w:val="20"/>
          <w:szCs w:val="20"/>
        </w:rPr>
        <w:t xml:space="preserve">46 </w:t>
      </w:r>
      <w:r w:rsidRPr="00643573">
        <w:rPr>
          <w:rFonts w:ascii="Times New Roman" w:hAnsi="Times New Roman" w:cs="Times New Roman"/>
          <w:sz w:val="20"/>
          <w:szCs w:val="20"/>
        </w:rPr>
        <w:t xml:space="preserve">Форма </w:t>
      </w:r>
      <w:r>
        <w:rPr>
          <w:rFonts w:ascii="Times New Roman" w:hAnsi="Times New Roman" w:cs="Times New Roman"/>
          <w:sz w:val="20"/>
          <w:szCs w:val="20"/>
        </w:rPr>
        <w:t>Оформление заказа</w:t>
      </w:r>
    </w:p>
    <w:p w:rsidR="004D66AD" w:rsidRDefault="004D66AD" w:rsidP="004D6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66AD" w:rsidRPr="00870422" w:rsidRDefault="004D66AD" w:rsidP="004D66A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Форма «Талон». Отображает список заказываемых товаров. Реализован вывод талона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-файл по нажатию на кнопку «Сохранить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СОХРАНЯЕШЬ И ПОКАЗЫВАЕШЬ ФАЙЛ)</w:t>
      </w:r>
      <w:r w:rsidRPr="0087042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48</w:t>
      </w:r>
      <w:r w:rsidRPr="00870422">
        <w:rPr>
          <w:rFonts w:ascii="Times New Roman" w:hAnsi="Times New Roman" w:cs="Times New Roman"/>
          <w:sz w:val="28"/>
          <w:szCs w:val="28"/>
        </w:rPr>
        <w:t>).</w:t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4B4B68" wp14:editId="1798BD9C">
            <wp:extent cx="5940425" cy="4505960"/>
            <wp:effectExtent l="0" t="0" r="3175" b="8890"/>
            <wp:docPr id="581" name="Рисунок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Pr="00643573" w:rsidRDefault="004D66AD" w:rsidP="004D66AD">
      <w:pPr>
        <w:tabs>
          <w:tab w:val="left" w:pos="7845"/>
        </w:tabs>
        <w:spacing w:after="0" w:line="360" w:lineRule="auto"/>
        <w:ind w:right="99"/>
        <w:jc w:val="center"/>
        <w:rPr>
          <w:rFonts w:ascii="Times New Roman" w:hAnsi="Times New Roman" w:cs="Times New Roman"/>
          <w:sz w:val="20"/>
          <w:szCs w:val="20"/>
        </w:rPr>
      </w:pPr>
      <w:r w:rsidRPr="008C3047">
        <w:rPr>
          <w:rFonts w:ascii="Times New Roman" w:hAnsi="Times New Roman" w:cs="Times New Roman"/>
          <w:sz w:val="20"/>
          <w:szCs w:val="20"/>
        </w:rPr>
        <w:t>Рис.</w:t>
      </w:r>
      <w:r>
        <w:rPr>
          <w:rFonts w:ascii="Times New Roman" w:hAnsi="Times New Roman" w:cs="Times New Roman"/>
          <w:sz w:val="20"/>
          <w:szCs w:val="20"/>
        </w:rPr>
        <w:t xml:space="preserve">47 </w:t>
      </w:r>
      <w:r w:rsidRPr="00643573">
        <w:rPr>
          <w:rFonts w:ascii="Times New Roman" w:hAnsi="Times New Roman" w:cs="Times New Roman"/>
          <w:sz w:val="20"/>
          <w:szCs w:val="20"/>
        </w:rPr>
        <w:t xml:space="preserve">Форма </w:t>
      </w:r>
      <w:r>
        <w:rPr>
          <w:rFonts w:ascii="Times New Roman" w:hAnsi="Times New Roman" w:cs="Times New Roman"/>
          <w:sz w:val="20"/>
          <w:szCs w:val="20"/>
        </w:rPr>
        <w:t>Талон</w:t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AEC191" wp14:editId="2044C4D9">
            <wp:extent cx="4983449" cy="3267075"/>
            <wp:effectExtent l="0" t="0" r="8255" b="0"/>
            <wp:docPr id="584" name="Рисунок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3297" cy="327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Pr="00870422" w:rsidRDefault="004D66AD" w:rsidP="004D66AD">
      <w:pPr>
        <w:tabs>
          <w:tab w:val="left" w:pos="7845"/>
        </w:tabs>
        <w:spacing w:after="0" w:line="360" w:lineRule="auto"/>
        <w:ind w:right="99"/>
        <w:jc w:val="center"/>
        <w:rPr>
          <w:rFonts w:ascii="Times New Roman" w:hAnsi="Times New Roman" w:cs="Times New Roman"/>
          <w:sz w:val="20"/>
          <w:szCs w:val="20"/>
        </w:rPr>
      </w:pPr>
      <w:r w:rsidRPr="008C3047">
        <w:rPr>
          <w:rFonts w:ascii="Times New Roman" w:hAnsi="Times New Roman" w:cs="Times New Roman"/>
          <w:sz w:val="20"/>
          <w:szCs w:val="20"/>
        </w:rPr>
        <w:t>Рис.</w:t>
      </w:r>
      <w:r>
        <w:rPr>
          <w:rFonts w:ascii="Times New Roman" w:hAnsi="Times New Roman" w:cs="Times New Roman"/>
          <w:sz w:val="20"/>
          <w:szCs w:val="20"/>
        </w:rPr>
        <w:t xml:space="preserve">48 </w:t>
      </w:r>
      <w:r>
        <w:rPr>
          <w:rFonts w:ascii="Times New Roman" w:hAnsi="Times New Roman" w:cs="Times New Roman"/>
          <w:sz w:val="20"/>
          <w:szCs w:val="20"/>
          <w:lang w:val="en-US"/>
        </w:rPr>
        <w:t>PDF</w:t>
      </w:r>
      <w:r w:rsidRPr="0087042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документ</w:t>
      </w:r>
    </w:p>
    <w:p w:rsidR="004D66AD" w:rsidRDefault="004D66AD" w:rsidP="004D66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D66A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НАЖМЕМ ТЕПЕРЬ НА КНОПКУ ТОВАРЫ</w:t>
      </w:r>
    </w:p>
    <w:p w:rsidR="004D66AD" w:rsidRPr="0081431E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E9B356" wp14:editId="08ABA42F">
            <wp:extent cx="4695825" cy="1047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Pr="0024577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«Товары»: эта страница предназначена для ввода, удаления и редактирования данных о товарах. Для каждого товара можно открыть дополнительные страницы для редактирования записи, просмотра и редактирования типов и единиц измерения. Пользователь имеет возможность отфильтровать список по типу скидке, выполнить поиск товара по названию или артикулу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отсортировать по названию. (Рис.49)</w:t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408543" wp14:editId="0B45194F">
            <wp:extent cx="5940425" cy="4971415"/>
            <wp:effectExtent l="0" t="0" r="3175" b="635"/>
            <wp:docPr id="585" name="Рисунок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t>Рис.49 Страница Товары.</w:t>
      </w:r>
    </w:p>
    <w:p w:rsidR="004D66AD" w:rsidRDefault="004D66AD" w:rsidP="004D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ВЫБИРАЕШЬ ЛЮБУЮ ЗАПИСЬ И НАЖИМАЕШЬ НА КНОПКУ ИЗМЕНИТЬ </w:t>
      </w:r>
    </w:p>
    <w:p w:rsidR="004D66AD" w:rsidRDefault="004D66AD" w:rsidP="004D6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B2D15A" wp14:editId="1DA679AA">
            <wp:extent cx="6645910" cy="6553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Default="004D66AD" w:rsidP="004D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66A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«Добавление и редактирование»: эта страница предназначена для ввода, удаления и редактирования данных о товаре. (Рис.50)</w:t>
      </w:r>
      <w:r>
        <w:rPr>
          <w:rFonts w:ascii="Times New Roman" w:hAnsi="Times New Roman" w:cs="Times New Roman"/>
          <w:sz w:val="28"/>
          <w:szCs w:val="28"/>
        </w:rPr>
        <w:t xml:space="preserve"> ПОКАЗЫВАЕШЬ И ПОТОМ НАЖИМАЕШЬ НА КНОПКУ НАЗАД </w:t>
      </w:r>
    </w:p>
    <w:p w:rsidR="004D66AD" w:rsidRPr="0024577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1A6741" wp14:editId="593FD139">
            <wp:extent cx="3667125" cy="866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4E8A77D" wp14:editId="1C6E64AB">
            <wp:extent cx="5755377" cy="4838700"/>
            <wp:effectExtent l="0" t="0" r="0" b="0"/>
            <wp:docPr id="586" name="Рисунок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991" cy="484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t>Рис.50 Страница Добавление и редактирование</w:t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0"/>
          <w:szCs w:val="20"/>
        </w:rPr>
      </w:pPr>
    </w:p>
    <w:p w:rsidR="004D66AD" w:rsidRDefault="004D66AD" w:rsidP="004D66AD">
      <w:pPr>
        <w:rPr>
          <w:rFonts w:ascii="Times New Roman" w:hAnsi="Times New Roman" w:cs="Times New Roman"/>
          <w:noProof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br w:type="page"/>
      </w:r>
    </w:p>
    <w:p w:rsidR="004D66A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посмотрим на основные справочники системы.</w:t>
      </w:r>
    </w:p>
    <w:p w:rsidR="004D66A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6B37FE" wp14:editId="66E42C6D">
            <wp:extent cx="5845175" cy="662930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4535" cy="66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НАЖИМАЕШЬ НА КНОПКУ Категории товаров</w:t>
      </w:r>
    </w:p>
    <w:p w:rsidR="004D66AD" w:rsidRDefault="004D66AD" w:rsidP="004D66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A65A8A" wp14:editId="20A8AB25">
            <wp:extent cx="4712335" cy="739313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7598" cy="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Pr="0024577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«Категории товаров»: эта страница предназначена для просмотра и удаления информации о категориях товаров. Добавление и редактирование осуществляется через дополнительную форму. (Рис.51)</w:t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18AA25" wp14:editId="174425DC">
            <wp:extent cx="5940425" cy="4481830"/>
            <wp:effectExtent l="0" t="0" r="3175" b="0"/>
            <wp:docPr id="587" name="Рисунок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t>Рис.51 Страница Категории товаров</w:t>
      </w:r>
    </w:p>
    <w:p w:rsidR="004D66AD" w:rsidRDefault="004D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66A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ВЫБИРАЕШЬ ЛЮБУЮ ЗАПИСЬ И НАЖИМАЕШЬ НА КНОПКУ РЕДАКТИРОВАТЬ</w:t>
      </w:r>
    </w:p>
    <w:p w:rsidR="004D66AD" w:rsidRPr="0024577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«Категория товара»: эта форма предназначена для добавления и редактирования записи. (Рис.52)</w:t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6D2949" wp14:editId="72D5B07B">
            <wp:extent cx="5581650" cy="1457325"/>
            <wp:effectExtent l="0" t="0" r="0" b="9525"/>
            <wp:docPr id="588" name="Рисунок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t>Рис.52 Форма Категория товара</w:t>
      </w:r>
    </w:p>
    <w:p w:rsidR="004D66AD" w:rsidRDefault="004D66AD" w:rsidP="004D66AD">
      <w:pPr>
        <w:rPr>
          <w:rFonts w:ascii="Times New Roman" w:hAnsi="Times New Roman" w:cs="Times New Roman"/>
          <w:sz w:val="28"/>
          <w:szCs w:val="28"/>
        </w:rPr>
      </w:pPr>
    </w:p>
    <w:p w:rsidR="004D66AD" w:rsidRDefault="004D66AD" w:rsidP="004D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СПРАВОЧНИКИ: ЕДИНИЦЫ ИЗМЕРЕНИЯ, ПОСТАВЩИКИ И ПРОИЗВОДИТЕЛИ РЕАЛИЗОВАНЫ АНАЛОГИЧНЫМ ОБРАЗОМ. ИХ НЕ ПОКАЗЫВАЕШЬ</w:t>
      </w:r>
    </w:p>
    <w:p w:rsidR="004D66AD" w:rsidRDefault="004D66AD" w:rsidP="004D6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6BC6AE" wp14:editId="29885763">
            <wp:extent cx="4600575" cy="1209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Default="004D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66A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ВЫХОДИШЬ НА </w:t>
      </w:r>
      <w:r w:rsidR="002A3458">
        <w:rPr>
          <w:rFonts w:ascii="Times New Roman" w:hAnsi="Times New Roman" w:cs="Times New Roman"/>
          <w:sz w:val="28"/>
          <w:szCs w:val="28"/>
        </w:rPr>
        <w:t>КАТАЛОГ</w:t>
      </w:r>
      <w:r>
        <w:rPr>
          <w:rFonts w:ascii="Times New Roman" w:hAnsi="Times New Roman" w:cs="Times New Roman"/>
          <w:sz w:val="28"/>
          <w:szCs w:val="28"/>
        </w:rPr>
        <w:t xml:space="preserve"> ПРИЛОЖЕНИЯ И НАЖИМАЕШЬ НА КНОПКУ ЗАКАЗЫ</w:t>
      </w:r>
    </w:p>
    <w:p w:rsidR="004D66AD" w:rsidRDefault="004D66AD" w:rsidP="002A345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FF208E" wp14:editId="6A5B647B">
            <wp:extent cx="5048250" cy="137241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612" cy="137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Pr="0024577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«Заказы»: эта страница просмотра информации о заказах. Для каждого заказа можно открыть дополнительные страницы для редактирования записи. Пользователь имеет возможность отфильтровать список по статусу, выполнить поиск заказа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 а также отсортировать по названию. (Рис.59)</w:t>
      </w:r>
    </w:p>
    <w:p w:rsidR="004D66AD" w:rsidRDefault="002A3458" w:rsidP="004D66A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42A438" wp14:editId="4604FDA2">
            <wp:extent cx="6645910" cy="476821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t>Рис.59 Страница Заказы.</w:t>
      </w:r>
    </w:p>
    <w:p w:rsidR="004D66AD" w:rsidRDefault="004D66AD" w:rsidP="004D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66AD" w:rsidRPr="0024577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«Редактиров</w:t>
      </w:r>
      <w:r w:rsidR="002A345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ние статуса заказа»: эта страница предназначена для изменения статуса заказа и просмотра содержимого заказа. (Рис.60)</w:t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608A4D" wp14:editId="33A658C8">
            <wp:extent cx="4349750" cy="3281725"/>
            <wp:effectExtent l="0" t="0" r="0" b="0"/>
            <wp:docPr id="603" name="Рисунок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6335" cy="32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t>Рис.60 Страница Редактирование статуса заказа</w:t>
      </w:r>
    </w:p>
    <w:p w:rsidR="004D66A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вывод талона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-файл по нажатию на кнопку «Сохранить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»(</w:t>
      </w:r>
      <w:r w:rsidRPr="00F06A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A8BBF6" wp14:editId="573F94E6">
            <wp:extent cx="638175" cy="199833"/>
            <wp:effectExtent l="0" t="0" r="0" b="0"/>
            <wp:docPr id="604" name="Рисунок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6344" cy="20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)</w:t>
      </w:r>
      <w:r w:rsidRPr="0087042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61</w:t>
      </w:r>
      <w:r w:rsidRPr="00870422">
        <w:rPr>
          <w:rFonts w:ascii="Times New Roman" w:hAnsi="Times New Roman" w:cs="Times New Roman"/>
          <w:sz w:val="28"/>
          <w:szCs w:val="28"/>
        </w:rPr>
        <w:t>).</w:t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400ECD" wp14:editId="5D84A0BE">
            <wp:extent cx="4983449" cy="3267075"/>
            <wp:effectExtent l="0" t="0" r="8255" b="0"/>
            <wp:docPr id="605" name="Рисунок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3297" cy="327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Pr="00870422" w:rsidRDefault="004D66AD" w:rsidP="004D66AD">
      <w:pPr>
        <w:tabs>
          <w:tab w:val="left" w:pos="7845"/>
        </w:tabs>
        <w:spacing w:after="0" w:line="360" w:lineRule="auto"/>
        <w:ind w:right="99"/>
        <w:jc w:val="center"/>
        <w:rPr>
          <w:rFonts w:ascii="Times New Roman" w:hAnsi="Times New Roman" w:cs="Times New Roman"/>
          <w:sz w:val="20"/>
          <w:szCs w:val="20"/>
        </w:rPr>
      </w:pPr>
      <w:r w:rsidRPr="008C3047">
        <w:rPr>
          <w:rFonts w:ascii="Times New Roman" w:hAnsi="Times New Roman" w:cs="Times New Roman"/>
          <w:sz w:val="20"/>
          <w:szCs w:val="20"/>
        </w:rPr>
        <w:t>Рис.</w:t>
      </w:r>
      <w:r>
        <w:rPr>
          <w:rFonts w:ascii="Times New Roman" w:hAnsi="Times New Roman" w:cs="Times New Roman"/>
          <w:sz w:val="20"/>
          <w:szCs w:val="20"/>
        </w:rPr>
        <w:t xml:space="preserve">61 </w:t>
      </w:r>
      <w:r>
        <w:rPr>
          <w:rFonts w:ascii="Times New Roman" w:hAnsi="Times New Roman" w:cs="Times New Roman"/>
          <w:sz w:val="20"/>
          <w:szCs w:val="20"/>
          <w:lang w:val="en-US"/>
        </w:rPr>
        <w:t>PDF</w:t>
      </w:r>
      <w:r w:rsidRPr="0087042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документ</w:t>
      </w:r>
    </w:p>
    <w:p w:rsidR="002A3458" w:rsidRDefault="002A3458">
      <w:pPr>
        <w:rPr>
          <w:rFonts w:ascii="Times New Roman" w:hAnsi="Times New Roman" w:cs="Times New Roman"/>
          <w:noProof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br w:type="page"/>
      </w:r>
    </w:p>
    <w:p w:rsidR="004D66AD" w:rsidRDefault="004D66AD" w:rsidP="002A3458">
      <w:pPr>
        <w:spacing w:after="0" w:line="360" w:lineRule="auto"/>
        <w:jc w:val="both"/>
        <w:rPr>
          <w:rFonts w:ascii="Times New Roman" w:hAnsi="Times New Roman" w:cs="Times New Roman"/>
          <w:noProof/>
          <w:color w:val="000000"/>
          <w:sz w:val="20"/>
          <w:szCs w:val="20"/>
        </w:rPr>
      </w:pPr>
    </w:p>
    <w:p w:rsidR="002A3458" w:rsidRDefault="002A3458" w:rsidP="002A3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ВОЗВРАЩАЕШЬСЯ НА СТРАИЦУ</w:t>
      </w:r>
      <w:r>
        <w:rPr>
          <w:rFonts w:ascii="Times New Roman" w:hAnsi="Times New Roman" w:cs="Times New Roman"/>
          <w:sz w:val="28"/>
          <w:szCs w:val="28"/>
        </w:rPr>
        <w:t xml:space="preserve"> ЗАКАЗЫ</w:t>
      </w:r>
      <w:r>
        <w:rPr>
          <w:rFonts w:ascii="Times New Roman" w:hAnsi="Times New Roman" w:cs="Times New Roman"/>
          <w:sz w:val="28"/>
          <w:szCs w:val="28"/>
        </w:rPr>
        <w:t xml:space="preserve"> И НАЖИМАЕШЬ НА ПУНКТЫ ВЫДАЧИ</w:t>
      </w:r>
    </w:p>
    <w:p w:rsidR="002A3458" w:rsidRDefault="002A3458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0"/>
          <w:szCs w:val="20"/>
        </w:rPr>
      </w:pPr>
    </w:p>
    <w:p w:rsidR="002A3458" w:rsidRDefault="002A3458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6013651" wp14:editId="46D9187B">
            <wp:extent cx="6645910" cy="4754880"/>
            <wp:effectExtent l="0" t="0" r="254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Pr="0024577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«Пункты выдачи»: эта страница предназначена для просмотра и удаления информации о пунктах выдачи. Добавление и редактирование осуществляется через дополнительную форму. (Рис.62)</w:t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1783CC" wp14:editId="5527FCBA">
            <wp:extent cx="5397500" cy="4072213"/>
            <wp:effectExtent l="0" t="0" r="0" b="5080"/>
            <wp:docPr id="610" name="Рисунок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3408" cy="407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t>Рис.62 Страница Пункты выдачи</w:t>
      </w:r>
    </w:p>
    <w:p w:rsidR="004D66AD" w:rsidRPr="0024577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«Пункт выдачи»: эта форма предназначена для добавления и редактирования записи. (Рис.63)</w:t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1760AE" wp14:editId="6DE4EFBD">
            <wp:extent cx="5581650" cy="1457325"/>
            <wp:effectExtent l="0" t="0" r="0" b="9525"/>
            <wp:docPr id="61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t>Рис.63 Форма Пункт выдачи</w:t>
      </w:r>
    </w:p>
    <w:p w:rsidR="004D66AD" w:rsidRDefault="004D66AD" w:rsidP="004D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3458" w:rsidRDefault="002A3458" w:rsidP="002A3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ВОЗВРАЩАЕШЬСЯ НА СТРАИЦУ ЗАКАЗЫ И НАЖИМАЕШЬ НА </w:t>
      </w:r>
      <w:r>
        <w:rPr>
          <w:rFonts w:ascii="Times New Roman" w:hAnsi="Times New Roman" w:cs="Times New Roman"/>
          <w:sz w:val="28"/>
          <w:szCs w:val="28"/>
        </w:rPr>
        <w:t>СТАТУСЫ</w:t>
      </w:r>
    </w:p>
    <w:p w:rsidR="002A3458" w:rsidRDefault="002A3458" w:rsidP="002A345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0"/>
          <w:szCs w:val="20"/>
        </w:rPr>
      </w:pPr>
    </w:p>
    <w:p w:rsidR="004D66AD" w:rsidRPr="0024577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«Статусы»: эта страница предназначена для просмотра и удаления информации о статусах заказов. Добавление и редактирование осуществляется через дополнительную форму. (Рис.64)</w:t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CE21AC" wp14:editId="38EE6846">
            <wp:extent cx="5940425" cy="4481830"/>
            <wp:effectExtent l="0" t="0" r="3175" b="0"/>
            <wp:docPr id="614" name="Рисунок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t>Рис.64 Страница Статусы</w:t>
      </w:r>
    </w:p>
    <w:p w:rsidR="004D66AD" w:rsidRPr="0024577D" w:rsidRDefault="004D66AD" w:rsidP="004D66A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«Статус»: эта форма предназначена для добавления и редактирования записи. (Рис.65)</w:t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232664" wp14:editId="38849675">
            <wp:extent cx="5581650" cy="1457325"/>
            <wp:effectExtent l="0" t="0" r="0" b="9525"/>
            <wp:docPr id="615" name="Рисунок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D" w:rsidRDefault="004D66AD" w:rsidP="004D66A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t>Рис.65 Форма Статус</w:t>
      </w:r>
      <w:bookmarkStart w:id="0" w:name="_GoBack"/>
      <w:bookmarkEnd w:id="0"/>
    </w:p>
    <w:p w:rsidR="004D66AD" w:rsidRPr="004D66AD" w:rsidRDefault="004D66AD" w:rsidP="004D66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458" w:rsidRPr="002A3458" w:rsidRDefault="002A3458" w:rsidP="002A3458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32"/>
          <w:szCs w:val="24"/>
        </w:rPr>
      </w:pPr>
      <w:r w:rsidRPr="002A3458">
        <w:rPr>
          <w:rFonts w:ascii="Times New Roman" w:hAnsi="Times New Roman" w:cs="Times New Roman"/>
          <w:b/>
          <w:sz w:val="32"/>
          <w:szCs w:val="24"/>
        </w:rPr>
        <w:t>НА ЭТОМ ДЕМОНСТРАЦИЯ МОЕЙ ПРОГРАММЫ ЗАВЕРШЕНА, ГОТОВ ОТВЕТИТЬ НА ВАШИ ВОПРОСЫ</w:t>
      </w:r>
    </w:p>
    <w:p w:rsidR="00992F4C" w:rsidRPr="00992F4C" w:rsidRDefault="00992F4C" w:rsidP="00992F4C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992F4C" w:rsidRPr="00992F4C" w:rsidSect="00992F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874EC"/>
    <w:multiLevelType w:val="hybridMultilevel"/>
    <w:tmpl w:val="A9F816E0"/>
    <w:lvl w:ilvl="0" w:tplc="091245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460F3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3AD4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72C17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0A20A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DC9C0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66BF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3EBB8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DE33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D57FC"/>
    <w:multiLevelType w:val="hybridMultilevel"/>
    <w:tmpl w:val="C74C5D74"/>
    <w:lvl w:ilvl="0" w:tplc="ED4ACE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5975CF"/>
    <w:multiLevelType w:val="hybridMultilevel"/>
    <w:tmpl w:val="C6761302"/>
    <w:lvl w:ilvl="0" w:tplc="790AE71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C4F9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A220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B8E0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F2E57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C0CF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2C16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E3D8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029C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01082"/>
    <w:multiLevelType w:val="hybridMultilevel"/>
    <w:tmpl w:val="FEB061B4"/>
    <w:lvl w:ilvl="0" w:tplc="A3326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6F6E1A"/>
    <w:multiLevelType w:val="hybridMultilevel"/>
    <w:tmpl w:val="3FAE760C"/>
    <w:lvl w:ilvl="0" w:tplc="11F6917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446D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CA5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E0E5C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499B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48BE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9600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8885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BAA52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83581"/>
    <w:multiLevelType w:val="hybridMultilevel"/>
    <w:tmpl w:val="BD42331C"/>
    <w:lvl w:ilvl="0" w:tplc="03F2B7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3AC7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76C84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4A5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AF73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82E1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B4D7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5848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92FF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96393"/>
    <w:multiLevelType w:val="hybridMultilevel"/>
    <w:tmpl w:val="800CAD3A"/>
    <w:lvl w:ilvl="0" w:tplc="F120043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51070E"/>
    <w:multiLevelType w:val="hybridMultilevel"/>
    <w:tmpl w:val="AD88E66C"/>
    <w:lvl w:ilvl="0" w:tplc="5FDACB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670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AC697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E11D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8089D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A50A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0631A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C28F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8ABD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4F9"/>
    <w:rsid w:val="0000311A"/>
    <w:rsid w:val="000766E8"/>
    <w:rsid w:val="000C36D3"/>
    <w:rsid w:val="000D4DE6"/>
    <w:rsid w:val="000E2CB9"/>
    <w:rsid w:val="0010103E"/>
    <w:rsid w:val="00110F18"/>
    <w:rsid w:val="00166E28"/>
    <w:rsid w:val="0018433E"/>
    <w:rsid w:val="001E1CA1"/>
    <w:rsid w:val="002025BC"/>
    <w:rsid w:val="0025639E"/>
    <w:rsid w:val="002A2C8F"/>
    <w:rsid w:val="002A3458"/>
    <w:rsid w:val="0030055C"/>
    <w:rsid w:val="00311565"/>
    <w:rsid w:val="00391577"/>
    <w:rsid w:val="003D4BD6"/>
    <w:rsid w:val="00437987"/>
    <w:rsid w:val="004B092D"/>
    <w:rsid w:val="004B3924"/>
    <w:rsid w:val="004D66AD"/>
    <w:rsid w:val="00506CDB"/>
    <w:rsid w:val="005A3CBD"/>
    <w:rsid w:val="005B5330"/>
    <w:rsid w:val="005F1707"/>
    <w:rsid w:val="006E6BC7"/>
    <w:rsid w:val="00777E4B"/>
    <w:rsid w:val="008225DC"/>
    <w:rsid w:val="00863326"/>
    <w:rsid w:val="00903F36"/>
    <w:rsid w:val="0091386A"/>
    <w:rsid w:val="00924BAB"/>
    <w:rsid w:val="00985F9E"/>
    <w:rsid w:val="00992F4C"/>
    <w:rsid w:val="009F204E"/>
    <w:rsid w:val="00A02ACF"/>
    <w:rsid w:val="00A234F9"/>
    <w:rsid w:val="00A470B7"/>
    <w:rsid w:val="00AA3A5A"/>
    <w:rsid w:val="00B768DD"/>
    <w:rsid w:val="00B90978"/>
    <w:rsid w:val="00BA0BF1"/>
    <w:rsid w:val="00BC0B11"/>
    <w:rsid w:val="00BE0699"/>
    <w:rsid w:val="00BF54B1"/>
    <w:rsid w:val="00C820B3"/>
    <w:rsid w:val="00C92719"/>
    <w:rsid w:val="00CB130E"/>
    <w:rsid w:val="00D34788"/>
    <w:rsid w:val="00DC092D"/>
    <w:rsid w:val="00E017E1"/>
    <w:rsid w:val="00EC60BE"/>
    <w:rsid w:val="00ED72CD"/>
    <w:rsid w:val="00F5045B"/>
    <w:rsid w:val="00F50FEE"/>
    <w:rsid w:val="00F552A9"/>
    <w:rsid w:val="00F7726F"/>
    <w:rsid w:val="00FC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C8693"/>
  <w15:docId w15:val="{79BDD743-449E-4C5B-98C6-1959C191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3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34F9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rsid w:val="004B39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4B39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F54B1"/>
    <w:pPr>
      <w:ind w:left="720"/>
      <w:contextualSpacing/>
    </w:pPr>
  </w:style>
  <w:style w:type="table" w:styleId="a8">
    <w:name w:val="Table Grid"/>
    <w:basedOn w:val="a1"/>
    <w:uiPriority w:val="59"/>
    <w:rsid w:val="00992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6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7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68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7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50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7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7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5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5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7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4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0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16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Main</cp:lastModifiedBy>
  <cp:revision>32</cp:revision>
  <dcterms:created xsi:type="dcterms:W3CDTF">2015-06-15T07:34:00Z</dcterms:created>
  <dcterms:modified xsi:type="dcterms:W3CDTF">2023-05-22T09:38:00Z</dcterms:modified>
</cp:coreProperties>
</file>