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5E6" w:rsidRDefault="00D52993" w:rsidP="003E0777">
      <w:pPr>
        <w:pStyle w:val="Default"/>
        <w:spacing w:line="264" w:lineRule="auto"/>
        <w:ind w:firstLine="0"/>
        <w:rPr>
          <w:rStyle w:val="A3"/>
          <w:rFonts w:ascii="Times New Roman" w:hAnsi="Times New Roman" w:cs="Times New Roman"/>
          <w:b/>
          <w:sz w:val="16"/>
          <w:szCs w:val="16"/>
        </w:rPr>
      </w:pPr>
      <w:r w:rsidRPr="00394C1B">
        <w:rPr>
          <w:rFonts w:asciiTheme="majorHAnsi" w:hAnsiTheme="majorHAnsi"/>
          <w:noProof/>
          <w:sz w:val="20"/>
          <w:szCs w:val="20"/>
          <w:lang w:eastAsia="ru-RU"/>
        </w:rPr>
        <w:drawing>
          <wp:inline distT="0" distB="0" distL="0" distR="0">
            <wp:extent cx="2033905" cy="351790"/>
            <wp:effectExtent l="0" t="0" r="4445" b="0"/>
            <wp:docPr id="2" name="Рисунок 1"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3905" cy="351790"/>
                    </a:xfrm>
                    <a:prstGeom prst="rect">
                      <a:avLst/>
                    </a:prstGeom>
                    <a:noFill/>
                    <a:ln>
                      <a:noFill/>
                    </a:ln>
                  </pic:spPr>
                </pic:pic>
              </a:graphicData>
            </a:graphic>
          </wp:inline>
        </w:drawing>
      </w:r>
    </w:p>
    <w:p w:rsidR="00D52993" w:rsidRPr="00800ED0" w:rsidRDefault="00D52993" w:rsidP="004015E6">
      <w:pPr>
        <w:pStyle w:val="Default"/>
        <w:spacing w:line="264" w:lineRule="auto"/>
        <w:jc w:val="center"/>
        <w:rPr>
          <w:rFonts w:ascii="Times New Roman" w:hAnsi="Times New Roman" w:cs="Times New Roman"/>
          <w:b/>
          <w:sz w:val="16"/>
          <w:szCs w:val="16"/>
        </w:rPr>
      </w:pPr>
      <w:r w:rsidRPr="00800ED0">
        <w:rPr>
          <w:rStyle w:val="A3"/>
          <w:rFonts w:ascii="Times New Roman" w:hAnsi="Times New Roman" w:cs="Times New Roman"/>
          <w:b/>
          <w:sz w:val="16"/>
          <w:szCs w:val="16"/>
        </w:rPr>
        <w:t>ДОГОВОР № _____</w:t>
      </w:r>
      <w:r w:rsidR="00775244">
        <w:rPr>
          <w:rStyle w:val="A3"/>
          <w:rFonts w:ascii="Times New Roman" w:hAnsi="Times New Roman" w:cs="Times New Roman"/>
          <w:b/>
          <w:sz w:val="16"/>
          <w:szCs w:val="16"/>
        </w:rPr>
        <w:t>___</w:t>
      </w:r>
      <w:r w:rsidRPr="00800ED0">
        <w:rPr>
          <w:rStyle w:val="A3"/>
          <w:rFonts w:ascii="Times New Roman" w:hAnsi="Times New Roman" w:cs="Times New Roman"/>
          <w:b/>
          <w:sz w:val="16"/>
          <w:szCs w:val="16"/>
        </w:rPr>
        <w:t>__</w:t>
      </w:r>
      <w:r w:rsidR="0094369E">
        <w:rPr>
          <w:rStyle w:val="A3"/>
          <w:rFonts w:ascii="Times New Roman" w:hAnsi="Times New Roman" w:cs="Times New Roman"/>
          <w:b/>
          <w:sz w:val="16"/>
          <w:szCs w:val="16"/>
        </w:rPr>
        <w:t>Б</w:t>
      </w:r>
    </w:p>
    <w:p w:rsidR="00D52993" w:rsidRPr="00800ED0" w:rsidRDefault="00D52993" w:rsidP="005D51E3">
      <w:pPr>
        <w:pStyle w:val="Pa0"/>
        <w:spacing w:line="264" w:lineRule="auto"/>
        <w:jc w:val="center"/>
        <w:rPr>
          <w:rStyle w:val="A3"/>
          <w:rFonts w:ascii="Times New Roman" w:hAnsi="Times New Roman" w:cs="Times New Roman"/>
          <w:b/>
          <w:sz w:val="16"/>
          <w:szCs w:val="16"/>
        </w:rPr>
      </w:pPr>
      <w:r w:rsidRPr="00800ED0">
        <w:rPr>
          <w:rStyle w:val="A3"/>
          <w:rFonts w:ascii="Times New Roman" w:hAnsi="Times New Roman" w:cs="Times New Roman"/>
          <w:b/>
          <w:sz w:val="16"/>
          <w:szCs w:val="16"/>
        </w:rPr>
        <w:t>НА ИЗГОТОВЛЕНИЕ МЕБЕЛИ</w:t>
      </w:r>
    </w:p>
    <w:p w:rsidR="00D52993" w:rsidRPr="00800ED0" w:rsidRDefault="00D52993" w:rsidP="005D51E3">
      <w:pPr>
        <w:pStyle w:val="Pa1"/>
        <w:spacing w:line="264" w:lineRule="auto"/>
        <w:jc w:val="right"/>
        <w:rPr>
          <w:rFonts w:ascii="Times New Roman" w:hAnsi="Times New Roman" w:cs="Times New Roman"/>
          <w:color w:val="000000"/>
          <w:sz w:val="16"/>
          <w:szCs w:val="16"/>
        </w:rPr>
      </w:pPr>
      <w:r w:rsidRPr="00800ED0">
        <w:rPr>
          <w:rStyle w:val="A3"/>
          <w:rFonts w:ascii="Times New Roman" w:hAnsi="Times New Roman" w:cs="Times New Roman"/>
          <w:sz w:val="16"/>
          <w:szCs w:val="16"/>
        </w:rPr>
        <w:t>г. Уфа</w:t>
      </w:r>
      <w:r w:rsidR="0094369E">
        <w:rPr>
          <w:rStyle w:val="A3"/>
          <w:rFonts w:ascii="Times New Roman" w:hAnsi="Times New Roman" w:cs="Times New Roman"/>
          <w:sz w:val="16"/>
          <w:szCs w:val="16"/>
        </w:rPr>
        <w:t xml:space="preserve">                                                                                                                                                                                                </w:t>
      </w:r>
      <w:r w:rsidRPr="00800ED0">
        <w:rPr>
          <w:rStyle w:val="A3"/>
          <w:rFonts w:ascii="Times New Roman" w:hAnsi="Times New Roman" w:cs="Times New Roman"/>
          <w:sz w:val="16"/>
          <w:szCs w:val="16"/>
        </w:rPr>
        <w:t xml:space="preserve"> «____» _____________ 20____ г.</w:t>
      </w:r>
    </w:p>
    <w:p w:rsidR="00B76E32" w:rsidRDefault="00B76E32" w:rsidP="001A6502">
      <w:pPr>
        <w:pStyle w:val="Pa2"/>
        <w:tabs>
          <w:tab w:val="left" w:pos="11340"/>
        </w:tabs>
        <w:spacing w:before="120" w:line="264" w:lineRule="auto"/>
        <w:rPr>
          <w:rStyle w:val="A3"/>
          <w:rFonts w:ascii="Times New Roman" w:hAnsi="Times New Roman" w:cs="Times New Roman"/>
          <w:sz w:val="16"/>
          <w:szCs w:val="16"/>
        </w:rPr>
      </w:pPr>
    </w:p>
    <w:p w:rsidR="00D52993" w:rsidRPr="00800ED0" w:rsidRDefault="00D52993" w:rsidP="00775244">
      <w:pPr>
        <w:pStyle w:val="Pa2"/>
        <w:tabs>
          <w:tab w:val="left" w:pos="11340"/>
        </w:tabs>
        <w:spacing w:before="120" w:line="264" w:lineRule="auto"/>
        <w:ind w:firstLine="0"/>
        <w:rPr>
          <w:rStyle w:val="A3"/>
          <w:rFonts w:ascii="Times New Roman" w:hAnsi="Times New Roman" w:cs="Times New Roman"/>
          <w:sz w:val="16"/>
          <w:szCs w:val="16"/>
        </w:rPr>
      </w:pPr>
      <w:r w:rsidRPr="00800ED0">
        <w:rPr>
          <w:rStyle w:val="A3"/>
          <w:rFonts w:ascii="Times New Roman" w:hAnsi="Times New Roman" w:cs="Times New Roman"/>
          <w:sz w:val="16"/>
          <w:szCs w:val="16"/>
        </w:rPr>
        <w:t>_______________________________________________________________________________</w:t>
      </w:r>
      <w:r w:rsidR="00775244">
        <w:rPr>
          <w:rStyle w:val="A3"/>
          <w:rFonts w:ascii="Times New Roman" w:hAnsi="Times New Roman" w:cs="Times New Roman"/>
          <w:sz w:val="16"/>
          <w:szCs w:val="16"/>
        </w:rPr>
        <w:t>_____________</w:t>
      </w:r>
      <w:r w:rsidRPr="00800ED0">
        <w:rPr>
          <w:rStyle w:val="A3"/>
          <w:rFonts w:ascii="Times New Roman" w:hAnsi="Times New Roman" w:cs="Times New Roman"/>
          <w:sz w:val="16"/>
          <w:szCs w:val="16"/>
        </w:rPr>
        <w:t>_______</w:t>
      </w:r>
      <w:r w:rsidR="00DF47E0">
        <w:rPr>
          <w:rStyle w:val="A3"/>
          <w:rFonts w:ascii="Times New Roman" w:hAnsi="Times New Roman" w:cs="Times New Roman"/>
          <w:sz w:val="16"/>
          <w:szCs w:val="16"/>
        </w:rPr>
        <w:t>_________</w:t>
      </w:r>
      <w:r w:rsidRPr="00800ED0">
        <w:rPr>
          <w:rStyle w:val="A3"/>
          <w:rFonts w:ascii="Times New Roman" w:hAnsi="Times New Roman" w:cs="Times New Roman"/>
          <w:sz w:val="16"/>
          <w:szCs w:val="16"/>
        </w:rPr>
        <w:t>__________</w:t>
      </w:r>
      <w:r w:rsidR="006628B7" w:rsidRPr="00800ED0">
        <w:rPr>
          <w:rStyle w:val="A3"/>
          <w:rFonts w:ascii="Times New Roman" w:hAnsi="Times New Roman" w:cs="Times New Roman"/>
          <w:sz w:val="16"/>
          <w:szCs w:val="16"/>
        </w:rPr>
        <w:t>________</w:t>
      </w:r>
      <w:r w:rsidR="00775244">
        <w:rPr>
          <w:rStyle w:val="A3"/>
          <w:rFonts w:ascii="Times New Roman" w:hAnsi="Times New Roman" w:cs="Times New Roman"/>
          <w:sz w:val="16"/>
          <w:szCs w:val="16"/>
        </w:rPr>
        <w:t>_______</w:t>
      </w:r>
      <w:r w:rsidR="006628B7" w:rsidRPr="00800ED0">
        <w:rPr>
          <w:rStyle w:val="A3"/>
          <w:rFonts w:ascii="Times New Roman" w:hAnsi="Times New Roman" w:cs="Times New Roman"/>
          <w:sz w:val="16"/>
          <w:szCs w:val="16"/>
        </w:rPr>
        <w:t>________</w:t>
      </w:r>
      <w:r w:rsidRPr="00800ED0">
        <w:rPr>
          <w:rStyle w:val="A3"/>
          <w:rFonts w:ascii="Times New Roman" w:hAnsi="Times New Roman" w:cs="Times New Roman"/>
          <w:sz w:val="16"/>
          <w:szCs w:val="16"/>
        </w:rPr>
        <w:t xml:space="preserve">, именуемый в дальнейшем «Заказчик», с одной стороны и </w:t>
      </w:r>
      <w:r w:rsidRPr="00800ED0">
        <w:rPr>
          <w:rFonts w:ascii="Times New Roman" w:hAnsi="Times New Roman" w:cs="Times New Roman"/>
          <w:sz w:val="16"/>
          <w:szCs w:val="16"/>
        </w:rPr>
        <w:t xml:space="preserve">Индивидуальный </w:t>
      </w:r>
      <w:r w:rsidRPr="00BE4A96">
        <w:rPr>
          <w:rFonts w:ascii="Times New Roman" w:hAnsi="Times New Roman" w:cs="Times New Roman"/>
          <w:sz w:val="16"/>
          <w:szCs w:val="16"/>
        </w:rPr>
        <w:t>предприниматель Бухарметов Роберт Альфредович</w:t>
      </w:r>
      <w:r w:rsidR="001D1985" w:rsidRPr="00BE4A96">
        <w:rPr>
          <w:rStyle w:val="A3"/>
          <w:rFonts w:asciiTheme="majorHAnsi" w:hAnsiTheme="majorHAnsi" w:cs="PF Din Text Cond Pro"/>
          <w:sz w:val="16"/>
          <w:szCs w:val="16"/>
        </w:rPr>
        <w:t>, действующий</w:t>
      </w:r>
      <w:r w:rsidRPr="00BE4A96">
        <w:rPr>
          <w:rStyle w:val="A3"/>
          <w:rFonts w:asciiTheme="majorHAnsi" w:hAnsiTheme="majorHAnsi" w:cs="PF Din Text Cond Pro"/>
          <w:sz w:val="16"/>
          <w:szCs w:val="16"/>
        </w:rPr>
        <w:t xml:space="preserve"> на основании Свидетельства 02</w:t>
      </w:r>
      <w:r w:rsidR="004015E6" w:rsidRPr="00BE4A96">
        <w:rPr>
          <w:rStyle w:val="A3"/>
          <w:rFonts w:asciiTheme="majorHAnsi" w:hAnsiTheme="majorHAnsi" w:cs="PF Din Text Cond Pro"/>
          <w:sz w:val="16"/>
          <w:szCs w:val="16"/>
        </w:rPr>
        <w:t xml:space="preserve"> </w:t>
      </w:r>
      <w:r w:rsidRPr="00BE4A96">
        <w:rPr>
          <w:rStyle w:val="A3"/>
          <w:rFonts w:asciiTheme="majorHAnsi" w:hAnsiTheme="majorHAnsi" w:cs="PF Din Text Cond Pro"/>
          <w:sz w:val="16"/>
          <w:szCs w:val="16"/>
        </w:rPr>
        <w:t>№ 007758247 от 23.12.2016 года</w:t>
      </w:r>
      <w:r w:rsidRPr="00BE4A96">
        <w:rPr>
          <w:rStyle w:val="A3"/>
          <w:rFonts w:ascii="Times New Roman" w:hAnsi="Times New Roman" w:cs="Times New Roman"/>
          <w:sz w:val="16"/>
          <w:szCs w:val="16"/>
        </w:rPr>
        <w:t>, именуемый в дальнейшем «Подрядчик</w:t>
      </w:r>
      <w:r w:rsidRPr="00800ED0">
        <w:rPr>
          <w:rStyle w:val="A3"/>
          <w:rFonts w:ascii="Times New Roman" w:hAnsi="Times New Roman" w:cs="Times New Roman"/>
          <w:sz w:val="16"/>
          <w:szCs w:val="16"/>
        </w:rPr>
        <w:t>», с другой стороны, совместно и</w:t>
      </w:r>
      <w:r w:rsidR="00A70C0F">
        <w:rPr>
          <w:rStyle w:val="A3"/>
          <w:rFonts w:ascii="Times New Roman" w:hAnsi="Times New Roman" w:cs="Times New Roman"/>
          <w:sz w:val="16"/>
          <w:szCs w:val="16"/>
        </w:rPr>
        <w:t xml:space="preserve">менуемые в дальнейшем «Стороны», </w:t>
      </w:r>
      <w:r w:rsidRPr="00800ED0">
        <w:rPr>
          <w:rStyle w:val="A3"/>
          <w:rFonts w:ascii="Times New Roman" w:hAnsi="Times New Roman" w:cs="Times New Roman"/>
          <w:sz w:val="16"/>
          <w:szCs w:val="16"/>
        </w:rPr>
        <w:t>заключили настоящий Договор о нижеследующем:</w:t>
      </w:r>
    </w:p>
    <w:p w:rsidR="00D52993" w:rsidRPr="00800ED0" w:rsidRDefault="00500DF6" w:rsidP="005D51E3">
      <w:pPr>
        <w:pStyle w:val="Pa2"/>
        <w:numPr>
          <w:ilvl w:val="0"/>
          <w:numId w:val="2"/>
        </w:numPr>
        <w:tabs>
          <w:tab w:val="left" w:pos="11340"/>
        </w:tabs>
        <w:spacing w:line="264" w:lineRule="auto"/>
        <w:jc w:val="center"/>
        <w:rPr>
          <w:rStyle w:val="A3"/>
          <w:rFonts w:ascii="Times New Roman" w:hAnsi="Times New Roman" w:cs="Times New Roman"/>
          <w:b/>
          <w:sz w:val="16"/>
          <w:szCs w:val="16"/>
        </w:rPr>
      </w:pPr>
      <w:r w:rsidRPr="00800ED0">
        <w:rPr>
          <w:rFonts w:ascii="Times New Roman" w:hAnsi="Times New Roman" w:cs="Times New Roman"/>
          <w:b/>
          <w:color w:val="000000"/>
          <w:sz w:val="16"/>
          <w:szCs w:val="16"/>
        </w:rPr>
        <w:t>ПРЕДМЕТ ДОГОВОРА</w:t>
      </w:r>
    </w:p>
    <w:p w:rsidR="00D52993" w:rsidRPr="00800ED0" w:rsidRDefault="00D52993" w:rsidP="005D51E3">
      <w:pPr>
        <w:pStyle w:val="Default"/>
        <w:spacing w:line="264" w:lineRule="auto"/>
        <w:rPr>
          <w:sz w:val="16"/>
          <w:szCs w:val="16"/>
        </w:rPr>
      </w:pPr>
    </w:p>
    <w:p w:rsidR="00500DF6" w:rsidRPr="00800ED0" w:rsidRDefault="001A6502" w:rsidP="001A6502">
      <w:pPr>
        <w:pStyle w:val="Pa2"/>
        <w:tabs>
          <w:tab w:val="left" w:pos="1134"/>
        </w:tabs>
        <w:spacing w:line="264" w:lineRule="auto"/>
        <w:ind w:left="709" w:firstLine="0"/>
        <w:rPr>
          <w:rStyle w:val="A3"/>
          <w:rFonts w:ascii="Times New Roman" w:hAnsi="Times New Roman" w:cs="Times New Roman"/>
          <w:sz w:val="16"/>
          <w:szCs w:val="16"/>
        </w:rPr>
      </w:pPr>
      <w:r>
        <w:rPr>
          <w:rStyle w:val="A3"/>
          <w:rFonts w:ascii="Times New Roman" w:hAnsi="Times New Roman" w:cs="Times New Roman"/>
          <w:sz w:val="16"/>
          <w:szCs w:val="16"/>
        </w:rPr>
        <w:t xml:space="preserve">1.1. </w:t>
      </w:r>
      <w:r w:rsidR="00D52993" w:rsidRPr="00800ED0">
        <w:rPr>
          <w:rStyle w:val="A3"/>
          <w:rFonts w:ascii="Times New Roman" w:hAnsi="Times New Roman" w:cs="Times New Roman"/>
          <w:sz w:val="16"/>
          <w:szCs w:val="16"/>
        </w:rPr>
        <w:t xml:space="preserve">Подрядчик обязуется по заданию Заказчика выполнить работу по изготовлению и монтажу корпусной мебели: </w:t>
      </w:r>
    </w:p>
    <w:p w:rsidR="00D52993" w:rsidRPr="00800ED0" w:rsidRDefault="00D52993" w:rsidP="00775244">
      <w:pPr>
        <w:pStyle w:val="Pa2"/>
        <w:spacing w:before="120" w:line="264" w:lineRule="auto"/>
        <w:ind w:firstLine="0"/>
        <w:rPr>
          <w:rFonts w:ascii="Times New Roman" w:hAnsi="Times New Roman" w:cs="Times New Roman"/>
          <w:color w:val="000000"/>
          <w:sz w:val="16"/>
          <w:szCs w:val="16"/>
        </w:rPr>
      </w:pPr>
      <w:r w:rsidRPr="00800ED0">
        <w:rPr>
          <w:rStyle w:val="A3"/>
          <w:rFonts w:ascii="Times New Roman" w:hAnsi="Times New Roman" w:cs="Times New Roman"/>
          <w:sz w:val="16"/>
          <w:szCs w:val="16"/>
        </w:rPr>
        <w:t>___________________________________________________________________________________</w:t>
      </w:r>
      <w:r w:rsidR="001D1985">
        <w:rPr>
          <w:rStyle w:val="A3"/>
          <w:rFonts w:ascii="Times New Roman" w:hAnsi="Times New Roman" w:cs="Times New Roman"/>
          <w:sz w:val="16"/>
          <w:szCs w:val="16"/>
        </w:rPr>
        <w:t>____________________</w:t>
      </w:r>
      <w:r w:rsidRPr="00800ED0">
        <w:rPr>
          <w:rStyle w:val="A3"/>
          <w:rFonts w:ascii="Times New Roman" w:hAnsi="Times New Roman" w:cs="Times New Roman"/>
          <w:sz w:val="16"/>
          <w:szCs w:val="16"/>
        </w:rPr>
        <w:t>______</w:t>
      </w:r>
      <w:r w:rsidR="00DF47E0">
        <w:rPr>
          <w:rStyle w:val="A3"/>
          <w:rFonts w:ascii="Times New Roman" w:hAnsi="Times New Roman" w:cs="Times New Roman"/>
          <w:sz w:val="16"/>
          <w:szCs w:val="16"/>
        </w:rPr>
        <w:t>____</w:t>
      </w:r>
      <w:r w:rsidRPr="00800ED0">
        <w:rPr>
          <w:rStyle w:val="A3"/>
          <w:rFonts w:ascii="Times New Roman" w:hAnsi="Times New Roman" w:cs="Times New Roman"/>
          <w:sz w:val="16"/>
          <w:szCs w:val="16"/>
        </w:rPr>
        <w:t>_____</w:t>
      </w:r>
      <w:r w:rsidR="00500DF6" w:rsidRPr="00800ED0">
        <w:rPr>
          <w:rStyle w:val="A3"/>
          <w:rFonts w:ascii="Times New Roman" w:hAnsi="Times New Roman" w:cs="Times New Roman"/>
          <w:sz w:val="16"/>
          <w:szCs w:val="16"/>
        </w:rPr>
        <w:t>____________</w:t>
      </w:r>
      <w:r w:rsidR="00775244">
        <w:rPr>
          <w:rStyle w:val="A3"/>
          <w:rFonts w:ascii="Times New Roman" w:hAnsi="Times New Roman" w:cs="Times New Roman"/>
          <w:sz w:val="16"/>
          <w:szCs w:val="16"/>
        </w:rPr>
        <w:t>_____</w:t>
      </w:r>
      <w:r w:rsidR="00500DF6" w:rsidRPr="00800ED0">
        <w:rPr>
          <w:rStyle w:val="A3"/>
          <w:rFonts w:ascii="Times New Roman" w:hAnsi="Times New Roman" w:cs="Times New Roman"/>
          <w:sz w:val="16"/>
          <w:szCs w:val="16"/>
        </w:rPr>
        <w:t>_____</w:t>
      </w:r>
      <w:r w:rsidR="00394C1B" w:rsidRPr="00800ED0">
        <w:rPr>
          <w:rStyle w:val="A3"/>
          <w:rFonts w:ascii="Times New Roman" w:hAnsi="Times New Roman" w:cs="Times New Roman"/>
          <w:sz w:val="16"/>
          <w:szCs w:val="16"/>
        </w:rPr>
        <w:t>_</w:t>
      </w:r>
      <w:r w:rsidR="009309B0">
        <w:rPr>
          <w:rStyle w:val="A3"/>
          <w:rFonts w:ascii="Times New Roman" w:hAnsi="Times New Roman" w:cs="Times New Roman"/>
          <w:sz w:val="16"/>
          <w:szCs w:val="16"/>
        </w:rPr>
        <w:t xml:space="preserve"> </w:t>
      </w:r>
      <w:r w:rsidRPr="00800ED0">
        <w:rPr>
          <w:rStyle w:val="A3"/>
          <w:rFonts w:ascii="Times New Roman" w:hAnsi="Times New Roman" w:cs="Times New Roman"/>
          <w:sz w:val="16"/>
          <w:szCs w:val="16"/>
        </w:rPr>
        <w:t xml:space="preserve">(далее по тексту – «Изделие»), по индивидуальным размерам и комплектации, предусмотренную настоящим Договором и передать Заказчику, а Заказчик обязуется принять и оплатить результат работы в порядке, сроки и по ценам, определённым настоящим Договором. </w:t>
      </w:r>
    </w:p>
    <w:p w:rsidR="00D52993" w:rsidRPr="00800ED0" w:rsidRDefault="00D52993" w:rsidP="001A6502">
      <w:pPr>
        <w:pStyle w:val="Pa2"/>
        <w:spacing w:line="264"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1.2. Подрядчик обязуется изготовить и смонтировать Изделие в соответствии с утвержденным Заказчиком рабочим эскизом (Приложение №2) и Перечнем материалов (Приложение №1) – далее Дизайн-проект, который является неотъемлемой частью настоящего Договора, в нем согласовываются сторонами: вид Изделия, количество наименований в заказе, комплектация, материал для изготовления Изделия.</w:t>
      </w:r>
    </w:p>
    <w:p w:rsidR="00D52993" w:rsidRPr="00800ED0" w:rsidRDefault="00D52993" w:rsidP="00B76E32">
      <w:pPr>
        <w:pStyle w:val="Pa2"/>
        <w:spacing w:line="264" w:lineRule="auto"/>
        <w:ind w:firstLine="708"/>
        <w:rPr>
          <w:rStyle w:val="A3"/>
          <w:rFonts w:ascii="Times New Roman" w:hAnsi="Times New Roman" w:cs="Times New Roman"/>
          <w:b/>
          <w:sz w:val="16"/>
          <w:szCs w:val="16"/>
        </w:rPr>
      </w:pPr>
      <w:r w:rsidRPr="00800ED0">
        <w:rPr>
          <w:rStyle w:val="A3"/>
          <w:rFonts w:ascii="Times New Roman" w:hAnsi="Times New Roman" w:cs="Times New Roman"/>
          <w:sz w:val="16"/>
          <w:szCs w:val="16"/>
        </w:rPr>
        <w:t>1.3. После утверждения Дизайн-проекта (Приложения №1, 2) Заказчик не имеет права вносить изменения в данный документ.</w:t>
      </w:r>
    </w:p>
    <w:p w:rsidR="00D52993" w:rsidRPr="00800ED0" w:rsidRDefault="00D52993" w:rsidP="005D51E3">
      <w:pPr>
        <w:pStyle w:val="Pa0"/>
        <w:spacing w:line="264" w:lineRule="auto"/>
        <w:jc w:val="center"/>
        <w:rPr>
          <w:rStyle w:val="A3"/>
          <w:rFonts w:ascii="Times New Roman" w:hAnsi="Times New Roman" w:cs="Times New Roman"/>
          <w:b/>
          <w:sz w:val="16"/>
          <w:szCs w:val="16"/>
        </w:rPr>
      </w:pPr>
      <w:r w:rsidRPr="00800ED0">
        <w:rPr>
          <w:rStyle w:val="A3"/>
          <w:rFonts w:ascii="Times New Roman" w:hAnsi="Times New Roman" w:cs="Times New Roman"/>
          <w:b/>
          <w:sz w:val="16"/>
          <w:szCs w:val="16"/>
        </w:rPr>
        <w:t>2. СТОИМОСТЬ РАБОТ И ПОРЯДОК РАСЧЕТОВ</w:t>
      </w:r>
    </w:p>
    <w:p w:rsidR="00D52993" w:rsidRPr="00800ED0" w:rsidRDefault="00D52993" w:rsidP="005D51E3">
      <w:pPr>
        <w:pStyle w:val="Default"/>
        <w:spacing w:line="264" w:lineRule="auto"/>
        <w:rPr>
          <w:sz w:val="16"/>
          <w:szCs w:val="16"/>
        </w:rPr>
      </w:pPr>
    </w:p>
    <w:p w:rsidR="00D52993" w:rsidRPr="00800ED0" w:rsidRDefault="00D52993" w:rsidP="004015E6">
      <w:pPr>
        <w:pStyle w:val="Pa2"/>
        <w:spacing w:line="360"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2.1. Стоимость выполняемых Подрядчиком работ по настоящему Договору составляет</w:t>
      </w:r>
      <w:r w:rsidR="0094369E">
        <w:rPr>
          <w:rStyle w:val="A3"/>
          <w:rFonts w:ascii="Times New Roman" w:hAnsi="Times New Roman" w:cs="Times New Roman"/>
          <w:sz w:val="16"/>
          <w:szCs w:val="16"/>
        </w:rPr>
        <w:t xml:space="preserve"> </w:t>
      </w:r>
      <w:r w:rsidR="001D1985">
        <w:rPr>
          <w:rStyle w:val="A3"/>
          <w:rFonts w:ascii="Times New Roman" w:hAnsi="Times New Roman" w:cs="Times New Roman"/>
          <w:color w:val="000000" w:themeColor="text1"/>
          <w:sz w:val="16"/>
          <w:szCs w:val="16"/>
        </w:rPr>
        <w:t>________</w:t>
      </w:r>
      <w:r w:rsidR="00ED4743" w:rsidRPr="00800ED0">
        <w:rPr>
          <w:rStyle w:val="A3"/>
          <w:rFonts w:ascii="Times New Roman" w:hAnsi="Times New Roman" w:cs="Times New Roman"/>
          <w:color w:val="000000" w:themeColor="text1"/>
          <w:sz w:val="16"/>
          <w:szCs w:val="16"/>
        </w:rPr>
        <w:t>______</w:t>
      </w:r>
      <w:r w:rsidR="001D1985">
        <w:rPr>
          <w:rStyle w:val="A3"/>
          <w:rFonts w:ascii="Times New Roman" w:hAnsi="Times New Roman" w:cs="Times New Roman"/>
          <w:color w:val="000000" w:themeColor="text1"/>
          <w:sz w:val="16"/>
          <w:szCs w:val="16"/>
        </w:rPr>
        <w:t>_______________</w:t>
      </w:r>
      <w:r w:rsidR="00ED4743" w:rsidRPr="00800ED0">
        <w:rPr>
          <w:rStyle w:val="A3"/>
          <w:rFonts w:ascii="Times New Roman" w:hAnsi="Times New Roman" w:cs="Times New Roman"/>
          <w:color w:val="000000" w:themeColor="text1"/>
          <w:sz w:val="16"/>
          <w:szCs w:val="16"/>
        </w:rPr>
        <w:t>________</w:t>
      </w:r>
      <w:r w:rsidR="004015E6">
        <w:rPr>
          <w:rStyle w:val="A3"/>
          <w:rFonts w:ascii="Times New Roman" w:hAnsi="Times New Roman" w:cs="Times New Roman"/>
          <w:color w:val="000000" w:themeColor="text1"/>
          <w:sz w:val="16"/>
          <w:szCs w:val="16"/>
        </w:rPr>
        <w:t xml:space="preserve"> </w:t>
      </w:r>
      <w:r w:rsidRPr="00800ED0">
        <w:rPr>
          <w:rStyle w:val="A3"/>
          <w:rFonts w:ascii="Times New Roman" w:hAnsi="Times New Roman" w:cs="Times New Roman"/>
          <w:sz w:val="16"/>
          <w:szCs w:val="16"/>
        </w:rPr>
        <w:t>(____</w:t>
      </w:r>
      <w:r w:rsidR="001D1985">
        <w:rPr>
          <w:rStyle w:val="A3"/>
          <w:rFonts w:ascii="Times New Roman" w:hAnsi="Times New Roman" w:cs="Times New Roman"/>
          <w:sz w:val="16"/>
          <w:szCs w:val="16"/>
        </w:rPr>
        <w:t>_______________</w:t>
      </w:r>
      <w:r w:rsidR="004015E6">
        <w:rPr>
          <w:rStyle w:val="A3"/>
          <w:rFonts w:ascii="Times New Roman" w:hAnsi="Times New Roman" w:cs="Times New Roman"/>
          <w:sz w:val="16"/>
          <w:szCs w:val="16"/>
        </w:rPr>
        <w:t xml:space="preserve"> </w:t>
      </w:r>
      <w:r w:rsidR="001D1985">
        <w:rPr>
          <w:rStyle w:val="A3"/>
          <w:rFonts w:ascii="Times New Roman" w:hAnsi="Times New Roman" w:cs="Times New Roman"/>
          <w:sz w:val="16"/>
          <w:szCs w:val="16"/>
        </w:rPr>
        <w:t>________________________________________________________________________________</w:t>
      </w:r>
      <w:r w:rsidR="00DF47E0">
        <w:rPr>
          <w:rStyle w:val="A3"/>
          <w:rFonts w:ascii="Times New Roman" w:hAnsi="Times New Roman" w:cs="Times New Roman"/>
          <w:sz w:val="16"/>
          <w:szCs w:val="16"/>
        </w:rPr>
        <w:t>___________</w:t>
      </w:r>
      <w:r w:rsidR="001D1985">
        <w:rPr>
          <w:rStyle w:val="A3"/>
          <w:rFonts w:ascii="Times New Roman" w:hAnsi="Times New Roman" w:cs="Times New Roman"/>
          <w:sz w:val="16"/>
          <w:szCs w:val="16"/>
        </w:rPr>
        <w:t>_____________________________________</w:t>
      </w:r>
      <w:r w:rsidRPr="00800ED0">
        <w:rPr>
          <w:rStyle w:val="A3"/>
          <w:rFonts w:ascii="Times New Roman" w:hAnsi="Times New Roman" w:cs="Times New Roman"/>
          <w:sz w:val="16"/>
          <w:szCs w:val="16"/>
        </w:rPr>
        <w:t>) рублей 00 коп.</w:t>
      </w:r>
    </w:p>
    <w:p w:rsidR="00D52993" w:rsidRPr="00800ED0" w:rsidRDefault="00D52993" w:rsidP="00B76E32">
      <w:pPr>
        <w:pStyle w:val="Default"/>
        <w:spacing w:line="276" w:lineRule="auto"/>
        <w:ind w:firstLine="708"/>
        <w:rPr>
          <w:rFonts w:ascii="Times New Roman" w:hAnsi="Times New Roman" w:cs="Times New Roman"/>
          <w:color w:val="000000" w:themeColor="text1"/>
          <w:sz w:val="16"/>
          <w:szCs w:val="16"/>
        </w:rPr>
      </w:pPr>
      <w:r w:rsidRPr="00800ED0">
        <w:rPr>
          <w:rStyle w:val="A3"/>
          <w:rFonts w:ascii="Times New Roman" w:hAnsi="Times New Roman" w:cs="Times New Roman"/>
          <w:color w:val="000000" w:themeColor="text1"/>
          <w:sz w:val="16"/>
          <w:szCs w:val="16"/>
        </w:rPr>
        <w:t>2.2. Стоимость работ по настоящему Договору может быть изменена при внесении Заказчиком изменений в Дизайн-проект или при возможном изменении технических параметров помещения Заказчика после законченного им чистового ремонта.</w:t>
      </w:r>
      <w:r w:rsidRPr="00800ED0">
        <w:rPr>
          <w:rStyle w:val="A3"/>
          <w:rFonts w:ascii="Times New Roman" w:hAnsi="Times New Roman" w:cs="Times New Roman"/>
          <w:i/>
          <w:color w:val="000000" w:themeColor="text1"/>
          <w:sz w:val="16"/>
          <w:szCs w:val="16"/>
        </w:rPr>
        <w:t xml:space="preserve"> </w:t>
      </w:r>
      <w:r w:rsidR="007E183E">
        <w:rPr>
          <w:rStyle w:val="A3"/>
          <w:rFonts w:ascii="Times New Roman" w:hAnsi="Times New Roman" w:cs="Times New Roman"/>
          <w:color w:val="000000" w:themeColor="text1"/>
          <w:sz w:val="16"/>
          <w:szCs w:val="16"/>
        </w:rPr>
        <w:t>Окончательная стоимость работ</w:t>
      </w:r>
      <w:r w:rsidRPr="00800ED0">
        <w:rPr>
          <w:rStyle w:val="A3"/>
          <w:rFonts w:ascii="Times New Roman" w:hAnsi="Times New Roman" w:cs="Times New Roman"/>
          <w:color w:val="000000" w:themeColor="text1"/>
          <w:sz w:val="16"/>
          <w:szCs w:val="16"/>
        </w:rPr>
        <w:t xml:space="preserve"> указывается сторонами в Дополнительном соглашении к настоящему Договору, подписанным уполномоченными представителями Сторон.</w:t>
      </w:r>
    </w:p>
    <w:p w:rsidR="00B10FCD" w:rsidRDefault="00D52993" w:rsidP="00B76E32">
      <w:pPr>
        <w:pStyle w:val="Pa2"/>
        <w:spacing w:line="276" w:lineRule="auto"/>
        <w:rPr>
          <w:rStyle w:val="A3"/>
          <w:rFonts w:ascii="Times New Roman" w:hAnsi="Times New Roman" w:cs="Times New Roman"/>
          <w:sz w:val="16"/>
          <w:szCs w:val="16"/>
        </w:rPr>
      </w:pPr>
      <w:r w:rsidRPr="00800ED0">
        <w:rPr>
          <w:rStyle w:val="A3"/>
          <w:rFonts w:ascii="Times New Roman" w:hAnsi="Times New Roman" w:cs="Times New Roman"/>
          <w:sz w:val="16"/>
          <w:szCs w:val="16"/>
        </w:rPr>
        <w:t xml:space="preserve">2.3. Стоимость материалов, стоимость составления Дизайн-проекта, с использованием специальных </w:t>
      </w:r>
      <w:r w:rsidR="00A70C0F" w:rsidRPr="00800ED0">
        <w:rPr>
          <w:rStyle w:val="A3"/>
          <w:rFonts w:ascii="Times New Roman" w:hAnsi="Times New Roman" w:cs="Times New Roman"/>
          <w:sz w:val="16"/>
          <w:szCs w:val="16"/>
        </w:rPr>
        <w:t>программных</w:t>
      </w:r>
      <w:r w:rsidRPr="00800ED0">
        <w:rPr>
          <w:rStyle w:val="A3"/>
          <w:rFonts w:ascii="Times New Roman" w:hAnsi="Times New Roman" w:cs="Times New Roman"/>
          <w:sz w:val="16"/>
          <w:szCs w:val="16"/>
        </w:rPr>
        <w:t xml:space="preserve"> и технических средств, входит в стоимость работ, предусмотренных настоящим Договором. </w:t>
      </w:r>
    </w:p>
    <w:p w:rsidR="00D52993" w:rsidRPr="00800ED0" w:rsidRDefault="00B10FCD" w:rsidP="001A6502">
      <w:pPr>
        <w:pStyle w:val="Pa2"/>
        <w:spacing w:line="360" w:lineRule="auto"/>
        <w:rPr>
          <w:rStyle w:val="A3"/>
          <w:rFonts w:ascii="Times New Roman" w:hAnsi="Times New Roman" w:cs="Times New Roman"/>
          <w:color w:val="auto"/>
          <w:sz w:val="16"/>
          <w:szCs w:val="16"/>
        </w:rPr>
      </w:pPr>
      <w:r>
        <w:rPr>
          <w:rStyle w:val="A3"/>
          <w:rFonts w:ascii="Times New Roman" w:hAnsi="Times New Roman" w:cs="Times New Roman"/>
          <w:sz w:val="16"/>
          <w:szCs w:val="16"/>
        </w:rPr>
        <w:t xml:space="preserve">2.4. </w:t>
      </w:r>
      <w:r w:rsidR="008214FD">
        <w:rPr>
          <w:rStyle w:val="A3"/>
          <w:rFonts w:ascii="Times New Roman" w:hAnsi="Times New Roman" w:cs="Times New Roman"/>
          <w:sz w:val="16"/>
          <w:szCs w:val="16"/>
        </w:rPr>
        <w:t xml:space="preserve">Стоимость и наименование </w:t>
      </w:r>
      <w:r w:rsidR="00D52993" w:rsidRPr="00800ED0">
        <w:rPr>
          <w:rStyle w:val="A3"/>
          <w:rFonts w:ascii="Times New Roman" w:hAnsi="Times New Roman" w:cs="Times New Roman"/>
          <w:sz w:val="16"/>
          <w:szCs w:val="16"/>
        </w:rPr>
        <w:t>сопутствующих частей Изделия составляет</w:t>
      </w:r>
      <w:r w:rsidR="0094369E">
        <w:rPr>
          <w:rStyle w:val="A3"/>
          <w:rFonts w:ascii="Times New Roman" w:hAnsi="Times New Roman" w:cs="Times New Roman"/>
          <w:sz w:val="16"/>
          <w:szCs w:val="16"/>
        </w:rPr>
        <w:t>:</w:t>
      </w:r>
      <w:r>
        <w:rPr>
          <w:rStyle w:val="A3"/>
          <w:rFonts w:ascii="Times New Roman" w:hAnsi="Times New Roman" w:cs="Times New Roman"/>
          <w:sz w:val="16"/>
          <w:szCs w:val="16"/>
        </w:rPr>
        <w:t xml:space="preserve"> __________________________________</w:t>
      </w:r>
      <w:r w:rsidR="00D52993" w:rsidRPr="00800ED0">
        <w:rPr>
          <w:rStyle w:val="A3"/>
          <w:rFonts w:ascii="Times New Roman" w:hAnsi="Times New Roman" w:cs="Times New Roman"/>
          <w:color w:val="000000" w:themeColor="text1"/>
          <w:sz w:val="16"/>
          <w:szCs w:val="16"/>
        </w:rPr>
        <w:t xml:space="preserve"> </w:t>
      </w:r>
      <w:r w:rsidR="00D52993" w:rsidRPr="00800ED0">
        <w:rPr>
          <w:rStyle w:val="A3"/>
          <w:rFonts w:ascii="Times New Roman" w:hAnsi="Times New Roman" w:cs="Times New Roman"/>
          <w:sz w:val="16"/>
          <w:szCs w:val="16"/>
        </w:rPr>
        <w:t>(_______________</w:t>
      </w:r>
      <w:r w:rsidR="008214FD">
        <w:rPr>
          <w:rStyle w:val="A3"/>
          <w:rFonts w:ascii="Times New Roman" w:hAnsi="Times New Roman" w:cs="Times New Roman"/>
          <w:sz w:val="16"/>
          <w:szCs w:val="16"/>
        </w:rPr>
        <w:t>______</w:t>
      </w:r>
      <w:r w:rsidR="00D52993" w:rsidRPr="00800ED0">
        <w:rPr>
          <w:rStyle w:val="A3"/>
          <w:rFonts w:ascii="Times New Roman" w:hAnsi="Times New Roman" w:cs="Times New Roman"/>
          <w:sz w:val="16"/>
          <w:szCs w:val="16"/>
        </w:rPr>
        <w:t>__</w:t>
      </w:r>
      <w:r w:rsidR="008214FD">
        <w:rPr>
          <w:rStyle w:val="A3"/>
          <w:rFonts w:ascii="Times New Roman" w:hAnsi="Times New Roman" w:cs="Times New Roman"/>
          <w:sz w:val="16"/>
          <w:szCs w:val="16"/>
        </w:rPr>
        <w:t>_</w:t>
      </w:r>
      <w:r w:rsidR="009B7DCB">
        <w:rPr>
          <w:rStyle w:val="A3"/>
          <w:rFonts w:ascii="Times New Roman" w:hAnsi="Times New Roman" w:cs="Times New Roman"/>
          <w:sz w:val="16"/>
          <w:szCs w:val="16"/>
        </w:rPr>
        <w:t xml:space="preserve"> </w:t>
      </w:r>
      <w:r w:rsidR="001D1985">
        <w:rPr>
          <w:rStyle w:val="A3"/>
          <w:rFonts w:ascii="Times New Roman" w:hAnsi="Times New Roman" w:cs="Times New Roman"/>
          <w:sz w:val="16"/>
          <w:szCs w:val="16"/>
        </w:rPr>
        <w:t>________________________________________________________________________________</w:t>
      </w:r>
      <w:r w:rsidR="00D52993" w:rsidRPr="00800ED0">
        <w:rPr>
          <w:rStyle w:val="A3"/>
          <w:rFonts w:ascii="Times New Roman" w:hAnsi="Times New Roman" w:cs="Times New Roman"/>
          <w:sz w:val="16"/>
          <w:szCs w:val="16"/>
        </w:rPr>
        <w:t>) рублей 00 коп.,</w:t>
      </w:r>
      <w:r w:rsidR="0094369E">
        <w:rPr>
          <w:rStyle w:val="A3"/>
          <w:rFonts w:ascii="Times New Roman" w:hAnsi="Times New Roman" w:cs="Times New Roman"/>
          <w:sz w:val="16"/>
          <w:szCs w:val="16"/>
        </w:rPr>
        <w:t xml:space="preserve"> _____________________________________</w:t>
      </w:r>
      <w:r w:rsidR="009B7DCB">
        <w:rPr>
          <w:rStyle w:val="A3"/>
          <w:rFonts w:ascii="Times New Roman" w:hAnsi="Times New Roman" w:cs="Times New Roman"/>
          <w:sz w:val="16"/>
          <w:szCs w:val="16"/>
        </w:rPr>
        <w:t xml:space="preserve"> </w:t>
      </w:r>
      <w:r w:rsidR="00D52993" w:rsidRPr="00800ED0">
        <w:rPr>
          <w:rStyle w:val="A3"/>
          <w:rFonts w:ascii="Times New Roman" w:hAnsi="Times New Roman" w:cs="Times New Roman"/>
          <w:color w:val="auto"/>
          <w:sz w:val="16"/>
          <w:szCs w:val="16"/>
        </w:rPr>
        <w:t>________</w:t>
      </w:r>
      <w:r w:rsidR="001D1985">
        <w:rPr>
          <w:rStyle w:val="A3"/>
          <w:rFonts w:ascii="Times New Roman" w:hAnsi="Times New Roman" w:cs="Times New Roman"/>
          <w:color w:val="auto"/>
          <w:sz w:val="16"/>
          <w:szCs w:val="16"/>
        </w:rPr>
        <w:t>___________________</w:t>
      </w:r>
      <w:r w:rsidR="00D52993" w:rsidRPr="00800ED0">
        <w:rPr>
          <w:rStyle w:val="A3"/>
          <w:rFonts w:ascii="Times New Roman" w:hAnsi="Times New Roman" w:cs="Times New Roman"/>
          <w:color w:val="auto"/>
          <w:sz w:val="16"/>
          <w:szCs w:val="16"/>
        </w:rPr>
        <w:t>______________________________________________________________________________________________</w:t>
      </w:r>
      <w:r w:rsidR="00C61819" w:rsidRPr="00800ED0">
        <w:rPr>
          <w:rStyle w:val="A3"/>
          <w:rFonts w:ascii="Times New Roman" w:hAnsi="Times New Roman" w:cs="Times New Roman"/>
          <w:color w:val="auto"/>
          <w:sz w:val="16"/>
          <w:szCs w:val="16"/>
        </w:rPr>
        <w:t>__________</w:t>
      </w:r>
      <w:r w:rsidR="00DF47E0">
        <w:rPr>
          <w:rStyle w:val="A3"/>
          <w:rFonts w:ascii="Times New Roman" w:hAnsi="Times New Roman" w:cs="Times New Roman"/>
          <w:color w:val="auto"/>
          <w:sz w:val="16"/>
          <w:szCs w:val="16"/>
        </w:rPr>
        <w:t>_________</w:t>
      </w:r>
      <w:r w:rsidR="00C61819" w:rsidRPr="00800ED0">
        <w:rPr>
          <w:rStyle w:val="A3"/>
          <w:rFonts w:ascii="Times New Roman" w:hAnsi="Times New Roman" w:cs="Times New Roman"/>
          <w:color w:val="auto"/>
          <w:sz w:val="16"/>
          <w:szCs w:val="16"/>
        </w:rPr>
        <w:t>_</w:t>
      </w:r>
      <w:r w:rsidR="00D52993" w:rsidRPr="00800ED0">
        <w:rPr>
          <w:rStyle w:val="A3"/>
          <w:rFonts w:ascii="Times New Roman" w:hAnsi="Times New Roman" w:cs="Times New Roman"/>
          <w:color w:val="auto"/>
          <w:sz w:val="16"/>
          <w:szCs w:val="16"/>
        </w:rPr>
        <w:t>Окончательная стоимость и наименование сопутствующих частей Изделия будут определены после окончательного технического замера, согласно п.3.2 настоящего Договора.</w:t>
      </w:r>
    </w:p>
    <w:p w:rsidR="00D52993" w:rsidRPr="00800ED0" w:rsidRDefault="008214FD" w:rsidP="004015E6">
      <w:pPr>
        <w:pStyle w:val="Pa2"/>
        <w:spacing w:line="360" w:lineRule="auto"/>
        <w:ind w:firstLine="708"/>
        <w:rPr>
          <w:rFonts w:ascii="Times New Roman" w:hAnsi="Times New Roman" w:cs="Times New Roman"/>
          <w:color w:val="000000"/>
          <w:sz w:val="16"/>
          <w:szCs w:val="16"/>
        </w:rPr>
      </w:pPr>
      <w:r>
        <w:rPr>
          <w:rStyle w:val="A3"/>
          <w:rFonts w:ascii="Times New Roman" w:hAnsi="Times New Roman" w:cs="Times New Roman"/>
          <w:sz w:val="16"/>
          <w:szCs w:val="16"/>
        </w:rPr>
        <w:t>2.5</w:t>
      </w:r>
      <w:r w:rsidR="001A6502">
        <w:rPr>
          <w:rStyle w:val="A3"/>
          <w:rFonts w:ascii="Times New Roman" w:hAnsi="Times New Roman" w:cs="Times New Roman"/>
          <w:sz w:val="16"/>
          <w:szCs w:val="16"/>
        </w:rPr>
        <w:t>.</w:t>
      </w:r>
      <w:r w:rsidR="00D52993" w:rsidRPr="00800ED0">
        <w:rPr>
          <w:rStyle w:val="A3"/>
          <w:rFonts w:ascii="Times New Roman" w:hAnsi="Times New Roman" w:cs="Times New Roman"/>
          <w:sz w:val="16"/>
          <w:szCs w:val="16"/>
        </w:rPr>
        <w:t xml:space="preserve"> В стоимость Договора включена доставка Изделия по указанному Заказчиком адресу в пределах г.Уфы. Стоимость доставки вне пределов г.Уфа оговаривается Сторонами отдельно в </w:t>
      </w:r>
      <w:r w:rsidR="00D52993" w:rsidRPr="00800ED0">
        <w:rPr>
          <w:rFonts w:ascii="Times New Roman" w:hAnsi="Times New Roman"/>
          <w:color w:val="000000"/>
          <w:sz w:val="16"/>
          <w:szCs w:val="16"/>
        </w:rPr>
        <w:t>соответствии с действующим на предприятии Подрядчика прейскурантом</w:t>
      </w:r>
      <w:r w:rsidR="00DA7AF1">
        <w:rPr>
          <w:rFonts w:ascii="Times New Roman" w:hAnsi="Times New Roman"/>
          <w:color w:val="000000"/>
          <w:sz w:val="16"/>
          <w:szCs w:val="16"/>
        </w:rPr>
        <w:t xml:space="preserve"> </w:t>
      </w:r>
      <w:r w:rsidR="00D52993" w:rsidRPr="00800ED0">
        <w:rPr>
          <w:rStyle w:val="A3"/>
          <w:rFonts w:ascii="Times New Roman" w:hAnsi="Times New Roman" w:cs="Times New Roman"/>
          <w:sz w:val="16"/>
          <w:szCs w:val="16"/>
        </w:rPr>
        <w:t>и составляет в денежном выражении</w:t>
      </w:r>
      <w:r w:rsidR="0094369E">
        <w:rPr>
          <w:rStyle w:val="A3"/>
          <w:rFonts w:ascii="Times New Roman" w:hAnsi="Times New Roman" w:cs="Times New Roman"/>
          <w:sz w:val="16"/>
          <w:szCs w:val="16"/>
        </w:rPr>
        <w:t xml:space="preserve"> </w:t>
      </w:r>
      <w:r w:rsidR="00D52993" w:rsidRPr="00800ED0">
        <w:rPr>
          <w:rStyle w:val="A3"/>
          <w:rFonts w:ascii="Times New Roman" w:hAnsi="Times New Roman" w:cs="Times New Roman"/>
          <w:sz w:val="16"/>
          <w:szCs w:val="16"/>
        </w:rPr>
        <w:t>_________</w:t>
      </w:r>
      <w:r w:rsidR="0094369E">
        <w:rPr>
          <w:rStyle w:val="A3"/>
          <w:rFonts w:ascii="Times New Roman" w:hAnsi="Times New Roman" w:cs="Times New Roman"/>
          <w:sz w:val="16"/>
          <w:szCs w:val="16"/>
        </w:rPr>
        <w:t>________________</w:t>
      </w:r>
      <w:r w:rsidR="00483808" w:rsidRPr="00800ED0">
        <w:rPr>
          <w:rStyle w:val="A3"/>
          <w:rFonts w:ascii="Times New Roman" w:hAnsi="Times New Roman" w:cs="Times New Roman"/>
          <w:sz w:val="16"/>
          <w:szCs w:val="16"/>
        </w:rPr>
        <w:t xml:space="preserve"> </w:t>
      </w:r>
      <w:r w:rsidR="00D52993" w:rsidRPr="00800ED0">
        <w:rPr>
          <w:rStyle w:val="A3"/>
          <w:rFonts w:ascii="Times New Roman" w:hAnsi="Times New Roman" w:cs="Times New Roman"/>
          <w:sz w:val="16"/>
          <w:szCs w:val="16"/>
        </w:rPr>
        <w:t>(______________</w:t>
      </w:r>
      <w:r w:rsidR="00E921A6" w:rsidRPr="00800ED0">
        <w:rPr>
          <w:rStyle w:val="A3"/>
          <w:rFonts w:ascii="Times New Roman" w:hAnsi="Times New Roman" w:cs="Times New Roman"/>
          <w:sz w:val="16"/>
          <w:szCs w:val="16"/>
        </w:rPr>
        <w:t>__________________________________________________________</w:t>
      </w:r>
      <w:r w:rsidR="00DF47E0">
        <w:rPr>
          <w:rStyle w:val="A3"/>
          <w:rFonts w:ascii="Times New Roman" w:hAnsi="Times New Roman" w:cs="Times New Roman"/>
          <w:sz w:val="16"/>
          <w:szCs w:val="16"/>
        </w:rPr>
        <w:t>__</w:t>
      </w:r>
      <w:r w:rsidR="00E921A6" w:rsidRPr="00800ED0">
        <w:rPr>
          <w:rStyle w:val="A3"/>
          <w:rFonts w:ascii="Times New Roman" w:hAnsi="Times New Roman" w:cs="Times New Roman"/>
          <w:sz w:val="16"/>
          <w:szCs w:val="16"/>
        </w:rPr>
        <w:t>__________</w:t>
      </w:r>
      <w:r w:rsidR="00D52993" w:rsidRPr="00800ED0">
        <w:rPr>
          <w:rStyle w:val="A3"/>
          <w:rFonts w:ascii="Times New Roman" w:hAnsi="Times New Roman" w:cs="Times New Roman"/>
          <w:sz w:val="16"/>
          <w:szCs w:val="16"/>
        </w:rPr>
        <w:t>__</w:t>
      </w:r>
      <w:r w:rsidR="00FF3C61" w:rsidRPr="00800ED0">
        <w:rPr>
          <w:rStyle w:val="A3"/>
          <w:rFonts w:ascii="Times New Roman" w:hAnsi="Times New Roman" w:cs="Times New Roman"/>
          <w:sz w:val="16"/>
          <w:szCs w:val="16"/>
        </w:rPr>
        <w:t>_______________</w:t>
      </w:r>
      <w:r w:rsidR="00D52993" w:rsidRPr="00800ED0">
        <w:rPr>
          <w:rStyle w:val="A3"/>
          <w:rFonts w:ascii="Times New Roman" w:hAnsi="Times New Roman" w:cs="Times New Roman"/>
          <w:sz w:val="16"/>
          <w:szCs w:val="16"/>
        </w:rPr>
        <w:t>) рублей 00 коп.</w:t>
      </w:r>
    </w:p>
    <w:p w:rsidR="00D52993" w:rsidRPr="00800ED0" w:rsidRDefault="008214FD" w:rsidP="004015E6">
      <w:pPr>
        <w:pStyle w:val="Pa2"/>
        <w:spacing w:line="480" w:lineRule="auto"/>
        <w:ind w:firstLine="708"/>
        <w:rPr>
          <w:rStyle w:val="A3"/>
          <w:rFonts w:ascii="Times New Roman" w:hAnsi="Times New Roman" w:cs="Times New Roman"/>
          <w:sz w:val="16"/>
          <w:szCs w:val="16"/>
        </w:rPr>
      </w:pPr>
      <w:r>
        <w:rPr>
          <w:rStyle w:val="A3"/>
          <w:rFonts w:ascii="Times New Roman" w:hAnsi="Times New Roman" w:cs="Times New Roman"/>
          <w:sz w:val="16"/>
          <w:szCs w:val="16"/>
        </w:rPr>
        <w:t>2.6</w:t>
      </w:r>
      <w:r w:rsidR="001A6502">
        <w:rPr>
          <w:rStyle w:val="A3"/>
          <w:rFonts w:ascii="Times New Roman" w:hAnsi="Times New Roman" w:cs="Times New Roman"/>
          <w:sz w:val="16"/>
          <w:szCs w:val="16"/>
        </w:rPr>
        <w:t xml:space="preserve">. </w:t>
      </w:r>
      <w:r w:rsidR="00D52993" w:rsidRPr="00800ED0">
        <w:rPr>
          <w:rStyle w:val="A3"/>
          <w:rFonts w:ascii="Times New Roman" w:hAnsi="Times New Roman" w:cs="Times New Roman"/>
          <w:sz w:val="16"/>
          <w:szCs w:val="16"/>
        </w:rPr>
        <w:t xml:space="preserve">Заказчик обязуется в день заключения Договора внести предоплату </w:t>
      </w:r>
      <w:r w:rsidR="00D52993" w:rsidRPr="00800ED0">
        <w:rPr>
          <w:rStyle w:val="A3"/>
          <w:rFonts w:asciiTheme="majorHAnsi" w:hAnsiTheme="majorHAnsi" w:cs="PF Din Text Cond Pro"/>
          <w:sz w:val="16"/>
          <w:szCs w:val="16"/>
        </w:rPr>
        <w:t>в размере ___</w:t>
      </w:r>
      <w:r w:rsidR="00E921A6" w:rsidRPr="00800ED0">
        <w:rPr>
          <w:rStyle w:val="A3"/>
          <w:rFonts w:asciiTheme="majorHAnsi" w:hAnsiTheme="majorHAnsi" w:cs="PF Din Text Cond Pro"/>
          <w:sz w:val="16"/>
          <w:szCs w:val="16"/>
        </w:rPr>
        <w:t>____</w:t>
      </w:r>
      <w:r w:rsidR="00D52993" w:rsidRPr="00800ED0">
        <w:rPr>
          <w:rStyle w:val="A3"/>
          <w:rFonts w:asciiTheme="majorHAnsi" w:hAnsiTheme="majorHAnsi" w:cs="PF Din Text Cond Pro"/>
          <w:sz w:val="16"/>
          <w:szCs w:val="16"/>
        </w:rPr>
        <w:t>___% от стоимости заказа</w:t>
      </w:r>
      <w:r w:rsidR="00D52993" w:rsidRPr="00800ED0">
        <w:rPr>
          <w:rStyle w:val="A3"/>
          <w:rFonts w:ascii="Times New Roman" w:hAnsi="Times New Roman" w:cs="Times New Roman"/>
          <w:sz w:val="16"/>
          <w:szCs w:val="16"/>
        </w:rPr>
        <w:t>, что составляет в денежном выражении________</w:t>
      </w:r>
      <w:r w:rsidR="00096321" w:rsidRPr="00800ED0">
        <w:rPr>
          <w:rStyle w:val="A3"/>
          <w:rFonts w:ascii="Times New Roman" w:hAnsi="Times New Roman" w:cs="Times New Roman"/>
          <w:sz w:val="16"/>
          <w:szCs w:val="16"/>
        </w:rPr>
        <w:t>________</w:t>
      </w:r>
      <w:r w:rsidR="00D52993" w:rsidRPr="00800ED0">
        <w:rPr>
          <w:rStyle w:val="A3"/>
          <w:rFonts w:ascii="Times New Roman" w:hAnsi="Times New Roman" w:cs="Times New Roman"/>
          <w:sz w:val="16"/>
          <w:szCs w:val="16"/>
        </w:rPr>
        <w:t>____________</w:t>
      </w:r>
      <w:r w:rsidR="00B0033C" w:rsidRPr="00800ED0">
        <w:rPr>
          <w:rStyle w:val="A3"/>
          <w:rFonts w:ascii="Times New Roman" w:hAnsi="Times New Roman" w:cs="Times New Roman"/>
          <w:sz w:val="16"/>
          <w:szCs w:val="16"/>
        </w:rPr>
        <w:t>_</w:t>
      </w:r>
      <w:r w:rsidR="0094369E">
        <w:rPr>
          <w:rStyle w:val="A3"/>
          <w:rFonts w:ascii="Times New Roman" w:hAnsi="Times New Roman" w:cs="Times New Roman"/>
          <w:sz w:val="16"/>
          <w:szCs w:val="16"/>
        </w:rPr>
        <w:t>_____</w:t>
      </w:r>
      <w:r w:rsidR="00D52993" w:rsidRPr="00800ED0">
        <w:rPr>
          <w:rStyle w:val="A3"/>
          <w:rFonts w:ascii="Times New Roman" w:hAnsi="Times New Roman" w:cs="Times New Roman"/>
          <w:sz w:val="16"/>
          <w:szCs w:val="16"/>
        </w:rPr>
        <w:t>(____________________</w:t>
      </w:r>
      <w:r w:rsidR="00FF3C61" w:rsidRPr="00800ED0">
        <w:rPr>
          <w:rStyle w:val="A3"/>
          <w:rFonts w:ascii="Times New Roman" w:hAnsi="Times New Roman" w:cs="Times New Roman"/>
          <w:sz w:val="16"/>
          <w:szCs w:val="16"/>
        </w:rPr>
        <w:t>_____</w:t>
      </w:r>
      <w:r w:rsidR="00096321" w:rsidRPr="001D1985">
        <w:rPr>
          <w:rStyle w:val="A3"/>
          <w:rFonts w:ascii="Times New Roman" w:hAnsi="Times New Roman" w:cs="Times New Roman"/>
          <w:sz w:val="16"/>
          <w:szCs w:val="16"/>
        </w:rPr>
        <w:t>___________________________________________________</w:t>
      </w:r>
      <w:r w:rsidR="0094369E">
        <w:rPr>
          <w:rStyle w:val="A3"/>
          <w:rFonts w:ascii="Times New Roman" w:hAnsi="Times New Roman" w:cs="Times New Roman"/>
          <w:sz w:val="16"/>
          <w:szCs w:val="16"/>
        </w:rPr>
        <w:t>__________________________________________________________________</w:t>
      </w:r>
      <w:r w:rsidR="00B06F28">
        <w:rPr>
          <w:rStyle w:val="A3"/>
          <w:rFonts w:ascii="Times New Roman" w:hAnsi="Times New Roman" w:cs="Times New Roman"/>
          <w:sz w:val="16"/>
          <w:szCs w:val="16"/>
        </w:rPr>
        <w:t>____________________________________________________________</w:t>
      </w:r>
      <w:r w:rsidR="0094369E">
        <w:rPr>
          <w:rStyle w:val="A3"/>
          <w:rFonts w:ascii="Times New Roman" w:hAnsi="Times New Roman" w:cs="Times New Roman"/>
          <w:sz w:val="16"/>
          <w:szCs w:val="16"/>
        </w:rPr>
        <w:t>___</w:t>
      </w:r>
      <w:r w:rsidR="00DF47E0">
        <w:rPr>
          <w:rStyle w:val="A3"/>
          <w:rFonts w:ascii="Times New Roman" w:hAnsi="Times New Roman" w:cs="Times New Roman"/>
          <w:sz w:val="16"/>
          <w:szCs w:val="16"/>
        </w:rPr>
        <w:t>_________</w:t>
      </w:r>
      <w:r w:rsidR="0094369E">
        <w:rPr>
          <w:rStyle w:val="A3"/>
          <w:rFonts w:ascii="Times New Roman" w:hAnsi="Times New Roman" w:cs="Times New Roman"/>
          <w:sz w:val="16"/>
          <w:szCs w:val="16"/>
        </w:rPr>
        <w:t>___________</w:t>
      </w:r>
      <w:r w:rsidR="00D52993" w:rsidRPr="00800ED0">
        <w:rPr>
          <w:rStyle w:val="A3"/>
          <w:rFonts w:ascii="Times New Roman" w:hAnsi="Times New Roman" w:cs="Times New Roman"/>
          <w:sz w:val="16"/>
          <w:szCs w:val="16"/>
        </w:rPr>
        <w:t>) рублей 00 коп.</w:t>
      </w:r>
    </w:p>
    <w:p w:rsidR="00D52993" w:rsidRPr="00800ED0" w:rsidRDefault="008214FD" w:rsidP="008D1B4B">
      <w:pPr>
        <w:pStyle w:val="Default"/>
        <w:spacing w:line="276" w:lineRule="auto"/>
        <w:rPr>
          <w:rFonts w:ascii="Times New Roman" w:hAnsi="Times New Roman" w:cs="Times New Roman"/>
          <w:sz w:val="16"/>
          <w:szCs w:val="16"/>
        </w:rPr>
      </w:pPr>
      <w:r>
        <w:rPr>
          <w:rStyle w:val="A3"/>
          <w:rFonts w:ascii="Times New Roman" w:hAnsi="Times New Roman" w:cs="Times New Roman"/>
          <w:color w:val="auto"/>
          <w:sz w:val="16"/>
          <w:szCs w:val="16"/>
        </w:rPr>
        <w:t>2.7</w:t>
      </w:r>
      <w:r w:rsidR="001A6502">
        <w:rPr>
          <w:rStyle w:val="A3"/>
          <w:rFonts w:ascii="Times New Roman" w:hAnsi="Times New Roman" w:cs="Times New Roman"/>
          <w:color w:val="auto"/>
          <w:sz w:val="16"/>
          <w:szCs w:val="16"/>
        </w:rPr>
        <w:t>. Оплата</w:t>
      </w:r>
      <w:r w:rsidR="00D52993" w:rsidRPr="00800ED0">
        <w:rPr>
          <w:rStyle w:val="A3"/>
          <w:rFonts w:ascii="Times New Roman" w:hAnsi="Times New Roman" w:cs="Times New Roman"/>
          <w:color w:val="auto"/>
          <w:sz w:val="16"/>
          <w:szCs w:val="16"/>
        </w:rPr>
        <w:t xml:space="preserve"> оставшейся суммы от стоимости Зака</w:t>
      </w:r>
      <w:r w:rsidR="001A6502">
        <w:rPr>
          <w:rStyle w:val="A3"/>
          <w:rFonts w:ascii="Times New Roman" w:hAnsi="Times New Roman" w:cs="Times New Roman"/>
          <w:color w:val="auto"/>
          <w:sz w:val="16"/>
          <w:szCs w:val="16"/>
        </w:rPr>
        <w:t xml:space="preserve">за, определенного на основании </w:t>
      </w:r>
      <w:r w:rsidR="00D52993" w:rsidRPr="00800ED0">
        <w:rPr>
          <w:rStyle w:val="A3"/>
          <w:rFonts w:ascii="Times New Roman" w:hAnsi="Times New Roman" w:cs="Times New Roman"/>
          <w:color w:val="auto"/>
          <w:sz w:val="16"/>
          <w:szCs w:val="16"/>
        </w:rPr>
        <w:t>окончательного техническо</w:t>
      </w:r>
      <w:r w:rsidR="001A6502">
        <w:rPr>
          <w:rStyle w:val="A3"/>
          <w:rFonts w:ascii="Times New Roman" w:hAnsi="Times New Roman" w:cs="Times New Roman"/>
          <w:color w:val="auto"/>
          <w:sz w:val="16"/>
          <w:szCs w:val="16"/>
        </w:rPr>
        <w:t xml:space="preserve">го замера и заключенного между </w:t>
      </w:r>
      <w:r w:rsidR="00D52993" w:rsidRPr="00800ED0">
        <w:rPr>
          <w:rStyle w:val="A3"/>
          <w:rFonts w:ascii="Times New Roman" w:hAnsi="Times New Roman" w:cs="Times New Roman"/>
          <w:color w:val="auto"/>
          <w:sz w:val="16"/>
          <w:szCs w:val="16"/>
        </w:rPr>
        <w:t>сторонами Дополнительного соглашения, опла</w:t>
      </w:r>
      <w:r w:rsidR="001A6502">
        <w:rPr>
          <w:rStyle w:val="A3"/>
          <w:rFonts w:ascii="Times New Roman" w:hAnsi="Times New Roman" w:cs="Times New Roman"/>
          <w:color w:val="auto"/>
          <w:sz w:val="16"/>
          <w:szCs w:val="16"/>
        </w:rPr>
        <w:t xml:space="preserve">чивается Заказчиком в день подписания </w:t>
      </w:r>
      <w:r w:rsidR="00D52993" w:rsidRPr="00800ED0">
        <w:rPr>
          <w:rStyle w:val="A3"/>
          <w:rFonts w:ascii="Times New Roman" w:hAnsi="Times New Roman" w:cs="Times New Roman"/>
          <w:color w:val="auto"/>
          <w:sz w:val="16"/>
          <w:szCs w:val="16"/>
        </w:rPr>
        <w:t>между Сторонами Акта приема-передачи выполненных работ, за исключением установки</w:t>
      </w:r>
      <w:r w:rsidR="001A6502">
        <w:rPr>
          <w:rStyle w:val="A3"/>
          <w:rFonts w:ascii="Times New Roman" w:hAnsi="Times New Roman" w:cs="Times New Roman"/>
          <w:color w:val="auto"/>
          <w:sz w:val="16"/>
          <w:szCs w:val="16"/>
        </w:rPr>
        <w:t xml:space="preserve"> сопутствующих частей Изделия, указанных в п.2.4. </w:t>
      </w:r>
      <w:r w:rsidR="00D52993" w:rsidRPr="00800ED0">
        <w:rPr>
          <w:rStyle w:val="A3"/>
          <w:rFonts w:ascii="Times New Roman" w:hAnsi="Times New Roman" w:cs="Times New Roman"/>
          <w:color w:val="auto"/>
          <w:sz w:val="16"/>
          <w:szCs w:val="16"/>
        </w:rPr>
        <w:t>настоящего Договора.</w:t>
      </w:r>
      <w:r w:rsidR="001A6502">
        <w:rPr>
          <w:rStyle w:val="A3"/>
          <w:rFonts w:ascii="Times New Roman" w:hAnsi="Times New Roman" w:cs="Times New Roman"/>
          <w:color w:val="auto"/>
          <w:sz w:val="16"/>
          <w:szCs w:val="16"/>
        </w:rPr>
        <w:t xml:space="preserve"> </w:t>
      </w:r>
      <w:r w:rsidR="00D52993" w:rsidRPr="00800ED0">
        <w:rPr>
          <w:rStyle w:val="A3"/>
          <w:rFonts w:ascii="Times New Roman" w:hAnsi="Times New Roman" w:cs="Times New Roman"/>
          <w:sz w:val="16"/>
          <w:szCs w:val="16"/>
        </w:rPr>
        <w:t xml:space="preserve">Заказчик выплачивает Подрядчику оставшуюся </w:t>
      </w:r>
      <w:r w:rsidR="001A6502">
        <w:rPr>
          <w:rStyle w:val="A3"/>
          <w:rFonts w:ascii="Times New Roman" w:hAnsi="Times New Roman" w:cs="Times New Roman"/>
          <w:sz w:val="16"/>
          <w:szCs w:val="16"/>
        </w:rPr>
        <w:t>сумму, указанную</w:t>
      </w:r>
      <w:r w:rsidR="00D52993" w:rsidRPr="00800ED0">
        <w:rPr>
          <w:rStyle w:val="A3"/>
          <w:rFonts w:ascii="Times New Roman" w:hAnsi="Times New Roman" w:cs="Times New Roman"/>
          <w:sz w:val="16"/>
          <w:szCs w:val="16"/>
        </w:rPr>
        <w:t xml:space="preserve"> в п. 2.</w:t>
      </w:r>
      <w:r w:rsidR="001A6502">
        <w:rPr>
          <w:rStyle w:val="A3"/>
          <w:rFonts w:ascii="Times New Roman" w:hAnsi="Times New Roman" w:cs="Times New Roman"/>
          <w:sz w:val="16"/>
          <w:szCs w:val="16"/>
        </w:rPr>
        <w:t>4</w:t>
      </w:r>
      <w:r w:rsidR="00D52993" w:rsidRPr="00800ED0">
        <w:rPr>
          <w:rStyle w:val="A3"/>
          <w:rFonts w:ascii="Times New Roman" w:hAnsi="Times New Roman" w:cs="Times New Roman"/>
          <w:sz w:val="16"/>
          <w:szCs w:val="16"/>
        </w:rPr>
        <w:t xml:space="preserve"> настоящего Договора</w:t>
      </w:r>
      <w:r w:rsidR="0094369E">
        <w:rPr>
          <w:rStyle w:val="A3"/>
          <w:rFonts w:ascii="Times New Roman" w:hAnsi="Times New Roman" w:cs="Times New Roman"/>
          <w:sz w:val="16"/>
          <w:szCs w:val="16"/>
        </w:rPr>
        <w:t xml:space="preserve"> </w:t>
      </w:r>
      <w:r w:rsidR="00D52993" w:rsidRPr="00800ED0">
        <w:rPr>
          <w:rStyle w:val="A3"/>
          <w:rFonts w:ascii="Times New Roman" w:hAnsi="Times New Roman" w:cs="Times New Roman"/>
          <w:sz w:val="16"/>
          <w:szCs w:val="16"/>
        </w:rPr>
        <w:t>сопутствующих частей Изделия в день доставки и установки сопутствующих частей Изделия.</w:t>
      </w:r>
    </w:p>
    <w:p w:rsidR="00D52993" w:rsidRPr="00800ED0" w:rsidRDefault="008214FD" w:rsidP="008D1B4B">
      <w:pPr>
        <w:pStyle w:val="Pa2"/>
        <w:spacing w:line="276" w:lineRule="auto"/>
        <w:rPr>
          <w:rFonts w:ascii="Times New Roman" w:hAnsi="Times New Roman" w:cs="Times New Roman"/>
          <w:color w:val="000000"/>
          <w:sz w:val="16"/>
          <w:szCs w:val="16"/>
        </w:rPr>
      </w:pPr>
      <w:r>
        <w:rPr>
          <w:rStyle w:val="A3"/>
          <w:rFonts w:ascii="Times New Roman" w:hAnsi="Times New Roman" w:cs="Times New Roman"/>
          <w:sz w:val="16"/>
          <w:szCs w:val="16"/>
        </w:rPr>
        <w:t>2.8</w:t>
      </w:r>
      <w:r w:rsidR="00D52993" w:rsidRPr="00800ED0">
        <w:rPr>
          <w:rStyle w:val="A3"/>
          <w:rFonts w:ascii="Times New Roman" w:hAnsi="Times New Roman" w:cs="Times New Roman"/>
          <w:sz w:val="16"/>
          <w:szCs w:val="16"/>
        </w:rPr>
        <w:t>. Возможна досрочная оплата Заказчиком работ Подрядчику по настоящему Договору.</w:t>
      </w:r>
    </w:p>
    <w:p w:rsidR="00096321" w:rsidRPr="00800ED0" w:rsidRDefault="008214FD" w:rsidP="00B76E32">
      <w:pPr>
        <w:pStyle w:val="Pa2"/>
        <w:spacing w:line="276" w:lineRule="auto"/>
        <w:rPr>
          <w:rStyle w:val="A3"/>
          <w:rFonts w:ascii="Times New Roman" w:hAnsi="Times New Roman" w:cs="Times New Roman"/>
          <w:b/>
          <w:sz w:val="16"/>
          <w:szCs w:val="16"/>
        </w:rPr>
      </w:pPr>
      <w:r>
        <w:rPr>
          <w:rStyle w:val="A3"/>
          <w:rFonts w:ascii="Times New Roman" w:hAnsi="Times New Roman" w:cs="Times New Roman"/>
          <w:sz w:val="16"/>
          <w:szCs w:val="16"/>
        </w:rPr>
        <w:t>2.9</w:t>
      </w:r>
      <w:r w:rsidR="00D52993" w:rsidRPr="00800ED0">
        <w:rPr>
          <w:rStyle w:val="A3"/>
          <w:rFonts w:ascii="Times New Roman" w:hAnsi="Times New Roman" w:cs="Times New Roman"/>
          <w:sz w:val="16"/>
          <w:szCs w:val="16"/>
        </w:rPr>
        <w:t xml:space="preserve">. Оплата по настоящему Договору производится наличными денежными средствами с последующей выдачей </w:t>
      </w:r>
      <w:r w:rsidR="00B06F28">
        <w:rPr>
          <w:rStyle w:val="A3"/>
          <w:rFonts w:ascii="Times New Roman" w:hAnsi="Times New Roman" w:cs="Times New Roman"/>
          <w:sz w:val="16"/>
          <w:szCs w:val="16"/>
        </w:rPr>
        <w:t>квитанции</w:t>
      </w:r>
      <w:r w:rsidR="00D52993" w:rsidRPr="00800ED0">
        <w:rPr>
          <w:rStyle w:val="A3"/>
          <w:rFonts w:ascii="Times New Roman" w:hAnsi="Times New Roman" w:cs="Times New Roman"/>
          <w:sz w:val="16"/>
          <w:szCs w:val="16"/>
        </w:rPr>
        <w:t xml:space="preserve"> или кассового чека, либо в безналичном порядке через банковский терминал.</w:t>
      </w:r>
    </w:p>
    <w:p w:rsidR="00D52993" w:rsidRPr="00800ED0" w:rsidRDefault="00D52993" w:rsidP="005D51E3">
      <w:pPr>
        <w:pStyle w:val="Pa0"/>
        <w:spacing w:line="264" w:lineRule="auto"/>
        <w:jc w:val="center"/>
        <w:rPr>
          <w:rStyle w:val="A3"/>
          <w:rFonts w:ascii="Times New Roman" w:hAnsi="Times New Roman" w:cs="Times New Roman"/>
          <w:b/>
          <w:sz w:val="16"/>
          <w:szCs w:val="16"/>
        </w:rPr>
      </w:pPr>
      <w:r w:rsidRPr="00800ED0">
        <w:rPr>
          <w:rStyle w:val="A3"/>
          <w:rFonts w:ascii="Times New Roman" w:hAnsi="Times New Roman" w:cs="Times New Roman"/>
          <w:b/>
          <w:sz w:val="16"/>
          <w:szCs w:val="16"/>
        </w:rPr>
        <w:t>3. СРОКИ И ПОРЯДОК ВЫПОЛНЕНИЯ РАБОТ</w:t>
      </w:r>
    </w:p>
    <w:p w:rsidR="00D52993" w:rsidRPr="00800ED0" w:rsidRDefault="00D52993" w:rsidP="005D51E3">
      <w:pPr>
        <w:pStyle w:val="Default"/>
        <w:spacing w:line="264" w:lineRule="auto"/>
        <w:rPr>
          <w:sz w:val="16"/>
          <w:szCs w:val="16"/>
        </w:rPr>
      </w:pP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3.1</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Подрядчик приступает к выполнению работ по настоящему Договору после внесения Заказчиком пр</w:t>
      </w:r>
      <w:r w:rsidR="007855E9">
        <w:rPr>
          <w:rStyle w:val="A3"/>
          <w:rFonts w:ascii="Times New Roman" w:hAnsi="Times New Roman" w:cs="Times New Roman"/>
          <w:sz w:val="16"/>
          <w:szCs w:val="16"/>
        </w:rPr>
        <w:t>едоплаты в соответствии с п. 2.6</w:t>
      </w:r>
      <w:r w:rsidRPr="00800ED0">
        <w:rPr>
          <w:rStyle w:val="A3"/>
          <w:rFonts w:ascii="Times New Roman" w:hAnsi="Times New Roman" w:cs="Times New Roman"/>
          <w:sz w:val="16"/>
          <w:szCs w:val="16"/>
        </w:rPr>
        <w:t>. настоящего Договора и утверждения Дизайн-проекта Изделия, составленного с учётом пожеланий Заказчика, с использованием Подрядчиком специальных программных и технических средств.</w:t>
      </w:r>
    </w:p>
    <w:p w:rsidR="00D52993" w:rsidRPr="00800ED0" w:rsidRDefault="007855E9" w:rsidP="008D1B4B">
      <w:pPr>
        <w:pStyle w:val="Default"/>
        <w:spacing w:line="276" w:lineRule="auto"/>
        <w:ind w:firstLine="708"/>
        <w:rPr>
          <w:rFonts w:ascii="Times New Roman" w:hAnsi="Times New Roman" w:cs="Times New Roman"/>
          <w:b/>
          <w:sz w:val="16"/>
          <w:szCs w:val="16"/>
        </w:rPr>
      </w:pPr>
      <w:r>
        <w:rPr>
          <w:rFonts w:ascii="Times New Roman" w:hAnsi="Times New Roman" w:cs="Times New Roman"/>
          <w:b/>
          <w:sz w:val="16"/>
          <w:szCs w:val="16"/>
        </w:rPr>
        <w:t xml:space="preserve">3.2. </w:t>
      </w:r>
      <w:r w:rsidR="00D52993" w:rsidRPr="00800ED0">
        <w:rPr>
          <w:rFonts w:ascii="Times New Roman" w:hAnsi="Times New Roman" w:cs="Times New Roman"/>
          <w:b/>
          <w:sz w:val="16"/>
          <w:szCs w:val="16"/>
        </w:rPr>
        <w:t xml:space="preserve">Срок </w:t>
      </w:r>
      <w:r w:rsidR="00D52993" w:rsidRPr="00800ED0">
        <w:rPr>
          <w:rStyle w:val="A3"/>
          <w:rFonts w:ascii="Times New Roman" w:hAnsi="Times New Roman" w:cs="Times New Roman"/>
          <w:b/>
          <w:sz w:val="16"/>
          <w:szCs w:val="16"/>
        </w:rPr>
        <w:t>выполнения работ по</w:t>
      </w:r>
      <w:r w:rsidR="005D51E3" w:rsidRPr="00800ED0">
        <w:rPr>
          <w:rStyle w:val="A3"/>
          <w:rFonts w:ascii="Times New Roman" w:hAnsi="Times New Roman" w:cs="Times New Roman"/>
          <w:b/>
          <w:sz w:val="16"/>
          <w:szCs w:val="16"/>
        </w:rPr>
        <w:t xml:space="preserve"> настоящем</w:t>
      </w:r>
      <w:r w:rsidR="00B06F28">
        <w:rPr>
          <w:rStyle w:val="A3"/>
          <w:rFonts w:ascii="Times New Roman" w:hAnsi="Times New Roman" w:cs="Times New Roman"/>
          <w:b/>
          <w:sz w:val="16"/>
          <w:szCs w:val="16"/>
        </w:rPr>
        <w:t>у Договору составляет _______</w:t>
      </w:r>
      <w:r w:rsidR="00D52993" w:rsidRPr="00800ED0">
        <w:rPr>
          <w:rStyle w:val="A3"/>
          <w:rFonts w:ascii="Times New Roman" w:hAnsi="Times New Roman" w:cs="Times New Roman"/>
          <w:b/>
          <w:sz w:val="16"/>
          <w:szCs w:val="16"/>
        </w:rPr>
        <w:t>(____</w:t>
      </w:r>
      <w:r w:rsidR="004D1A5C" w:rsidRPr="00800ED0">
        <w:rPr>
          <w:rStyle w:val="A3"/>
          <w:rFonts w:ascii="Times New Roman" w:hAnsi="Times New Roman" w:cs="Times New Roman"/>
          <w:b/>
          <w:sz w:val="16"/>
          <w:szCs w:val="16"/>
        </w:rPr>
        <w:t>_______________</w:t>
      </w:r>
      <w:r w:rsidR="00B06F28">
        <w:rPr>
          <w:rStyle w:val="A3"/>
          <w:rFonts w:ascii="Times New Roman" w:hAnsi="Times New Roman" w:cs="Times New Roman"/>
          <w:b/>
          <w:sz w:val="16"/>
          <w:szCs w:val="16"/>
        </w:rPr>
        <w:t>___</w:t>
      </w:r>
      <w:r w:rsidR="004D1A5C" w:rsidRPr="00800ED0">
        <w:rPr>
          <w:rStyle w:val="A3"/>
          <w:rFonts w:ascii="Times New Roman" w:hAnsi="Times New Roman" w:cs="Times New Roman"/>
          <w:b/>
          <w:sz w:val="16"/>
          <w:szCs w:val="16"/>
        </w:rPr>
        <w:t>__________________</w:t>
      </w:r>
      <w:r w:rsidR="00D52993" w:rsidRPr="00800ED0">
        <w:rPr>
          <w:rStyle w:val="A3"/>
          <w:rFonts w:ascii="Times New Roman" w:hAnsi="Times New Roman" w:cs="Times New Roman"/>
          <w:b/>
          <w:sz w:val="16"/>
          <w:szCs w:val="16"/>
        </w:rPr>
        <w:t>______) рабочих</w:t>
      </w:r>
      <w:r w:rsidR="006B16FB">
        <w:rPr>
          <w:rStyle w:val="A3"/>
          <w:rFonts w:ascii="Times New Roman" w:hAnsi="Times New Roman" w:cs="Times New Roman"/>
          <w:b/>
          <w:sz w:val="16"/>
          <w:szCs w:val="16"/>
        </w:rPr>
        <w:t xml:space="preserve"> дней начиная со следующего дня</w:t>
      </w:r>
      <w:r w:rsidR="00D52993" w:rsidRPr="00800ED0">
        <w:rPr>
          <w:rStyle w:val="A3"/>
          <w:rFonts w:ascii="Times New Roman" w:hAnsi="Times New Roman" w:cs="Times New Roman"/>
          <w:b/>
          <w:sz w:val="16"/>
          <w:szCs w:val="16"/>
        </w:rPr>
        <w:t xml:space="preserve"> с момента заключения настоящего Договора, при этом обязательным условием для начал</w:t>
      </w:r>
      <w:r w:rsidR="006B16FB">
        <w:rPr>
          <w:rStyle w:val="A3"/>
          <w:rFonts w:ascii="Times New Roman" w:hAnsi="Times New Roman" w:cs="Times New Roman"/>
          <w:b/>
          <w:sz w:val="16"/>
          <w:szCs w:val="16"/>
        </w:rPr>
        <w:t xml:space="preserve">а выполнения Подрядчиком работ </w:t>
      </w:r>
      <w:r w:rsidR="00D52993" w:rsidRPr="00800ED0">
        <w:rPr>
          <w:rStyle w:val="A3"/>
          <w:rFonts w:ascii="Times New Roman" w:hAnsi="Times New Roman" w:cs="Times New Roman"/>
          <w:b/>
          <w:sz w:val="16"/>
          <w:szCs w:val="16"/>
        </w:rPr>
        <w:t xml:space="preserve">является осуществление им </w:t>
      </w:r>
      <w:r w:rsidR="00D52993" w:rsidRPr="00800ED0">
        <w:rPr>
          <w:rFonts w:ascii="Times New Roman" w:hAnsi="Times New Roman" w:cs="Times New Roman"/>
          <w:b/>
          <w:sz w:val="16"/>
          <w:szCs w:val="16"/>
        </w:rPr>
        <w:t>технического замера в помещении Заказчика с</w:t>
      </w:r>
      <w:r>
        <w:rPr>
          <w:rFonts w:ascii="Times New Roman" w:hAnsi="Times New Roman" w:cs="Times New Roman"/>
          <w:b/>
          <w:sz w:val="16"/>
          <w:szCs w:val="16"/>
        </w:rPr>
        <w:t xml:space="preserve"> </w:t>
      </w:r>
      <w:r w:rsidR="00D52993" w:rsidRPr="00800ED0">
        <w:rPr>
          <w:rFonts w:ascii="Times New Roman" w:hAnsi="Times New Roman" w:cs="Times New Roman"/>
          <w:b/>
          <w:sz w:val="16"/>
          <w:szCs w:val="16"/>
        </w:rPr>
        <w:t>законченным чистовым ремонтом, а также наличие согласованного с Подрядчиком и подписа</w:t>
      </w:r>
      <w:r w:rsidR="006B16FB">
        <w:rPr>
          <w:rFonts w:ascii="Times New Roman" w:hAnsi="Times New Roman" w:cs="Times New Roman"/>
          <w:b/>
          <w:sz w:val="16"/>
          <w:szCs w:val="16"/>
        </w:rPr>
        <w:t>нного Заказчиком окончательного варианта</w:t>
      </w:r>
      <w:r w:rsidR="00D52993" w:rsidRPr="00800ED0">
        <w:rPr>
          <w:rFonts w:ascii="Times New Roman" w:hAnsi="Times New Roman" w:cs="Times New Roman"/>
          <w:b/>
          <w:sz w:val="16"/>
          <w:szCs w:val="16"/>
        </w:rPr>
        <w:t xml:space="preserve"> </w:t>
      </w:r>
      <w:r w:rsidR="00D52993" w:rsidRPr="00800ED0">
        <w:rPr>
          <w:rStyle w:val="A3"/>
          <w:rFonts w:ascii="Times New Roman" w:hAnsi="Times New Roman" w:cs="Times New Roman"/>
          <w:b/>
          <w:color w:val="000000" w:themeColor="text1"/>
          <w:sz w:val="16"/>
          <w:szCs w:val="16"/>
        </w:rPr>
        <w:t>Дизайн-проект</w:t>
      </w:r>
      <w:r w:rsidR="006B16FB">
        <w:rPr>
          <w:rStyle w:val="A3"/>
          <w:rFonts w:ascii="Times New Roman" w:hAnsi="Times New Roman" w:cs="Times New Roman"/>
          <w:b/>
          <w:color w:val="000000" w:themeColor="text1"/>
          <w:sz w:val="16"/>
          <w:szCs w:val="16"/>
        </w:rPr>
        <w:t>а</w:t>
      </w:r>
      <w:r w:rsidR="00D52993" w:rsidRPr="00800ED0">
        <w:rPr>
          <w:rStyle w:val="A3"/>
          <w:rFonts w:ascii="Times New Roman" w:hAnsi="Times New Roman" w:cs="Times New Roman"/>
          <w:b/>
          <w:color w:val="000000" w:themeColor="text1"/>
          <w:sz w:val="16"/>
          <w:szCs w:val="16"/>
        </w:rPr>
        <w:t xml:space="preserve"> Изделия</w:t>
      </w:r>
      <w:r w:rsidR="00D52993" w:rsidRPr="00800ED0">
        <w:rPr>
          <w:rFonts w:ascii="Times New Roman" w:hAnsi="Times New Roman" w:cs="Times New Roman"/>
          <w:b/>
          <w:sz w:val="16"/>
          <w:szCs w:val="16"/>
        </w:rPr>
        <w:t>.</w:t>
      </w:r>
    </w:p>
    <w:p w:rsidR="00D52993" w:rsidRPr="00800ED0" w:rsidRDefault="007855E9" w:rsidP="008D1B4B">
      <w:pPr>
        <w:pStyle w:val="Default"/>
        <w:spacing w:line="276" w:lineRule="auto"/>
        <w:ind w:firstLine="708"/>
        <w:rPr>
          <w:rFonts w:ascii="Times New Roman" w:hAnsi="Times New Roman" w:cs="Times New Roman"/>
          <w:b/>
          <w:sz w:val="16"/>
          <w:szCs w:val="16"/>
        </w:rPr>
      </w:pPr>
      <w:r>
        <w:rPr>
          <w:rFonts w:ascii="Times New Roman" w:hAnsi="Times New Roman" w:cs="Times New Roman"/>
          <w:b/>
          <w:sz w:val="16"/>
          <w:szCs w:val="16"/>
        </w:rPr>
        <w:t xml:space="preserve">3.3. </w:t>
      </w:r>
      <w:r w:rsidR="006B16FB">
        <w:rPr>
          <w:rFonts w:ascii="Times New Roman" w:hAnsi="Times New Roman" w:cs="Times New Roman"/>
          <w:b/>
          <w:sz w:val="16"/>
          <w:szCs w:val="16"/>
        </w:rPr>
        <w:t>В случае заключения между Заказчиком и Подрядчиком договора на</w:t>
      </w:r>
      <w:r w:rsidR="00D52993" w:rsidRPr="00800ED0">
        <w:rPr>
          <w:rFonts w:ascii="Times New Roman" w:hAnsi="Times New Roman" w:cs="Times New Roman"/>
          <w:b/>
          <w:sz w:val="16"/>
          <w:szCs w:val="16"/>
        </w:rPr>
        <w:t xml:space="preserve"> выполнение оговариваемых в настоящем Договоре работ (ус</w:t>
      </w:r>
      <w:r w:rsidR="006B16FB">
        <w:rPr>
          <w:rFonts w:ascii="Times New Roman" w:hAnsi="Times New Roman" w:cs="Times New Roman"/>
          <w:b/>
          <w:sz w:val="16"/>
          <w:szCs w:val="16"/>
        </w:rPr>
        <w:t xml:space="preserve">луг) без </w:t>
      </w:r>
      <w:r w:rsidR="00D52993" w:rsidRPr="00800ED0">
        <w:rPr>
          <w:rFonts w:ascii="Times New Roman" w:hAnsi="Times New Roman" w:cs="Times New Roman"/>
          <w:b/>
          <w:sz w:val="16"/>
          <w:szCs w:val="16"/>
        </w:rPr>
        <w:t xml:space="preserve">проведения </w:t>
      </w:r>
      <w:r w:rsidR="006B16FB">
        <w:rPr>
          <w:rFonts w:ascii="Times New Roman" w:hAnsi="Times New Roman" w:cs="Times New Roman"/>
          <w:b/>
          <w:sz w:val="16"/>
          <w:szCs w:val="16"/>
        </w:rPr>
        <w:t>технического замера в помещении Заказчика</w:t>
      </w:r>
      <w:r w:rsidR="00D52993" w:rsidRPr="00800ED0">
        <w:rPr>
          <w:rFonts w:ascii="Times New Roman" w:hAnsi="Times New Roman" w:cs="Times New Roman"/>
          <w:b/>
          <w:sz w:val="16"/>
          <w:szCs w:val="16"/>
        </w:rPr>
        <w:t xml:space="preserve"> с чистовым ремонтом, то соответственно, срок выполнения Подрядчиком работ по насто</w:t>
      </w:r>
      <w:r w:rsidR="00B0033C" w:rsidRPr="00800ED0">
        <w:rPr>
          <w:rFonts w:ascii="Times New Roman" w:hAnsi="Times New Roman" w:cs="Times New Roman"/>
          <w:b/>
          <w:sz w:val="16"/>
          <w:szCs w:val="16"/>
        </w:rPr>
        <w:t>ящему Договору начинает исчисля</w:t>
      </w:r>
      <w:r w:rsidR="00D52993" w:rsidRPr="00800ED0">
        <w:rPr>
          <w:rFonts w:ascii="Times New Roman" w:hAnsi="Times New Roman" w:cs="Times New Roman"/>
          <w:b/>
          <w:sz w:val="16"/>
          <w:szCs w:val="16"/>
        </w:rPr>
        <w:t>т</w:t>
      </w:r>
      <w:r w:rsidR="00B0033C" w:rsidRPr="00800ED0">
        <w:rPr>
          <w:rFonts w:ascii="Times New Roman" w:hAnsi="Times New Roman" w:cs="Times New Roman"/>
          <w:b/>
          <w:sz w:val="16"/>
          <w:szCs w:val="16"/>
        </w:rPr>
        <w:t>ь</w:t>
      </w:r>
      <w:r w:rsidR="006B16FB">
        <w:rPr>
          <w:rFonts w:ascii="Times New Roman" w:hAnsi="Times New Roman" w:cs="Times New Roman"/>
          <w:b/>
          <w:sz w:val="16"/>
          <w:szCs w:val="16"/>
        </w:rPr>
        <w:t>ся от даты проведения Подрядчиком</w:t>
      </w:r>
      <w:r w:rsidR="00D52993" w:rsidRPr="00800ED0">
        <w:rPr>
          <w:rFonts w:ascii="Times New Roman" w:hAnsi="Times New Roman" w:cs="Times New Roman"/>
          <w:b/>
          <w:sz w:val="16"/>
          <w:szCs w:val="16"/>
        </w:rPr>
        <w:t xml:space="preserve"> </w:t>
      </w:r>
      <w:r w:rsidR="006B16FB">
        <w:rPr>
          <w:rFonts w:ascii="Times New Roman" w:hAnsi="Times New Roman" w:cs="Times New Roman"/>
          <w:b/>
          <w:sz w:val="16"/>
          <w:szCs w:val="16"/>
        </w:rPr>
        <w:t>технического замера в помещении</w:t>
      </w:r>
      <w:r w:rsidR="00D52993" w:rsidRPr="00800ED0">
        <w:rPr>
          <w:rFonts w:ascii="Times New Roman" w:hAnsi="Times New Roman" w:cs="Times New Roman"/>
          <w:b/>
          <w:sz w:val="16"/>
          <w:szCs w:val="16"/>
        </w:rPr>
        <w:t xml:space="preserve"> Заказчи</w:t>
      </w:r>
      <w:r w:rsidR="006B16FB">
        <w:rPr>
          <w:rFonts w:ascii="Times New Roman" w:hAnsi="Times New Roman" w:cs="Times New Roman"/>
          <w:b/>
          <w:sz w:val="16"/>
          <w:szCs w:val="16"/>
        </w:rPr>
        <w:t>ка</w:t>
      </w:r>
      <w:r w:rsidR="00D52993" w:rsidRPr="00800ED0">
        <w:rPr>
          <w:rFonts w:ascii="Times New Roman" w:hAnsi="Times New Roman" w:cs="Times New Roman"/>
          <w:b/>
          <w:sz w:val="16"/>
          <w:szCs w:val="16"/>
        </w:rPr>
        <w:t xml:space="preserve"> с чистовым ремонтом, при этом, дата проведения Подрядчиком  технического замера указывается на бланке замера и подписывается Заказчиком.</w:t>
      </w:r>
    </w:p>
    <w:p w:rsidR="00D52993" w:rsidRPr="00800ED0" w:rsidRDefault="00D52993" w:rsidP="008D1B4B">
      <w:pPr>
        <w:pStyle w:val="Pa2"/>
        <w:spacing w:line="276" w:lineRule="auto"/>
        <w:ind w:firstLine="708"/>
        <w:rPr>
          <w:rFonts w:ascii="Times New Roman" w:hAnsi="Times New Roman" w:cs="Times New Roman"/>
          <w:b/>
          <w:sz w:val="16"/>
          <w:szCs w:val="16"/>
        </w:rPr>
      </w:pPr>
      <w:bookmarkStart w:id="0" w:name="_GoBack"/>
      <w:bookmarkEnd w:id="0"/>
      <w:r w:rsidRPr="00800ED0">
        <w:rPr>
          <w:rFonts w:ascii="Times New Roman" w:hAnsi="Times New Roman" w:cs="Times New Roman"/>
          <w:b/>
          <w:color w:val="000000"/>
          <w:sz w:val="16"/>
          <w:szCs w:val="16"/>
        </w:rPr>
        <w:t>3.4. По согласованию Сторон, под термином «чистовой ремонт», понимается следующее: «</w:t>
      </w:r>
      <w:r w:rsidRPr="00800ED0">
        <w:rPr>
          <w:rFonts w:ascii="Times New Roman" w:hAnsi="Times New Roman" w:cs="Times New Roman"/>
          <w:b/>
          <w:sz w:val="16"/>
          <w:szCs w:val="16"/>
        </w:rPr>
        <w:t>Определенный вид подготовки помещения для осуществления технического замера и изготовления изделия по индивидуальны</w:t>
      </w:r>
      <w:r w:rsidR="00313F05">
        <w:rPr>
          <w:rFonts w:ascii="Times New Roman" w:hAnsi="Times New Roman" w:cs="Times New Roman"/>
          <w:b/>
          <w:sz w:val="16"/>
          <w:szCs w:val="16"/>
        </w:rPr>
        <w:t>м размерам: плоскости стен, пола</w:t>
      </w:r>
      <w:r w:rsidRPr="00800ED0">
        <w:rPr>
          <w:rFonts w:ascii="Times New Roman" w:hAnsi="Times New Roman" w:cs="Times New Roman"/>
          <w:b/>
          <w:sz w:val="16"/>
          <w:szCs w:val="16"/>
        </w:rPr>
        <w:t xml:space="preserve"> и по</w:t>
      </w:r>
      <w:r w:rsidR="00313F05">
        <w:rPr>
          <w:rFonts w:ascii="Times New Roman" w:hAnsi="Times New Roman" w:cs="Times New Roman"/>
          <w:b/>
          <w:sz w:val="16"/>
          <w:szCs w:val="16"/>
        </w:rPr>
        <w:t xml:space="preserve">толка оштукатурены и выровнены </w:t>
      </w:r>
      <w:r w:rsidRPr="00800ED0">
        <w:rPr>
          <w:rFonts w:ascii="Times New Roman" w:hAnsi="Times New Roman" w:cs="Times New Roman"/>
          <w:b/>
          <w:sz w:val="16"/>
          <w:szCs w:val="16"/>
        </w:rPr>
        <w:t>по в</w:t>
      </w:r>
      <w:r w:rsidR="00313F05">
        <w:rPr>
          <w:rFonts w:ascii="Times New Roman" w:hAnsi="Times New Roman" w:cs="Times New Roman"/>
          <w:b/>
          <w:sz w:val="16"/>
          <w:szCs w:val="16"/>
        </w:rPr>
        <w:t>ертикали и горизонтали согласно</w:t>
      </w:r>
      <w:r w:rsidRPr="00800ED0">
        <w:rPr>
          <w:rFonts w:ascii="Times New Roman" w:hAnsi="Times New Roman" w:cs="Times New Roman"/>
          <w:b/>
          <w:sz w:val="16"/>
          <w:szCs w:val="16"/>
        </w:rPr>
        <w:t xml:space="preserve"> СНиП 3.04.01-87 «Изоляционные и отделочные покрытия», напольное покрытие уложено, натяжной потолок смонтирован».</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3.5</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По настоящему Договору возможно досрочное выполнение работ. В случае, если возникла необходимость перенести дату окончания работ на более поздний срок, Стороны заключают между собой дополнительное соглашение.</w:t>
      </w:r>
    </w:p>
    <w:p w:rsidR="007855E9" w:rsidRDefault="00D52993" w:rsidP="008D1B4B">
      <w:pPr>
        <w:pStyle w:val="Pa2"/>
        <w:spacing w:line="276" w:lineRule="auto"/>
        <w:rPr>
          <w:rStyle w:val="A3"/>
          <w:rFonts w:ascii="Times New Roman" w:hAnsi="Times New Roman" w:cs="Times New Roman"/>
          <w:sz w:val="16"/>
          <w:szCs w:val="16"/>
        </w:rPr>
      </w:pPr>
      <w:r w:rsidRPr="00800ED0">
        <w:rPr>
          <w:rStyle w:val="A3"/>
          <w:rFonts w:ascii="Times New Roman" w:hAnsi="Times New Roman" w:cs="Times New Roman"/>
          <w:sz w:val="16"/>
          <w:szCs w:val="16"/>
        </w:rPr>
        <w:lastRenderedPageBreak/>
        <w:t>3.6</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Заказчик обязан в пятидневный срок с момента подписания настоящего Договора и внесени</w:t>
      </w:r>
      <w:r w:rsidR="00C07A36">
        <w:rPr>
          <w:rStyle w:val="A3"/>
          <w:rFonts w:ascii="Times New Roman" w:hAnsi="Times New Roman" w:cs="Times New Roman"/>
          <w:sz w:val="16"/>
          <w:szCs w:val="16"/>
        </w:rPr>
        <w:t>я предоплаты, указанной в п. 2.6</w:t>
      </w:r>
      <w:r w:rsidRPr="00800ED0">
        <w:rPr>
          <w:rStyle w:val="A3"/>
          <w:rFonts w:ascii="Times New Roman" w:hAnsi="Times New Roman" w:cs="Times New Roman"/>
          <w:sz w:val="16"/>
          <w:szCs w:val="16"/>
        </w:rPr>
        <w:t>. настоящего Договора, допустить в свое помещение Подрядчика для проведения технического замера, в противном случае срок исполнения заказа исчисляется со дня проведения технического замера.</w:t>
      </w:r>
    </w:p>
    <w:p w:rsidR="00D52993" w:rsidRPr="00800ED0" w:rsidRDefault="00D52993" w:rsidP="008D1B4B">
      <w:pPr>
        <w:pStyle w:val="Pa2"/>
        <w:spacing w:line="276" w:lineRule="auto"/>
        <w:rPr>
          <w:rStyle w:val="A3"/>
          <w:rFonts w:ascii="Times New Roman" w:hAnsi="Times New Roman" w:cs="Times New Roman"/>
          <w:sz w:val="16"/>
          <w:szCs w:val="16"/>
        </w:rPr>
      </w:pPr>
      <w:r w:rsidRPr="00800ED0">
        <w:rPr>
          <w:rStyle w:val="A3"/>
          <w:rFonts w:ascii="Times New Roman" w:hAnsi="Times New Roman" w:cs="Times New Roman"/>
          <w:sz w:val="16"/>
          <w:szCs w:val="16"/>
        </w:rPr>
        <w:t>3.7</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После утверждения Заказчиком Дизайн-проекта Изделия Подрядчик осуществляет технический замер в помещении, в котором будет произведен монтаж Изделия в соответствии с настоящим Договором. Заказчик предупрежден о том, что осуществление данного замера необходимо для правильного монтажа Изделия и дальнейшей его эксплуатации. </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 xml:space="preserve">3.8. В случае, если осуществление такого технического замера невозможно по причинам, независящим от Подрядчика, в частности, таким как: </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3.8.1.</w:t>
      </w:r>
      <w:r w:rsidR="00CB7746" w:rsidRPr="00800ED0">
        <w:rPr>
          <w:rStyle w:val="A3"/>
          <w:rFonts w:ascii="Times New Roman" w:hAnsi="Times New Roman" w:cs="Times New Roman"/>
          <w:sz w:val="16"/>
          <w:szCs w:val="16"/>
        </w:rPr>
        <w:t xml:space="preserve"> о</w:t>
      </w:r>
      <w:r w:rsidR="00313F05">
        <w:rPr>
          <w:rStyle w:val="A3"/>
          <w:rFonts w:ascii="Times New Roman" w:hAnsi="Times New Roman" w:cs="Times New Roman"/>
          <w:sz w:val="16"/>
          <w:szCs w:val="16"/>
        </w:rPr>
        <w:t xml:space="preserve">тказ </w:t>
      </w:r>
      <w:r w:rsidRPr="00800ED0">
        <w:rPr>
          <w:rStyle w:val="A3"/>
          <w:rFonts w:ascii="Times New Roman" w:hAnsi="Times New Roman" w:cs="Times New Roman"/>
          <w:sz w:val="16"/>
          <w:szCs w:val="16"/>
        </w:rPr>
        <w:t>Заказчика демонтировать мебель, имеющуюся у него в помещении и препятствующую осуществлению технического замера;</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 xml:space="preserve">3.8.2. отказ Заказчика в допуске сотрудников Подрядчика в помещение Заказчика; </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 xml:space="preserve">3.8.3. отсутствие Заказчика по месту доставки Изделия в день, на который был назначен технический замер Помещения; </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 xml:space="preserve">3.8.4. </w:t>
      </w:r>
      <w:r w:rsidR="00CB7746" w:rsidRPr="00800ED0">
        <w:rPr>
          <w:rStyle w:val="A3"/>
          <w:rFonts w:ascii="Times New Roman" w:hAnsi="Times New Roman" w:cs="Times New Roman"/>
          <w:sz w:val="16"/>
          <w:szCs w:val="16"/>
        </w:rPr>
        <w:t>п</w:t>
      </w:r>
      <w:r w:rsidRPr="00800ED0">
        <w:rPr>
          <w:rStyle w:val="A3"/>
          <w:rFonts w:ascii="Times New Roman" w:hAnsi="Times New Roman" w:cs="Times New Roman"/>
          <w:sz w:val="16"/>
          <w:szCs w:val="16"/>
        </w:rPr>
        <w:t>омещение не соот</w:t>
      </w:r>
      <w:r w:rsidR="00313F05">
        <w:rPr>
          <w:rStyle w:val="A3"/>
          <w:rFonts w:ascii="Times New Roman" w:hAnsi="Times New Roman" w:cs="Times New Roman"/>
          <w:sz w:val="16"/>
          <w:szCs w:val="16"/>
        </w:rPr>
        <w:t>ветствует условиям п. 3.2 и 3.4</w:t>
      </w:r>
      <w:r w:rsidRPr="00800ED0">
        <w:rPr>
          <w:rStyle w:val="A3"/>
          <w:rFonts w:ascii="Times New Roman" w:hAnsi="Times New Roman" w:cs="Times New Roman"/>
          <w:sz w:val="16"/>
          <w:szCs w:val="16"/>
        </w:rPr>
        <w:t xml:space="preserve"> настоящего Договора;</w:t>
      </w:r>
    </w:p>
    <w:p w:rsidR="00D52993" w:rsidRPr="00800ED0" w:rsidRDefault="00D52993" w:rsidP="008D1B4B">
      <w:pPr>
        <w:pStyle w:val="Pa2"/>
        <w:spacing w:line="276" w:lineRule="auto"/>
        <w:rPr>
          <w:rStyle w:val="A3"/>
          <w:rFonts w:ascii="Times New Roman" w:hAnsi="Times New Roman" w:cs="Times New Roman"/>
          <w:sz w:val="16"/>
          <w:szCs w:val="16"/>
        </w:rPr>
      </w:pPr>
      <w:r w:rsidRPr="00800ED0">
        <w:rPr>
          <w:rStyle w:val="A3"/>
          <w:rFonts w:ascii="Times New Roman" w:hAnsi="Times New Roman" w:cs="Times New Roman"/>
          <w:sz w:val="16"/>
          <w:szCs w:val="16"/>
        </w:rPr>
        <w:t>а также иным причинам, не зависящим от Подрядчика, то срок окончательного исполнения заказа может быть изменен в одностороннем порядке пропорционально срокам устранения причин.</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3.9. Конкретный день и время доставки Изделия согласовывается с Зака</w:t>
      </w:r>
      <w:r w:rsidR="007855E9">
        <w:rPr>
          <w:rStyle w:val="A3"/>
          <w:rFonts w:ascii="Times New Roman" w:hAnsi="Times New Roman" w:cs="Times New Roman"/>
          <w:sz w:val="16"/>
          <w:szCs w:val="16"/>
        </w:rPr>
        <w:t>зчиком в срок не позже, чем за 2 (два) дня</w:t>
      </w:r>
      <w:r w:rsidRPr="00800ED0">
        <w:rPr>
          <w:rStyle w:val="A3"/>
          <w:rFonts w:ascii="Times New Roman" w:hAnsi="Times New Roman" w:cs="Times New Roman"/>
          <w:sz w:val="16"/>
          <w:szCs w:val="16"/>
        </w:rPr>
        <w:t xml:space="preserve"> до наступления даты поставки путем телефонных переговоров. За </w:t>
      </w:r>
      <w:r w:rsidR="007855E9">
        <w:rPr>
          <w:rStyle w:val="A4"/>
          <w:rFonts w:ascii="Times New Roman" w:hAnsi="Times New Roman" w:cs="Times New Roman"/>
          <w:sz w:val="16"/>
          <w:szCs w:val="16"/>
        </w:rPr>
        <w:t>один день</w:t>
      </w:r>
      <w:r w:rsidRPr="00800ED0">
        <w:rPr>
          <w:rStyle w:val="A4"/>
          <w:rFonts w:ascii="Times New Roman" w:hAnsi="Times New Roman" w:cs="Times New Roman"/>
          <w:sz w:val="16"/>
          <w:szCs w:val="16"/>
        </w:rPr>
        <w:t xml:space="preserve"> </w:t>
      </w:r>
      <w:r w:rsidRPr="00800ED0">
        <w:rPr>
          <w:rStyle w:val="A3"/>
          <w:rFonts w:ascii="Times New Roman" w:hAnsi="Times New Roman" w:cs="Times New Roman"/>
          <w:sz w:val="16"/>
          <w:szCs w:val="16"/>
        </w:rPr>
        <w:t>до даты доставки Исполнитель напоминает Заказчику о конкретном фактическом дне и времени доставки Изделия посредством СМС-сообщения по номеру, указанному Заказчиком в настоящем Договоре, или отправкой уведомления на электронную почту, указанную Заказчиком, или посредством телефонного звонка по номеру, указанному Заказчиком.</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 xml:space="preserve">3.10. В случае невозможности принять Изделие в день доставки, Заказчик обязан уведомить об этом Подрядчика за </w:t>
      </w:r>
      <w:r w:rsidRPr="00800ED0">
        <w:rPr>
          <w:rStyle w:val="A4"/>
          <w:rFonts w:ascii="Times New Roman" w:hAnsi="Times New Roman" w:cs="Times New Roman"/>
          <w:sz w:val="16"/>
          <w:szCs w:val="16"/>
        </w:rPr>
        <w:t xml:space="preserve">5 (пять) дней </w:t>
      </w:r>
      <w:r w:rsidRPr="00800ED0">
        <w:rPr>
          <w:rStyle w:val="A3"/>
          <w:rFonts w:ascii="Times New Roman" w:hAnsi="Times New Roman" w:cs="Times New Roman"/>
          <w:sz w:val="16"/>
          <w:szCs w:val="16"/>
        </w:rPr>
        <w:t xml:space="preserve">до даты доставки посредством СМС сообщения по номеру Подрядчика или отправкой уведомления на электронную почту Подрядчика или посредством телефонного звонка по номеру Подрядчика. Перенос даты доставки Изделия по инициативе Заказчика оформляется в письменном виде дополнительным соглашением к Договору. </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3.11. В случае, если в оговоренный сторонами настоящего Договора день и время доставки изделия, Заказчик отсутствовал по месту доставки, то Подрядчик составляет об этом соответствующий акт. Новый срок доставки изделия устанавливается Сторонами в дополнительном соглашении к настоящему Договору. Если в течение 5 дней с момента первоначальной даты доставки Изделия Заказчик не подпишет дополнительное соглашение, то к нему применяется ответственность, предусмотренная п. 7.4. настоящего Договора.</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3.12. Доставка мебели осуществляется транспортом Подрядчика в согласованные Сторонами сроки по указанному Заказчиком в настоящем Договоре адресу установки.</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3.13. По завершении работ, предусмотренных п.1.2. настоящего Договора, Подрядчик предоставляет Заказчику Акт приема-передачи выполненных работ.</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 xml:space="preserve">3.14. В случае отказа Заказчика от подписания Акта приема-передачи выполненных работ в день получения и монтажа готового Изделия в помещении, Заказчик </w:t>
      </w:r>
      <w:r w:rsidRPr="00EB7A85">
        <w:rPr>
          <w:rStyle w:val="A3"/>
          <w:rFonts w:ascii="Times New Roman" w:hAnsi="Times New Roman" w:cs="Times New Roman"/>
          <w:sz w:val="16"/>
          <w:szCs w:val="16"/>
        </w:rPr>
        <w:t xml:space="preserve">обязан в течение 3 (трех) календарных дней рассмотреть и, при отсутствии возражений, подписать и отправить Подрядчику подписанный оригинал Акта приема-передачи выполненных работ по адресу: </w:t>
      </w:r>
      <w:r w:rsidR="00EB7A85" w:rsidRPr="00BE4A96">
        <w:rPr>
          <w:rStyle w:val="A3"/>
          <w:rFonts w:ascii="Times New Roman" w:hAnsi="Times New Roman" w:cs="Times New Roman"/>
          <w:sz w:val="16"/>
          <w:szCs w:val="16"/>
        </w:rPr>
        <w:t xml:space="preserve">450055, РБ, г. Уфа, </w:t>
      </w:r>
      <w:r w:rsidR="00EB7A85" w:rsidRPr="00BE4A96">
        <w:rPr>
          <w:rFonts w:ascii="Times New Roman" w:hAnsi="Times New Roman" w:cs="Times New Roman"/>
          <w:sz w:val="16"/>
          <w:szCs w:val="16"/>
        </w:rPr>
        <w:t>пр. Октября, д. 170</w:t>
      </w:r>
      <w:r w:rsidRPr="00EB7A85">
        <w:rPr>
          <w:rStyle w:val="A3"/>
          <w:rFonts w:ascii="Times New Roman" w:hAnsi="Times New Roman" w:cs="Times New Roman"/>
          <w:sz w:val="16"/>
          <w:szCs w:val="16"/>
        </w:rPr>
        <w:t xml:space="preserve">, или предоставить Подрядчику в письменной форме мотивированный отказ от приёмки выполненных работ. Факт </w:t>
      </w:r>
      <w:r w:rsidR="00645333" w:rsidRPr="00EB7A85">
        <w:rPr>
          <w:rStyle w:val="A3"/>
          <w:rFonts w:ascii="Times New Roman" w:hAnsi="Times New Roman" w:cs="Times New Roman"/>
          <w:sz w:val="16"/>
          <w:szCs w:val="16"/>
        </w:rPr>
        <w:t>непредставления</w:t>
      </w:r>
      <w:r w:rsidRPr="00EB7A85">
        <w:rPr>
          <w:rStyle w:val="A3"/>
          <w:rFonts w:ascii="Times New Roman" w:hAnsi="Times New Roman" w:cs="Times New Roman"/>
          <w:sz w:val="16"/>
          <w:szCs w:val="16"/>
        </w:rPr>
        <w:t xml:space="preserve"> Заказчиком в указанный срок обоснованных письменных замечаний Подрядчику означает безоговорочное принятие работ по настоящему Договору и по юридическим последствиям приравнивается к </w:t>
      </w:r>
      <w:r w:rsidRPr="00800ED0">
        <w:rPr>
          <w:rStyle w:val="A3"/>
          <w:rFonts w:ascii="Times New Roman" w:hAnsi="Times New Roman" w:cs="Times New Roman"/>
          <w:sz w:val="16"/>
          <w:szCs w:val="16"/>
        </w:rPr>
        <w:t>подписанию Заказчиком Акта приема-передачи выполненных работ. Обязательства Подрядчика считаются исполненными надлежаще и в полном объеме.</w:t>
      </w:r>
    </w:p>
    <w:p w:rsidR="00D52993" w:rsidRPr="00800ED0" w:rsidRDefault="007855E9" w:rsidP="008D1B4B">
      <w:pPr>
        <w:pStyle w:val="Pa2"/>
        <w:spacing w:line="276" w:lineRule="auto"/>
        <w:ind w:firstLine="708"/>
        <w:rPr>
          <w:rStyle w:val="A3"/>
          <w:rFonts w:ascii="Times New Roman" w:hAnsi="Times New Roman" w:cs="Times New Roman"/>
          <w:sz w:val="16"/>
          <w:szCs w:val="16"/>
        </w:rPr>
      </w:pPr>
      <w:r>
        <w:rPr>
          <w:rStyle w:val="A3"/>
          <w:rFonts w:ascii="Times New Roman" w:hAnsi="Times New Roman" w:cs="Times New Roman"/>
          <w:sz w:val="16"/>
          <w:szCs w:val="16"/>
        </w:rPr>
        <w:t>3.15. При</w:t>
      </w:r>
      <w:r w:rsidR="00D52993" w:rsidRPr="00800ED0">
        <w:rPr>
          <w:rStyle w:val="A3"/>
          <w:rFonts w:ascii="Times New Roman" w:hAnsi="Times New Roman" w:cs="Times New Roman"/>
          <w:sz w:val="16"/>
          <w:szCs w:val="16"/>
        </w:rPr>
        <w:t xml:space="preserve"> наличии Претензий по качеству изделия в отношении скрытых дефектов, которые невозможно обнаружить при приемке, Заказчик обязан в течении</w:t>
      </w:r>
      <w:r w:rsidR="00176080">
        <w:rPr>
          <w:rStyle w:val="A3"/>
          <w:rFonts w:ascii="Times New Roman" w:hAnsi="Times New Roman" w:cs="Times New Roman"/>
          <w:sz w:val="16"/>
          <w:szCs w:val="16"/>
        </w:rPr>
        <w:t xml:space="preserve"> </w:t>
      </w:r>
      <w:r w:rsidR="00D52993" w:rsidRPr="00800ED0">
        <w:rPr>
          <w:rStyle w:val="A3"/>
          <w:rFonts w:ascii="Times New Roman" w:hAnsi="Times New Roman" w:cs="Times New Roman"/>
          <w:sz w:val="16"/>
          <w:szCs w:val="16"/>
        </w:rPr>
        <w:t xml:space="preserve">3 (трех) календарных дней со дня получения и установки готового изделия направить претензию в адрес Подрядчика. Претензия направляется по факсимильной связи или по электронной почте с последующим незамедлительным предоставлением оригинала. Факт не предоставления в срок обоснованных письменных претензий Подрядчику обозначает безоговорочное принятие работ по настоящему договору. </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3.16. В случае мотивированного отказа Заказчика сторонами составляется двухсторонний Акт с перечнем необходимых доработок и сроков исправления.</w:t>
      </w:r>
    </w:p>
    <w:p w:rsidR="00D52993" w:rsidRPr="00800ED0" w:rsidRDefault="00D52993" w:rsidP="005D51E3">
      <w:pPr>
        <w:pStyle w:val="Pa0"/>
        <w:spacing w:line="264" w:lineRule="auto"/>
        <w:jc w:val="center"/>
        <w:rPr>
          <w:rStyle w:val="A3"/>
          <w:rFonts w:ascii="Times New Roman" w:hAnsi="Times New Roman" w:cs="Times New Roman"/>
          <w:b/>
          <w:sz w:val="16"/>
          <w:szCs w:val="16"/>
        </w:rPr>
      </w:pPr>
      <w:r w:rsidRPr="00800ED0">
        <w:rPr>
          <w:rStyle w:val="A3"/>
          <w:rFonts w:ascii="Times New Roman" w:hAnsi="Times New Roman" w:cs="Times New Roman"/>
          <w:b/>
          <w:sz w:val="16"/>
          <w:szCs w:val="16"/>
        </w:rPr>
        <w:t>4. ПОРЯДОК ПРИЕМКИ-ПЕРЕДАЧИ ИЗДЕЛИЯ</w:t>
      </w:r>
    </w:p>
    <w:p w:rsidR="00D52993" w:rsidRPr="00800ED0" w:rsidRDefault="00D52993" w:rsidP="005D51E3">
      <w:pPr>
        <w:pStyle w:val="Default"/>
        <w:spacing w:line="264" w:lineRule="auto"/>
        <w:rPr>
          <w:sz w:val="16"/>
          <w:szCs w:val="16"/>
        </w:rPr>
      </w:pP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 xml:space="preserve">4.1. К дате доставки мебели Заказчик обязан подготовить помещение согласно следующим требованиям: </w:t>
      </w:r>
    </w:p>
    <w:p w:rsidR="00D52993" w:rsidRPr="00800ED0" w:rsidRDefault="00DE10AB"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 xml:space="preserve">4.1.1. </w:t>
      </w:r>
      <w:r w:rsidR="00D52993" w:rsidRPr="00800ED0">
        <w:rPr>
          <w:rStyle w:val="A3"/>
          <w:rFonts w:ascii="Times New Roman" w:hAnsi="Times New Roman" w:cs="Times New Roman"/>
          <w:sz w:val="16"/>
          <w:szCs w:val="16"/>
        </w:rPr>
        <w:t>очистить помещение от строительного мусора;</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4.1.2.</w:t>
      </w:r>
      <w:r w:rsidR="00CB7746" w:rsidRPr="00800ED0">
        <w:rPr>
          <w:rStyle w:val="A3"/>
          <w:rFonts w:ascii="Times New Roman" w:hAnsi="Times New Roman" w:cs="Times New Roman"/>
          <w:sz w:val="16"/>
          <w:szCs w:val="16"/>
        </w:rPr>
        <w:t xml:space="preserve"> </w:t>
      </w:r>
      <w:r w:rsidRPr="00800ED0">
        <w:rPr>
          <w:rStyle w:val="A3"/>
          <w:rFonts w:ascii="Times New Roman" w:hAnsi="Times New Roman" w:cs="Times New Roman"/>
          <w:sz w:val="16"/>
          <w:szCs w:val="16"/>
        </w:rPr>
        <w:t xml:space="preserve">освободить дверные проёмы, убрать крупногабаритные предметы, препятствующие транспортировке Изделия в помещение; </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4.1.3.</w:t>
      </w:r>
      <w:r w:rsidR="00CB7746" w:rsidRPr="00800ED0">
        <w:rPr>
          <w:rStyle w:val="A3"/>
          <w:rFonts w:ascii="Times New Roman" w:hAnsi="Times New Roman" w:cs="Times New Roman"/>
          <w:sz w:val="16"/>
          <w:szCs w:val="16"/>
        </w:rPr>
        <w:t xml:space="preserve"> </w:t>
      </w:r>
      <w:r w:rsidR="00313F05">
        <w:rPr>
          <w:rStyle w:val="A3"/>
          <w:rFonts w:ascii="Times New Roman" w:hAnsi="Times New Roman" w:cs="Times New Roman"/>
          <w:sz w:val="16"/>
          <w:szCs w:val="16"/>
        </w:rPr>
        <w:t>демонтировать и вынести</w:t>
      </w:r>
      <w:r w:rsidRPr="00800ED0">
        <w:rPr>
          <w:rStyle w:val="A3"/>
          <w:rFonts w:ascii="Times New Roman" w:hAnsi="Times New Roman" w:cs="Times New Roman"/>
          <w:sz w:val="16"/>
          <w:szCs w:val="16"/>
        </w:rPr>
        <w:t xml:space="preserve"> из помещения старую мебель. Подрядчик не производит демонтаж каких-либо изделий, если это не оговорено сторонами дополнительно и не оформлено как приложение к настоящему Договору; </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4.1.4. температура воздуха в помещении должна быть не ниже +10 град. С;</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 xml:space="preserve">4.2. Заказчик обязан обеспечить беспрепятственный доступ представителям Подрядчика к месту монтажа Изделия, подготовить место для установки и монтажа Изделия, имеющее горизонтальную поверхность без перепадов и выступов стен и полов. В случае невыполнения данного условия Подрядчик не несет ответственность за качество установки и монтажа Изделия. </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4.3. Заказчик обязан предоставить схему скрытой электропроводки, водоснабжения, отопления, кондиционирования и любых других скрытых коммуникаций в местах установки и монтажа Изделия. В противном случае Подрядчик не несет ответственность за сохранность указанных коммуникаций и электрических приборов.</w:t>
      </w:r>
    </w:p>
    <w:p w:rsidR="00D52993" w:rsidRPr="00800ED0" w:rsidRDefault="00176080" w:rsidP="008D1B4B">
      <w:pPr>
        <w:pStyle w:val="Default"/>
        <w:spacing w:line="276" w:lineRule="auto"/>
        <w:ind w:firstLine="708"/>
        <w:rPr>
          <w:rStyle w:val="A3"/>
          <w:rFonts w:ascii="Times New Roman" w:hAnsi="Times New Roman" w:cs="Times New Roman"/>
          <w:sz w:val="16"/>
          <w:szCs w:val="16"/>
        </w:rPr>
      </w:pPr>
      <w:r>
        <w:rPr>
          <w:rStyle w:val="A3"/>
          <w:rFonts w:ascii="Times New Roman" w:hAnsi="Times New Roman" w:cs="Times New Roman"/>
          <w:sz w:val="16"/>
          <w:szCs w:val="16"/>
        </w:rPr>
        <w:t xml:space="preserve">4.4. </w:t>
      </w:r>
      <w:r w:rsidR="00D52993" w:rsidRPr="00800ED0">
        <w:rPr>
          <w:rStyle w:val="A3"/>
          <w:rFonts w:ascii="Times New Roman" w:hAnsi="Times New Roman" w:cs="Times New Roman"/>
          <w:sz w:val="16"/>
          <w:szCs w:val="16"/>
        </w:rPr>
        <w:t xml:space="preserve">В случае, если бытовая техника, предназначенная для монтажа вместе с мебелью в рамках настоящего договора, приобретена не у Подрядчика, Заказчик обязан в день заключения договора, либо </w:t>
      </w:r>
      <w:r w:rsidRPr="00800ED0">
        <w:rPr>
          <w:rStyle w:val="A3"/>
          <w:rFonts w:ascii="Times New Roman" w:hAnsi="Times New Roman" w:cs="Times New Roman"/>
          <w:sz w:val="16"/>
          <w:szCs w:val="16"/>
        </w:rPr>
        <w:t xml:space="preserve">в день </w:t>
      </w:r>
      <w:r w:rsidR="00D52993" w:rsidRPr="00800ED0">
        <w:rPr>
          <w:rStyle w:val="A3"/>
          <w:rFonts w:ascii="Times New Roman" w:hAnsi="Times New Roman" w:cs="Times New Roman"/>
          <w:sz w:val="16"/>
          <w:szCs w:val="16"/>
        </w:rPr>
        <w:t>проведения технического замера предоставить Подрядчику схемы и наименование встроенной бытовой техники. В случае не предоставления схем и наименования встроенной бытовой техники Подрядчик не несет ответственность за несоответствие размера ниши в мебели размеру бытовой встраиваемой техники.</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4.5</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Подрядчик не производит работы по выравниванию стен, полов и потолков.</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4.6</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Электромонтажные и сантехнические работы Подрядчиком при установке и монтаже готового Изделия не производятся.</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4.7</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При неровности полов, стен, потолков более 5 мм между крайними точками возможно образование зазоров между вертикалями и стенами, перекос диагонали Изделия, образование зазоров между фронталями ЛДСП (между дверями), а также другие недостатки, связанные с изменением геометрии Изделия независящими от работы Подрядчика. В этом случае Подрядчик не несет ответственности за качество и последствия выполненных работ.</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4.8</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Бытовая техника (варочная поверхность, встраиваемая вытяжка), а также мойка и др., если они приобретены Заказчиком самостоятельно, устанавливаются следующим образом:</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 xml:space="preserve">4.8.1. вырез под мойку в столешнице с обработкой выпила, без закрепления; </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 xml:space="preserve">4.8.2. вырез под варочную поверхность в столешнице с обработкой выпила, без закрепления; </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4.8.3. вытяжка навешивается на указанное в Дизайн-проекте место, без подключения вентканала к вытяжке.</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4.9</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Бытовая техника (варочная поверхность, духовой шкаф, вытяжка), а также раковина, приобретенная у Подрядчика, устанавливается и подключается бесплатно. Установка производится бесплатно один раз, в день доставки и установки Изделия. Второй и все последующие вызовы специалиста оплачиваются согласно установленным тарифам. Комплектующие, необходимые для установки техники, приобретаются Заказчиком за свой счет.</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4.10</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Приемка готового Изделия по настоящему Договору осуществляется Заказчиком лично, либо доверенным лицом (лицами) Заказчика, указанным (указанными) в настоящем Договоре. </w:t>
      </w:r>
    </w:p>
    <w:p w:rsidR="00412FBD"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4.11</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Доверенные лица, имеющие право подписывать Акт приема-передачи выполненных работ:</w:t>
      </w:r>
    </w:p>
    <w:p w:rsidR="00D52993" w:rsidRPr="00800ED0" w:rsidRDefault="00D52993" w:rsidP="00B76E32">
      <w:pPr>
        <w:pStyle w:val="Pa2"/>
        <w:spacing w:line="360" w:lineRule="auto"/>
        <w:rPr>
          <w:rFonts w:ascii="Times New Roman" w:hAnsi="Times New Roman" w:cs="Times New Roman"/>
          <w:color w:val="000000"/>
          <w:sz w:val="16"/>
          <w:szCs w:val="16"/>
        </w:rPr>
      </w:pPr>
      <w:r w:rsidRPr="00800ED0">
        <w:rPr>
          <w:rStyle w:val="A3"/>
          <w:rFonts w:ascii="Times New Roman" w:hAnsi="Times New Roman" w:cs="Times New Roman"/>
          <w:sz w:val="16"/>
          <w:szCs w:val="16"/>
        </w:rPr>
        <w:t>___________________________________________________________</w:t>
      </w:r>
      <w:r w:rsidR="008D1B4B">
        <w:rPr>
          <w:rStyle w:val="A3"/>
          <w:rFonts w:ascii="Times New Roman" w:hAnsi="Times New Roman" w:cs="Times New Roman"/>
          <w:sz w:val="16"/>
          <w:szCs w:val="16"/>
        </w:rPr>
        <w:t>_________________________</w:t>
      </w:r>
      <w:r w:rsidRPr="00800ED0">
        <w:rPr>
          <w:rStyle w:val="A3"/>
          <w:rFonts w:ascii="Times New Roman" w:hAnsi="Times New Roman" w:cs="Times New Roman"/>
          <w:sz w:val="16"/>
          <w:szCs w:val="16"/>
        </w:rPr>
        <w:t>___________________________;</w:t>
      </w:r>
    </w:p>
    <w:p w:rsidR="00D52993" w:rsidRPr="00800ED0" w:rsidRDefault="00D52993" w:rsidP="001A6502">
      <w:pPr>
        <w:pStyle w:val="Default"/>
        <w:spacing w:line="276" w:lineRule="auto"/>
        <w:ind w:firstLine="708"/>
        <w:rPr>
          <w:rFonts w:ascii="Times New Roman" w:hAnsi="Times New Roman" w:cs="Times New Roman"/>
          <w:sz w:val="16"/>
          <w:szCs w:val="16"/>
        </w:rPr>
      </w:pPr>
      <w:r w:rsidRPr="00800ED0">
        <w:rPr>
          <w:rFonts w:ascii="Times New Roman" w:hAnsi="Times New Roman" w:cs="Times New Roman"/>
          <w:sz w:val="16"/>
          <w:szCs w:val="16"/>
        </w:rPr>
        <w:t>4.12</w:t>
      </w:r>
      <w:r w:rsidR="007A181C" w:rsidRPr="00800ED0">
        <w:rPr>
          <w:rFonts w:ascii="Times New Roman" w:hAnsi="Times New Roman" w:cs="Times New Roman"/>
          <w:sz w:val="16"/>
          <w:szCs w:val="16"/>
        </w:rPr>
        <w:t>.</w:t>
      </w:r>
      <w:r w:rsidRPr="00800ED0">
        <w:rPr>
          <w:rFonts w:ascii="Times New Roman" w:hAnsi="Times New Roman" w:cs="Times New Roman"/>
          <w:sz w:val="16"/>
          <w:szCs w:val="16"/>
        </w:rPr>
        <w:t xml:space="preserve"> Подписание Акта-приема выполненных работ доверенными лицами считается подписанием данного Акта самим Заказчиком.</w:t>
      </w:r>
    </w:p>
    <w:p w:rsidR="00D52993" w:rsidRPr="00800ED0" w:rsidRDefault="00D52993" w:rsidP="005D51E3">
      <w:pPr>
        <w:pStyle w:val="Pa0"/>
        <w:spacing w:line="264" w:lineRule="auto"/>
        <w:jc w:val="center"/>
        <w:rPr>
          <w:rFonts w:ascii="Times New Roman" w:hAnsi="Times New Roman" w:cs="Times New Roman"/>
          <w:b/>
          <w:color w:val="000000"/>
          <w:sz w:val="16"/>
          <w:szCs w:val="16"/>
        </w:rPr>
      </w:pPr>
      <w:r w:rsidRPr="00800ED0">
        <w:rPr>
          <w:rStyle w:val="A3"/>
          <w:rFonts w:ascii="Times New Roman" w:hAnsi="Times New Roman" w:cs="Times New Roman"/>
          <w:b/>
          <w:sz w:val="16"/>
          <w:szCs w:val="16"/>
        </w:rPr>
        <w:lastRenderedPageBreak/>
        <w:t>5. ПРАВА И ОБЯЗАННОСТИ СТОРОН</w:t>
      </w:r>
    </w:p>
    <w:p w:rsidR="00D52993" w:rsidRPr="00800ED0" w:rsidRDefault="00D52993" w:rsidP="005D51E3">
      <w:pPr>
        <w:pStyle w:val="Pa2"/>
        <w:spacing w:line="264" w:lineRule="auto"/>
        <w:rPr>
          <w:rStyle w:val="A3"/>
          <w:rFonts w:ascii="Times New Roman" w:hAnsi="Times New Roman" w:cs="Times New Roman"/>
          <w:sz w:val="16"/>
          <w:szCs w:val="16"/>
        </w:rPr>
      </w:pPr>
    </w:p>
    <w:p w:rsidR="00D52993" w:rsidRPr="00800ED0" w:rsidRDefault="009309B0" w:rsidP="008D1B4B">
      <w:pPr>
        <w:pStyle w:val="Pa2"/>
        <w:spacing w:line="276" w:lineRule="auto"/>
        <w:ind w:firstLine="708"/>
        <w:rPr>
          <w:rFonts w:ascii="Times New Roman" w:hAnsi="Times New Roman" w:cs="Times New Roman"/>
          <w:color w:val="000000"/>
          <w:sz w:val="16"/>
          <w:szCs w:val="16"/>
        </w:rPr>
      </w:pPr>
      <w:r>
        <w:rPr>
          <w:rStyle w:val="A3"/>
          <w:rFonts w:ascii="Times New Roman" w:hAnsi="Times New Roman" w:cs="Times New Roman"/>
          <w:sz w:val="16"/>
          <w:szCs w:val="16"/>
        </w:rPr>
        <w:t xml:space="preserve">5.1. </w:t>
      </w:r>
      <w:r w:rsidR="00D52993" w:rsidRPr="00800ED0">
        <w:rPr>
          <w:rStyle w:val="A3"/>
          <w:rFonts w:ascii="Times New Roman" w:hAnsi="Times New Roman" w:cs="Times New Roman"/>
          <w:sz w:val="16"/>
          <w:szCs w:val="16"/>
        </w:rPr>
        <w:t>Права и обязанности Подрядчика:</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5.1.1</w:t>
      </w:r>
      <w:r w:rsidR="0017608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Передать Заказчику Изделие надлежащего качества, в соответствии с утвержденным Дизайн-проектом.</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 xml:space="preserve">5.1.2. Использовать для выполнения работ необходимые материалы и оборудование. Перечень материалов, используемых для проведения работ, согласовывается с Заказчиком (приложение № 1). </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5.1.3. Выполнить работы в срок, указанный в п. 3.2. настоящего Договора.</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5.1.4. В случае возникновения обстоятельств, замедляющих ход работ или делающих дальнейшее продолжение работ невозможным, немедленно поставить об этом в известность Заказчика.</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5.1.5. Сдать результат работ досрочно.</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5.1.6. В случае нарушения Заказчиком пунктов 4.1, 4.2 настоящего Договора, а также случаях указанных в пункте 3.8 настоящего договора, Подрядчик имеет право в одностороннем порядке продлить срок выполнения работ, установленный в п. 3.2 настоящего договора пропорционально сроку устранения Заказчиком допущенных нарушений.</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5.2</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Права и обязанности Заказчика:</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5.2.1.Контроль за выполнением работ или монтажа Изделия осуществляет Заказчик, либо иное лицо, указанное Заказчиком в п.4.11. настоящего Договора.</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5.2.2.  В случае выявления Заказчиком каких-либо недостатков, Заказчик вправе предъявить требование Подрядчику об устранении выявленных недостатков за счёт Подрядчика в течение гарантийного срока.</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5.2.3. При расторжении настоящего Договора по инициативе Заказчика по истечении одних суток с момента заключения Договора, внесенная Заказчиком предоплата является гарантией возмещения расходов, понесенных Подрядчиком в результате заключения настоящего Договора. Стоимость расходов определяется Подрядчиком исходя из объема, стоимости и сложности оформленного заказа. Денежная сумма возвращается Заказчику за вычетом стоимости вышеуказанных расходов.</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5.2.4 После установки и монтажа Изделия, подписания Акта приема-передачи выполненных работ Договор считается исполненным, и обращение Заказчика с претензиями о сколах, царапинах, механических повреждениях и т.п. дефектах может расцениваться Подрядчиком как преднамеренная порча Изделия с целью возврата Изделия со стороны Заказчика. В этом случае данное Изделие возврату не подлежит.</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5.2.5 Принять готовое Изделие в порядке и в срок, установленные настоящим Договором, обеспечить надлежащие условия приема-передачи Изделия и выполненных Подрядчиком монтажных работ по установке Изделия в Помещении по адресу, указанному в настоящем Договоре.</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5.2.6 Осуществить проверку при приеме Изделия по количеству, качеству и комплектации в соответствии с Приложением №1 к настоящему Договору, подписать Акт приема-передачи выполненных работ.</w:t>
      </w:r>
    </w:p>
    <w:p w:rsidR="00D52993" w:rsidRPr="00800ED0" w:rsidRDefault="00D52993" w:rsidP="00B76E32">
      <w:pPr>
        <w:pStyle w:val="Pa2"/>
        <w:spacing w:line="276" w:lineRule="auto"/>
        <w:ind w:firstLine="708"/>
        <w:rPr>
          <w:rStyle w:val="A3"/>
          <w:rFonts w:ascii="Times New Roman" w:hAnsi="Times New Roman" w:cs="Times New Roman"/>
          <w:b/>
          <w:sz w:val="16"/>
          <w:szCs w:val="16"/>
        </w:rPr>
      </w:pPr>
      <w:r w:rsidRPr="00800ED0">
        <w:rPr>
          <w:rStyle w:val="A3"/>
          <w:rFonts w:ascii="Times New Roman" w:hAnsi="Times New Roman" w:cs="Times New Roman"/>
          <w:sz w:val="16"/>
          <w:szCs w:val="16"/>
        </w:rPr>
        <w:t>5.2.7 Заказчик обязуется произвести полный расчет с Подрядчиком в день выполнения Подрядчиком работ по настоящему Договору в полном объеме. Претензии к Подрядчику по изготовлению и монтажу Изделия устраняются по соглашению сторон, и не являются поводом для неуплаты окончательного платежа в день монтажа Изделия.</w:t>
      </w:r>
    </w:p>
    <w:p w:rsidR="00D52993" w:rsidRPr="00800ED0" w:rsidRDefault="00D52993" w:rsidP="005D51E3">
      <w:pPr>
        <w:pStyle w:val="Pa0"/>
        <w:spacing w:line="264" w:lineRule="auto"/>
        <w:jc w:val="center"/>
        <w:rPr>
          <w:rStyle w:val="A3"/>
          <w:rFonts w:ascii="Times New Roman" w:hAnsi="Times New Roman" w:cs="Times New Roman"/>
          <w:b/>
          <w:sz w:val="16"/>
          <w:szCs w:val="16"/>
        </w:rPr>
      </w:pPr>
      <w:r w:rsidRPr="00800ED0">
        <w:rPr>
          <w:rStyle w:val="A3"/>
          <w:rFonts w:ascii="Times New Roman" w:hAnsi="Times New Roman" w:cs="Times New Roman"/>
          <w:b/>
          <w:sz w:val="16"/>
          <w:szCs w:val="16"/>
        </w:rPr>
        <w:t>6. Г</w:t>
      </w:r>
      <w:r w:rsidR="00CB7746" w:rsidRPr="00800ED0">
        <w:rPr>
          <w:rStyle w:val="A3"/>
          <w:rFonts w:ascii="Times New Roman" w:hAnsi="Times New Roman" w:cs="Times New Roman"/>
          <w:b/>
          <w:sz w:val="16"/>
          <w:szCs w:val="16"/>
        </w:rPr>
        <w:t xml:space="preserve">АРАНТИЯ И ПРЕТЕНЗИИ ПО КАЧЕСТВУ </w:t>
      </w:r>
      <w:r w:rsidRPr="00800ED0">
        <w:rPr>
          <w:rStyle w:val="A3"/>
          <w:rFonts w:ascii="Times New Roman" w:hAnsi="Times New Roman" w:cs="Times New Roman"/>
          <w:b/>
          <w:sz w:val="16"/>
          <w:szCs w:val="16"/>
        </w:rPr>
        <w:t>РАБОТ</w:t>
      </w:r>
    </w:p>
    <w:p w:rsidR="00D52993" w:rsidRPr="00800ED0" w:rsidRDefault="00D52993" w:rsidP="005D51E3">
      <w:pPr>
        <w:pStyle w:val="Default"/>
        <w:spacing w:line="264" w:lineRule="auto"/>
        <w:rPr>
          <w:sz w:val="16"/>
          <w:szCs w:val="16"/>
        </w:rPr>
      </w:pP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6.1</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Заказчик обязан лично ознакомиться с Инструкцией по эксплуатации мебели (Приложение №3), которая является неотъемлемой частью настоящего Договора. Невыполнение Инструкции по эксплуатации мебели лишает Заказчика права на гарантийное обслуживание.</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6.2</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Изделие должно храниться и эксплуатироваться в соответствии с рекомендациями Подрядчика. Недопустимо попадание на Изделия растворителей, кислот, щелочей, абразивных материалов и т.п. Рекомендуется протирать поверхность Изделия мягкой, сухой салфеткой с применением специальных средств для чистки мебели.</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6.3</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Подрядчик дает гарантию качества при наличии заполненного гарантийного талона:</w:t>
      </w:r>
    </w:p>
    <w:p w:rsidR="00D52993" w:rsidRPr="00800ED0" w:rsidRDefault="00D52993" w:rsidP="008D1B4B">
      <w:pPr>
        <w:pStyle w:val="Pa3"/>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6.3.1</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На все виды выполненных работ в соответствии с настоящим Договором в течение 60 месяцев со дня сдачи готового Изделия (выполненных работ) Заказчику.</w:t>
      </w:r>
    </w:p>
    <w:p w:rsidR="00D52993" w:rsidRPr="00800ED0" w:rsidRDefault="00D52993" w:rsidP="008D1B4B">
      <w:pPr>
        <w:pStyle w:val="Pa3"/>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6.3.2</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Гарантия на мебельную фурнитуру устанавливается на срок 36 (тридцать шесть) месяцев. </w:t>
      </w:r>
    </w:p>
    <w:p w:rsidR="00D52993" w:rsidRPr="00800ED0" w:rsidRDefault="00D52993" w:rsidP="008D1B4B">
      <w:pPr>
        <w:pStyle w:val="Pa3"/>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6.3.3</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Гарантия на мебельную фурнитуру производителя BLUM (Австрия) устанавливается на срок 25 (двадцать пять) лет.</w:t>
      </w:r>
    </w:p>
    <w:p w:rsidR="00D52993" w:rsidRPr="00800ED0" w:rsidRDefault="00D52993" w:rsidP="008D1B4B">
      <w:pPr>
        <w:pStyle w:val="Pa3"/>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6.3.4</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Гарантия на мебельный фасад устанавливается на срок 12 (двенадцать) месяцев. </w:t>
      </w:r>
    </w:p>
    <w:p w:rsidR="00D52993" w:rsidRPr="00800ED0" w:rsidRDefault="00D52993" w:rsidP="008D1B4B">
      <w:pPr>
        <w:pStyle w:val="Pa3"/>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6.3.5</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Гарантия на мебельные столешницы Российских производителей составляет 12 (двенадцать) месяцев.</w:t>
      </w:r>
    </w:p>
    <w:p w:rsidR="00D52993" w:rsidRPr="00800ED0" w:rsidRDefault="00D52993" w:rsidP="008D1B4B">
      <w:pPr>
        <w:pStyle w:val="Pa3"/>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6.3.6</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Гарантия на мебельные столешницы производителя «GetaLit» составляет 5 (пять) лет.</w:t>
      </w:r>
    </w:p>
    <w:p w:rsidR="00D52993" w:rsidRPr="00800ED0" w:rsidRDefault="00D52993" w:rsidP="008D1B4B">
      <w:pPr>
        <w:pStyle w:val="Pa3"/>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6.3.7</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Гарантия на мебельные столешницы из иск</w:t>
      </w:r>
      <w:r w:rsidR="00313F05">
        <w:rPr>
          <w:rStyle w:val="A3"/>
          <w:rFonts w:ascii="Times New Roman" w:hAnsi="Times New Roman" w:cs="Times New Roman"/>
          <w:sz w:val="16"/>
          <w:szCs w:val="16"/>
        </w:rPr>
        <w:t>усственного камня составляет 18</w:t>
      </w:r>
      <w:r w:rsidRPr="00800ED0">
        <w:rPr>
          <w:rStyle w:val="A3"/>
          <w:rFonts w:ascii="Times New Roman" w:hAnsi="Times New Roman" w:cs="Times New Roman"/>
          <w:sz w:val="16"/>
          <w:szCs w:val="16"/>
        </w:rPr>
        <w:t xml:space="preserve"> (восемнадцать)месяцев</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6.4</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w:t>
      </w:r>
      <w:r w:rsidR="00313F05">
        <w:rPr>
          <w:rStyle w:val="A3"/>
          <w:rFonts w:ascii="Times New Roman" w:hAnsi="Times New Roman" w:cs="Times New Roman"/>
          <w:sz w:val="16"/>
          <w:szCs w:val="16"/>
        </w:rPr>
        <w:t xml:space="preserve">В случае выявления недостатков </w:t>
      </w:r>
      <w:r w:rsidRPr="00800ED0">
        <w:rPr>
          <w:rStyle w:val="A3"/>
          <w:rFonts w:ascii="Times New Roman" w:hAnsi="Times New Roman" w:cs="Times New Roman"/>
          <w:sz w:val="16"/>
          <w:szCs w:val="16"/>
        </w:rPr>
        <w:t xml:space="preserve">Изделия, попадающих под гарантийное обслуживание в течение срока, указанного в п. 6.3 настоящего Договора. Подрядчик обязуется за свой счет устранить эти недостатки в течение 30 рабочих дней со дня получения им соответствующего письменного уведомления от Заказчика. </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6.5</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Гарантия не распространяется:</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6.5.1</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На случаи нарушения Заказчиком Инструкции по эксплуатации мебели (приложение № 3).</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6.5.2</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На случаи, связанные с воздействием влаги, воды, пара, высоких температур и огня на мебель.</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6.5.3</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На дефекты, возникшие после и/или во время самостоятельной сборки, а равно разборки мебели Заказчиком.</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6.5.4</w:t>
      </w:r>
      <w:r w:rsidR="00CB7746"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На дефекты, вызванные механическим воздействием на мебель, не предусмотренным правилами эксплуатации мебели (например: удар молотком, удар упавшим предметом, удар рукой, удар ногой, использование не по назначению и другое).</w:t>
      </w:r>
    </w:p>
    <w:p w:rsidR="00D52993" w:rsidRPr="00800ED0" w:rsidRDefault="00313F05" w:rsidP="008D1B4B">
      <w:pPr>
        <w:pStyle w:val="Pa2"/>
        <w:spacing w:line="276" w:lineRule="auto"/>
        <w:ind w:firstLine="708"/>
        <w:rPr>
          <w:rStyle w:val="A3"/>
          <w:rFonts w:ascii="Times New Roman" w:hAnsi="Times New Roman" w:cs="Times New Roman"/>
          <w:sz w:val="16"/>
          <w:szCs w:val="16"/>
        </w:rPr>
      </w:pPr>
      <w:r>
        <w:rPr>
          <w:rStyle w:val="A3"/>
          <w:rFonts w:ascii="Times New Roman" w:hAnsi="Times New Roman" w:cs="Times New Roman"/>
          <w:sz w:val="16"/>
          <w:szCs w:val="16"/>
        </w:rPr>
        <w:t>6.5.5. На случаи</w:t>
      </w:r>
      <w:r w:rsidR="00D52993" w:rsidRPr="00800ED0">
        <w:rPr>
          <w:rStyle w:val="A3"/>
          <w:rFonts w:ascii="Times New Roman" w:hAnsi="Times New Roman" w:cs="Times New Roman"/>
          <w:sz w:val="16"/>
          <w:szCs w:val="16"/>
        </w:rPr>
        <w:t xml:space="preserve"> несоответствия размера ниши в мебели размерам встраиваемой бытовой техники, приобретенной не у Подрядчика, если в день заключения договора Заказчик не передал Подрядчику наименование и схемы встраиваемой бытовой техники.</w:t>
      </w:r>
    </w:p>
    <w:p w:rsidR="009309B0" w:rsidRDefault="00D52993" w:rsidP="009309B0">
      <w:pPr>
        <w:pStyle w:val="Default"/>
        <w:spacing w:line="276" w:lineRule="auto"/>
        <w:rPr>
          <w:rFonts w:ascii="Times New Roman" w:hAnsi="Times New Roman" w:cs="Times New Roman"/>
          <w:sz w:val="16"/>
          <w:szCs w:val="16"/>
          <w:shd w:val="clear" w:color="auto" w:fill="FFFFFF"/>
        </w:rPr>
      </w:pPr>
      <w:r w:rsidRPr="00800ED0">
        <w:rPr>
          <w:rFonts w:ascii="Times New Roman" w:hAnsi="Times New Roman" w:cs="Times New Roman"/>
          <w:sz w:val="16"/>
          <w:szCs w:val="16"/>
          <w:shd w:val="clear" w:color="auto" w:fill="FFFFFF"/>
        </w:rPr>
        <w:t>6.5.6</w:t>
      </w:r>
      <w:r w:rsidR="00CB7746" w:rsidRPr="00800ED0">
        <w:rPr>
          <w:rFonts w:ascii="Times New Roman" w:hAnsi="Times New Roman" w:cs="Times New Roman"/>
          <w:sz w:val="16"/>
          <w:szCs w:val="16"/>
          <w:shd w:val="clear" w:color="auto" w:fill="FFFFFF"/>
        </w:rPr>
        <w:t>.</w:t>
      </w:r>
      <w:r w:rsidRPr="00800ED0">
        <w:rPr>
          <w:rFonts w:ascii="Times New Roman" w:hAnsi="Times New Roman" w:cs="Times New Roman"/>
          <w:sz w:val="16"/>
          <w:szCs w:val="16"/>
          <w:shd w:val="clear" w:color="auto" w:fill="FFFFFF"/>
        </w:rPr>
        <w:t xml:space="preserve"> На дефекты изделий из искусственного камня, вызванные воздействием температуры свыше 50 градусов Цельсия, промерзанием ниже минус 10 градусов Цельсия, воздействием агрессивных химических веществ, сильных ударов острым предметом. Расстояние изделий из искусственного камня от отопительных приборов и батарей должно быть не менее 20 см, если темпер</w:t>
      </w:r>
      <w:r w:rsidR="007A181C" w:rsidRPr="00800ED0">
        <w:rPr>
          <w:rFonts w:ascii="Times New Roman" w:hAnsi="Times New Roman" w:cs="Times New Roman"/>
          <w:sz w:val="16"/>
          <w:szCs w:val="16"/>
          <w:shd w:val="clear" w:color="auto" w:fill="FFFFFF"/>
        </w:rPr>
        <w:t xml:space="preserve">атура нагрева свыше 50 градусов </w:t>
      </w:r>
      <w:r w:rsidRPr="00800ED0">
        <w:rPr>
          <w:rFonts w:ascii="Times New Roman" w:hAnsi="Times New Roman" w:cs="Times New Roman"/>
          <w:sz w:val="16"/>
          <w:szCs w:val="16"/>
          <w:shd w:val="clear" w:color="auto" w:fill="FFFFFF"/>
        </w:rPr>
        <w:t>Цельсия.</w:t>
      </w:r>
    </w:p>
    <w:p w:rsidR="00D52993" w:rsidRPr="00800ED0" w:rsidRDefault="00D52993" w:rsidP="009309B0">
      <w:pPr>
        <w:pStyle w:val="Default"/>
        <w:spacing w:line="276" w:lineRule="auto"/>
        <w:rPr>
          <w:rFonts w:ascii="Times New Roman" w:hAnsi="Times New Roman" w:cs="Times New Roman"/>
          <w:sz w:val="16"/>
          <w:szCs w:val="16"/>
        </w:rPr>
      </w:pPr>
      <w:r w:rsidRPr="00800ED0">
        <w:rPr>
          <w:rFonts w:ascii="Times New Roman" w:hAnsi="Times New Roman" w:cs="Times New Roman"/>
          <w:sz w:val="16"/>
          <w:szCs w:val="16"/>
          <w:shd w:val="clear" w:color="auto" w:fill="FFFFFF"/>
        </w:rPr>
        <w:t>6.5.7</w:t>
      </w:r>
      <w:r w:rsidR="00CB7746" w:rsidRPr="00800ED0">
        <w:rPr>
          <w:rFonts w:ascii="Times New Roman" w:hAnsi="Times New Roman" w:cs="Times New Roman"/>
          <w:sz w:val="16"/>
          <w:szCs w:val="16"/>
          <w:shd w:val="clear" w:color="auto" w:fill="FFFFFF"/>
        </w:rPr>
        <w:t xml:space="preserve">. </w:t>
      </w:r>
      <w:r w:rsidRPr="00800ED0">
        <w:rPr>
          <w:rFonts w:ascii="Times New Roman" w:hAnsi="Times New Roman" w:cs="Times New Roman"/>
          <w:sz w:val="16"/>
          <w:szCs w:val="16"/>
          <w:shd w:val="clear" w:color="auto" w:fill="FFFFFF"/>
        </w:rPr>
        <w:t>Крепление деталей изделия из искусственного камня должно быть произведено неразрушающим методом (клей, герметик, стру</w:t>
      </w:r>
      <w:r w:rsidR="009309B0">
        <w:rPr>
          <w:rFonts w:ascii="Times New Roman" w:hAnsi="Times New Roman" w:cs="Times New Roman"/>
          <w:sz w:val="16"/>
          <w:szCs w:val="16"/>
          <w:shd w:val="clear" w:color="auto" w:fill="FFFFFF"/>
        </w:rPr>
        <w:t xml:space="preserve">бцины и т.п.). При </w:t>
      </w:r>
      <w:r w:rsidRPr="00800ED0">
        <w:rPr>
          <w:rFonts w:ascii="Times New Roman" w:hAnsi="Times New Roman" w:cs="Times New Roman"/>
          <w:sz w:val="16"/>
          <w:szCs w:val="16"/>
          <w:shd w:val="clear" w:color="auto" w:fill="FFFFFF"/>
        </w:rPr>
        <w:t xml:space="preserve">применении методов крепления, нарушающих целостность изделия, попадание влаги в наполнитель </w:t>
      </w:r>
      <w:r w:rsidR="009309B0">
        <w:rPr>
          <w:rFonts w:ascii="Times New Roman" w:hAnsi="Times New Roman" w:cs="Times New Roman"/>
          <w:sz w:val="16"/>
          <w:szCs w:val="16"/>
          <w:shd w:val="clear" w:color="auto" w:fill="FFFFFF"/>
        </w:rPr>
        <w:t xml:space="preserve">приведет к разбуханию изделия и </w:t>
      </w:r>
      <w:r w:rsidRPr="00800ED0">
        <w:rPr>
          <w:rFonts w:ascii="Times New Roman" w:hAnsi="Times New Roman" w:cs="Times New Roman"/>
          <w:sz w:val="16"/>
          <w:szCs w:val="16"/>
          <w:shd w:val="clear" w:color="auto" w:fill="FFFFFF"/>
        </w:rPr>
        <w:t>неустраняемому дефекту.</w:t>
      </w:r>
    </w:p>
    <w:p w:rsidR="00D52993" w:rsidRPr="00800ED0" w:rsidRDefault="00D52993" w:rsidP="005D51E3">
      <w:pPr>
        <w:pStyle w:val="Pa0"/>
        <w:spacing w:line="264" w:lineRule="auto"/>
        <w:jc w:val="center"/>
        <w:rPr>
          <w:rStyle w:val="A3"/>
          <w:rFonts w:ascii="Times New Roman" w:hAnsi="Times New Roman" w:cs="Times New Roman"/>
          <w:b/>
          <w:sz w:val="16"/>
          <w:szCs w:val="16"/>
        </w:rPr>
      </w:pPr>
      <w:r w:rsidRPr="00800ED0">
        <w:rPr>
          <w:rStyle w:val="A3"/>
          <w:rFonts w:ascii="Times New Roman" w:hAnsi="Times New Roman" w:cs="Times New Roman"/>
          <w:b/>
          <w:sz w:val="16"/>
          <w:szCs w:val="16"/>
        </w:rPr>
        <w:t>7. ОТВЕТСТВЕННОСТЬ СТОРОН</w:t>
      </w:r>
    </w:p>
    <w:p w:rsidR="00D52993" w:rsidRPr="00800ED0" w:rsidRDefault="00D52993" w:rsidP="005D51E3">
      <w:pPr>
        <w:pStyle w:val="Default"/>
        <w:spacing w:line="264" w:lineRule="auto"/>
        <w:rPr>
          <w:sz w:val="16"/>
          <w:szCs w:val="16"/>
        </w:rPr>
      </w:pP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7.1</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Сторона, не исполнившая или ненадлежащим образом исполнившая обязательства по настоящему Договору, несет ответственность в соответствии с действующими законами РФ и условиям настоящего Договора.</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7.2</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В случае просрочки выполнения заказа согласно п.3.2. не по вине Заказчика более, чем на 5 рабочих дней, Подрядчик уплачивает Заказчику неустойку в размере 0,1 % за каждый просроченный день от суммы внесенной предоплаты. </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7.3</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За просрочку оплаты работы, выполненной в соответствии с настоящим Договором, Заказчик уплачивает Подрядчику неустойку в размере 0,1 % от суммы заказа за каждый день.</w:t>
      </w: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7.4</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В случае отказа Заказчика от исполнения Договора до момента передачи ему Изделия, Заказчик обязан уплатить Подрядчику часть цены, пропорционально части работы, выполненной до получения извещения об отказе от исполнения Договора, включая, но не ограничиваясь, работами по деталировке </w:t>
      </w:r>
      <w:r w:rsidRPr="00800ED0">
        <w:rPr>
          <w:rStyle w:val="A3"/>
          <w:rFonts w:ascii="Times New Roman" w:hAnsi="Times New Roman" w:cs="Times New Roman"/>
          <w:sz w:val="16"/>
          <w:szCs w:val="16"/>
        </w:rPr>
        <w:lastRenderedPageBreak/>
        <w:t xml:space="preserve">чертежей Дизайн-проекта, техническому замеру, услугам дизайнера, стоимости израсходованных материалов, а также возместить Подрядчику расходы, произведенные им до этого момента в целях исполнения Договора, если они не входят в указанную часть работы. </w:t>
      </w:r>
    </w:p>
    <w:p w:rsidR="00D52993" w:rsidRPr="00800ED0" w:rsidRDefault="00D52993" w:rsidP="009309B0">
      <w:pPr>
        <w:pStyle w:val="Pa2"/>
        <w:spacing w:line="276" w:lineRule="auto"/>
        <w:ind w:firstLine="708"/>
        <w:rPr>
          <w:rFonts w:ascii="Times New Roman" w:hAnsi="Times New Roman" w:cs="Times New Roman"/>
          <w:sz w:val="16"/>
          <w:szCs w:val="16"/>
        </w:rPr>
      </w:pPr>
      <w:r w:rsidRPr="00800ED0">
        <w:rPr>
          <w:rStyle w:val="A3"/>
          <w:rFonts w:ascii="Times New Roman" w:hAnsi="Times New Roman" w:cs="Times New Roman"/>
          <w:sz w:val="16"/>
          <w:szCs w:val="16"/>
        </w:rPr>
        <w:t>7.5</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В случае переноса даты передачи изделия,</w:t>
      </w:r>
      <w:r w:rsidR="00313F05">
        <w:rPr>
          <w:rStyle w:val="A3"/>
          <w:rFonts w:ascii="Times New Roman" w:hAnsi="Times New Roman" w:cs="Times New Roman"/>
          <w:sz w:val="16"/>
          <w:szCs w:val="16"/>
        </w:rPr>
        <w:t xml:space="preserve"> и монтажа Изделия в Помещении </w:t>
      </w:r>
      <w:r w:rsidRPr="00800ED0">
        <w:rPr>
          <w:rStyle w:val="A3"/>
          <w:rFonts w:ascii="Times New Roman" w:hAnsi="Times New Roman" w:cs="Times New Roman"/>
          <w:sz w:val="16"/>
          <w:szCs w:val="16"/>
        </w:rPr>
        <w:t>по и</w:t>
      </w:r>
      <w:r w:rsidR="00313F05">
        <w:rPr>
          <w:rStyle w:val="A3"/>
          <w:rFonts w:ascii="Times New Roman" w:hAnsi="Times New Roman" w:cs="Times New Roman"/>
          <w:sz w:val="16"/>
          <w:szCs w:val="16"/>
        </w:rPr>
        <w:t>нициативе или вине Заказчика на</w:t>
      </w:r>
      <w:r w:rsidRPr="00800ED0">
        <w:rPr>
          <w:rStyle w:val="A3"/>
          <w:rFonts w:ascii="Times New Roman" w:hAnsi="Times New Roman" w:cs="Times New Roman"/>
          <w:sz w:val="16"/>
          <w:szCs w:val="16"/>
        </w:rPr>
        <w:t xml:space="preserve"> срок более пяти рабочих дней, Заказчик уплачивает</w:t>
      </w:r>
      <w:r w:rsidR="00313F05">
        <w:rPr>
          <w:rStyle w:val="A3"/>
          <w:rFonts w:ascii="Times New Roman" w:hAnsi="Times New Roman" w:cs="Times New Roman"/>
          <w:sz w:val="16"/>
          <w:szCs w:val="16"/>
        </w:rPr>
        <w:t xml:space="preserve"> Подрядчику неустойку в размере</w:t>
      </w:r>
      <w:r w:rsidRPr="00800ED0">
        <w:rPr>
          <w:rStyle w:val="A3"/>
          <w:rFonts w:ascii="Times New Roman" w:hAnsi="Times New Roman" w:cs="Times New Roman"/>
          <w:sz w:val="16"/>
          <w:szCs w:val="16"/>
        </w:rPr>
        <w:t xml:space="preserve"> 3% в день от суммы окончательной оплаты за каждый день просрочки до момента непосредственно установки и монтажа Изделия в Помещении Заказчика. Кроме того, за каждый последующий, после пятого, рабочий день нахождения Изделия на складе Подрядчика, Заказчик уплачивает Подрядчику 300,00 </w:t>
      </w:r>
      <w:r w:rsidR="009309B0">
        <w:rPr>
          <w:rStyle w:val="A3"/>
          <w:rFonts w:ascii="Times New Roman" w:hAnsi="Times New Roman" w:cs="Times New Roman"/>
          <w:sz w:val="16"/>
          <w:szCs w:val="16"/>
        </w:rPr>
        <w:t xml:space="preserve">руб. </w:t>
      </w:r>
      <w:r w:rsidRPr="00800ED0">
        <w:rPr>
          <w:rStyle w:val="A3"/>
          <w:rFonts w:ascii="Times New Roman" w:hAnsi="Times New Roman" w:cs="Times New Roman"/>
          <w:sz w:val="16"/>
          <w:szCs w:val="16"/>
        </w:rPr>
        <w:t>(триста рублей) расходов за хранение Изделия на своем складе.</w:t>
      </w:r>
    </w:p>
    <w:p w:rsidR="00D52993" w:rsidRPr="00800ED0" w:rsidRDefault="00D52993" w:rsidP="005D51E3">
      <w:pPr>
        <w:pStyle w:val="Pa0"/>
        <w:spacing w:line="264" w:lineRule="auto"/>
        <w:jc w:val="center"/>
        <w:rPr>
          <w:rStyle w:val="A3"/>
          <w:rFonts w:ascii="Times New Roman" w:hAnsi="Times New Roman" w:cs="Times New Roman"/>
          <w:b/>
          <w:sz w:val="16"/>
          <w:szCs w:val="16"/>
        </w:rPr>
      </w:pPr>
      <w:r w:rsidRPr="00800ED0">
        <w:rPr>
          <w:rStyle w:val="A3"/>
          <w:rFonts w:ascii="Times New Roman" w:hAnsi="Times New Roman" w:cs="Times New Roman"/>
          <w:b/>
          <w:sz w:val="16"/>
          <w:szCs w:val="16"/>
        </w:rPr>
        <w:t>8. ФОРС-МАЖОР</w:t>
      </w:r>
    </w:p>
    <w:p w:rsidR="007A181C" w:rsidRPr="00800ED0" w:rsidRDefault="007A181C" w:rsidP="005D51E3">
      <w:pPr>
        <w:pStyle w:val="Default"/>
        <w:spacing w:line="264" w:lineRule="auto"/>
        <w:rPr>
          <w:sz w:val="16"/>
          <w:szCs w:val="16"/>
        </w:rPr>
      </w:pP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8.1</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включая, но не ограничиваясь, объявленную или фактическую войну, гражданские волнения, эпидемии, блокаду, землетрясения, наводнения, пожары и другие стихийные бедствия, запрещения экспорта или импорта (эмбарго), решений Правительства или решений государственных таможенных органов.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rsidR="00D52993" w:rsidRPr="00800ED0" w:rsidRDefault="00D52993" w:rsidP="00B76E32">
      <w:pPr>
        <w:pStyle w:val="Pa2"/>
        <w:spacing w:line="276" w:lineRule="auto"/>
        <w:ind w:firstLine="708"/>
        <w:rPr>
          <w:rStyle w:val="A3"/>
          <w:rFonts w:ascii="Times New Roman" w:hAnsi="Times New Roman" w:cs="Times New Roman"/>
          <w:b/>
          <w:sz w:val="16"/>
          <w:szCs w:val="16"/>
        </w:rPr>
      </w:pPr>
      <w:r w:rsidRPr="00800ED0">
        <w:rPr>
          <w:rStyle w:val="A3"/>
          <w:rFonts w:ascii="Times New Roman" w:hAnsi="Times New Roman" w:cs="Times New Roman"/>
          <w:sz w:val="16"/>
          <w:szCs w:val="16"/>
        </w:rPr>
        <w:t>8.2</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 </w:t>
      </w:r>
    </w:p>
    <w:p w:rsidR="00D52993" w:rsidRPr="00800ED0" w:rsidRDefault="00D52993" w:rsidP="005D51E3">
      <w:pPr>
        <w:pStyle w:val="Pa0"/>
        <w:spacing w:line="264" w:lineRule="auto"/>
        <w:jc w:val="center"/>
        <w:rPr>
          <w:rStyle w:val="A3"/>
          <w:rFonts w:ascii="Times New Roman" w:hAnsi="Times New Roman" w:cs="Times New Roman"/>
          <w:b/>
          <w:sz w:val="16"/>
          <w:szCs w:val="16"/>
        </w:rPr>
      </w:pPr>
      <w:r w:rsidRPr="00800ED0">
        <w:rPr>
          <w:rStyle w:val="A3"/>
          <w:rFonts w:ascii="Times New Roman" w:hAnsi="Times New Roman" w:cs="Times New Roman"/>
          <w:b/>
          <w:sz w:val="16"/>
          <w:szCs w:val="16"/>
        </w:rPr>
        <w:t>9. ЗАКЛЮЧИТЕЛЬНЫЕ ПОЛОЖЕНИЯ</w:t>
      </w:r>
    </w:p>
    <w:p w:rsidR="007A181C" w:rsidRPr="00800ED0" w:rsidRDefault="007A181C" w:rsidP="005D51E3">
      <w:pPr>
        <w:pStyle w:val="Default"/>
        <w:spacing w:line="264" w:lineRule="auto"/>
        <w:rPr>
          <w:sz w:val="16"/>
          <w:szCs w:val="16"/>
        </w:rPr>
      </w:pPr>
    </w:p>
    <w:p w:rsidR="00D52993" w:rsidRPr="00800ED0" w:rsidRDefault="00D52993" w:rsidP="008D1B4B">
      <w:pPr>
        <w:pStyle w:val="Pa2"/>
        <w:spacing w:line="276" w:lineRule="auto"/>
        <w:ind w:firstLine="708"/>
        <w:rPr>
          <w:rStyle w:val="A3"/>
          <w:rFonts w:ascii="Times New Roman" w:hAnsi="Times New Roman" w:cs="Times New Roman"/>
          <w:sz w:val="16"/>
          <w:szCs w:val="16"/>
        </w:rPr>
      </w:pPr>
      <w:r w:rsidRPr="00800ED0">
        <w:rPr>
          <w:rStyle w:val="A3"/>
          <w:rFonts w:ascii="Times New Roman" w:hAnsi="Times New Roman" w:cs="Times New Roman"/>
          <w:sz w:val="16"/>
          <w:szCs w:val="16"/>
        </w:rPr>
        <w:t>9.1</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Риск случайной гибели результата работ или его части по ходу работ несет Подрядчик. Указанный риск переходит к Заказчику в момент принятия работ или его части. Если гибель результата работ произошла по вине Заказчика, Подрядчик вправе получить вознаграждение за выполненный на этот момент объем работ.</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9.2</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В соответствии с п. 2.2. настоящего Договора стоимость материалов, стоимость составления Дизайн-проекта (приложение №1, 2) входят в стоимость настоящего Договора. Стороны согласны с тем, что стоимость составления Дизайн-проекта в зависимости от сложности проекта не может быть фиксированной, в связи с чем стороны установили, что в случае расторжения настоящего Договора по инициативе Заказчика до момента полного исполнения Подрядчиком своих обязательств, стоимость составления Дизайн-проекта принимается сторонами настоящего Догово</w:t>
      </w:r>
      <w:r w:rsidR="00313F05">
        <w:rPr>
          <w:rStyle w:val="A3"/>
          <w:rFonts w:ascii="Times New Roman" w:hAnsi="Times New Roman" w:cs="Times New Roman"/>
          <w:sz w:val="16"/>
          <w:szCs w:val="16"/>
        </w:rPr>
        <w:t xml:space="preserve">ра равной 25 (двадцать пять) % </w:t>
      </w:r>
      <w:r w:rsidRPr="00800ED0">
        <w:rPr>
          <w:rStyle w:val="A3"/>
          <w:rFonts w:ascii="Times New Roman" w:hAnsi="Times New Roman" w:cs="Times New Roman"/>
          <w:sz w:val="16"/>
          <w:szCs w:val="16"/>
        </w:rPr>
        <w:t>от суммы настоящего Договора. Стоимость иных выполненных Подрядчиком работ при расторжении настоящего Договора по инициативе Заказчика, определяется следующим образом: стоимость закупленных Подрядчиком материалов в размере 100 (сто) % стоимости, в соответствии с платёжными документами; объем проделанных работ определяется по соглашению сторон в зависимости от фактического уровня готовности Изделия, при этом в том случае, если закупленные материалы переданы в производственный процесс, стоимость выполненных работ не может составлять менее 10 (десять) % от суммы настоящего Договора.</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9.3</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Настоящий Договор вступает в силу с момента подписания его Сторонами и действует до исполнения Сторонами своих обязательств.</w:t>
      </w:r>
    </w:p>
    <w:p w:rsidR="00D52993" w:rsidRPr="00800ED0" w:rsidRDefault="00D52993" w:rsidP="008D1B4B">
      <w:pPr>
        <w:pStyle w:val="Pa2"/>
        <w:spacing w:line="276" w:lineRule="auto"/>
        <w:ind w:firstLine="708"/>
        <w:rPr>
          <w:rFonts w:ascii="Times New Roman" w:hAnsi="Times New Roman" w:cs="Times New Roman"/>
          <w:color w:val="000000"/>
          <w:sz w:val="16"/>
          <w:szCs w:val="16"/>
        </w:rPr>
      </w:pPr>
      <w:r w:rsidRPr="00800ED0">
        <w:rPr>
          <w:rStyle w:val="A3"/>
          <w:rFonts w:ascii="Times New Roman" w:hAnsi="Times New Roman" w:cs="Times New Roman"/>
          <w:sz w:val="16"/>
          <w:szCs w:val="16"/>
        </w:rPr>
        <w:t>9.4</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Любые изменения и дополнения к настоящему Договору действительны в том случае, если они совершены в письменной форме и подписаны уполномоченными представителями сторон.</w:t>
      </w:r>
    </w:p>
    <w:p w:rsidR="00D52993" w:rsidRPr="00800ED0" w:rsidRDefault="00D52993" w:rsidP="00645333">
      <w:pPr>
        <w:pStyle w:val="Pa0"/>
        <w:spacing w:line="240" w:lineRule="auto"/>
        <w:jc w:val="center"/>
        <w:rPr>
          <w:rStyle w:val="A3"/>
          <w:rFonts w:ascii="Times New Roman" w:hAnsi="Times New Roman" w:cs="Times New Roman"/>
          <w:b/>
          <w:sz w:val="16"/>
          <w:szCs w:val="16"/>
        </w:rPr>
      </w:pPr>
      <w:r w:rsidRPr="00800ED0">
        <w:rPr>
          <w:rStyle w:val="A3"/>
          <w:rFonts w:ascii="Times New Roman" w:hAnsi="Times New Roman" w:cs="Times New Roman"/>
          <w:b/>
          <w:sz w:val="16"/>
          <w:szCs w:val="16"/>
        </w:rPr>
        <w:t>10. ПОРЯДОК РАЗРЕШЕНИЯ СПОРОВ</w:t>
      </w:r>
    </w:p>
    <w:p w:rsidR="007A181C" w:rsidRPr="00800ED0" w:rsidRDefault="007A181C" w:rsidP="00645333">
      <w:pPr>
        <w:pStyle w:val="Default"/>
        <w:rPr>
          <w:sz w:val="16"/>
          <w:szCs w:val="16"/>
        </w:rPr>
      </w:pPr>
    </w:p>
    <w:p w:rsidR="00D52993" w:rsidRPr="00800ED0" w:rsidRDefault="00D52993" w:rsidP="008D1B4B">
      <w:pPr>
        <w:spacing w:line="276" w:lineRule="auto"/>
        <w:ind w:firstLine="708"/>
        <w:rPr>
          <w:rFonts w:ascii="Times New Roman" w:hAnsi="Times New Roman"/>
          <w:sz w:val="16"/>
          <w:szCs w:val="16"/>
        </w:rPr>
      </w:pPr>
      <w:r w:rsidRPr="00800ED0">
        <w:rPr>
          <w:rStyle w:val="A3"/>
          <w:rFonts w:ascii="Times New Roman" w:hAnsi="Times New Roman" w:cs="Times New Roman"/>
          <w:sz w:val="16"/>
          <w:szCs w:val="16"/>
        </w:rPr>
        <w:t>10.1</w:t>
      </w:r>
      <w:r w:rsidRPr="00800ED0">
        <w:rPr>
          <w:rFonts w:ascii="Times New Roman" w:hAnsi="Times New Roman"/>
          <w:sz w:val="16"/>
          <w:szCs w:val="16"/>
        </w:rPr>
        <w:t>. Споры и разногласия, возникающие между Сторонами, разрешаются путём переговоров, в соответствии с действующим гражданским законодательством Российской Федерации. Стороны обязаны принять все меры для разрешения разногласий в досудебном порядке с обязатель</w:t>
      </w:r>
      <w:r w:rsidR="00313F05">
        <w:rPr>
          <w:rFonts w:ascii="Times New Roman" w:hAnsi="Times New Roman"/>
          <w:sz w:val="16"/>
          <w:szCs w:val="16"/>
        </w:rPr>
        <w:t xml:space="preserve">ным соблюдением претензионного </w:t>
      </w:r>
      <w:r w:rsidRPr="00800ED0">
        <w:rPr>
          <w:rFonts w:ascii="Times New Roman" w:hAnsi="Times New Roman"/>
          <w:sz w:val="16"/>
          <w:szCs w:val="16"/>
        </w:rPr>
        <w:t xml:space="preserve">порядка. Срок </w:t>
      </w:r>
      <w:r w:rsidR="00313F05">
        <w:rPr>
          <w:rFonts w:ascii="Times New Roman" w:hAnsi="Times New Roman"/>
          <w:sz w:val="16"/>
          <w:szCs w:val="16"/>
        </w:rPr>
        <w:t xml:space="preserve">ответа на претензию составляет </w:t>
      </w:r>
      <w:r w:rsidRPr="00800ED0">
        <w:rPr>
          <w:rFonts w:ascii="Times New Roman" w:hAnsi="Times New Roman"/>
          <w:sz w:val="16"/>
          <w:szCs w:val="16"/>
        </w:rPr>
        <w:t>20 (Двадцать) календарных дней с м</w:t>
      </w:r>
      <w:r w:rsidR="00313F05">
        <w:rPr>
          <w:rFonts w:ascii="Times New Roman" w:hAnsi="Times New Roman"/>
          <w:sz w:val="16"/>
          <w:szCs w:val="16"/>
        </w:rPr>
        <w:t>омента</w:t>
      </w:r>
      <w:r w:rsidRPr="00800ED0">
        <w:rPr>
          <w:rFonts w:ascii="Times New Roman" w:hAnsi="Times New Roman"/>
          <w:sz w:val="16"/>
          <w:szCs w:val="16"/>
        </w:rPr>
        <w:t xml:space="preserve"> ее получения.</w:t>
      </w:r>
    </w:p>
    <w:p w:rsidR="00D52993" w:rsidRPr="00800ED0" w:rsidRDefault="00313F05" w:rsidP="008D1B4B">
      <w:pPr>
        <w:pStyle w:val="ConsPlusNormal"/>
        <w:spacing w:line="276" w:lineRule="auto"/>
        <w:ind w:firstLine="0"/>
        <w:rPr>
          <w:rFonts w:ascii="Times New Roman" w:eastAsia="Calibri" w:hAnsi="Times New Roman" w:cs="Times New Roman"/>
          <w:sz w:val="16"/>
          <w:szCs w:val="16"/>
        </w:rPr>
      </w:pPr>
      <w:r>
        <w:rPr>
          <w:rFonts w:ascii="Times New Roman" w:hAnsi="Times New Roman"/>
          <w:sz w:val="16"/>
          <w:szCs w:val="16"/>
        </w:rPr>
        <w:t>В случае, когда</w:t>
      </w:r>
      <w:r w:rsidR="00D52993" w:rsidRPr="00800ED0">
        <w:rPr>
          <w:rFonts w:ascii="Times New Roman" w:hAnsi="Times New Roman"/>
          <w:sz w:val="16"/>
          <w:szCs w:val="16"/>
        </w:rPr>
        <w:t xml:space="preserve"> возникшие споры путем пер</w:t>
      </w:r>
      <w:r>
        <w:rPr>
          <w:rFonts w:ascii="Times New Roman" w:hAnsi="Times New Roman"/>
          <w:sz w:val="16"/>
          <w:szCs w:val="16"/>
        </w:rPr>
        <w:t>еговоров не урегулированы, они подлежат разрешению в судебном порядке в соответствии</w:t>
      </w:r>
      <w:r w:rsidR="00D52993" w:rsidRPr="00800ED0">
        <w:rPr>
          <w:rFonts w:ascii="Times New Roman" w:hAnsi="Times New Roman"/>
          <w:sz w:val="16"/>
          <w:szCs w:val="16"/>
        </w:rPr>
        <w:t xml:space="preserve"> с </w:t>
      </w:r>
      <w:hyperlink r:id="rId9" w:history="1">
        <w:r w:rsidR="00D52993" w:rsidRPr="00800ED0">
          <w:rPr>
            <w:rFonts w:ascii="Times New Roman" w:eastAsia="Calibri" w:hAnsi="Times New Roman" w:cs="Times New Roman"/>
            <w:sz w:val="16"/>
            <w:szCs w:val="16"/>
          </w:rPr>
          <w:t>п</w:t>
        </w:r>
      </w:hyperlink>
      <w:r>
        <w:rPr>
          <w:rFonts w:ascii="Times New Roman" w:eastAsia="Calibri" w:hAnsi="Times New Roman" w:cs="Times New Roman"/>
          <w:sz w:val="16"/>
          <w:szCs w:val="16"/>
        </w:rPr>
        <w:t xml:space="preserve">.2. ст. 17 </w:t>
      </w:r>
      <w:r w:rsidR="00D52993" w:rsidRPr="00800ED0">
        <w:rPr>
          <w:rFonts w:ascii="Times New Roman" w:eastAsia="Calibri" w:hAnsi="Times New Roman" w:cs="Times New Roman"/>
          <w:sz w:val="16"/>
          <w:szCs w:val="16"/>
        </w:rPr>
        <w:t xml:space="preserve">Закона о защите прав потребителей. </w:t>
      </w:r>
    </w:p>
    <w:p w:rsidR="00D52993" w:rsidRPr="00800ED0" w:rsidRDefault="00D52993" w:rsidP="008D1B4B">
      <w:pPr>
        <w:pStyle w:val="BasicParagraph"/>
        <w:suppressAutoHyphens/>
        <w:spacing w:line="276" w:lineRule="auto"/>
        <w:ind w:firstLine="708"/>
        <w:rPr>
          <w:rFonts w:ascii="Times New Roman" w:hAnsi="Times New Roman" w:cs="Times New Roman"/>
          <w:sz w:val="16"/>
          <w:szCs w:val="16"/>
        </w:rPr>
      </w:pPr>
      <w:r w:rsidRPr="00800ED0">
        <w:rPr>
          <w:rStyle w:val="A3"/>
          <w:rFonts w:ascii="Times New Roman" w:hAnsi="Times New Roman" w:cs="Times New Roman"/>
          <w:sz w:val="16"/>
          <w:szCs w:val="16"/>
        </w:rPr>
        <w:t>10.2</w:t>
      </w:r>
      <w:r w:rsidR="007A181C" w:rsidRPr="00800ED0">
        <w:rPr>
          <w:rStyle w:val="A3"/>
          <w:rFonts w:ascii="Times New Roman" w:hAnsi="Times New Roman" w:cs="Times New Roman"/>
          <w:sz w:val="16"/>
          <w:szCs w:val="16"/>
        </w:rPr>
        <w:t>.</w:t>
      </w:r>
      <w:r w:rsidRPr="00800ED0">
        <w:rPr>
          <w:rStyle w:val="A3"/>
          <w:rFonts w:ascii="Times New Roman" w:hAnsi="Times New Roman" w:cs="Times New Roman"/>
          <w:sz w:val="16"/>
          <w:szCs w:val="16"/>
        </w:rPr>
        <w:t xml:space="preserve"> В случае невозможности разрешения споров путем переговоров стороны передают их</w:t>
      </w:r>
      <w:r w:rsidRPr="00800ED0">
        <w:rPr>
          <w:rFonts w:ascii="Times New Roman" w:hAnsi="Times New Roman" w:cs="Times New Roman"/>
          <w:sz w:val="16"/>
          <w:szCs w:val="16"/>
        </w:rPr>
        <w:t xml:space="preserve"> на рассмотрение </w:t>
      </w:r>
      <w:r w:rsidR="00BE4A96">
        <w:rPr>
          <w:rFonts w:ascii="Times New Roman" w:hAnsi="Times New Roman" w:cs="Times New Roman"/>
          <w:sz w:val="16"/>
          <w:szCs w:val="16"/>
          <w:shd w:val="clear" w:color="auto" w:fill="FFFFFF"/>
        </w:rPr>
        <w:t>в суд по месту жительства или месту пребывания истца либо по</w:t>
      </w:r>
      <w:r w:rsidRPr="00800ED0">
        <w:rPr>
          <w:rFonts w:ascii="Times New Roman" w:hAnsi="Times New Roman" w:cs="Times New Roman"/>
          <w:sz w:val="16"/>
          <w:szCs w:val="16"/>
          <w:shd w:val="clear" w:color="auto" w:fill="FFFFFF"/>
        </w:rPr>
        <w:t xml:space="preserve"> месту исполнения договора</w:t>
      </w:r>
      <w:r w:rsidRPr="00800ED0">
        <w:rPr>
          <w:rFonts w:ascii="Times New Roman" w:hAnsi="Times New Roman" w:cs="Times New Roman"/>
          <w:sz w:val="16"/>
          <w:szCs w:val="16"/>
        </w:rPr>
        <w:t xml:space="preserve">. </w:t>
      </w:r>
    </w:p>
    <w:p w:rsidR="00D52993" w:rsidRPr="00800ED0" w:rsidRDefault="00D52993" w:rsidP="005D51E3">
      <w:pPr>
        <w:autoSpaceDE w:val="0"/>
        <w:autoSpaceDN w:val="0"/>
        <w:adjustRightInd w:val="0"/>
        <w:spacing w:line="264" w:lineRule="auto"/>
        <w:rPr>
          <w:rFonts w:ascii="Times New Roman" w:hAnsi="Times New Roman" w:cs="Times New Roman"/>
          <w:color w:val="000000"/>
          <w:sz w:val="16"/>
          <w:szCs w:val="16"/>
        </w:rPr>
      </w:pPr>
    </w:p>
    <w:p w:rsidR="007A181C" w:rsidRPr="00800ED0" w:rsidRDefault="00D52993" w:rsidP="005D51E3">
      <w:pPr>
        <w:autoSpaceDE w:val="0"/>
        <w:autoSpaceDN w:val="0"/>
        <w:adjustRightInd w:val="0"/>
        <w:spacing w:line="264" w:lineRule="auto"/>
        <w:rPr>
          <w:rFonts w:ascii="Times New Roman" w:hAnsi="Times New Roman" w:cs="Times New Roman"/>
          <w:color w:val="000000"/>
          <w:sz w:val="16"/>
          <w:szCs w:val="16"/>
        </w:rPr>
      </w:pPr>
      <w:r w:rsidRPr="00800ED0">
        <w:rPr>
          <w:rFonts w:ascii="Times New Roman" w:hAnsi="Times New Roman" w:cs="Times New Roman"/>
          <w:color w:val="000000"/>
          <w:sz w:val="16"/>
          <w:szCs w:val="16"/>
        </w:rPr>
        <w:t>С инструкцией по эксплуатации мебели ознакомлен. Гарантийный талон и инс</w:t>
      </w:r>
      <w:r w:rsidR="007A181C" w:rsidRPr="00800ED0">
        <w:rPr>
          <w:rFonts w:ascii="Times New Roman" w:hAnsi="Times New Roman" w:cs="Times New Roman"/>
          <w:color w:val="000000"/>
          <w:sz w:val="16"/>
          <w:szCs w:val="16"/>
        </w:rPr>
        <w:t xml:space="preserve">трукцию </w:t>
      </w:r>
      <w:r w:rsidRPr="00800ED0">
        <w:rPr>
          <w:rFonts w:ascii="Times New Roman" w:hAnsi="Times New Roman" w:cs="Times New Roman"/>
          <w:color w:val="000000"/>
          <w:sz w:val="16"/>
          <w:szCs w:val="16"/>
        </w:rPr>
        <w:t>получил:</w:t>
      </w:r>
    </w:p>
    <w:p w:rsidR="007A181C" w:rsidRPr="00800ED0" w:rsidRDefault="007A181C" w:rsidP="005D51E3">
      <w:pPr>
        <w:autoSpaceDE w:val="0"/>
        <w:autoSpaceDN w:val="0"/>
        <w:adjustRightInd w:val="0"/>
        <w:spacing w:line="264" w:lineRule="auto"/>
        <w:rPr>
          <w:rFonts w:ascii="Times New Roman" w:hAnsi="Times New Roman" w:cs="Times New Roman"/>
          <w:color w:val="000000"/>
          <w:sz w:val="16"/>
          <w:szCs w:val="16"/>
        </w:rPr>
      </w:pPr>
    </w:p>
    <w:p w:rsidR="00D52993" w:rsidRPr="00800ED0" w:rsidRDefault="00D52993" w:rsidP="005D51E3">
      <w:pPr>
        <w:autoSpaceDE w:val="0"/>
        <w:autoSpaceDN w:val="0"/>
        <w:adjustRightInd w:val="0"/>
        <w:spacing w:line="264" w:lineRule="auto"/>
        <w:rPr>
          <w:rFonts w:ascii="Times New Roman" w:hAnsi="Times New Roman" w:cs="Times New Roman"/>
          <w:color w:val="000000"/>
          <w:sz w:val="16"/>
          <w:szCs w:val="16"/>
          <w:lang w:val="en-US"/>
        </w:rPr>
      </w:pPr>
      <w:r w:rsidRPr="00800ED0">
        <w:rPr>
          <w:rFonts w:ascii="Times New Roman" w:hAnsi="Times New Roman" w:cs="Times New Roman"/>
          <w:color w:val="000000"/>
          <w:sz w:val="16"/>
          <w:szCs w:val="16"/>
        </w:rPr>
        <w:t>_________</w:t>
      </w:r>
      <w:r w:rsidR="007A181C" w:rsidRPr="00800ED0">
        <w:rPr>
          <w:rFonts w:ascii="Times New Roman" w:hAnsi="Times New Roman" w:cs="Times New Roman"/>
          <w:color w:val="000000"/>
          <w:sz w:val="16"/>
          <w:szCs w:val="16"/>
        </w:rPr>
        <w:t>____________________________________</w:t>
      </w:r>
      <w:r w:rsidRPr="00800ED0">
        <w:rPr>
          <w:rFonts w:ascii="Times New Roman" w:hAnsi="Times New Roman" w:cs="Times New Roman"/>
          <w:color w:val="000000"/>
          <w:sz w:val="16"/>
          <w:szCs w:val="16"/>
        </w:rPr>
        <w:t>_____________</w:t>
      </w:r>
      <w:r w:rsidR="00F22DC8" w:rsidRPr="00800ED0">
        <w:rPr>
          <w:rFonts w:ascii="Times New Roman" w:hAnsi="Times New Roman" w:cs="Times New Roman"/>
          <w:color w:val="000000"/>
          <w:sz w:val="16"/>
          <w:szCs w:val="16"/>
        </w:rPr>
        <w:t>_________________</w:t>
      </w:r>
      <w:r w:rsidRPr="00800ED0">
        <w:rPr>
          <w:rFonts w:ascii="Times New Roman" w:hAnsi="Times New Roman" w:cs="Times New Roman"/>
          <w:color w:val="000000"/>
          <w:sz w:val="16"/>
          <w:szCs w:val="16"/>
        </w:rPr>
        <w:t>_/подпись/</w:t>
      </w:r>
      <w:r w:rsidR="00743D27" w:rsidRPr="00800ED0">
        <w:rPr>
          <w:rFonts w:ascii="Times New Roman" w:hAnsi="Times New Roman" w:cs="Times New Roman"/>
          <w:color w:val="000000"/>
          <w:sz w:val="16"/>
          <w:szCs w:val="16"/>
          <w:lang w:val="en-US"/>
        </w:rPr>
        <w:t xml:space="preserve"> </w:t>
      </w:r>
      <w:r w:rsidR="00743D27" w:rsidRPr="00800ED0">
        <w:rPr>
          <w:rFonts w:ascii="Wingdings" w:eastAsiaTheme="minorHAnsi" w:hAnsi="Wingdings" w:cs="Wingdings"/>
          <w:sz w:val="16"/>
          <w:szCs w:val="16"/>
          <w:lang w:val="en-US" w:eastAsia="en-US"/>
        </w:rPr>
        <w:t></w:t>
      </w:r>
      <w:r w:rsidRPr="00800ED0">
        <w:rPr>
          <w:rFonts w:ascii="Times New Roman" w:hAnsi="Times New Roman" w:cs="Times New Roman"/>
          <w:color w:val="000000"/>
          <w:sz w:val="16"/>
          <w:szCs w:val="16"/>
        </w:rPr>
        <w:t>____________</w:t>
      </w:r>
      <w:r w:rsidR="00743D27" w:rsidRPr="00800ED0">
        <w:rPr>
          <w:rFonts w:ascii="Times New Roman" w:hAnsi="Times New Roman" w:cs="Times New Roman"/>
          <w:color w:val="000000"/>
          <w:sz w:val="16"/>
          <w:szCs w:val="16"/>
        </w:rPr>
        <w:t>_____________</w:t>
      </w:r>
    </w:p>
    <w:tbl>
      <w:tblPr>
        <w:tblW w:w="0" w:type="auto"/>
        <w:tblInd w:w="250" w:type="dxa"/>
        <w:tblBorders>
          <w:top w:val="nil"/>
          <w:left w:val="nil"/>
          <w:bottom w:val="nil"/>
          <w:right w:val="nil"/>
        </w:tblBorders>
        <w:tblLayout w:type="fixed"/>
        <w:tblLook w:val="0000"/>
      </w:tblPr>
      <w:tblGrid>
        <w:gridCol w:w="5300"/>
        <w:gridCol w:w="5190"/>
      </w:tblGrid>
      <w:tr w:rsidR="00D52993" w:rsidRPr="00645333" w:rsidTr="0094369E">
        <w:trPr>
          <w:trHeight w:val="4113"/>
        </w:trPr>
        <w:tc>
          <w:tcPr>
            <w:tcW w:w="5300" w:type="dxa"/>
          </w:tcPr>
          <w:p w:rsidR="00B76E32" w:rsidRDefault="00B76E32" w:rsidP="00176080">
            <w:pPr>
              <w:autoSpaceDE w:val="0"/>
              <w:autoSpaceDN w:val="0"/>
              <w:adjustRightInd w:val="0"/>
              <w:ind w:firstLine="34"/>
              <w:rPr>
                <w:rFonts w:ascii="Times New Roman" w:hAnsi="Times New Roman" w:cs="Times New Roman"/>
                <w:b/>
                <w:color w:val="000000"/>
                <w:sz w:val="16"/>
                <w:szCs w:val="16"/>
              </w:rPr>
            </w:pPr>
          </w:p>
          <w:p w:rsidR="00D52993" w:rsidRPr="00645333" w:rsidRDefault="00D52993" w:rsidP="00176080">
            <w:pPr>
              <w:autoSpaceDE w:val="0"/>
              <w:autoSpaceDN w:val="0"/>
              <w:adjustRightInd w:val="0"/>
              <w:ind w:firstLine="34"/>
              <w:rPr>
                <w:rFonts w:ascii="Times New Roman" w:hAnsi="Times New Roman" w:cs="Times New Roman"/>
                <w:b/>
                <w:color w:val="000000"/>
                <w:sz w:val="16"/>
                <w:szCs w:val="16"/>
              </w:rPr>
            </w:pPr>
            <w:r w:rsidRPr="00645333">
              <w:rPr>
                <w:rFonts w:ascii="Times New Roman" w:hAnsi="Times New Roman" w:cs="Times New Roman"/>
                <w:b/>
                <w:color w:val="000000"/>
                <w:sz w:val="16"/>
                <w:szCs w:val="16"/>
              </w:rPr>
              <w:t>ПОДРЯДЧИК:</w:t>
            </w:r>
          </w:p>
          <w:p w:rsidR="00645333" w:rsidRPr="00645333" w:rsidRDefault="00645333" w:rsidP="004F167F">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sz w:val="16"/>
                <w:szCs w:val="16"/>
              </w:rPr>
              <w:t>Индивидуальный предприниматель Бухарметов Роберт Альфредович</w:t>
            </w:r>
            <w:r w:rsidRPr="00645333">
              <w:rPr>
                <w:rFonts w:ascii="Times New Roman" w:hAnsi="Times New Roman" w:cs="Times New Roman"/>
                <w:color w:val="000000"/>
                <w:sz w:val="16"/>
                <w:szCs w:val="16"/>
              </w:rPr>
              <w:t xml:space="preserve"> </w:t>
            </w:r>
          </w:p>
          <w:p w:rsidR="00645333" w:rsidRPr="00645333" w:rsidRDefault="00645333" w:rsidP="004F167F">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sz w:val="16"/>
                <w:szCs w:val="16"/>
              </w:rPr>
              <w:t>450055, Республика Башкортостан, г. Уфа, пр. Октября, д. 170</w:t>
            </w:r>
          </w:p>
          <w:p w:rsidR="00645333" w:rsidRPr="00645333" w:rsidRDefault="00645333" w:rsidP="004F167F">
            <w:pPr>
              <w:autoSpaceDE w:val="0"/>
              <w:autoSpaceDN w:val="0"/>
              <w:adjustRightInd w:val="0"/>
              <w:spacing w:line="372" w:lineRule="auto"/>
              <w:ind w:firstLine="34"/>
              <w:rPr>
                <w:rFonts w:ascii="Times New Roman" w:hAnsi="Times New Roman" w:cs="Times New Roman"/>
                <w:sz w:val="16"/>
                <w:szCs w:val="16"/>
              </w:rPr>
            </w:pPr>
            <w:r w:rsidRPr="00645333">
              <w:rPr>
                <w:rFonts w:ascii="Times New Roman" w:hAnsi="Times New Roman" w:cs="Times New Roman"/>
                <w:color w:val="000000"/>
                <w:sz w:val="16"/>
                <w:szCs w:val="16"/>
              </w:rPr>
              <w:t xml:space="preserve">ИНН: </w:t>
            </w:r>
            <w:r w:rsidRPr="00645333">
              <w:rPr>
                <w:rFonts w:ascii="Times New Roman" w:hAnsi="Times New Roman" w:cs="Times New Roman"/>
                <w:sz w:val="16"/>
                <w:szCs w:val="16"/>
              </w:rPr>
              <w:t>027401773959</w:t>
            </w:r>
          </w:p>
          <w:p w:rsidR="00645333" w:rsidRPr="00645333" w:rsidRDefault="00645333" w:rsidP="004F167F">
            <w:pPr>
              <w:autoSpaceDE w:val="0"/>
              <w:autoSpaceDN w:val="0"/>
              <w:adjustRightInd w:val="0"/>
              <w:spacing w:line="372" w:lineRule="auto"/>
              <w:ind w:firstLine="34"/>
              <w:rPr>
                <w:rFonts w:ascii="Times New Roman" w:hAnsi="Times New Roman" w:cs="Times New Roman"/>
                <w:sz w:val="16"/>
                <w:szCs w:val="16"/>
              </w:rPr>
            </w:pPr>
            <w:r w:rsidRPr="00645333">
              <w:rPr>
                <w:rFonts w:ascii="Times New Roman" w:hAnsi="Times New Roman" w:cs="Times New Roman"/>
                <w:sz w:val="16"/>
                <w:szCs w:val="16"/>
              </w:rPr>
              <w:t>ОГРНИП 316028000223445</w:t>
            </w:r>
          </w:p>
          <w:p w:rsidR="00645333" w:rsidRPr="00645333" w:rsidRDefault="00645333" w:rsidP="004F167F">
            <w:pPr>
              <w:autoSpaceDE w:val="0"/>
              <w:autoSpaceDN w:val="0"/>
              <w:adjustRightInd w:val="0"/>
              <w:spacing w:line="372" w:lineRule="auto"/>
              <w:ind w:firstLine="34"/>
              <w:rPr>
                <w:rFonts w:ascii="Times New Roman" w:hAnsi="Times New Roman" w:cs="Times New Roman"/>
                <w:b/>
                <w:sz w:val="16"/>
                <w:szCs w:val="16"/>
                <w:u w:val="single"/>
              </w:rPr>
            </w:pPr>
            <w:r w:rsidRPr="00645333">
              <w:rPr>
                <w:rFonts w:ascii="Times New Roman" w:hAnsi="Times New Roman" w:cs="Times New Roman"/>
                <w:color w:val="000000"/>
                <w:sz w:val="16"/>
                <w:szCs w:val="16"/>
              </w:rPr>
              <w:t xml:space="preserve">р/с: </w:t>
            </w:r>
            <w:r w:rsidRPr="00645333">
              <w:rPr>
                <w:rFonts w:ascii="Times New Roman" w:hAnsi="Times New Roman" w:cs="Times New Roman"/>
                <w:sz w:val="16"/>
                <w:szCs w:val="16"/>
              </w:rPr>
              <w:t>40802810806000015590</w:t>
            </w:r>
          </w:p>
          <w:p w:rsidR="00645333" w:rsidRPr="00645333" w:rsidRDefault="00645333" w:rsidP="004F167F">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 xml:space="preserve">БАШКИРСКОЕ ОТДЕЛЕНИЕ № 8598 ПАО СБЕРБАНК г. УФА </w:t>
            </w:r>
          </w:p>
          <w:p w:rsidR="00645333" w:rsidRPr="00645333" w:rsidRDefault="00645333" w:rsidP="004F167F">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к/с: 30101810300000000601</w:t>
            </w:r>
          </w:p>
          <w:p w:rsidR="00645333" w:rsidRPr="00645333" w:rsidRDefault="00645333" w:rsidP="004F167F">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БИК 048073601</w:t>
            </w:r>
          </w:p>
          <w:p w:rsidR="00645333" w:rsidRPr="00645333" w:rsidRDefault="00645333" w:rsidP="004F167F">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 xml:space="preserve">Тел: 8(347) 299-11-70 (отдел по работе с клиентами), </w:t>
            </w:r>
          </w:p>
          <w:p w:rsidR="00645333" w:rsidRPr="00645333" w:rsidRDefault="00645333" w:rsidP="004F167F">
            <w:pPr>
              <w:autoSpaceDE w:val="0"/>
              <w:autoSpaceDN w:val="0"/>
              <w:adjustRightInd w:val="0"/>
              <w:spacing w:line="372" w:lineRule="auto"/>
              <w:ind w:firstLine="34"/>
              <w:rPr>
                <w:rFonts w:ascii="Times New Roman" w:hAnsi="Times New Roman" w:cs="Times New Roman"/>
                <w:color w:val="000000"/>
                <w:sz w:val="16"/>
                <w:szCs w:val="16"/>
              </w:rPr>
            </w:pPr>
          </w:p>
          <w:p w:rsidR="00645333" w:rsidRPr="00645333" w:rsidRDefault="00645333" w:rsidP="004F167F">
            <w:pPr>
              <w:autoSpaceDE w:val="0"/>
              <w:autoSpaceDN w:val="0"/>
              <w:adjustRightInd w:val="0"/>
              <w:spacing w:line="372" w:lineRule="auto"/>
              <w:ind w:firstLine="34"/>
              <w:rPr>
                <w:rFonts w:ascii="Times New Roman" w:hAnsi="Times New Roman" w:cs="Times New Roman"/>
                <w:color w:val="000000"/>
                <w:sz w:val="16"/>
                <w:szCs w:val="16"/>
              </w:rPr>
            </w:pPr>
          </w:p>
          <w:p w:rsidR="00D52993" w:rsidRPr="00645333" w:rsidRDefault="00D33AF0" w:rsidP="004F167F">
            <w:pPr>
              <w:autoSpaceDE w:val="0"/>
              <w:autoSpaceDN w:val="0"/>
              <w:adjustRightInd w:val="0"/>
              <w:spacing w:line="372" w:lineRule="auto"/>
              <w:ind w:firstLine="34"/>
              <w:rPr>
                <w:rFonts w:ascii="Times New Roman" w:hAnsi="Times New Roman" w:cs="Times New Roman"/>
                <w:color w:val="000000"/>
                <w:sz w:val="16"/>
                <w:szCs w:val="16"/>
              </w:rPr>
            </w:pPr>
            <w:r>
              <w:rPr>
                <w:rFonts w:ascii="Times New Roman" w:hAnsi="Times New Roman" w:cs="Times New Roman"/>
                <w:color w:val="000000"/>
                <w:sz w:val="16"/>
                <w:szCs w:val="16"/>
              </w:rPr>
              <w:t>_____</w:t>
            </w:r>
            <w:r w:rsidR="00645333" w:rsidRPr="00645333">
              <w:rPr>
                <w:rFonts w:ascii="Times New Roman" w:hAnsi="Times New Roman" w:cs="Times New Roman"/>
                <w:color w:val="000000"/>
                <w:sz w:val="16"/>
                <w:szCs w:val="16"/>
              </w:rPr>
              <w:t>__________________/Бухарметов Р. А./</w:t>
            </w:r>
          </w:p>
        </w:tc>
        <w:tc>
          <w:tcPr>
            <w:tcW w:w="5190" w:type="dxa"/>
          </w:tcPr>
          <w:p w:rsidR="00D52993" w:rsidRPr="00645333" w:rsidRDefault="00D52993" w:rsidP="00B76E32">
            <w:pPr>
              <w:autoSpaceDE w:val="0"/>
              <w:autoSpaceDN w:val="0"/>
              <w:adjustRightInd w:val="0"/>
              <w:spacing w:line="396" w:lineRule="auto"/>
              <w:ind w:firstLine="34"/>
              <w:rPr>
                <w:rFonts w:ascii="Times New Roman" w:hAnsi="Times New Roman" w:cs="Times New Roman"/>
                <w:color w:val="000000"/>
                <w:sz w:val="16"/>
                <w:szCs w:val="16"/>
              </w:rPr>
            </w:pPr>
          </w:p>
          <w:p w:rsidR="00D52993" w:rsidRPr="00645333" w:rsidRDefault="00D52993" w:rsidP="00B76E32">
            <w:pPr>
              <w:autoSpaceDE w:val="0"/>
              <w:autoSpaceDN w:val="0"/>
              <w:adjustRightInd w:val="0"/>
              <w:spacing w:line="396" w:lineRule="auto"/>
              <w:ind w:firstLine="34"/>
              <w:rPr>
                <w:rFonts w:ascii="Times New Roman" w:hAnsi="Times New Roman" w:cs="Times New Roman"/>
                <w:b/>
                <w:color w:val="000000"/>
                <w:sz w:val="16"/>
                <w:szCs w:val="16"/>
              </w:rPr>
            </w:pPr>
            <w:r w:rsidRPr="00645333">
              <w:rPr>
                <w:rFonts w:ascii="Times New Roman" w:hAnsi="Times New Roman" w:cs="Times New Roman"/>
                <w:b/>
                <w:color w:val="000000"/>
                <w:sz w:val="16"/>
                <w:szCs w:val="16"/>
              </w:rPr>
              <w:t>ЗАКАЗЧИК:</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Фамилия____________</w:t>
            </w:r>
            <w:r w:rsidR="007A181C" w:rsidRPr="00645333">
              <w:rPr>
                <w:rFonts w:ascii="Times New Roman" w:hAnsi="Times New Roman" w:cs="Times New Roman"/>
                <w:color w:val="000000"/>
                <w:sz w:val="16"/>
                <w:szCs w:val="16"/>
              </w:rPr>
              <w:t>_______________</w:t>
            </w:r>
            <w:r w:rsidR="00645333">
              <w:rPr>
                <w:rFonts w:ascii="Times New Roman" w:hAnsi="Times New Roman" w:cs="Times New Roman"/>
                <w:color w:val="000000"/>
                <w:sz w:val="16"/>
                <w:szCs w:val="16"/>
              </w:rPr>
              <w:t>______</w:t>
            </w:r>
            <w:r w:rsidRPr="00645333">
              <w:rPr>
                <w:rFonts w:ascii="Times New Roman" w:hAnsi="Times New Roman" w:cs="Times New Roman"/>
                <w:color w:val="000000"/>
                <w:sz w:val="16"/>
                <w:szCs w:val="16"/>
              </w:rPr>
              <w:t>_</w:t>
            </w:r>
            <w:r w:rsidR="00176080">
              <w:rPr>
                <w:rFonts w:ascii="Times New Roman" w:hAnsi="Times New Roman" w:cs="Times New Roman"/>
                <w:color w:val="000000"/>
                <w:sz w:val="16"/>
                <w:szCs w:val="16"/>
              </w:rPr>
              <w:t>___________________</w:t>
            </w:r>
          </w:p>
          <w:p w:rsidR="00D52993" w:rsidRPr="00645333" w:rsidRDefault="00645333" w:rsidP="00B76E32">
            <w:pPr>
              <w:autoSpaceDE w:val="0"/>
              <w:autoSpaceDN w:val="0"/>
              <w:adjustRightInd w:val="0"/>
              <w:spacing w:line="372" w:lineRule="auto"/>
              <w:ind w:firstLine="34"/>
              <w:rPr>
                <w:rFonts w:ascii="Times New Roman" w:hAnsi="Times New Roman" w:cs="Times New Roman"/>
                <w:color w:val="000000"/>
                <w:sz w:val="16"/>
                <w:szCs w:val="16"/>
              </w:rPr>
            </w:pPr>
            <w:r>
              <w:rPr>
                <w:rFonts w:ascii="Times New Roman" w:hAnsi="Times New Roman" w:cs="Times New Roman"/>
                <w:color w:val="000000"/>
                <w:sz w:val="16"/>
                <w:szCs w:val="16"/>
              </w:rPr>
              <w:t>Имя_______________</w:t>
            </w:r>
            <w:r w:rsidR="00D52993" w:rsidRPr="00645333">
              <w:rPr>
                <w:rFonts w:ascii="Times New Roman" w:hAnsi="Times New Roman" w:cs="Times New Roman"/>
                <w:color w:val="000000"/>
                <w:sz w:val="16"/>
                <w:szCs w:val="16"/>
              </w:rPr>
              <w:t>___________________</w:t>
            </w:r>
            <w:r w:rsidR="007A181C" w:rsidRPr="00645333">
              <w:rPr>
                <w:rFonts w:ascii="Times New Roman" w:hAnsi="Times New Roman" w:cs="Times New Roman"/>
                <w:color w:val="000000"/>
                <w:sz w:val="16"/>
                <w:szCs w:val="16"/>
              </w:rPr>
              <w:t>_________________</w:t>
            </w:r>
            <w:r w:rsidR="00F22DC8" w:rsidRPr="00645333">
              <w:rPr>
                <w:rFonts w:ascii="Times New Roman" w:hAnsi="Times New Roman" w:cs="Times New Roman"/>
                <w:color w:val="000000"/>
                <w:sz w:val="16"/>
                <w:szCs w:val="16"/>
              </w:rPr>
              <w:t>_______</w:t>
            </w:r>
          </w:p>
          <w:p w:rsidR="00D52993" w:rsidRPr="00645333" w:rsidRDefault="00645333" w:rsidP="00B76E32">
            <w:pPr>
              <w:autoSpaceDE w:val="0"/>
              <w:autoSpaceDN w:val="0"/>
              <w:adjustRightInd w:val="0"/>
              <w:spacing w:line="372" w:lineRule="auto"/>
              <w:ind w:firstLine="34"/>
              <w:rPr>
                <w:rFonts w:ascii="Times New Roman" w:hAnsi="Times New Roman" w:cs="Times New Roman"/>
                <w:color w:val="000000"/>
                <w:sz w:val="16"/>
                <w:szCs w:val="16"/>
              </w:rPr>
            </w:pPr>
            <w:r>
              <w:rPr>
                <w:rFonts w:ascii="Times New Roman" w:hAnsi="Times New Roman" w:cs="Times New Roman"/>
                <w:color w:val="000000"/>
                <w:sz w:val="16"/>
                <w:szCs w:val="16"/>
              </w:rPr>
              <w:t>Отчество ________________</w:t>
            </w:r>
            <w:r w:rsidR="00D52993" w:rsidRPr="00645333">
              <w:rPr>
                <w:rFonts w:ascii="Times New Roman" w:hAnsi="Times New Roman" w:cs="Times New Roman"/>
                <w:color w:val="000000"/>
                <w:sz w:val="16"/>
                <w:szCs w:val="16"/>
              </w:rPr>
              <w:t>_________</w:t>
            </w:r>
            <w:r w:rsidR="004F167F">
              <w:rPr>
                <w:rFonts w:ascii="Times New Roman" w:hAnsi="Times New Roman" w:cs="Times New Roman"/>
                <w:color w:val="000000"/>
                <w:sz w:val="16"/>
                <w:szCs w:val="16"/>
              </w:rPr>
              <w:t>_</w:t>
            </w:r>
            <w:r w:rsidR="00D52993" w:rsidRPr="00645333">
              <w:rPr>
                <w:rFonts w:ascii="Times New Roman" w:hAnsi="Times New Roman" w:cs="Times New Roman"/>
                <w:color w:val="000000"/>
                <w:sz w:val="16"/>
                <w:szCs w:val="16"/>
              </w:rPr>
              <w:t>_</w:t>
            </w:r>
            <w:r w:rsidR="004F167F">
              <w:rPr>
                <w:rFonts w:ascii="Times New Roman" w:hAnsi="Times New Roman" w:cs="Times New Roman"/>
                <w:color w:val="000000"/>
                <w:sz w:val="16"/>
                <w:szCs w:val="16"/>
              </w:rPr>
              <w:t>_</w:t>
            </w:r>
            <w:r w:rsidR="007A181C" w:rsidRPr="00645333">
              <w:rPr>
                <w:rFonts w:ascii="Times New Roman" w:hAnsi="Times New Roman" w:cs="Times New Roman"/>
                <w:color w:val="000000"/>
                <w:sz w:val="16"/>
                <w:szCs w:val="16"/>
              </w:rPr>
              <w:t>_______________</w:t>
            </w:r>
            <w:r w:rsidR="00F22DC8" w:rsidRPr="00645333">
              <w:rPr>
                <w:rFonts w:ascii="Times New Roman" w:hAnsi="Times New Roman" w:cs="Times New Roman"/>
                <w:color w:val="000000"/>
                <w:sz w:val="16"/>
                <w:szCs w:val="16"/>
              </w:rPr>
              <w:t>__________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Дата рождения:_____________________</w:t>
            </w:r>
            <w:r w:rsidR="004F167F">
              <w:rPr>
                <w:rFonts w:ascii="Times New Roman" w:hAnsi="Times New Roman" w:cs="Times New Roman"/>
                <w:color w:val="000000"/>
                <w:sz w:val="16"/>
                <w:szCs w:val="16"/>
              </w:rPr>
              <w:t>_</w:t>
            </w:r>
            <w:r w:rsidRPr="00645333">
              <w:rPr>
                <w:rFonts w:ascii="Times New Roman" w:hAnsi="Times New Roman" w:cs="Times New Roman"/>
                <w:color w:val="000000"/>
                <w:sz w:val="16"/>
                <w:szCs w:val="16"/>
              </w:rPr>
              <w:t>_</w:t>
            </w:r>
            <w:r w:rsidR="004F167F">
              <w:rPr>
                <w:rFonts w:ascii="Times New Roman" w:hAnsi="Times New Roman" w:cs="Times New Roman"/>
                <w:color w:val="000000"/>
                <w:sz w:val="16"/>
                <w:szCs w:val="16"/>
              </w:rPr>
              <w:t>_</w:t>
            </w:r>
            <w:r w:rsidRPr="00645333">
              <w:rPr>
                <w:rFonts w:ascii="Times New Roman" w:hAnsi="Times New Roman" w:cs="Times New Roman"/>
                <w:color w:val="000000"/>
                <w:sz w:val="16"/>
                <w:szCs w:val="16"/>
              </w:rPr>
              <w:t>____________________</w:t>
            </w:r>
            <w:r w:rsidR="00F22DC8" w:rsidRPr="00645333">
              <w:rPr>
                <w:rFonts w:ascii="Times New Roman" w:hAnsi="Times New Roman" w:cs="Times New Roman"/>
                <w:color w:val="000000"/>
                <w:sz w:val="16"/>
                <w:szCs w:val="16"/>
              </w:rPr>
              <w:t>____</w:t>
            </w:r>
          </w:p>
          <w:p w:rsidR="00D52993" w:rsidRPr="00645333" w:rsidRDefault="00645333" w:rsidP="00B76E32">
            <w:pPr>
              <w:autoSpaceDE w:val="0"/>
              <w:autoSpaceDN w:val="0"/>
              <w:adjustRightInd w:val="0"/>
              <w:spacing w:line="372" w:lineRule="auto"/>
              <w:ind w:firstLine="34"/>
              <w:rPr>
                <w:rFonts w:ascii="Times New Roman" w:hAnsi="Times New Roman" w:cs="Times New Roman"/>
                <w:color w:val="000000"/>
                <w:sz w:val="16"/>
                <w:szCs w:val="16"/>
              </w:rPr>
            </w:pPr>
            <w:r>
              <w:rPr>
                <w:rFonts w:ascii="Times New Roman" w:hAnsi="Times New Roman" w:cs="Times New Roman"/>
                <w:color w:val="000000"/>
                <w:sz w:val="16"/>
                <w:szCs w:val="16"/>
              </w:rPr>
              <w:t>Паспорт: серия_______</w:t>
            </w:r>
            <w:r w:rsidR="00D52993" w:rsidRPr="00645333">
              <w:rPr>
                <w:rFonts w:ascii="Times New Roman" w:hAnsi="Times New Roman" w:cs="Times New Roman"/>
                <w:color w:val="000000"/>
                <w:sz w:val="16"/>
                <w:szCs w:val="16"/>
              </w:rPr>
              <w:t>_______</w:t>
            </w:r>
            <w:r>
              <w:rPr>
                <w:rFonts w:ascii="Times New Roman" w:hAnsi="Times New Roman" w:cs="Times New Roman"/>
                <w:color w:val="000000"/>
                <w:sz w:val="16"/>
                <w:szCs w:val="16"/>
              </w:rPr>
              <w:t>№</w:t>
            </w:r>
            <w:r w:rsidR="00D52993" w:rsidRPr="00645333">
              <w:rPr>
                <w:rFonts w:ascii="Times New Roman" w:hAnsi="Times New Roman" w:cs="Times New Roman"/>
                <w:color w:val="000000"/>
                <w:sz w:val="16"/>
                <w:szCs w:val="16"/>
              </w:rPr>
              <w:t>_________</w:t>
            </w:r>
            <w:r w:rsidR="004F167F">
              <w:rPr>
                <w:rFonts w:ascii="Times New Roman" w:hAnsi="Times New Roman" w:cs="Times New Roman"/>
                <w:color w:val="000000"/>
                <w:sz w:val="16"/>
                <w:szCs w:val="16"/>
              </w:rPr>
              <w:t>_</w:t>
            </w:r>
            <w:r w:rsidR="00D52993" w:rsidRPr="00645333">
              <w:rPr>
                <w:rFonts w:ascii="Times New Roman" w:hAnsi="Times New Roman" w:cs="Times New Roman"/>
                <w:color w:val="000000"/>
                <w:sz w:val="16"/>
                <w:szCs w:val="16"/>
              </w:rPr>
              <w:t>_____</w:t>
            </w:r>
            <w:r w:rsidR="007A181C" w:rsidRPr="00645333">
              <w:rPr>
                <w:rFonts w:ascii="Times New Roman" w:hAnsi="Times New Roman" w:cs="Times New Roman"/>
                <w:color w:val="000000"/>
                <w:sz w:val="16"/>
                <w:szCs w:val="16"/>
              </w:rPr>
              <w:t>_______________</w:t>
            </w:r>
            <w:r>
              <w:rPr>
                <w:rFonts w:ascii="Times New Roman" w:hAnsi="Times New Roman" w:cs="Times New Roman"/>
                <w:color w:val="000000"/>
                <w:sz w:val="16"/>
                <w:szCs w:val="16"/>
              </w:rPr>
              <w:t>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выда</w:t>
            </w:r>
            <w:r w:rsidR="00645333">
              <w:rPr>
                <w:rFonts w:ascii="Times New Roman" w:hAnsi="Times New Roman" w:cs="Times New Roman"/>
                <w:color w:val="000000"/>
                <w:sz w:val="16"/>
                <w:szCs w:val="16"/>
              </w:rPr>
              <w:t>н____________________________</w:t>
            </w:r>
            <w:r w:rsidRPr="00645333">
              <w:rPr>
                <w:rFonts w:ascii="Times New Roman" w:hAnsi="Times New Roman" w:cs="Times New Roman"/>
                <w:color w:val="000000"/>
                <w:sz w:val="16"/>
                <w:szCs w:val="16"/>
              </w:rPr>
              <w:t>______</w:t>
            </w:r>
            <w:r w:rsidR="004F167F">
              <w:rPr>
                <w:rFonts w:ascii="Times New Roman" w:hAnsi="Times New Roman" w:cs="Times New Roman"/>
                <w:color w:val="000000"/>
                <w:sz w:val="16"/>
                <w:szCs w:val="16"/>
              </w:rPr>
              <w:t>_</w:t>
            </w:r>
            <w:r w:rsidRPr="00645333">
              <w:rPr>
                <w:rFonts w:ascii="Times New Roman" w:hAnsi="Times New Roman" w:cs="Times New Roman"/>
                <w:color w:val="000000"/>
                <w:sz w:val="16"/>
                <w:szCs w:val="16"/>
              </w:rPr>
              <w:t>_</w:t>
            </w:r>
            <w:r w:rsidR="007A181C" w:rsidRPr="00645333">
              <w:rPr>
                <w:rFonts w:ascii="Times New Roman" w:hAnsi="Times New Roman" w:cs="Times New Roman"/>
                <w:color w:val="000000"/>
                <w:sz w:val="16"/>
                <w:szCs w:val="16"/>
              </w:rPr>
              <w:t>_________________</w:t>
            </w:r>
            <w:r w:rsidR="00F22DC8" w:rsidRPr="00645333">
              <w:rPr>
                <w:rFonts w:ascii="Times New Roman" w:hAnsi="Times New Roman" w:cs="Times New Roman"/>
                <w:color w:val="000000"/>
                <w:sz w:val="16"/>
                <w:szCs w:val="16"/>
              </w:rPr>
              <w:t>___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_</w:t>
            </w:r>
            <w:r w:rsidR="00645333">
              <w:rPr>
                <w:rFonts w:ascii="Times New Roman" w:hAnsi="Times New Roman" w:cs="Times New Roman"/>
                <w:color w:val="000000"/>
                <w:sz w:val="16"/>
                <w:szCs w:val="16"/>
              </w:rPr>
              <w:t>___________________________</w:t>
            </w:r>
            <w:r w:rsidRPr="00645333">
              <w:rPr>
                <w:rFonts w:ascii="Times New Roman" w:hAnsi="Times New Roman" w:cs="Times New Roman"/>
                <w:color w:val="000000"/>
                <w:sz w:val="16"/>
                <w:szCs w:val="16"/>
              </w:rPr>
              <w:t>____________</w:t>
            </w:r>
            <w:r w:rsidR="004F167F">
              <w:rPr>
                <w:rFonts w:ascii="Times New Roman" w:hAnsi="Times New Roman" w:cs="Times New Roman"/>
                <w:color w:val="000000"/>
                <w:sz w:val="16"/>
                <w:szCs w:val="16"/>
              </w:rPr>
              <w:t>_</w:t>
            </w:r>
            <w:r w:rsidRPr="00645333">
              <w:rPr>
                <w:rFonts w:ascii="Times New Roman" w:hAnsi="Times New Roman" w:cs="Times New Roman"/>
                <w:color w:val="000000"/>
                <w:sz w:val="16"/>
                <w:szCs w:val="16"/>
              </w:rPr>
              <w:t>___________</w:t>
            </w:r>
            <w:r w:rsidR="00BE4A96">
              <w:rPr>
                <w:rFonts w:ascii="Times New Roman" w:hAnsi="Times New Roman" w:cs="Times New Roman"/>
                <w:color w:val="000000"/>
                <w:sz w:val="16"/>
                <w:szCs w:val="16"/>
              </w:rPr>
              <w:t>_________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дата выдачи__________</w:t>
            </w:r>
            <w:r w:rsidR="007A181C" w:rsidRPr="00645333">
              <w:rPr>
                <w:rFonts w:ascii="Times New Roman" w:hAnsi="Times New Roman" w:cs="Times New Roman"/>
                <w:color w:val="000000"/>
                <w:sz w:val="16"/>
                <w:szCs w:val="16"/>
              </w:rPr>
              <w:t>____________</w:t>
            </w:r>
            <w:r w:rsidRPr="00645333">
              <w:rPr>
                <w:rFonts w:ascii="Times New Roman" w:hAnsi="Times New Roman" w:cs="Times New Roman"/>
                <w:color w:val="000000"/>
                <w:sz w:val="16"/>
                <w:szCs w:val="16"/>
              </w:rPr>
              <w:t>_______</w:t>
            </w:r>
            <w:r w:rsidR="004F167F">
              <w:rPr>
                <w:rFonts w:ascii="Times New Roman" w:hAnsi="Times New Roman" w:cs="Times New Roman"/>
                <w:color w:val="000000"/>
                <w:sz w:val="16"/>
                <w:szCs w:val="16"/>
              </w:rPr>
              <w:t>__</w:t>
            </w:r>
            <w:r w:rsidRPr="00645333">
              <w:rPr>
                <w:rFonts w:ascii="Times New Roman" w:hAnsi="Times New Roman" w:cs="Times New Roman"/>
                <w:color w:val="000000"/>
                <w:sz w:val="16"/>
                <w:szCs w:val="16"/>
              </w:rPr>
              <w:t>_</w:t>
            </w:r>
            <w:r w:rsidR="00F22DC8" w:rsidRPr="00645333">
              <w:rPr>
                <w:rFonts w:ascii="Times New Roman" w:hAnsi="Times New Roman" w:cs="Times New Roman"/>
                <w:color w:val="000000"/>
                <w:sz w:val="16"/>
                <w:szCs w:val="16"/>
              </w:rPr>
              <w:t>__к/п______________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Адрес прописки:___________________________</w:t>
            </w:r>
            <w:r w:rsidR="004F167F">
              <w:rPr>
                <w:rFonts w:ascii="Times New Roman" w:hAnsi="Times New Roman" w:cs="Times New Roman"/>
                <w:color w:val="000000"/>
                <w:sz w:val="16"/>
                <w:szCs w:val="16"/>
              </w:rPr>
              <w:t>_</w:t>
            </w:r>
            <w:r w:rsidRPr="00645333">
              <w:rPr>
                <w:rFonts w:ascii="Times New Roman" w:hAnsi="Times New Roman" w:cs="Times New Roman"/>
                <w:color w:val="000000"/>
                <w:sz w:val="16"/>
                <w:szCs w:val="16"/>
              </w:rPr>
              <w:t>_____</w:t>
            </w:r>
            <w:r w:rsidR="007A181C" w:rsidRPr="00645333">
              <w:rPr>
                <w:rFonts w:ascii="Times New Roman" w:hAnsi="Times New Roman" w:cs="Times New Roman"/>
                <w:color w:val="000000"/>
                <w:sz w:val="16"/>
                <w:szCs w:val="16"/>
              </w:rPr>
              <w:t>___________</w:t>
            </w:r>
            <w:r w:rsidR="00F22DC8" w:rsidRPr="00645333">
              <w:rPr>
                <w:rFonts w:ascii="Times New Roman" w:hAnsi="Times New Roman" w:cs="Times New Roman"/>
                <w:color w:val="000000"/>
                <w:sz w:val="16"/>
                <w:szCs w:val="16"/>
              </w:rPr>
              <w:t>___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_____________________________</w:t>
            </w:r>
            <w:r w:rsidR="00645333">
              <w:rPr>
                <w:rFonts w:ascii="Times New Roman" w:hAnsi="Times New Roman" w:cs="Times New Roman"/>
                <w:color w:val="000000"/>
                <w:sz w:val="16"/>
                <w:szCs w:val="16"/>
              </w:rPr>
              <w:t>_</w:t>
            </w:r>
            <w:r w:rsidR="007A181C" w:rsidRPr="00645333">
              <w:rPr>
                <w:rFonts w:ascii="Times New Roman" w:hAnsi="Times New Roman" w:cs="Times New Roman"/>
                <w:color w:val="000000"/>
                <w:sz w:val="16"/>
                <w:szCs w:val="16"/>
              </w:rPr>
              <w:t>______________</w:t>
            </w:r>
            <w:r w:rsidR="00176080">
              <w:rPr>
                <w:rFonts w:ascii="Times New Roman" w:hAnsi="Times New Roman" w:cs="Times New Roman"/>
                <w:color w:val="000000"/>
                <w:sz w:val="16"/>
                <w:szCs w:val="16"/>
              </w:rPr>
              <w:t>_________________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Адрес установки:________________________</w:t>
            </w:r>
            <w:r w:rsidR="007A181C" w:rsidRPr="00645333">
              <w:rPr>
                <w:rFonts w:ascii="Times New Roman" w:hAnsi="Times New Roman" w:cs="Times New Roman"/>
                <w:color w:val="000000"/>
                <w:sz w:val="16"/>
                <w:szCs w:val="16"/>
              </w:rPr>
              <w:t>____</w:t>
            </w:r>
            <w:r w:rsidR="004F167F">
              <w:rPr>
                <w:rFonts w:ascii="Times New Roman" w:hAnsi="Times New Roman" w:cs="Times New Roman"/>
                <w:color w:val="000000"/>
                <w:sz w:val="16"/>
                <w:szCs w:val="16"/>
              </w:rPr>
              <w:t>_</w:t>
            </w:r>
            <w:r w:rsidR="007A181C" w:rsidRPr="00645333">
              <w:rPr>
                <w:rFonts w:ascii="Times New Roman" w:hAnsi="Times New Roman" w:cs="Times New Roman"/>
                <w:color w:val="000000"/>
                <w:sz w:val="16"/>
                <w:szCs w:val="16"/>
              </w:rPr>
              <w:t>_______</w:t>
            </w:r>
            <w:r w:rsidR="00F22DC8" w:rsidRPr="00645333">
              <w:rPr>
                <w:rFonts w:ascii="Times New Roman" w:hAnsi="Times New Roman" w:cs="Times New Roman"/>
                <w:color w:val="000000"/>
                <w:sz w:val="16"/>
                <w:szCs w:val="16"/>
              </w:rPr>
              <w:t>__________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______</w:t>
            </w:r>
            <w:r w:rsidR="00645333">
              <w:rPr>
                <w:rFonts w:ascii="Times New Roman" w:hAnsi="Times New Roman" w:cs="Times New Roman"/>
                <w:color w:val="000000"/>
                <w:sz w:val="16"/>
                <w:szCs w:val="16"/>
              </w:rPr>
              <w:t>_________________</w:t>
            </w:r>
            <w:r w:rsidRPr="00645333">
              <w:rPr>
                <w:rFonts w:ascii="Times New Roman" w:hAnsi="Times New Roman" w:cs="Times New Roman"/>
                <w:color w:val="000000"/>
                <w:sz w:val="16"/>
                <w:szCs w:val="16"/>
              </w:rPr>
              <w:t>_____________________</w:t>
            </w:r>
            <w:r w:rsidR="004F167F">
              <w:rPr>
                <w:rFonts w:ascii="Times New Roman" w:hAnsi="Times New Roman" w:cs="Times New Roman"/>
                <w:color w:val="000000"/>
                <w:sz w:val="16"/>
                <w:szCs w:val="16"/>
              </w:rPr>
              <w:t>_</w:t>
            </w:r>
            <w:r w:rsidRPr="00645333">
              <w:rPr>
                <w:rFonts w:ascii="Times New Roman" w:hAnsi="Times New Roman" w:cs="Times New Roman"/>
                <w:color w:val="000000"/>
                <w:sz w:val="16"/>
                <w:szCs w:val="16"/>
              </w:rPr>
              <w:t>_________</w:t>
            </w:r>
            <w:r w:rsidR="00176080">
              <w:rPr>
                <w:rFonts w:ascii="Times New Roman" w:hAnsi="Times New Roman" w:cs="Times New Roman"/>
                <w:color w:val="000000"/>
                <w:sz w:val="16"/>
                <w:szCs w:val="16"/>
              </w:rPr>
              <w:t>_______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Телеф</w:t>
            </w:r>
            <w:r w:rsidR="00645333">
              <w:rPr>
                <w:rFonts w:ascii="Times New Roman" w:hAnsi="Times New Roman" w:cs="Times New Roman"/>
                <w:color w:val="000000"/>
                <w:sz w:val="16"/>
                <w:szCs w:val="16"/>
              </w:rPr>
              <w:t>он: 1. ________________________</w:t>
            </w:r>
            <w:r w:rsidRPr="00645333">
              <w:rPr>
                <w:rFonts w:ascii="Times New Roman" w:hAnsi="Times New Roman" w:cs="Times New Roman"/>
                <w:color w:val="000000"/>
                <w:sz w:val="16"/>
                <w:szCs w:val="16"/>
              </w:rPr>
              <w:t>_________________</w:t>
            </w:r>
            <w:r w:rsidR="00F22DC8" w:rsidRPr="00645333">
              <w:rPr>
                <w:rFonts w:ascii="Times New Roman" w:hAnsi="Times New Roman" w:cs="Times New Roman"/>
                <w:color w:val="000000"/>
                <w:sz w:val="16"/>
                <w:szCs w:val="16"/>
              </w:rPr>
              <w:t>__________</w:t>
            </w:r>
          </w:p>
          <w:p w:rsidR="00D52993" w:rsidRPr="00645333" w:rsidRDefault="00645333" w:rsidP="00B76E32">
            <w:pPr>
              <w:autoSpaceDE w:val="0"/>
              <w:autoSpaceDN w:val="0"/>
              <w:adjustRightInd w:val="0"/>
              <w:spacing w:line="372" w:lineRule="auto"/>
              <w:ind w:firstLine="34"/>
              <w:rPr>
                <w:rFonts w:ascii="Times New Roman" w:hAnsi="Times New Roman" w:cs="Times New Roman"/>
                <w:color w:val="000000"/>
                <w:sz w:val="16"/>
                <w:szCs w:val="16"/>
              </w:rPr>
            </w:pPr>
            <w:r>
              <w:rPr>
                <w:rFonts w:ascii="Times New Roman" w:hAnsi="Times New Roman" w:cs="Times New Roman"/>
                <w:color w:val="000000"/>
                <w:sz w:val="16"/>
                <w:szCs w:val="16"/>
              </w:rPr>
              <w:t>2. ____________________</w:t>
            </w:r>
            <w:r w:rsidR="00D52993" w:rsidRPr="00645333">
              <w:rPr>
                <w:rFonts w:ascii="Times New Roman" w:hAnsi="Times New Roman" w:cs="Times New Roman"/>
                <w:color w:val="000000"/>
                <w:sz w:val="16"/>
                <w:szCs w:val="16"/>
              </w:rPr>
              <w:t>_____________________</w:t>
            </w:r>
            <w:r w:rsidR="00BE4A96">
              <w:rPr>
                <w:rFonts w:ascii="Times New Roman" w:hAnsi="Times New Roman" w:cs="Times New Roman"/>
                <w:color w:val="000000"/>
                <w:sz w:val="16"/>
                <w:szCs w:val="16"/>
              </w:rPr>
              <w:t>__</w:t>
            </w:r>
            <w:r w:rsidR="004F167F">
              <w:rPr>
                <w:rFonts w:ascii="Times New Roman" w:hAnsi="Times New Roman" w:cs="Times New Roman"/>
                <w:color w:val="000000"/>
                <w:sz w:val="16"/>
                <w:szCs w:val="16"/>
              </w:rPr>
              <w:t>_</w:t>
            </w:r>
            <w:r w:rsidR="00BE4A96">
              <w:rPr>
                <w:rFonts w:ascii="Times New Roman" w:hAnsi="Times New Roman" w:cs="Times New Roman"/>
                <w:color w:val="000000"/>
                <w:sz w:val="16"/>
                <w:szCs w:val="16"/>
              </w:rPr>
              <w:t>______________</w:t>
            </w:r>
            <w:r w:rsidR="00F22DC8" w:rsidRPr="00645333">
              <w:rPr>
                <w:rFonts w:ascii="Times New Roman" w:hAnsi="Times New Roman" w:cs="Times New Roman"/>
                <w:color w:val="000000"/>
                <w:sz w:val="16"/>
                <w:szCs w:val="16"/>
              </w:rPr>
              <w:t>_</w:t>
            </w:r>
          </w:p>
          <w:p w:rsidR="00D52993" w:rsidRPr="00645333" w:rsidRDefault="00645333" w:rsidP="00B76E32">
            <w:pPr>
              <w:autoSpaceDE w:val="0"/>
              <w:autoSpaceDN w:val="0"/>
              <w:adjustRightInd w:val="0"/>
              <w:spacing w:line="372" w:lineRule="auto"/>
              <w:ind w:firstLine="34"/>
              <w:rPr>
                <w:rFonts w:ascii="Times New Roman" w:hAnsi="Times New Roman" w:cs="Times New Roman"/>
                <w:color w:val="000000"/>
                <w:sz w:val="16"/>
                <w:szCs w:val="16"/>
              </w:rPr>
            </w:pPr>
            <w:r>
              <w:rPr>
                <w:rFonts w:ascii="Times New Roman" w:hAnsi="Times New Roman" w:cs="Times New Roman"/>
                <w:color w:val="000000"/>
                <w:sz w:val="16"/>
                <w:szCs w:val="16"/>
              </w:rPr>
              <w:t>e-mail ___________________</w:t>
            </w:r>
            <w:r w:rsidR="00D52993" w:rsidRPr="00645333">
              <w:rPr>
                <w:rFonts w:ascii="Times New Roman" w:hAnsi="Times New Roman" w:cs="Times New Roman"/>
                <w:color w:val="000000"/>
                <w:sz w:val="16"/>
                <w:szCs w:val="16"/>
              </w:rPr>
              <w:t>_____________________</w:t>
            </w:r>
            <w:r w:rsidR="004F167F">
              <w:rPr>
                <w:rFonts w:ascii="Times New Roman" w:hAnsi="Times New Roman" w:cs="Times New Roman"/>
                <w:color w:val="000000"/>
                <w:sz w:val="16"/>
                <w:szCs w:val="16"/>
              </w:rPr>
              <w:t>__</w:t>
            </w:r>
            <w:r w:rsidR="00D52993" w:rsidRPr="00645333">
              <w:rPr>
                <w:rFonts w:ascii="Times New Roman" w:hAnsi="Times New Roman" w:cs="Times New Roman"/>
                <w:color w:val="000000"/>
                <w:sz w:val="16"/>
                <w:szCs w:val="16"/>
              </w:rPr>
              <w:t>_____</w:t>
            </w:r>
            <w:r w:rsidR="00176080">
              <w:rPr>
                <w:rFonts w:ascii="Times New Roman" w:hAnsi="Times New Roman" w:cs="Times New Roman"/>
                <w:color w:val="000000"/>
                <w:sz w:val="16"/>
                <w:szCs w:val="16"/>
              </w:rPr>
              <w:t>_________</w:t>
            </w:r>
          </w:p>
          <w:p w:rsidR="00D52993" w:rsidRPr="00645333" w:rsidRDefault="00D52993" w:rsidP="00B76E32">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 xml:space="preserve">Подпись </w:t>
            </w:r>
            <w:r w:rsidR="00645333">
              <w:rPr>
                <w:rFonts w:ascii="Times New Roman" w:hAnsi="Times New Roman" w:cs="Times New Roman"/>
                <w:color w:val="000000"/>
                <w:sz w:val="16"/>
                <w:szCs w:val="16"/>
              </w:rPr>
              <w:t>__________________</w:t>
            </w:r>
            <w:r w:rsidR="00743D27" w:rsidRPr="00645333">
              <w:rPr>
                <w:rFonts w:ascii="Times New Roman" w:hAnsi="Times New Roman" w:cs="Times New Roman"/>
                <w:color w:val="000000"/>
                <w:sz w:val="16"/>
                <w:szCs w:val="16"/>
              </w:rPr>
              <w:t>_</w:t>
            </w:r>
            <w:r w:rsidR="00F22DC8" w:rsidRPr="00645333">
              <w:rPr>
                <w:rFonts w:ascii="Times New Roman" w:hAnsi="Times New Roman" w:cs="Times New Roman"/>
                <w:color w:val="000000"/>
                <w:sz w:val="16"/>
                <w:szCs w:val="16"/>
              </w:rPr>
              <w:t>/_______</w:t>
            </w:r>
            <w:r w:rsidR="00A70C0F">
              <w:rPr>
                <w:rFonts w:ascii="Times New Roman" w:hAnsi="Times New Roman" w:cs="Times New Roman"/>
                <w:color w:val="000000"/>
                <w:sz w:val="16"/>
                <w:szCs w:val="16"/>
              </w:rPr>
              <w:t>__________</w:t>
            </w:r>
            <w:r w:rsidR="00F22DC8" w:rsidRPr="00645333">
              <w:rPr>
                <w:rFonts w:ascii="Times New Roman" w:hAnsi="Times New Roman" w:cs="Times New Roman"/>
                <w:color w:val="000000"/>
                <w:sz w:val="16"/>
                <w:szCs w:val="16"/>
              </w:rPr>
              <w:t>_</w:t>
            </w:r>
            <w:r w:rsidR="004F167F">
              <w:rPr>
                <w:rFonts w:ascii="Times New Roman" w:hAnsi="Times New Roman" w:cs="Times New Roman"/>
                <w:color w:val="000000"/>
                <w:sz w:val="16"/>
                <w:szCs w:val="16"/>
              </w:rPr>
              <w:t>____</w:t>
            </w:r>
            <w:r w:rsidR="00F22DC8" w:rsidRPr="00645333">
              <w:rPr>
                <w:rFonts w:ascii="Times New Roman" w:hAnsi="Times New Roman" w:cs="Times New Roman"/>
                <w:color w:val="000000"/>
                <w:sz w:val="16"/>
                <w:szCs w:val="16"/>
              </w:rPr>
              <w:t>___________</w:t>
            </w:r>
            <w:r w:rsidRPr="00645333">
              <w:rPr>
                <w:rFonts w:ascii="Times New Roman" w:hAnsi="Times New Roman" w:cs="Times New Roman"/>
                <w:color w:val="000000"/>
                <w:sz w:val="16"/>
                <w:szCs w:val="16"/>
              </w:rPr>
              <w:t>/</w:t>
            </w:r>
          </w:p>
          <w:p w:rsidR="00D52993" w:rsidRPr="00645333" w:rsidRDefault="00D52993" w:rsidP="004F167F">
            <w:pPr>
              <w:autoSpaceDE w:val="0"/>
              <w:autoSpaceDN w:val="0"/>
              <w:adjustRightInd w:val="0"/>
              <w:spacing w:line="372" w:lineRule="auto"/>
              <w:ind w:firstLine="34"/>
              <w:rPr>
                <w:rFonts w:ascii="Times New Roman" w:hAnsi="Times New Roman" w:cs="Times New Roman"/>
                <w:color w:val="000000"/>
                <w:sz w:val="16"/>
                <w:szCs w:val="16"/>
              </w:rPr>
            </w:pPr>
            <w:r w:rsidRPr="00645333">
              <w:rPr>
                <w:rFonts w:ascii="Times New Roman" w:hAnsi="Times New Roman" w:cs="Times New Roman"/>
                <w:color w:val="000000"/>
                <w:sz w:val="16"/>
                <w:szCs w:val="16"/>
              </w:rPr>
              <w:t>Согласие на смс рассылку</w:t>
            </w:r>
            <w:r w:rsidRPr="00645333">
              <w:rPr>
                <w:rFonts w:ascii="Times New Roman" w:hAnsi="Times New Roman" w:cs="Times New Roman"/>
                <w:color w:val="000000"/>
                <w:position w:val="6"/>
                <w:sz w:val="16"/>
                <w:szCs w:val="16"/>
                <w:vertAlign w:val="superscript"/>
              </w:rPr>
              <w:t>1</w:t>
            </w:r>
            <w:r w:rsidRPr="00645333">
              <w:rPr>
                <w:rFonts w:ascii="Times New Roman" w:hAnsi="Times New Roman" w:cs="Times New Roman"/>
                <w:color w:val="000000"/>
                <w:sz w:val="16"/>
                <w:szCs w:val="16"/>
              </w:rPr>
              <w:t>:_______________________</w:t>
            </w:r>
            <w:r w:rsidR="007A181C" w:rsidRPr="00645333">
              <w:rPr>
                <w:rFonts w:ascii="Times New Roman" w:hAnsi="Times New Roman" w:cs="Times New Roman"/>
                <w:color w:val="000000"/>
                <w:sz w:val="16"/>
                <w:szCs w:val="16"/>
              </w:rPr>
              <w:t>_</w:t>
            </w:r>
            <w:r w:rsidR="004F167F">
              <w:rPr>
                <w:rFonts w:ascii="Times New Roman" w:hAnsi="Times New Roman" w:cs="Times New Roman"/>
                <w:color w:val="000000"/>
                <w:sz w:val="16"/>
                <w:szCs w:val="16"/>
              </w:rPr>
              <w:t>______</w:t>
            </w:r>
            <w:r w:rsidR="007A181C" w:rsidRPr="00645333">
              <w:rPr>
                <w:rFonts w:ascii="Times New Roman" w:hAnsi="Times New Roman" w:cs="Times New Roman"/>
                <w:color w:val="000000"/>
                <w:sz w:val="16"/>
                <w:szCs w:val="16"/>
              </w:rPr>
              <w:t>____</w:t>
            </w:r>
            <w:r w:rsidRPr="00645333">
              <w:rPr>
                <w:rFonts w:ascii="Times New Roman" w:hAnsi="Times New Roman" w:cs="Times New Roman"/>
                <w:color w:val="000000"/>
                <w:sz w:val="16"/>
                <w:szCs w:val="16"/>
              </w:rPr>
              <w:t>__</w:t>
            </w:r>
            <w:r w:rsidR="00F22DC8" w:rsidRPr="00645333">
              <w:rPr>
                <w:rFonts w:ascii="Times New Roman" w:hAnsi="Times New Roman" w:cs="Times New Roman"/>
                <w:color w:val="000000"/>
                <w:sz w:val="16"/>
                <w:szCs w:val="16"/>
              </w:rPr>
              <w:t>__</w:t>
            </w:r>
          </w:p>
        </w:tc>
      </w:tr>
    </w:tbl>
    <w:p w:rsidR="009309B0" w:rsidRDefault="009309B0" w:rsidP="00A10E1D">
      <w:pPr>
        <w:pStyle w:val="BasicParagraph"/>
        <w:suppressAutoHyphens/>
        <w:spacing w:line="264" w:lineRule="auto"/>
        <w:rPr>
          <w:rFonts w:ascii="Times New Roman" w:hAnsi="Times New Roman" w:cs="Times New Roman"/>
          <w:color w:val="3F3F3F"/>
          <w:sz w:val="16"/>
          <w:szCs w:val="16"/>
          <w:vertAlign w:val="superscript"/>
        </w:rPr>
      </w:pPr>
    </w:p>
    <w:p w:rsidR="00D52993" w:rsidRPr="00394C1B" w:rsidRDefault="003D4209" w:rsidP="00A10E1D">
      <w:pPr>
        <w:pStyle w:val="BasicParagraph"/>
        <w:suppressAutoHyphens/>
        <w:spacing w:line="264" w:lineRule="auto"/>
        <w:rPr>
          <w:rFonts w:asciiTheme="majorHAnsi" w:hAnsiTheme="majorHAnsi"/>
          <w:sz w:val="20"/>
          <w:szCs w:val="20"/>
        </w:rPr>
      </w:pPr>
      <w:r w:rsidRPr="003D4209">
        <w:rPr>
          <w:rFonts w:ascii="Times New Roman" w:hAnsi="Times New Roman" w:cs="Times New Roman"/>
          <w:color w:val="3F3F3F"/>
          <w:sz w:val="16"/>
          <w:szCs w:val="16"/>
          <w:vertAlign w:val="superscript"/>
        </w:rPr>
        <w:t>1</w:t>
      </w:r>
      <w:r w:rsidR="00D52993" w:rsidRPr="00F22DC8">
        <w:rPr>
          <w:rFonts w:ascii="Times New Roman" w:hAnsi="Times New Roman" w:cs="Times New Roman"/>
          <w:color w:val="3F3F3F"/>
          <w:sz w:val="16"/>
          <w:szCs w:val="16"/>
        </w:rPr>
        <w:t>Под согласием на смс рассылку в смысле настоящего договора понимается согласие Заказчика на направление в его адрес от имени Подрядчика информации о проходящих акциях, поступлении товаров, скидках, персональных предложений и прочей информации по средствам СМС на номер телефона указанный Заказчиком в настоящем договоре. Для выражения такого согласия Заказчику необходимо в поле, расположенном ниже текста «Согласие на смс рассылку», поставить свою подпись.</w:t>
      </w:r>
    </w:p>
    <w:sectPr w:rsidR="00D52993" w:rsidRPr="00394C1B" w:rsidSect="00F96031">
      <w:footerReference w:type="default" r:id="rId10"/>
      <w:pgSz w:w="11906" w:h="16838"/>
      <w:pgMar w:top="284" w:right="282" w:bottom="426" w:left="284" w:header="0"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A26" w:rsidRDefault="00E15A26" w:rsidP="00F96031">
      <w:pPr>
        <w:spacing w:line="240" w:lineRule="auto"/>
      </w:pPr>
      <w:r>
        <w:separator/>
      </w:r>
    </w:p>
  </w:endnote>
  <w:endnote w:type="continuationSeparator" w:id="1">
    <w:p w:rsidR="00E15A26" w:rsidRDefault="00E15A26" w:rsidP="00F960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PF Din Text Cond Pro Medium">
    <w:altName w:val="Times New Roman"/>
    <w:charset w:val="CC"/>
    <w:family w:val="auto"/>
    <w:pitch w:val="variable"/>
    <w:sig w:usb0="A00002BF" w:usb1="5000E0FB" w:usb2="00000000" w:usb3="00000000" w:csb0="0000019F" w:csb1="00000000"/>
  </w:font>
  <w:font w:name="PF Din Text Cond Pro">
    <w:charset w:val="CC"/>
    <w:family w:val="auto"/>
    <w:pitch w:val="variable"/>
    <w:sig w:usb0="A00002BF" w:usb1="5000E0FB"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3631"/>
      <w:docPartObj>
        <w:docPartGallery w:val="Page Numbers (Bottom of Page)"/>
        <w:docPartUnique/>
      </w:docPartObj>
    </w:sdtPr>
    <w:sdtEndPr>
      <w:rPr>
        <w:rFonts w:asciiTheme="majorHAnsi" w:hAnsiTheme="majorHAnsi"/>
        <w:sz w:val="16"/>
        <w:szCs w:val="16"/>
      </w:rPr>
    </w:sdtEndPr>
    <w:sdtContent>
      <w:p w:rsidR="0094369E" w:rsidRPr="006F3FA2" w:rsidRDefault="00364F2E">
        <w:pPr>
          <w:pStyle w:val="a9"/>
          <w:jc w:val="right"/>
          <w:rPr>
            <w:rFonts w:asciiTheme="majorHAnsi" w:hAnsiTheme="majorHAnsi"/>
            <w:sz w:val="16"/>
            <w:szCs w:val="16"/>
          </w:rPr>
        </w:pPr>
        <w:r w:rsidRPr="006F3FA2">
          <w:rPr>
            <w:rFonts w:asciiTheme="majorHAnsi" w:hAnsiTheme="majorHAnsi"/>
            <w:sz w:val="16"/>
            <w:szCs w:val="16"/>
          </w:rPr>
          <w:fldChar w:fldCharType="begin"/>
        </w:r>
        <w:r w:rsidR="0094369E" w:rsidRPr="006F3FA2">
          <w:rPr>
            <w:rFonts w:asciiTheme="majorHAnsi" w:hAnsiTheme="majorHAnsi"/>
            <w:sz w:val="16"/>
            <w:szCs w:val="16"/>
          </w:rPr>
          <w:instrText xml:space="preserve"> PAGE   \* MERGEFORMAT </w:instrText>
        </w:r>
        <w:r w:rsidRPr="006F3FA2">
          <w:rPr>
            <w:rFonts w:asciiTheme="majorHAnsi" w:hAnsiTheme="majorHAnsi"/>
            <w:sz w:val="16"/>
            <w:szCs w:val="16"/>
          </w:rPr>
          <w:fldChar w:fldCharType="separate"/>
        </w:r>
        <w:r w:rsidR="00313F05">
          <w:rPr>
            <w:rFonts w:asciiTheme="majorHAnsi" w:hAnsiTheme="majorHAnsi"/>
            <w:noProof/>
            <w:sz w:val="16"/>
            <w:szCs w:val="16"/>
          </w:rPr>
          <w:t>4</w:t>
        </w:r>
        <w:r w:rsidRPr="006F3FA2">
          <w:rPr>
            <w:rFonts w:asciiTheme="majorHAnsi" w:hAnsiTheme="majorHAnsi"/>
            <w:sz w:val="16"/>
            <w:szCs w:val="16"/>
          </w:rPr>
          <w:fldChar w:fldCharType="end"/>
        </w:r>
      </w:p>
    </w:sdtContent>
  </w:sdt>
  <w:p w:rsidR="0094369E" w:rsidRPr="006465B8" w:rsidRDefault="00B36FC6">
    <w:pPr>
      <w:pStyle w:val="a9"/>
      <w:rPr>
        <w:rFonts w:asciiTheme="majorHAnsi" w:hAnsiTheme="majorHAnsi"/>
        <w:sz w:val="16"/>
        <w:szCs w:val="16"/>
      </w:rPr>
    </w:pPr>
    <w:r>
      <w:rPr>
        <w:rFonts w:ascii="Wingdings" w:eastAsiaTheme="minorHAnsi" w:hAnsi="Wingdings" w:cs="Wingdings"/>
        <w:sz w:val="26"/>
        <w:szCs w:val="26"/>
        <w:lang w:eastAsia="en-US"/>
      </w:rPr>
      <w:tab/>
    </w:r>
    <w:r>
      <w:rPr>
        <w:rFonts w:ascii="Wingdings" w:eastAsiaTheme="minorHAnsi" w:hAnsi="Wingdings" w:cs="Wingdings"/>
        <w:sz w:val="26"/>
        <w:szCs w:val="26"/>
        <w:lang w:eastAsia="en-US"/>
      </w:rPr>
      <w:tab/>
    </w:r>
    <w:r w:rsidR="0094369E">
      <w:rPr>
        <w:rFonts w:ascii="Wingdings" w:eastAsiaTheme="minorHAnsi" w:hAnsi="Wingdings" w:cs="Wingdings"/>
        <w:sz w:val="26"/>
        <w:szCs w:val="26"/>
        <w:lang w:val="en-US" w:eastAsia="en-US"/>
      </w:rPr>
      <w:t></w:t>
    </w:r>
    <w:r w:rsidR="0094369E">
      <w:t xml:space="preserve">_________________ </w:t>
    </w:r>
    <w:r w:rsidR="0094369E">
      <w:rPr>
        <w:rFonts w:asciiTheme="majorHAnsi" w:hAnsiTheme="majorHAnsi"/>
        <w:sz w:val="16"/>
        <w:szCs w:val="16"/>
      </w:rPr>
      <w:t>/</w:t>
    </w:r>
    <w:r w:rsidR="0094369E" w:rsidRPr="006465B8">
      <w:rPr>
        <w:rFonts w:asciiTheme="majorHAnsi" w:hAnsiTheme="majorHAnsi"/>
        <w:sz w:val="16"/>
        <w:szCs w:val="16"/>
      </w:rPr>
      <w:t>подпись</w:t>
    </w:r>
    <w:r w:rsidR="0094369E">
      <w:rPr>
        <w:rFonts w:asciiTheme="majorHAnsi" w:hAnsiTheme="majorHAnsi"/>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A26" w:rsidRDefault="00E15A26" w:rsidP="00F96031">
      <w:pPr>
        <w:spacing w:line="240" w:lineRule="auto"/>
      </w:pPr>
      <w:r>
        <w:separator/>
      </w:r>
    </w:p>
  </w:footnote>
  <w:footnote w:type="continuationSeparator" w:id="1">
    <w:p w:rsidR="00E15A26" w:rsidRDefault="00E15A26" w:rsidP="00F9603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7E3F"/>
    <w:multiLevelType w:val="multilevel"/>
    <w:tmpl w:val="3BF82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ED55FF"/>
    <w:multiLevelType w:val="multilevel"/>
    <w:tmpl w:val="9FA05F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imes New Roman" w:eastAsiaTheme="minorHAnsi" w:hAnsi="Times New Roman"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drawingGridHorizontalSpacing w:val="110"/>
  <w:displayHorizontalDrawingGridEvery w:val="2"/>
  <w:characterSpacingControl w:val="doNotCompress"/>
  <w:hdrShapeDefaults>
    <o:shapedefaults v:ext="edit" spidmax="58370"/>
  </w:hdrShapeDefaults>
  <w:footnotePr>
    <w:footnote w:id="0"/>
    <w:footnote w:id="1"/>
  </w:footnotePr>
  <w:endnotePr>
    <w:endnote w:id="0"/>
    <w:endnote w:id="1"/>
  </w:endnotePr>
  <w:compat/>
  <w:rsids>
    <w:rsidRoot w:val="00363539"/>
    <w:rsid w:val="00070EA2"/>
    <w:rsid w:val="000824C6"/>
    <w:rsid w:val="00096321"/>
    <w:rsid w:val="000C0DC4"/>
    <w:rsid w:val="000C14E5"/>
    <w:rsid w:val="000D7E8A"/>
    <w:rsid w:val="000F4515"/>
    <w:rsid w:val="00104542"/>
    <w:rsid w:val="00104E4B"/>
    <w:rsid w:val="00123CD3"/>
    <w:rsid w:val="001408D6"/>
    <w:rsid w:val="00141439"/>
    <w:rsid w:val="00152169"/>
    <w:rsid w:val="00176080"/>
    <w:rsid w:val="001832AC"/>
    <w:rsid w:val="001A40F2"/>
    <w:rsid w:val="001A6502"/>
    <w:rsid w:val="001D1985"/>
    <w:rsid w:val="001F605A"/>
    <w:rsid w:val="00205805"/>
    <w:rsid w:val="002422E5"/>
    <w:rsid w:val="002443A2"/>
    <w:rsid w:val="002717A2"/>
    <w:rsid w:val="00274050"/>
    <w:rsid w:val="00292663"/>
    <w:rsid w:val="00292880"/>
    <w:rsid w:val="00294198"/>
    <w:rsid w:val="002A1378"/>
    <w:rsid w:val="002A1A80"/>
    <w:rsid w:val="002A30C8"/>
    <w:rsid w:val="002A7EC8"/>
    <w:rsid w:val="002B0BDC"/>
    <w:rsid w:val="002D14E7"/>
    <w:rsid w:val="002F7AEC"/>
    <w:rsid w:val="00313F05"/>
    <w:rsid w:val="00321DDB"/>
    <w:rsid w:val="00335C9B"/>
    <w:rsid w:val="00363539"/>
    <w:rsid w:val="00364F2E"/>
    <w:rsid w:val="003926CE"/>
    <w:rsid w:val="00394355"/>
    <w:rsid w:val="00394C1B"/>
    <w:rsid w:val="00396171"/>
    <w:rsid w:val="003A0D7E"/>
    <w:rsid w:val="003A17F3"/>
    <w:rsid w:val="003B3CC2"/>
    <w:rsid w:val="003D4209"/>
    <w:rsid w:val="003D43DC"/>
    <w:rsid w:val="003E0777"/>
    <w:rsid w:val="003F097E"/>
    <w:rsid w:val="004015E6"/>
    <w:rsid w:val="00402CEC"/>
    <w:rsid w:val="00412FBD"/>
    <w:rsid w:val="00437A96"/>
    <w:rsid w:val="00483808"/>
    <w:rsid w:val="004970FD"/>
    <w:rsid w:val="004C4B43"/>
    <w:rsid w:val="004D1A5C"/>
    <w:rsid w:val="004D2BDD"/>
    <w:rsid w:val="004D7A9F"/>
    <w:rsid w:val="004F167F"/>
    <w:rsid w:val="004F6DCB"/>
    <w:rsid w:val="00500DF6"/>
    <w:rsid w:val="005208F4"/>
    <w:rsid w:val="00525320"/>
    <w:rsid w:val="005313E0"/>
    <w:rsid w:val="005451DA"/>
    <w:rsid w:val="005673DD"/>
    <w:rsid w:val="005739B7"/>
    <w:rsid w:val="00592914"/>
    <w:rsid w:val="005962D4"/>
    <w:rsid w:val="005D04A9"/>
    <w:rsid w:val="005D3BDE"/>
    <w:rsid w:val="005D51E3"/>
    <w:rsid w:val="005D5A8D"/>
    <w:rsid w:val="00616F7C"/>
    <w:rsid w:val="006224C3"/>
    <w:rsid w:val="00641C15"/>
    <w:rsid w:val="00645333"/>
    <w:rsid w:val="006465B8"/>
    <w:rsid w:val="00653A5E"/>
    <w:rsid w:val="006628B7"/>
    <w:rsid w:val="00682905"/>
    <w:rsid w:val="006B16FB"/>
    <w:rsid w:val="006B25D3"/>
    <w:rsid w:val="006C180E"/>
    <w:rsid w:val="006C2DCA"/>
    <w:rsid w:val="006E08BF"/>
    <w:rsid w:val="006E73FF"/>
    <w:rsid w:val="006F3FA2"/>
    <w:rsid w:val="00700C83"/>
    <w:rsid w:val="007139F4"/>
    <w:rsid w:val="00725A47"/>
    <w:rsid w:val="00743D27"/>
    <w:rsid w:val="00752773"/>
    <w:rsid w:val="00775244"/>
    <w:rsid w:val="007855E9"/>
    <w:rsid w:val="007A181C"/>
    <w:rsid w:val="007A5616"/>
    <w:rsid w:val="007C017D"/>
    <w:rsid w:val="007E183E"/>
    <w:rsid w:val="007F1F0F"/>
    <w:rsid w:val="00800ED0"/>
    <w:rsid w:val="00805CBD"/>
    <w:rsid w:val="0081478F"/>
    <w:rsid w:val="008214FD"/>
    <w:rsid w:val="0087443E"/>
    <w:rsid w:val="00877ACC"/>
    <w:rsid w:val="008803CA"/>
    <w:rsid w:val="00880AD8"/>
    <w:rsid w:val="008D1B4B"/>
    <w:rsid w:val="008D7996"/>
    <w:rsid w:val="008E5041"/>
    <w:rsid w:val="008E7517"/>
    <w:rsid w:val="008E7727"/>
    <w:rsid w:val="00900E97"/>
    <w:rsid w:val="009101E9"/>
    <w:rsid w:val="00915C06"/>
    <w:rsid w:val="0092434F"/>
    <w:rsid w:val="00926D99"/>
    <w:rsid w:val="009309B0"/>
    <w:rsid w:val="0094369E"/>
    <w:rsid w:val="00966EF1"/>
    <w:rsid w:val="00984E3C"/>
    <w:rsid w:val="00987793"/>
    <w:rsid w:val="0099675A"/>
    <w:rsid w:val="009B2F24"/>
    <w:rsid w:val="009B7A4A"/>
    <w:rsid w:val="009B7DCB"/>
    <w:rsid w:val="009C1E8A"/>
    <w:rsid w:val="009F3EF5"/>
    <w:rsid w:val="009F63A8"/>
    <w:rsid w:val="009F6648"/>
    <w:rsid w:val="00A036DC"/>
    <w:rsid w:val="00A10E1D"/>
    <w:rsid w:val="00A1482B"/>
    <w:rsid w:val="00A17DE0"/>
    <w:rsid w:val="00A67FBA"/>
    <w:rsid w:val="00A70B1D"/>
    <w:rsid w:val="00A70C0F"/>
    <w:rsid w:val="00A97CEF"/>
    <w:rsid w:val="00AA161B"/>
    <w:rsid w:val="00AA3A06"/>
    <w:rsid w:val="00AA3B88"/>
    <w:rsid w:val="00AA580A"/>
    <w:rsid w:val="00AC7532"/>
    <w:rsid w:val="00AD74EB"/>
    <w:rsid w:val="00B0033C"/>
    <w:rsid w:val="00B06F28"/>
    <w:rsid w:val="00B10FCD"/>
    <w:rsid w:val="00B121EC"/>
    <w:rsid w:val="00B24AF7"/>
    <w:rsid w:val="00B35338"/>
    <w:rsid w:val="00B363B9"/>
    <w:rsid w:val="00B36FC6"/>
    <w:rsid w:val="00B65A24"/>
    <w:rsid w:val="00B76E32"/>
    <w:rsid w:val="00B83EA3"/>
    <w:rsid w:val="00B951E3"/>
    <w:rsid w:val="00BB036E"/>
    <w:rsid w:val="00BB5556"/>
    <w:rsid w:val="00BB6630"/>
    <w:rsid w:val="00BE3D6F"/>
    <w:rsid w:val="00BE4A96"/>
    <w:rsid w:val="00BF2B50"/>
    <w:rsid w:val="00C07A36"/>
    <w:rsid w:val="00C11E05"/>
    <w:rsid w:val="00C12618"/>
    <w:rsid w:val="00C24088"/>
    <w:rsid w:val="00C36222"/>
    <w:rsid w:val="00C61819"/>
    <w:rsid w:val="00C63786"/>
    <w:rsid w:val="00C70FF0"/>
    <w:rsid w:val="00C74DF3"/>
    <w:rsid w:val="00CB1147"/>
    <w:rsid w:val="00CB7429"/>
    <w:rsid w:val="00CB7746"/>
    <w:rsid w:val="00CC3B9D"/>
    <w:rsid w:val="00CC4A98"/>
    <w:rsid w:val="00CC5292"/>
    <w:rsid w:val="00CE28DC"/>
    <w:rsid w:val="00CF4B00"/>
    <w:rsid w:val="00D13052"/>
    <w:rsid w:val="00D14E23"/>
    <w:rsid w:val="00D25EA9"/>
    <w:rsid w:val="00D33AF0"/>
    <w:rsid w:val="00D40B6C"/>
    <w:rsid w:val="00D52993"/>
    <w:rsid w:val="00D66E73"/>
    <w:rsid w:val="00D73EC7"/>
    <w:rsid w:val="00D7686A"/>
    <w:rsid w:val="00D81287"/>
    <w:rsid w:val="00DA7AF1"/>
    <w:rsid w:val="00DB2EB1"/>
    <w:rsid w:val="00DC4201"/>
    <w:rsid w:val="00DE10AB"/>
    <w:rsid w:val="00DF47E0"/>
    <w:rsid w:val="00DF4C77"/>
    <w:rsid w:val="00E0579B"/>
    <w:rsid w:val="00E06360"/>
    <w:rsid w:val="00E12A58"/>
    <w:rsid w:val="00E15630"/>
    <w:rsid w:val="00E15A26"/>
    <w:rsid w:val="00E51640"/>
    <w:rsid w:val="00E52D80"/>
    <w:rsid w:val="00E660D1"/>
    <w:rsid w:val="00E76462"/>
    <w:rsid w:val="00E878B4"/>
    <w:rsid w:val="00E921A6"/>
    <w:rsid w:val="00E93651"/>
    <w:rsid w:val="00EA0FEB"/>
    <w:rsid w:val="00EA4755"/>
    <w:rsid w:val="00EB7A85"/>
    <w:rsid w:val="00ED4743"/>
    <w:rsid w:val="00F22DC8"/>
    <w:rsid w:val="00F2437C"/>
    <w:rsid w:val="00F72BCE"/>
    <w:rsid w:val="00F8151B"/>
    <w:rsid w:val="00F86FBC"/>
    <w:rsid w:val="00F96031"/>
    <w:rsid w:val="00F96F37"/>
    <w:rsid w:val="00F970F9"/>
    <w:rsid w:val="00FA4523"/>
    <w:rsid w:val="00FB3395"/>
    <w:rsid w:val="00FE0170"/>
    <w:rsid w:val="00FF3C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993"/>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63539"/>
    <w:pPr>
      <w:autoSpaceDE w:val="0"/>
      <w:autoSpaceDN w:val="0"/>
      <w:adjustRightInd w:val="0"/>
      <w:spacing w:line="240" w:lineRule="auto"/>
    </w:pPr>
    <w:rPr>
      <w:rFonts w:ascii="PF Din Text Cond Pro Medium" w:hAnsi="PF Din Text Cond Pro Medium" w:cs="PF Din Text Cond Pro Medium"/>
      <w:color w:val="000000"/>
      <w:sz w:val="24"/>
      <w:szCs w:val="24"/>
    </w:rPr>
  </w:style>
  <w:style w:type="paragraph" w:customStyle="1" w:styleId="Pa0">
    <w:name w:val="Pa0"/>
    <w:basedOn w:val="Default"/>
    <w:next w:val="Default"/>
    <w:uiPriority w:val="99"/>
    <w:rsid w:val="00363539"/>
    <w:pPr>
      <w:spacing w:line="241" w:lineRule="atLeast"/>
    </w:pPr>
    <w:rPr>
      <w:rFonts w:cstheme="minorBidi"/>
      <w:color w:val="auto"/>
    </w:rPr>
  </w:style>
  <w:style w:type="character" w:customStyle="1" w:styleId="A3">
    <w:name w:val="A3"/>
    <w:uiPriority w:val="99"/>
    <w:rsid w:val="00363539"/>
    <w:rPr>
      <w:rFonts w:cs="PF Din Text Cond Pro Medium"/>
      <w:color w:val="000000"/>
      <w:sz w:val="18"/>
      <w:szCs w:val="18"/>
    </w:rPr>
  </w:style>
  <w:style w:type="paragraph" w:customStyle="1" w:styleId="Pa1">
    <w:name w:val="Pa1"/>
    <w:basedOn w:val="Default"/>
    <w:next w:val="Default"/>
    <w:uiPriority w:val="99"/>
    <w:rsid w:val="00363539"/>
    <w:pPr>
      <w:spacing w:line="241" w:lineRule="atLeast"/>
    </w:pPr>
    <w:rPr>
      <w:rFonts w:cstheme="minorBidi"/>
      <w:color w:val="auto"/>
    </w:rPr>
  </w:style>
  <w:style w:type="paragraph" w:customStyle="1" w:styleId="Pa2">
    <w:name w:val="Pa2"/>
    <w:basedOn w:val="Default"/>
    <w:next w:val="Default"/>
    <w:uiPriority w:val="99"/>
    <w:rsid w:val="00363539"/>
    <w:pPr>
      <w:spacing w:line="241" w:lineRule="atLeast"/>
    </w:pPr>
    <w:rPr>
      <w:rFonts w:cstheme="minorBidi"/>
      <w:color w:val="auto"/>
    </w:rPr>
  </w:style>
  <w:style w:type="paragraph" w:customStyle="1" w:styleId="Pa3">
    <w:name w:val="Pa3"/>
    <w:basedOn w:val="Default"/>
    <w:next w:val="Default"/>
    <w:uiPriority w:val="99"/>
    <w:rsid w:val="00363539"/>
    <w:pPr>
      <w:spacing w:line="241" w:lineRule="atLeast"/>
    </w:pPr>
    <w:rPr>
      <w:rFonts w:cstheme="minorBidi"/>
      <w:color w:val="auto"/>
    </w:rPr>
  </w:style>
  <w:style w:type="character" w:customStyle="1" w:styleId="A10">
    <w:name w:val="A1"/>
    <w:uiPriority w:val="99"/>
    <w:rsid w:val="00363539"/>
    <w:rPr>
      <w:rFonts w:cs="PF Din Text Cond Pro Medium"/>
      <w:color w:val="000000"/>
      <w:sz w:val="16"/>
      <w:szCs w:val="16"/>
    </w:rPr>
  </w:style>
  <w:style w:type="character" w:customStyle="1" w:styleId="A4">
    <w:name w:val="A4"/>
    <w:uiPriority w:val="99"/>
    <w:rsid w:val="00363539"/>
    <w:rPr>
      <w:rFonts w:ascii="PF Din Text Cond Pro" w:hAnsi="PF Din Text Cond Pro" w:cs="PF Din Text Cond Pro"/>
      <w:color w:val="000000"/>
      <w:sz w:val="18"/>
      <w:szCs w:val="18"/>
      <w:u w:val="single"/>
    </w:rPr>
  </w:style>
  <w:style w:type="character" w:customStyle="1" w:styleId="A20">
    <w:name w:val="A2"/>
    <w:uiPriority w:val="99"/>
    <w:rsid w:val="00363539"/>
    <w:rPr>
      <w:rFonts w:ascii="PF Din Text Cond Pro" w:hAnsi="PF Din Text Cond Pro" w:cs="PF Din Text Cond Pro"/>
      <w:color w:val="000000"/>
      <w:sz w:val="12"/>
      <w:szCs w:val="12"/>
    </w:rPr>
  </w:style>
  <w:style w:type="character" w:customStyle="1" w:styleId="A7">
    <w:name w:val="A7"/>
    <w:uiPriority w:val="99"/>
    <w:rsid w:val="00363539"/>
    <w:rPr>
      <w:rFonts w:ascii="PF Din Text Cond Pro Medium" w:hAnsi="PF Din Text Cond Pro Medium" w:cs="PF Din Text Cond Pro Medium"/>
      <w:color w:val="000000"/>
      <w:sz w:val="19"/>
      <w:szCs w:val="19"/>
    </w:rPr>
  </w:style>
  <w:style w:type="paragraph" w:styleId="a5">
    <w:name w:val="Normal (Web)"/>
    <w:basedOn w:val="a"/>
    <w:uiPriority w:val="99"/>
    <w:semiHidden/>
    <w:unhideWhenUsed/>
    <w:rsid w:val="00F96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6FBC"/>
  </w:style>
  <w:style w:type="paragraph" w:styleId="a6">
    <w:name w:val="header"/>
    <w:basedOn w:val="a"/>
    <w:link w:val="a8"/>
    <w:uiPriority w:val="99"/>
    <w:semiHidden/>
    <w:unhideWhenUsed/>
    <w:rsid w:val="00F96031"/>
    <w:pPr>
      <w:tabs>
        <w:tab w:val="center" w:pos="4677"/>
        <w:tab w:val="right" w:pos="9355"/>
      </w:tabs>
      <w:spacing w:line="240" w:lineRule="auto"/>
    </w:pPr>
  </w:style>
  <w:style w:type="character" w:customStyle="1" w:styleId="a8">
    <w:name w:val="Верхний колонтитул Знак"/>
    <w:basedOn w:val="a0"/>
    <w:link w:val="a6"/>
    <w:uiPriority w:val="99"/>
    <w:semiHidden/>
    <w:rsid w:val="00F96031"/>
  </w:style>
  <w:style w:type="paragraph" w:styleId="a9">
    <w:name w:val="footer"/>
    <w:basedOn w:val="a"/>
    <w:link w:val="aa"/>
    <w:uiPriority w:val="99"/>
    <w:unhideWhenUsed/>
    <w:rsid w:val="00F96031"/>
    <w:pPr>
      <w:tabs>
        <w:tab w:val="center" w:pos="4677"/>
        <w:tab w:val="right" w:pos="9355"/>
      </w:tabs>
      <w:spacing w:line="240" w:lineRule="auto"/>
    </w:pPr>
  </w:style>
  <w:style w:type="character" w:customStyle="1" w:styleId="aa">
    <w:name w:val="Нижний колонтитул Знак"/>
    <w:basedOn w:val="a0"/>
    <w:link w:val="a9"/>
    <w:uiPriority w:val="99"/>
    <w:rsid w:val="00F96031"/>
  </w:style>
  <w:style w:type="paragraph" w:customStyle="1" w:styleId="BasicParagraph">
    <w:name w:val="[Basic Paragraph]"/>
    <w:basedOn w:val="a"/>
    <w:uiPriority w:val="99"/>
    <w:rsid w:val="00AA3A06"/>
    <w:pPr>
      <w:autoSpaceDE w:val="0"/>
      <w:autoSpaceDN w:val="0"/>
      <w:adjustRightInd w:val="0"/>
      <w:spacing w:line="288" w:lineRule="auto"/>
    </w:pPr>
    <w:rPr>
      <w:rFonts w:ascii="Minion Pro" w:hAnsi="Minion Pro" w:cs="Minion Pro"/>
      <w:color w:val="000000"/>
      <w:sz w:val="24"/>
      <w:szCs w:val="24"/>
    </w:rPr>
  </w:style>
  <w:style w:type="paragraph" w:customStyle="1" w:styleId="ConsPlusNormal">
    <w:name w:val="ConsPlusNormal"/>
    <w:rsid w:val="00D52993"/>
    <w:pPr>
      <w:widowControl w:val="0"/>
      <w:autoSpaceDE w:val="0"/>
      <w:autoSpaceDN w:val="0"/>
      <w:adjustRightInd w:val="0"/>
      <w:spacing w:line="240" w:lineRule="auto"/>
      <w:ind w:firstLine="720"/>
    </w:pPr>
    <w:rPr>
      <w:rFonts w:ascii="Arial" w:eastAsia="Times New Roman" w:hAnsi="Arial" w:cs="Arial"/>
      <w:sz w:val="18"/>
      <w:szCs w:val="18"/>
      <w:lang w:eastAsia="ru-RU"/>
    </w:rPr>
  </w:style>
  <w:style w:type="paragraph" w:styleId="ab">
    <w:name w:val="Balloon Text"/>
    <w:basedOn w:val="a"/>
    <w:link w:val="ac"/>
    <w:uiPriority w:val="99"/>
    <w:semiHidden/>
    <w:unhideWhenUsed/>
    <w:rsid w:val="00D52993"/>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D52993"/>
    <w:rPr>
      <w:rFonts w:ascii="Tahoma" w:eastAsiaTheme="minorEastAsi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58504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onsultantplus://offline/ref=40023745613E2A6C805444BEA4539278808952321F7695CF617EB38CBF25DFFB22330A80D175D53574R5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89642-243F-4EF2-B3DE-FA7698410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4</Pages>
  <Words>4288</Words>
  <Characters>24445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Re-Forma</Company>
  <LinksUpToDate>false</LinksUpToDate>
  <CharactersWithSpaces>28676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Bungalter3</cp:lastModifiedBy>
  <cp:revision>43</cp:revision>
  <cp:lastPrinted>2017-08-29T09:15:00Z</cp:lastPrinted>
  <dcterms:created xsi:type="dcterms:W3CDTF">2017-08-21T12:09:00Z</dcterms:created>
  <dcterms:modified xsi:type="dcterms:W3CDTF">2017-08-29T10:17:00Z</dcterms:modified>
</cp:coreProperties>
</file>