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09" w:rsidRDefault="00D6128A" w:rsidP="00EF1A34">
      <w:pPr>
        <w:spacing w:after="0"/>
        <w:jc w:val="center"/>
        <w:rPr>
          <w:rFonts w:ascii="Times New Roman" w:hAnsi="Times New Roman" w:cs="Times New Roman"/>
          <w:b/>
          <w:sz w:val="28"/>
          <w:szCs w:val="28"/>
        </w:rPr>
      </w:pPr>
      <w:r>
        <w:rPr>
          <w:rFonts w:ascii="Times New Roman" w:hAnsi="Times New Roman" w:cs="Times New Roman"/>
          <w:b/>
          <w:sz w:val="28"/>
          <w:szCs w:val="28"/>
        </w:rPr>
        <w:t>ОБГРУНТУВАННЯ ВИБРАНОГО НАПРЯМКУ</w:t>
      </w:r>
    </w:p>
    <w:p w:rsidR="00AB744F" w:rsidRPr="00FE4146" w:rsidRDefault="00190AFB" w:rsidP="00EF1A34">
      <w:pPr>
        <w:spacing w:after="0" w:line="360" w:lineRule="auto"/>
        <w:ind w:firstLine="567"/>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Алгоритм Вітербі</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Алгоритм В</w:t>
      </w:r>
      <w:r w:rsidR="00190AFB">
        <w:rPr>
          <w:rFonts w:ascii="Times New Roman" w:hAnsi="Times New Roman" w:cs="Times New Roman"/>
          <w:sz w:val="28"/>
          <w:szCs w:val="28"/>
        </w:rPr>
        <w:t>ітербі</w:t>
      </w:r>
      <w:r w:rsidRPr="00AB744F">
        <w:rPr>
          <w:rFonts w:ascii="Times New Roman" w:hAnsi="Times New Roman" w:cs="Times New Roman"/>
          <w:sz w:val="28"/>
          <w:szCs w:val="28"/>
        </w:rPr>
        <w:t xml:space="preserve"> реалізує оптимальне (максимально правдоподібне) декодування як рекурентний пошук на кодової решітці шляху, найближчого до прийнятої послідовності. На кожній ітерації алгоритму Вітербі зіставляються два шляхи, що ведуть в даний стан (вузол решітки). Найближчий з них до прийнятої послідовності зберігається для подальшого аналізу як </w:t>
      </w:r>
      <w:r w:rsidR="009E5E51">
        <w:rPr>
          <w:rFonts w:ascii="Times New Roman" w:hAnsi="Times New Roman" w:cs="Times New Roman"/>
          <w:sz w:val="28"/>
          <w:szCs w:val="28"/>
        </w:rPr>
        <w:t>«</w:t>
      </w:r>
      <w:r w:rsidRPr="00AB744F">
        <w:rPr>
          <w:rFonts w:ascii="Times New Roman" w:hAnsi="Times New Roman" w:cs="Times New Roman"/>
          <w:sz w:val="28"/>
          <w:szCs w:val="28"/>
        </w:rPr>
        <w:t>вижив</w:t>
      </w:r>
      <w:r w:rsidR="009E5E51">
        <w:rPr>
          <w:rFonts w:ascii="Times New Roman" w:hAnsi="Times New Roman" w:cs="Times New Roman"/>
          <w:sz w:val="28"/>
          <w:szCs w:val="28"/>
        </w:rPr>
        <w:t>ший»</w:t>
      </w:r>
      <w:r w:rsidRPr="00AB744F">
        <w:rPr>
          <w:rFonts w:ascii="Times New Roman" w:hAnsi="Times New Roman" w:cs="Times New Roman"/>
          <w:sz w:val="28"/>
          <w:szCs w:val="28"/>
        </w:rPr>
        <w:t>, тоді як інший відкидається. Таким чином, якщо ігнорувати випадки, коли обидва конкуруючих шлях</w:t>
      </w:r>
      <w:r w:rsidR="009E5E51">
        <w:rPr>
          <w:rFonts w:ascii="Times New Roman" w:hAnsi="Times New Roman" w:cs="Times New Roman"/>
          <w:sz w:val="28"/>
          <w:szCs w:val="28"/>
        </w:rPr>
        <w:t>и</w:t>
      </w:r>
      <w:r w:rsidRPr="00AB744F">
        <w:rPr>
          <w:rFonts w:ascii="Times New Roman" w:hAnsi="Times New Roman" w:cs="Times New Roman"/>
          <w:sz w:val="28"/>
          <w:szCs w:val="28"/>
        </w:rPr>
        <w:t xml:space="preserve"> рівновіддалені від прийнятої послідовності, </w:t>
      </w:r>
      <w:r w:rsidR="009E5E51">
        <w:rPr>
          <w:rFonts w:ascii="Times New Roman" w:hAnsi="Times New Roman" w:cs="Times New Roman"/>
          <w:sz w:val="28"/>
          <w:szCs w:val="28"/>
        </w:rPr>
        <w:t xml:space="preserve">то </w:t>
      </w:r>
      <w:r w:rsidRPr="00AB744F">
        <w:rPr>
          <w:rFonts w:ascii="Times New Roman" w:hAnsi="Times New Roman" w:cs="Times New Roman"/>
          <w:sz w:val="28"/>
          <w:szCs w:val="28"/>
        </w:rPr>
        <w:t xml:space="preserve">число </w:t>
      </w:r>
      <w:r w:rsidR="009E5E51">
        <w:rPr>
          <w:rFonts w:ascii="Times New Roman" w:hAnsi="Times New Roman" w:cs="Times New Roman"/>
          <w:sz w:val="28"/>
          <w:szCs w:val="28"/>
        </w:rPr>
        <w:t>«виживших»</w:t>
      </w:r>
      <w:r w:rsidRPr="00AB744F">
        <w:rPr>
          <w:rFonts w:ascii="Times New Roman" w:hAnsi="Times New Roman" w:cs="Times New Roman"/>
          <w:sz w:val="28"/>
          <w:szCs w:val="28"/>
        </w:rPr>
        <w:t xml:space="preserve"> шляхів, які зберігаються в пам'яті, дорівнює числу вузлів 2</w:t>
      </w:r>
      <w:r w:rsidRPr="009E5E51">
        <w:rPr>
          <w:rFonts w:ascii="Times New Roman" w:hAnsi="Times New Roman" w:cs="Times New Roman"/>
          <w:i/>
          <w:sz w:val="28"/>
          <w:szCs w:val="28"/>
          <w:vertAlign w:val="superscript"/>
        </w:rPr>
        <w:t>т</w:t>
      </w:r>
      <w:r w:rsidRPr="00AB744F">
        <w:rPr>
          <w:rFonts w:ascii="Times New Roman" w:hAnsi="Times New Roman" w:cs="Times New Roman"/>
          <w:sz w:val="28"/>
          <w:szCs w:val="28"/>
        </w:rPr>
        <w:t xml:space="preserve">. Основні операції алгоритму </w:t>
      </w:r>
      <w:r w:rsidR="009E5E51" w:rsidRPr="00AB744F">
        <w:rPr>
          <w:rFonts w:ascii="Times New Roman" w:hAnsi="Times New Roman" w:cs="Times New Roman"/>
          <w:sz w:val="28"/>
          <w:szCs w:val="28"/>
        </w:rPr>
        <w:t>пояс</w:t>
      </w:r>
      <w:r w:rsidR="009E5E51">
        <w:rPr>
          <w:rFonts w:ascii="Times New Roman" w:hAnsi="Times New Roman" w:cs="Times New Roman"/>
          <w:sz w:val="28"/>
          <w:szCs w:val="28"/>
        </w:rPr>
        <w:t>нюються</w:t>
      </w:r>
      <w:r w:rsidRPr="00AB744F">
        <w:rPr>
          <w:rFonts w:ascii="Times New Roman" w:hAnsi="Times New Roman" w:cs="Times New Roman"/>
          <w:sz w:val="28"/>
          <w:szCs w:val="28"/>
        </w:rPr>
        <w:t xml:space="preserve"> для коду з прикладу 1.</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Нехай передається нульове кодове слово, а в каналі сталася триразова помилка, так що прийнята послідовність має вигляд 10 10 00 00 10 00 ... 00 .... Результати пошуку найближчого шляху після прийому 14 елементарних блоків показані на рис. 4. </w:t>
      </w:r>
    </w:p>
    <w:p w:rsidR="00FE4146" w:rsidRDefault="00FE4146" w:rsidP="00EF1A3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2AB37EED" wp14:editId="43191B3F">
            <wp:extent cx="3752850" cy="1085850"/>
            <wp:effectExtent l="0" t="0" r="0" b="0"/>
            <wp:docPr id="3" name="Рисунок 3" descr="D:\Personal\Education\Інститут\Magistr\Диплом\Мій\Записка\analit_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Education\Інститут\Magistr\Диплом\Мій\Записка\analit_images\image0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1085850"/>
                    </a:xfrm>
                    <a:prstGeom prst="rect">
                      <a:avLst/>
                    </a:prstGeom>
                    <a:noFill/>
                    <a:ln>
                      <a:noFill/>
                    </a:ln>
                  </pic:spPr>
                </pic:pic>
              </a:graphicData>
            </a:graphic>
          </wp:inline>
        </w:drawing>
      </w:r>
    </w:p>
    <w:p w:rsidR="00AB744F" w:rsidRPr="00AB744F" w:rsidRDefault="00AB744F" w:rsidP="00EF1A34">
      <w:pPr>
        <w:spacing w:line="360" w:lineRule="auto"/>
        <w:ind w:firstLine="567"/>
        <w:jc w:val="center"/>
        <w:rPr>
          <w:rFonts w:ascii="Times New Roman" w:hAnsi="Times New Roman" w:cs="Times New Roman"/>
          <w:sz w:val="28"/>
          <w:szCs w:val="28"/>
        </w:rPr>
      </w:pPr>
      <w:r w:rsidRPr="00AB744F">
        <w:rPr>
          <w:rFonts w:ascii="Times New Roman" w:hAnsi="Times New Roman" w:cs="Times New Roman"/>
          <w:sz w:val="28"/>
          <w:szCs w:val="28"/>
        </w:rPr>
        <w:t>Рис. 4. Приклад роботи алгоритму В</w:t>
      </w:r>
      <w:r w:rsidR="00190AFB">
        <w:rPr>
          <w:rFonts w:ascii="Times New Roman" w:hAnsi="Times New Roman" w:cs="Times New Roman"/>
          <w:sz w:val="28"/>
          <w:szCs w:val="28"/>
        </w:rPr>
        <w:t>ітербі</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 правій частині малюнка видно чотири шляхи, що ведуть в кожен вузол решіт</w:t>
      </w:r>
      <w:r w:rsidR="00190AFB">
        <w:rPr>
          <w:rFonts w:ascii="Times New Roman" w:hAnsi="Times New Roman" w:cs="Times New Roman"/>
          <w:sz w:val="28"/>
          <w:szCs w:val="28"/>
        </w:rPr>
        <w:t>ки. Поруч проставлені метрики (</w:t>
      </w:r>
      <w:proofErr w:type="spellStart"/>
      <w:r w:rsidR="00190AFB">
        <w:rPr>
          <w:rFonts w:ascii="Times New Roman" w:hAnsi="Times New Roman" w:cs="Times New Roman"/>
          <w:sz w:val="28"/>
          <w:szCs w:val="28"/>
        </w:rPr>
        <w:t>Хеммінгові</w:t>
      </w:r>
      <w:proofErr w:type="spellEnd"/>
      <w:r w:rsidRPr="00AB744F">
        <w:rPr>
          <w:rFonts w:ascii="Times New Roman" w:hAnsi="Times New Roman" w:cs="Times New Roman"/>
          <w:sz w:val="28"/>
          <w:szCs w:val="28"/>
        </w:rPr>
        <w:t xml:space="preserve"> відстані цих шляхів від прийнятої послідовності на відрізку з 14 блоків). Метрика верхнього шляху значно менше метрик нижніх. Тому можна припустити, що верхній шлях найб</w:t>
      </w:r>
      <w:r w:rsidR="00190AFB">
        <w:rPr>
          <w:rFonts w:ascii="Times New Roman" w:hAnsi="Times New Roman" w:cs="Times New Roman"/>
          <w:sz w:val="28"/>
          <w:szCs w:val="28"/>
        </w:rPr>
        <w:t>ільш імовірний. Однак декодер Ві</w:t>
      </w:r>
      <w:r w:rsidRPr="00AB744F">
        <w:rPr>
          <w:rFonts w:ascii="Times New Roman" w:hAnsi="Times New Roman" w:cs="Times New Roman"/>
          <w:sz w:val="28"/>
          <w:szCs w:val="28"/>
        </w:rPr>
        <w:t>терб</w:t>
      </w:r>
      <w:r w:rsidR="00190AFB">
        <w:rPr>
          <w:rFonts w:ascii="Times New Roman" w:hAnsi="Times New Roman" w:cs="Times New Roman"/>
          <w:sz w:val="28"/>
          <w:szCs w:val="28"/>
        </w:rPr>
        <w:t>і</w:t>
      </w:r>
      <w:r w:rsidRPr="00AB744F">
        <w:rPr>
          <w:rFonts w:ascii="Times New Roman" w:hAnsi="Times New Roman" w:cs="Times New Roman"/>
          <w:sz w:val="28"/>
          <w:szCs w:val="28"/>
        </w:rPr>
        <w:t>, не знаючи наступних фрагментів прийнятої послідовності, змушений запам'ятати всі чотири шляхи на час прийому L елементарних блоків. Число L називається шириною вікна декодування. Для зменшення помилки декодування величину L слід вибирати досить велик</w:t>
      </w:r>
      <w:r w:rsidR="009E5E51">
        <w:rPr>
          <w:rFonts w:ascii="Times New Roman" w:hAnsi="Times New Roman" w:cs="Times New Roman"/>
          <w:sz w:val="28"/>
          <w:szCs w:val="28"/>
        </w:rPr>
        <w:t>ою</w:t>
      </w:r>
      <w:r w:rsidRPr="00AB744F">
        <w:rPr>
          <w:rFonts w:ascii="Times New Roman" w:hAnsi="Times New Roman" w:cs="Times New Roman"/>
          <w:sz w:val="28"/>
          <w:szCs w:val="28"/>
        </w:rPr>
        <w:t xml:space="preserve">, </w:t>
      </w:r>
      <w:r w:rsidR="009E5E51">
        <w:rPr>
          <w:rFonts w:ascii="Times New Roman" w:hAnsi="Times New Roman" w:cs="Times New Roman"/>
          <w:sz w:val="28"/>
          <w:szCs w:val="28"/>
        </w:rPr>
        <w:t xml:space="preserve">в </w:t>
      </w:r>
      <w:r w:rsidRPr="00AB744F">
        <w:rPr>
          <w:rFonts w:ascii="Times New Roman" w:hAnsi="Times New Roman" w:cs="Times New Roman"/>
          <w:sz w:val="28"/>
          <w:szCs w:val="28"/>
        </w:rPr>
        <w:t>багато разів перевищу</w:t>
      </w:r>
      <w:r w:rsidR="009E5E51">
        <w:rPr>
          <w:rFonts w:ascii="Times New Roman" w:hAnsi="Times New Roman" w:cs="Times New Roman"/>
          <w:sz w:val="28"/>
          <w:szCs w:val="28"/>
        </w:rPr>
        <w:t>ючу</w:t>
      </w:r>
      <w:r w:rsidRPr="00AB744F">
        <w:rPr>
          <w:rFonts w:ascii="Times New Roman" w:hAnsi="Times New Roman" w:cs="Times New Roman"/>
          <w:sz w:val="28"/>
          <w:szCs w:val="28"/>
        </w:rPr>
        <w:t xml:space="preserve"> довжину кодового обмеження, що </w:t>
      </w:r>
      <w:r w:rsidR="009E5E51" w:rsidRPr="00AB744F">
        <w:rPr>
          <w:rFonts w:ascii="Times New Roman" w:hAnsi="Times New Roman" w:cs="Times New Roman"/>
          <w:sz w:val="28"/>
          <w:szCs w:val="28"/>
        </w:rPr>
        <w:t>природн</w:t>
      </w:r>
      <w:r w:rsidR="009E5E51">
        <w:rPr>
          <w:rFonts w:ascii="Times New Roman" w:hAnsi="Times New Roman" w:cs="Times New Roman"/>
          <w:sz w:val="28"/>
          <w:szCs w:val="28"/>
        </w:rPr>
        <w:t>о</w:t>
      </w:r>
      <w:r w:rsidRPr="00AB744F">
        <w:rPr>
          <w:rFonts w:ascii="Times New Roman" w:hAnsi="Times New Roman" w:cs="Times New Roman"/>
          <w:sz w:val="28"/>
          <w:szCs w:val="28"/>
        </w:rPr>
        <w:t xml:space="preserve"> ускладнює декодер. В даному випадку L = 15.</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lastRenderedPageBreak/>
        <w:t>Відзначимо, що тактика вибору і подальшого аналізу тільки одного шляху з найменшою відстанню складає сутність більш економного послідовного декодування.</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 середній частині рис. 4 видно, що всі шляхи мають загальний відрізок (зливаються від 5-го до 12-го кроку) і, отже, прийом нових блоків не може вплинути на конфігурацію цієї ділянки найбільш правдоподібного шляху. Тому декодер вже може приймати рішення про значення інформаційних символів, відповідних цим елементарним блокам.</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Ліва частина малюнка демонструє можливу ситуацію </w:t>
      </w:r>
      <w:r w:rsidR="00190AFB">
        <w:rPr>
          <w:rFonts w:ascii="Times New Roman" w:hAnsi="Times New Roman" w:cs="Times New Roman"/>
          <w:sz w:val="28"/>
          <w:szCs w:val="28"/>
        </w:rPr>
        <w:t>непоправної</w:t>
      </w:r>
      <w:r w:rsidRPr="00AB744F">
        <w:rPr>
          <w:rFonts w:ascii="Times New Roman" w:hAnsi="Times New Roman" w:cs="Times New Roman"/>
          <w:sz w:val="28"/>
          <w:szCs w:val="28"/>
        </w:rPr>
        <w:t xml:space="preserve"> помилки. Існує два шляхи з однаковими метриками. Декодер може розв'язати цю невизначеність двома способами: відзначити цю ділянку як недостовірн</w:t>
      </w:r>
      <w:r w:rsidR="009E5E51">
        <w:rPr>
          <w:rFonts w:ascii="Times New Roman" w:hAnsi="Times New Roman" w:cs="Times New Roman"/>
          <w:sz w:val="28"/>
          <w:szCs w:val="28"/>
        </w:rPr>
        <w:t>у</w:t>
      </w:r>
      <w:r w:rsidRPr="00AB744F">
        <w:rPr>
          <w:rFonts w:ascii="Times New Roman" w:hAnsi="Times New Roman" w:cs="Times New Roman"/>
          <w:sz w:val="28"/>
          <w:szCs w:val="28"/>
        </w:rPr>
        <w:t xml:space="preserve"> або прийняти одне з двох конкуруючих рішень (інформаційна послідовність дорівнює 00000 ... або 10 100 ...). Очевидно, що розширення вікна декодування не дозволяє виправити таку помилку. Її виправлення можливе при використанні коду з більшою коре</w:t>
      </w:r>
      <w:r w:rsidR="009E5E51">
        <w:rPr>
          <w:rFonts w:ascii="Times New Roman" w:hAnsi="Times New Roman" w:cs="Times New Roman"/>
          <w:sz w:val="28"/>
          <w:szCs w:val="28"/>
        </w:rPr>
        <w:t>гуючою</w:t>
      </w:r>
      <w:r w:rsidRPr="00AB744F">
        <w:rPr>
          <w:rFonts w:ascii="Times New Roman" w:hAnsi="Times New Roman" w:cs="Times New Roman"/>
          <w:sz w:val="28"/>
          <w:szCs w:val="28"/>
        </w:rPr>
        <w:t xml:space="preserve"> здатністю.</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Надходження з каналу нового елементарного блоку викликає зрушення картинки у вікні декодування вліво. В результаті ліве</w:t>
      </w:r>
      <w:r w:rsidR="009E5E51">
        <w:rPr>
          <w:rFonts w:ascii="Times New Roman" w:hAnsi="Times New Roman" w:cs="Times New Roman"/>
          <w:sz w:val="28"/>
          <w:szCs w:val="28"/>
        </w:rPr>
        <w:t xml:space="preserve"> ребро шляху зникає, а праворуч</w:t>
      </w:r>
      <w:r w:rsidRPr="00AB744F">
        <w:rPr>
          <w:rFonts w:ascii="Times New Roman" w:hAnsi="Times New Roman" w:cs="Times New Roman"/>
          <w:sz w:val="28"/>
          <w:szCs w:val="28"/>
        </w:rPr>
        <w:t xml:space="preserve"> з'являється новий стовпець решітки, до вузлів якого повинні бути про</w:t>
      </w:r>
      <w:r w:rsidR="009E5E51">
        <w:rPr>
          <w:rFonts w:ascii="Times New Roman" w:hAnsi="Times New Roman" w:cs="Times New Roman"/>
          <w:sz w:val="28"/>
          <w:szCs w:val="28"/>
        </w:rPr>
        <w:t>тягнуті</w:t>
      </w:r>
      <w:r w:rsidRPr="00AB744F">
        <w:rPr>
          <w:rFonts w:ascii="Times New Roman" w:hAnsi="Times New Roman" w:cs="Times New Roman"/>
          <w:sz w:val="28"/>
          <w:szCs w:val="28"/>
        </w:rPr>
        <w:t xml:space="preserve"> збережені шлях</w:t>
      </w:r>
      <w:r w:rsidR="009E5E51">
        <w:rPr>
          <w:rFonts w:ascii="Times New Roman" w:hAnsi="Times New Roman" w:cs="Times New Roman"/>
          <w:sz w:val="28"/>
          <w:szCs w:val="28"/>
        </w:rPr>
        <w:t>и</w:t>
      </w:r>
      <w:r w:rsidRPr="00AB744F">
        <w:rPr>
          <w:rFonts w:ascii="Times New Roman" w:hAnsi="Times New Roman" w:cs="Times New Roman"/>
          <w:sz w:val="28"/>
          <w:szCs w:val="28"/>
        </w:rPr>
        <w:t xml:space="preserve"> від вузлів попереднього стовпця. Для цього виконуються такі операції.</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Для кожного вузла нового стовпця обчислюються відстані між прийнятим блоком і маркуванням ребер, провідних в даний вузол.</w:t>
      </w:r>
      <w:r w:rsidR="00190AFB">
        <w:rPr>
          <w:rFonts w:ascii="Times New Roman" w:hAnsi="Times New Roman" w:cs="Times New Roman"/>
          <w:sz w:val="28"/>
          <w:szCs w:val="28"/>
        </w:rPr>
        <w:t xml:space="preserve"> </w:t>
      </w:r>
      <w:r w:rsidRPr="00AB744F">
        <w:rPr>
          <w:rFonts w:ascii="Times New Roman" w:hAnsi="Times New Roman" w:cs="Times New Roman"/>
          <w:sz w:val="28"/>
          <w:szCs w:val="28"/>
        </w:rPr>
        <w:t>Отримані метрики ребер підсумовуються з відстанню шляхів, які вони про</w:t>
      </w:r>
      <w:r w:rsidR="009E5E51">
        <w:rPr>
          <w:rFonts w:ascii="Times New Roman" w:hAnsi="Times New Roman" w:cs="Times New Roman"/>
          <w:sz w:val="28"/>
          <w:szCs w:val="28"/>
        </w:rPr>
        <w:t>тягують</w:t>
      </w:r>
      <w:r w:rsidRPr="00AB744F">
        <w:rPr>
          <w:rFonts w:ascii="Times New Roman" w:hAnsi="Times New Roman" w:cs="Times New Roman"/>
          <w:sz w:val="28"/>
          <w:szCs w:val="28"/>
        </w:rPr>
        <w:t>.</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З двох можливих шляхів </w:t>
      </w:r>
      <w:r w:rsidR="00190AFB">
        <w:rPr>
          <w:rFonts w:ascii="Times New Roman" w:hAnsi="Times New Roman" w:cs="Times New Roman"/>
          <w:sz w:val="28"/>
          <w:szCs w:val="28"/>
        </w:rPr>
        <w:t>залишається</w:t>
      </w:r>
      <w:r w:rsidRPr="00AB744F">
        <w:rPr>
          <w:rFonts w:ascii="Times New Roman" w:hAnsi="Times New Roman" w:cs="Times New Roman"/>
          <w:sz w:val="28"/>
          <w:szCs w:val="28"/>
        </w:rPr>
        <w:t xml:space="preserve"> шлях з меншою метрикою, а другий відкидається, так як наступні </w:t>
      </w:r>
      <w:r w:rsidR="009E5E51">
        <w:rPr>
          <w:rFonts w:ascii="Times New Roman" w:hAnsi="Times New Roman" w:cs="Times New Roman"/>
          <w:sz w:val="28"/>
          <w:szCs w:val="28"/>
        </w:rPr>
        <w:t>поступаючі</w:t>
      </w:r>
      <w:r w:rsidRPr="00AB744F">
        <w:rPr>
          <w:rFonts w:ascii="Times New Roman" w:hAnsi="Times New Roman" w:cs="Times New Roman"/>
          <w:sz w:val="28"/>
          <w:szCs w:val="28"/>
        </w:rPr>
        <w:t xml:space="preserve"> блоки не можуть змінити співвідношення відстаней цих шляхів. У разі рівності відстаней або випадково вибирається один шлях, або зберігаються обидва.</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В результаті цих операцій до кожного вузла нового стовпця знову веде один шлях. Наприклад, нехай новий блок з каналу дорівнює 00. Розглянемо продовження шляху до нижнього вузла решітки, в який можна потрапити зі стану </w:t>
      </w:r>
      <w:proofErr w:type="spellStart"/>
      <w:r w:rsidRPr="00AB744F">
        <w:rPr>
          <w:rFonts w:ascii="Times New Roman" w:hAnsi="Times New Roman" w:cs="Times New Roman"/>
          <w:sz w:val="28"/>
          <w:szCs w:val="28"/>
        </w:rPr>
        <w:t>кодера</w:t>
      </w:r>
      <w:proofErr w:type="spellEnd"/>
      <w:r w:rsidRPr="00AB744F">
        <w:rPr>
          <w:rFonts w:ascii="Times New Roman" w:hAnsi="Times New Roman" w:cs="Times New Roman"/>
          <w:sz w:val="28"/>
          <w:szCs w:val="28"/>
        </w:rPr>
        <w:t xml:space="preserve"> 10 по ребру 01 або зі стану 11 по ребру 10 (</w:t>
      </w:r>
      <w:r w:rsidR="009F0BFB">
        <w:rPr>
          <w:rFonts w:ascii="Times New Roman" w:hAnsi="Times New Roman" w:cs="Times New Roman"/>
          <w:sz w:val="28"/>
          <w:szCs w:val="28"/>
        </w:rPr>
        <w:t>див</w:t>
      </w:r>
      <w:r w:rsidRPr="00AB744F">
        <w:rPr>
          <w:rFonts w:ascii="Times New Roman" w:hAnsi="Times New Roman" w:cs="Times New Roman"/>
          <w:sz w:val="28"/>
          <w:szCs w:val="28"/>
        </w:rPr>
        <w:t xml:space="preserve">. Рис.3). В обох </w:t>
      </w:r>
      <w:r w:rsidRPr="00AB744F">
        <w:rPr>
          <w:rFonts w:ascii="Times New Roman" w:hAnsi="Times New Roman" w:cs="Times New Roman"/>
          <w:sz w:val="28"/>
          <w:szCs w:val="28"/>
        </w:rPr>
        <w:lastRenderedPageBreak/>
        <w:t xml:space="preserve">випадках відстань цих ребер від прийнятого блоку 00 </w:t>
      </w:r>
      <w:r w:rsidR="009F0BFB">
        <w:rPr>
          <w:rFonts w:ascii="Times New Roman" w:hAnsi="Times New Roman" w:cs="Times New Roman"/>
          <w:sz w:val="28"/>
          <w:szCs w:val="28"/>
        </w:rPr>
        <w:t xml:space="preserve">рівна </w:t>
      </w:r>
      <w:r w:rsidRPr="00AB744F">
        <w:rPr>
          <w:rFonts w:ascii="Times New Roman" w:hAnsi="Times New Roman" w:cs="Times New Roman"/>
          <w:sz w:val="28"/>
          <w:szCs w:val="28"/>
        </w:rPr>
        <w:t xml:space="preserve"> 1. Однак сумарна відстань шляху, продовженого зі стану 10, </w:t>
      </w:r>
      <w:r w:rsidR="009F0BFB" w:rsidRPr="009F0BFB">
        <w:rPr>
          <w:rFonts w:ascii="Times New Roman" w:hAnsi="Times New Roman" w:cs="Times New Roman"/>
          <w:sz w:val="28"/>
          <w:szCs w:val="28"/>
        </w:rPr>
        <w:t xml:space="preserve">рівна </w:t>
      </w:r>
      <w:r w:rsidRPr="00AB744F">
        <w:rPr>
          <w:rFonts w:ascii="Times New Roman" w:hAnsi="Times New Roman" w:cs="Times New Roman"/>
          <w:sz w:val="28"/>
          <w:szCs w:val="28"/>
        </w:rPr>
        <w:t xml:space="preserve">6, а шляху зі стану 11 </w:t>
      </w:r>
      <w:r w:rsidR="009F0BFB">
        <w:rPr>
          <w:rFonts w:ascii="Times New Roman" w:hAnsi="Times New Roman" w:cs="Times New Roman"/>
          <w:sz w:val="28"/>
          <w:szCs w:val="28"/>
        </w:rPr>
        <w:t xml:space="preserve">рівна </w:t>
      </w:r>
      <w:r w:rsidRPr="00AB744F">
        <w:rPr>
          <w:rFonts w:ascii="Times New Roman" w:hAnsi="Times New Roman" w:cs="Times New Roman"/>
          <w:sz w:val="28"/>
          <w:szCs w:val="28"/>
        </w:rPr>
        <w:t>7. Тому другий шлях буде відкинутий разом з ребром 01, яке входило в нижній вузол на попередньому кроці декодування (</w:t>
      </w:r>
      <w:r w:rsidR="009F0BFB">
        <w:rPr>
          <w:rFonts w:ascii="Times New Roman" w:hAnsi="Times New Roman" w:cs="Times New Roman"/>
          <w:sz w:val="28"/>
          <w:szCs w:val="28"/>
        </w:rPr>
        <w:t>див</w:t>
      </w:r>
      <w:r w:rsidRPr="00AB744F">
        <w:rPr>
          <w:rFonts w:ascii="Times New Roman" w:hAnsi="Times New Roman" w:cs="Times New Roman"/>
          <w:sz w:val="28"/>
          <w:szCs w:val="28"/>
        </w:rPr>
        <w:t>. рис. 4).</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Оцінка інформаційного символу проводиться по крайньому лівому ребру шляху в вікні декодування. Згідно з правилом побудови кодової решітки приймається, що інформаційний символ дорівнює 0, якщо це ребро верхнє, і 1, якщо ребро нижнє.</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Розглянутий приклад пояснює роботу декодера в припущенні, що вихі</w:t>
      </w:r>
      <w:r w:rsidR="00190AFB">
        <w:rPr>
          <w:rFonts w:ascii="Times New Roman" w:hAnsi="Times New Roman" w:cs="Times New Roman"/>
          <w:sz w:val="28"/>
          <w:szCs w:val="28"/>
        </w:rPr>
        <w:t xml:space="preserve">дний сигнал демодулятора </w:t>
      </w:r>
      <w:proofErr w:type="spellStart"/>
      <w:r w:rsidR="00190AFB">
        <w:rPr>
          <w:rFonts w:ascii="Times New Roman" w:hAnsi="Times New Roman" w:cs="Times New Roman"/>
          <w:sz w:val="28"/>
          <w:szCs w:val="28"/>
        </w:rPr>
        <w:t>квантує</w:t>
      </w:r>
      <w:r w:rsidRPr="00AB744F">
        <w:rPr>
          <w:rFonts w:ascii="Times New Roman" w:hAnsi="Times New Roman" w:cs="Times New Roman"/>
          <w:sz w:val="28"/>
          <w:szCs w:val="28"/>
        </w:rPr>
        <w:t>т</w:t>
      </w:r>
      <w:r w:rsidR="00190AFB">
        <w:rPr>
          <w:rFonts w:ascii="Times New Roman" w:hAnsi="Times New Roman" w:cs="Times New Roman"/>
          <w:sz w:val="28"/>
          <w:szCs w:val="28"/>
        </w:rPr>
        <w:t>ь</w:t>
      </w:r>
      <w:r w:rsidRPr="00AB744F">
        <w:rPr>
          <w:rFonts w:ascii="Times New Roman" w:hAnsi="Times New Roman" w:cs="Times New Roman"/>
          <w:sz w:val="28"/>
          <w:szCs w:val="28"/>
        </w:rPr>
        <w:t>ся</w:t>
      </w:r>
      <w:proofErr w:type="spellEnd"/>
      <w:r w:rsidRPr="00AB744F">
        <w:rPr>
          <w:rFonts w:ascii="Times New Roman" w:hAnsi="Times New Roman" w:cs="Times New Roman"/>
          <w:sz w:val="28"/>
          <w:szCs w:val="28"/>
        </w:rPr>
        <w:t xml:space="preserve"> на 2 рівня (так зване жорстке декодування). Більше число рівнів квантування приводить до м'якого </w:t>
      </w:r>
      <w:r w:rsidR="00190AFB">
        <w:rPr>
          <w:rFonts w:ascii="Times New Roman" w:hAnsi="Times New Roman" w:cs="Times New Roman"/>
          <w:sz w:val="28"/>
          <w:szCs w:val="28"/>
        </w:rPr>
        <w:t>декодування</w:t>
      </w:r>
      <w:r w:rsidRPr="00AB744F">
        <w:rPr>
          <w:rFonts w:ascii="Times New Roman" w:hAnsi="Times New Roman" w:cs="Times New Roman"/>
          <w:sz w:val="28"/>
          <w:szCs w:val="28"/>
        </w:rPr>
        <w:t>. Встановлено, що 8 рівнів квантування гарантують практично потенційну достовірність декодування.</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Щоб у цьому випадку використовувати алгоритм В</w:t>
      </w:r>
      <w:r w:rsidR="00190AFB">
        <w:rPr>
          <w:rFonts w:ascii="Times New Roman" w:hAnsi="Times New Roman" w:cs="Times New Roman"/>
          <w:sz w:val="28"/>
          <w:szCs w:val="28"/>
        </w:rPr>
        <w:t>і</w:t>
      </w:r>
      <w:r w:rsidRPr="00AB744F">
        <w:rPr>
          <w:rFonts w:ascii="Times New Roman" w:hAnsi="Times New Roman" w:cs="Times New Roman"/>
          <w:sz w:val="28"/>
          <w:szCs w:val="28"/>
        </w:rPr>
        <w:t>терб</w:t>
      </w:r>
      <w:r w:rsidR="00190AFB">
        <w:rPr>
          <w:rFonts w:ascii="Times New Roman" w:hAnsi="Times New Roman" w:cs="Times New Roman"/>
          <w:sz w:val="28"/>
          <w:szCs w:val="28"/>
        </w:rPr>
        <w:t>і</w:t>
      </w:r>
      <w:r w:rsidRPr="00AB744F">
        <w:rPr>
          <w:rFonts w:ascii="Times New Roman" w:hAnsi="Times New Roman" w:cs="Times New Roman"/>
          <w:sz w:val="28"/>
          <w:szCs w:val="28"/>
        </w:rPr>
        <w:t>, потрібно замість відстані Хеммінга ввести нов</w:t>
      </w:r>
      <w:r w:rsidR="00E05D4D">
        <w:rPr>
          <w:rFonts w:ascii="Times New Roman" w:hAnsi="Times New Roman" w:cs="Times New Roman"/>
          <w:sz w:val="28"/>
          <w:szCs w:val="28"/>
        </w:rPr>
        <w:t>у</w:t>
      </w:r>
      <w:r w:rsidRPr="00AB744F">
        <w:rPr>
          <w:rFonts w:ascii="Times New Roman" w:hAnsi="Times New Roman" w:cs="Times New Roman"/>
          <w:sz w:val="28"/>
          <w:szCs w:val="28"/>
        </w:rPr>
        <w:t xml:space="preserve"> відстань, </w:t>
      </w:r>
      <w:r w:rsidR="00E05D4D">
        <w:rPr>
          <w:rFonts w:ascii="Times New Roman" w:hAnsi="Times New Roman" w:cs="Times New Roman"/>
          <w:sz w:val="28"/>
          <w:szCs w:val="28"/>
        </w:rPr>
        <w:t xml:space="preserve">яке </w:t>
      </w:r>
      <w:r w:rsidRPr="00AB744F">
        <w:rPr>
          <w:rFonts w:ascii="Times New Roman" w:hAnsi="Times New Roman" w:cs="Times New Roman"/>
          <w:sz w:val="28"/>
          <w:szCs w:val="28"/>
        </w:rPr>
        <w:t>точніше враховує відмінність між прийнятою послідовністю (вихідним багаторівневим сигналом демодулятора) Y і очікуваним двійковим кодовою словом С. Наприклад,</w:t>
      </w:r>
      <w:r w:rsidR="00A457BA">
        <w:rPr>
          <w:rFonts w:ascii="Times New Roman" w:hAnsi="Times New Roman" w:cs="Times New Roman"/>
          <w:sz w:val="28"/>
          <w:szCs w:val="28"/>
        </w:rPr>
        <w:t xml:space="preserve"> можна використовувати Евклідову</w:t>
      </w:r>
      <w:r w:rsidRPr="00AB744F">
        <w:rPr>
          <w:rFonts w:ascii="Times New Roman" w:hAnsi="Times New Roman" w:cs="Times New Roman"/>
          <w:sz w:val="28"/>
          <w:szCs w:val="28"/>
        </w:rPr>
        <w:t xml:space="preserve"> відстань або відстань</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 </w:t>
      </w:r>
      <w:r w:rsidR="00FE4146">
        <w:rPr>
          <w:rFonts w:ascii="Times New Roman" w:hAnsi="Times New Roman" w:cs="Times New Roman"/>
          <w:noProof/>
          <w:sz w:val="28"/>
          <w:szCs w:val="28"/>
          <w:lang w:eastAsia="uk-UA"/>
        </w:rPr>
        <w:drawing>
          <wp:inline distT="0" distB="0" distL="0" distR="0" wp14:anchorId="35370EDD" wp14:editId="1C41F8FF">
            <wp:extent cx="1495425" cy="361950"/>
            <wp:effectExtent l="0" t="0" r="9525" b="0"/>
            <wp:docPr id="4" name="Рисунок 4" descr="D:\Personal\Education\Інститут\Magistr\Диплом\Мій\Записка\analit_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rsonal\Education\Інститут\Magistr\Диплом\Мій\Записка\analit_images\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361950"/>
                    </a:xfrm>
                    <a:prstGeom prst="rect">
                      <a:avLst/>
                    </a:prstGeom>
                    <a:noFill/>
                    <a:ln>
                      <a:noFill/>
                    </a:ln>
                  </pic:spPr>
                </pic:pic>
              </a:graphicData>
            </a:graphic>
          </wp:inline>
        </w:drawing>
      </w:r>
      <w:r w:rsidR="00FE4146" w:rsidRPr="00FE4146">
        <w:rPr>
          <w:rFonts w:ascii="Times New Roman" w:hAnsi="Times New Roman" w:cs="Times New Roman"/>
          <w:sz w:val="28"/>
          <w:szCs w:val="28"/>
        </w:rPr>
        <w:t xml:space="preserve"> </w:t>
      </w:r>
      <w:r w:rsidRPr="00AB744F">
        <w:rPr>
          <w:rFonts w:ascii="Times New Roman" w:hAnsi="Times New Roman" w:cs="Times New Roman"/>
          <w:sz w:val="28"/>
          <w:szCs w:val="28"/>
        </w:rPr>
        <w:t>(7.5)</w:t>
      </w:r>
    </w:p>
    <w:p w:rsidR="00AB744F" w:rsidRPr="00AB744F" w:rsidRDefault="00E05D4D" w:rsidP="00EF1A3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де Р (</w:t>
      </w:r>
      <w:r>
        <w:rPr>
          <w:rFonts w:ascii="Times New Roman" w:hAnsi="Times New Roman" w:cs="Times New Roman"/>
          <w:sz w:val="28"/>
          <w:szCs w:val="28"/>
          <w:lang w:val="en-US"/>
        </w:rPr>
        <w:t>y</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 </w:t>
      </w:r>
      <w:r>
        <w:rPr>
          <w:rFonts w:ascii="Times New Roman" w:hAnsi="Times New Roman" w:cs="Times New Roman"/>
          <w:sz w:val="28"/>
          <w:szCs w:val="28"/>
          <w:lang w:val="en-US"/>
        </w:rPr>
        <w:t>c</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 перехідна ймовірність каналу, тобто умовна ймовірність появи н</w:t>
      </w:r>
      <w:r>
        <w:rPr>
          <w:rFonts w:ascii="Times New Roman" w:hAnsi="Times New Roman" w:cs="Times New Roman"/>
          <w:sz w:val="28"/>
          <w:szCs w:val="28"/>
        </w:rPr>
        <w:t xml:space="preserve">а виході демодулятора відліку </w:t>
      </w:r>
      <w:r>
        <w:rPr>
          <w:rFonts w:ascii="Times New Roman" w:hAnsi="Times New Roman" w:cs="Times New Roman"/>
          <w:sz w:val="28"/>
          <w:szCs w:val="28"/>
          <w:lang w:val="en-US"/>
        </w:rPr>
        <w:t>y</w:t>
      </w:r>
      <w:r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при передачі символу </w:t>
      </w:r>
      <w:r>
        <w:rPr>
          <w:rFonts w:ascii="Times New Roman" w:hAnsi="Times New Roman" w:cs="Times New Roman"/>
          <w:sz w:val="28"/>
          <w:szCs w:val="28"/>
          <w:lang w:val="en-US"/>
        </w:rPr>
        <w:t>c</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Для зручності обчислень (7.5) на практиці замінюється на</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 </w:t>
      </w:r>
      <w:r w:rsidR="00FE4146">
        <w:rPr>
          <w:rFonts w:ascii="Times New Roman" w:hAnsi="Times New Roman" w:cs="Times New Roman"/>
          <w:noProof/>
          <w:sz w:val="28"/>
          <w:szCs w:val="28"/>
          <w:lang w:eastAsia="uk-UA"/>
        </w:rPr>
        <w:drawing>
          <wp:inline distT="0" distB="0" distL="0" distR="0" wp14:anchorId="29FA17C5" wp14:editId="7A6E9ED4">
            <wp:extent cx="638175" cy="371475"/>
            <wp:effectExtent l="0" t="0" r="9525" b="9525"/>
            <wp:docPr id="5" name="Рисунок 5" descr="D:\Personal\Education\Інститут\Magistr\Диплом\Мій\Записка\analit_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ersonal\Education\Інститут\Magistr\Диплом\Мій\Записка\analit_images\image0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371475"/>
                    </a:xfrm>
                    <a:prstGeom prst="rect">
                      <a:avLst/>
                    </a:prstGeom>
                    <a:noFill/>
                    <a:ln>
                      <a:noFill/>
                    </a:ln>
                  </pic:spPr>
                </pic:pic>
              </a:graphicData>
            </a:graphic>
          </wp:inline>
        </w:drawing>
      </w:r>
    </w:p>
    <w:p w:rsidR="00AB744F" w:rsidRPr="00AB744F" w:rsidRDefault="00E05D4D" w:rsidP="00EF1A3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де </w:t>
      </w:r>
      <w:r>
        <w:rPr>
          <w:rFonts w:ascii="Times New Roman" w:hAnsi="Times New Roman" w:cs="Times New Roman"/>
          <w:sz w:val="28"/>
          <w:szCs w:val="28"/>
          <w:lang w:val="en-US"/>
        </w:rPr>
        <w:t>m</w:t>
      </w:r>
      <w:r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 цілі позитивні числа, кількість яких дорівнює числ</w:t>
      </w:r>
      <w:r>
        <w:rPr>
          <w:rFonts w:ascii="Times New Roman" w:hAnsi="Times New Roman" w:cs="Times New Roman"/>
          <w:sz w:val="28"/>
          <w:szCs w:val="28"/>
        </w:rPr>
        <w:t xml:space="preserve">у рівнів квантування, причому </w:t>
      </w:r>
      <w:r>
        <w:rPr>
          <w:rFonts w:ascii="Times New Roman" w:hAnsi="Times New Roman" w:cs="Times New Roman"/>
          <w:sz w:val="28"/>
          <w:szCs w:val="28"/>
          <w:lang w:val="en-US"/>
        </w:rPr>
        <w:t>m</w:t>
      </w:r>
      <w:r w:rsidR="00AB744F" w:rsidRPr="00E05D4D">
        <w:rPr>
          <w:rFonts w:ascii="Times New Roman" w:hAnsi="Times New Roman" w:cs="Times New Roman"/>
          <w:sz w:val="28"/>
          <w:szCs w:val="28"/>
          <w:vertAlign w:val="subscript"/>
        </w:rPr>
        <w:t>i</w:t>
      </w:r>
      <w:r>
        <w:rPr>
          <w:rFonts w:ascii="Times New Roman" w:hAnsi="Times New Roman" w:cs="Times New Roman"/>
          <w:sz w:val="28"/>
          <w:szCs w:val="28"/>
        </w:rPr>
        <w:t xml:space="preserve"> = 0, коли між </w:t>
      </w:r>
      <w:r>
        <w:rPr>
          <w:rFonts w:ascii="Times New Roman" w:hAnsi="Times New Roman" w:cs="Times New Roman"/>
          <w:sz w:val="28"/>
          <w:szCs w:val="28"/>
          <w:lang w:val="en-US"/>
        </w:rPr>
        <w:t>y</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і </w:t>
      </w:r>
      <w:r>
        <w:rPr>
          <w:rFonts w:ascii="Times New Roman" w:hAnsi="Times New Roman" w:cs="Times New Roman"/>
          <w:sz w:val="28"/>
          <w:szCs w:val="28"/>
          <w:lang w:val="en-US"/>
        </w:rPr>
        <w:t>c</w:t>
      </w:r>
      <w:r w:rsidRPr="00E05D4D">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sidR="00AB744F" w:rsidRPr="00AB744F">
        <w:rPr>
          <w:rFonts w:ascii="Times New Roman" w:hAnsi="Times New Roman" w:cs="Times New Roman"/>
          <w:sz w:val="28"/>
          <w:szCs w:val="28"/>
        </w:rPr>
        <w:t>спостерігається найбільш</w:t>
      </w:r>
      <w:r>
        <w:rPr>
          <w:rFonts w:ascii="Times New Roman" w:hAnsi="Times New Roman" w:cs="Times New Roman"/>
          <w:sz w:val="28"/>
          <w:szCs w:val="28"/>
        </w:rPr>
        <w:t>а відповідність</w:t>
      </w:r>
      <w:r w:rsidR="00AB744F" w:rsidRPr="00AB744F">
        <w:rPr>
          <w:rFonts w:ascii="Times New Roman" w:hAnsi="Times New Roman" w:cs="Times New Roman"/>
          <w:sz w:val="28"/>
          <w:szCs w:val="28"/>
        </w:rPr>
        <w:t>.</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На рис. 5 наведено розмічений Граф каналу при 4 рівнях квантування, яким приписані числа </w:t>
      </w:r>
      <w:r w:rsidR="00E05D4D">
        <w:rPr>
          <w:rFonts w:ascii="Times New Roman" w:hAnsi="Times New Roman" w:cs="Times New Roman"/>
          <w:sz w:val="28"/>
          <w:szCs w:val="28"/>
          <w:lang w:val="en-US"/>
        </w:rPr>
        <w:t>m</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рівні 0, 1,</w:t>
      </w:r>
      <w:r w:rsidR="00E05D4D">
        <w:rPr>
          <w:rFonts w:ascii="Times New Roman" w:hAnsi="Times New Roman" w:cs="Times New Roman"/>
          <w:sz w:val="28"/>
          <w:szCs w:val="28"/>
        </w:rPr>
        <w:t xml:space="preserve"> </w:t>
      </w:r>
      <w:r w:rsidRPr="00AB744F">
        <w:rPr>
          <w:rFonts w:ascii="Times New Roman" w:hAnsi="Times New Roman" w:cs="Times New Roman"/>
          <w:sz w:val="28"/>
          <w:szCs w:val="28"/>
        </w:rPr>
        <w:t>2, 3.</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Граф дозволяє визначити міру </w:t>
      </w:r>
      <w:r w:rsidR="00190AFB">
        <w:rPr>
          <w:rFonts w:ascii="Times New Roman" w:hAnsi="Times New Roman" w:cs="Times New Roman"/>
          <w:sz w:val="28"/>
          <w:szCs w:val="28"/>
        </w:rPr>
        <w:t>розбіжності</w:t>
      </w:r>
      <w:r w:rsidRPr="00AB744F">
        <w:rPr>
          <w:rFonts w:ascii="Times New Roman" w:hAnsi="Times New Roman" w:cs="Times New Roman"/>
          <w:sz w:val="28"/>
          <w:szCs w:val="28"/>
        </w:rPr>
        <w:t xml:space="preserve"> між ребрами шляху на кодової решітці та прийнятими символами. Якщо,</w:t>
      </w:r>
    </w:p>
    <w:p w:rsidR="00AB744F" w:rsidRPr="00AB744F" w:rsidRDefault="00FE4146" w:rsidP="00EF1A3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00D0290D" wp14:editId="4CC378EA">
            <wp:extent cx="2809875" cy="1209675"/>
            <wp:effectExtent l="0" t="0" r="9525" b="9525"/>
            <wp:docPr id="6" name="Рисунок 6" descr="D:\Personal\Education\Інститут\Magistr\Диплом\Мій\Записка\analit_imag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ersonal\Education\Інститут\Magistr\Диплом\Мій\Записка\analit_images\image0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209675"/>
                    </a:xfrm>
                    <a:prstGeom prst="rect">
                      <a:avLst/>
                    </a:prstGeom>
                    <a:noFill/>
                    <a:ln>
                      <a:noFill/>
                    </a:ln>
                  </pic:spPr>
                </pic:pic>
              </a:graphicData>
            </a:graphic>
          </wp:inline>
        </w:drawing>
      </w:r>
    </w:p>
    <w:p w:rsidR="00AB744F" w:rsidRPr="00AB744F" w:rsidRDefault="00AB744F" w:rsidP="00EF1A34">
      <w:pPr>
        <w:spacing w:line="360" w:lineRule="auto"/>
        <w:ind w:firstLine="567"/>
        <w:jc w:val="center"/>
        <w:rPr>
          <w:rFonts w:ascii="Times New Roman" w:hAnsi="Times New Roman" w:cs="Times New Roman"/>
          <w:sz w:val="28"/>
          <w:szCs w:val="28"/>
        </w:rPr>
      </w:pPr>
      <w:r w:rsidRPr="00AB744F">
        <w:rPr>
          <w:rFonts w:ascii="Times New Roman" w:hAnsi="Times New Roman" w:cs="Times New Roman"/>
          <w:sz w:val="28"/>
          <w:szCs w:val="28"/>
        </w:rPr>
        <w:t>Рис. 5. Граф каналу при м'якому декодуванні</w:t>
      </w:r>
    </w:p>
    <w:p w:rsidR="005A09DC"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напр</w:t>
      </w:r>
      <w:r w:rsidR="00E05D4D">
        <w:rPr>
          <w:rFonts w:ascii="Times New Roman" w:hAnsi="Times New Roman" w:cs="Times New Roman"/>
          <w:sz w:val="28"/>
          <w:szCs w:val="28"/>
        </w:rPr>
        <w:t xml:space="preserve">иклад, на виході демодулятора </w:t>
      </w:r>
      <w:r w:rsidR="00E05D4D">
        <w:rPr>
          <w:rFonts w:ascii="Times New Roman" w:hAnsi="Times New Roman" w:cs="Times New Roman"/>
          <w:sz w:val="28"/>
          <w:szCs w:val="28"/>
          <w:lang w:val="en-US"/>
        </w:rPr>
        <w:t>y</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2, а маркування ребра перевіряється шляху має </w:t>
      </w:r>
      <w:r w:rsidR="00E05D4D">
        <w:rPr>
          <w:rFonts w:ascii="Times New Roman" w:hAnsi="Times New Roman" w:cs="Times New Roman"/>
          <w:sz w:val="28"/>
          <w:szCs w:val="28"/>
          <w:lang w:val="en-US"/>
        </w:rPr>
        <w:t>c</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0, то міра </w:t>
      </w:r>
      <w:r w:rsidR="00B05073">
        <w:rPr>
          <w:rFonts w:ascii="Times New Roman" w:hAnsi="Times New Roman" w:cs="Times New Roman"/>
          <w:sz w:val="28"/>
          <w:szCs w:val="28"/>
        </w:rPr>
        <w:t>розбіжності</w:t>
      </w:r>
      <w:r w:rsidR="00E05D4D">
        <w:rPr>
          <w:rFonts w:ascii="Times New Roman" w:hAnsi="Times New Roman" w:cs="Times New Roman"/>
          <w:sz w:val="28"/>
          <w:szCs w:val="28"/>
        </w:rPr>
        <w:t xml:space="preserve"> дорівнює 2. При </w:t>
      </w:r>
      <w:r w:rsidR="00E05D4D">
        <w:rPr>
          <w:rFonts w:ascii="Times New Roman" w:hAnsi="Times New Roman" w:cs="Times New Roman"/>
          <w:sz w:val="28"/>
          <w:szCs w:val="28"/>
          <w:lang w:val="en-US"/>
        </w:rPr>
        <w:t>y</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2 та наявності на ребрі мітки </w:t>
      </w:r>
      <w:r w:rsidR="00E05D4D">
        <w:rPr>
          <w:rFonts w:ascii="Times New Roman" w:hAnsi="Times New Roman" w:cs="Times New Roman"/>
          <w:sz w:val="28"/>
          <w:szCs w:val="28"/>
          <w:lang w:val="en-US"/>
        </w:rPr>
        <w:t>c</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1 </w:t>
      </w:r>
      <w:r w:rsidR="00B05073">
        <w:rPr>
          <w:rFonts w:ascii="Times New Roman" w:hAnsi="Times New Roman" w:cs="Times New Roman"/>
          <w:sz w:val="28"/>
          <w:szCs w:val="28"/>
        </w:rPr>
        <w:t>розбіжність</w:t>
      </w:r>
      <w:r w:rsidR="00E05D4D">
        <w:rPr>
          <w:rFonts w:ascii="Times New Roman" w:hAnsi="Times New Roman" w:cs="Times New Roman"/>
          <w:sz w:val="28"/>
          <w:szCs w:val="28"/>
        </w:rPr>
        <w:t xml:space="preserve"> </w:t>
      </w:r>
      <w:r w:rsidR="00E05D4D">
        <w:rPr>
          <w:rFonts w:ascii="Times New Roman" w:hAnsi="Times New Roman" w:cs="Times New Roman"/>
          <w:sz w:val="28"/>
          <w:szCs w:val="28"/>
          <w:lang w:val="en-US"/>
        </w:rPr>
        <w:t>m</w:t>
      </w:r>
      <w:r w:rsidR="00E05D4D" w:rsidRPr="00E05D4D">
        <w:rPr>
          <w:rFonts w:ascii="Times New Roman" w:hAnsi="Times New Roman" w:cs="Times New Roman"/>
          <w:sz w:val="28"/>
          <w:szCs w:val="28"/>
          <w:vertAlign w:val="subscript"/>
        </w:rPr>
        <w:t>i</w:t>
      </w:r>
      <w:r w:rsidR="00E05D4D">
        <w:rPr>
          <w:rFonts w:ascii="Times New Roman" w:hAnsi="Times New Roman" w:cs="Times New Roman"/>
          <w:sz w:val="28"/>
          <w:szCs w:val="28"/>
        </w:rPr>
        <w:t xml:space="preserve"> </w:t>
      </w:r>
      <w:r w:rsidR="00190AFB">
        <w:rPr>
          <w:rFonts w:ascii="Times New Roman" w:hAnsi="Times New Roman" w:cs="Times New Roman"/>
          <w:sz w:val="28"/>
          <w:szCs w:val="28"/>
        </w:rPr>
        <w:t>= 1. Ці</w:t>
      </w:r>
      <w:r w:rsidRPr="00AB744F">
        <w:rPr>
          <w:rFonts w:ascii="Times New Roman" w:hAnsi="Times New Roman" w:cs="Times New Roman"/>
          <w:sz w:val="28"/>
          <w:szCs w:val="28"/>
        </w:rPr>
        <w:t xml:space="preserve"> числа сумуються в м</w:t>
      </w:r>
      <w:r w:rsidR="00E05D4D">
        <w:rPr>
          <w:rFonts w:ascii="Times New Roman" w:hAnsi="Times New Roman" w:cs="Times New Roman"/>
          <w:sz w:val="28"/>
          <w:szCs w:val="28"/>
        </w:rPr>
        <w:t>ежах кадру n</w:t>
      </w:r>
      <w:r w:rsidR="00B05073" w:rsidRPr="00E05D4D">
        <w:rPr>
          <w:rFonts w:ascii="Times New Roman" w:hAnsi="Times New Roman" w:cs="Times New Roman"/>
          <w:sz w:val="28"/>
          <w:szCs w:val="28"/>
          <w:vertAlign w:val="subscript"/>
        </w:rPr>
        <w:t>0</w:t>
      </w:r>
      <w:r w:rsidR="00B05073">
        <w:rPr>
          <w:rFonts w:ascii="Times New Roman" w:hAnsi="Times New Roman" w:cs="Times New Roman"/>
          <w:sz w:val="28"/>
          <w:szCs w:val="28"/>
        </w:rPr>
        <w:t xml:space="preserve"> і додаються до міри</w:t>
      </w:r>
      <w:r w:rsidRPr="00AB744F">
        <w:rPr>
          <w:rFonts w:ascii="Times New Roman" w:hAnsi="Times New Roman" w:cs="Times New Roman"/>
          <w:sz w:val="28"/>
          <w:szCs w:val="28"/>
        </w:rPr>
        <w:t xml:space="preserve"> </w:t>
      </w:r>
      <w:r w:rsidR="00B05073">
        <w:rPr>
          <w:rFonts w:ascii="Times New Roman" w:hAnsi="Times New Roman" w:cs="Times New Roman"/>
          <w:sz w:val="28"/>
          <w:szCs w:val="28"/>
        </w:rPr>
        <w:t>розбіжності</w:t>
      </w:r>
      <w:r w:rsidRPr="00AB744F">
        <w:rPr>
          <w:rFonts w:ascii="Times New Roman" w:hAnsi="Times New Roman" w:cs="Times New Roman"/>
          <w:sz w:val="28"/>
          <w:szCs w:val="28"/>
        </w:rPr>
        <w:t xml:space="preserve"> </w:t>
      </w:r>
      <w:r w:rsidR="00B05073">
        <w:rPr>
          <w:rFonts w:ascii="Times New Roman" w:hAnsi="Times New Roman" w:cs="Times New Roman"/>
          <w:sz w:val="28"/>
          <w:szCs w:val="28"/>
        </w:rPr>
        <w:t>продовжуваного</w:t>
      </w:r>
      <w:r w:rsidRPr="00AB744F">
        <w:rPr>
          <w:rFonts w:ascii="Times New Roman" w:hAnsi="Times New Roman" w:cs="Times New Roman"/>
          <w:sz w:val="28"/>
          <w:szCs w:val="28"/>
        </w:rPr>
        <w:t xml:space="preserve"> шляху. Под</w:t>
      </w:r>
      <w:r w:rsidR="00B05073">
        <w:rPr>
          <w:rFonts w:ascii="Times New Roman" w:hAnsi="Times New Roman" w:cs="Times New Roman"/>
          <w:sz w:val="28"/>
          <w:szCs w:val="28"/>
        </w:rPr>
        <w:t>альші операції алгоритму Вітербі</w:t>
      </w:r>
      <w:r w:rsidRPr="00AB744F">
        <w:rPr>
          <w:rFonts w:ascii="Times New Roman" w:hAnsi="Times New Roman" w:cs="Times New Roman"/>
          <w:sz w:val="28"/>
          <w:szCs w:val="28"/>
        </w:rPr>
        <w:t xml:space="preserve"> при м'якому декодуванні збігаються з операціями жорсткого декодування. Виграш м'якого декодування становить близько 2 дБ. Так як складність обчислень при цьому зростає незначно, то м'яке декодування широко </w:t>
      </w:r>
      <w:r w:rsidR="00B05073">
        <w:rPr>
          <w:rFonts w:ascii="Times New Roman" w:hAnsi="Times New Roman" w:cs="Times New Roman"/>
          <w:sz w:val="28"/>
          <w:szCs w:val="28"/>
        </w:rPr>
        <w:t>ви</w:t>
      </w:r>
      <w:r w:rsidRPr="00AB744F">
        <w:rPr>
          <w:rFonts w:ascii="Times New Roman" w:hAnsi="Times New Roman" w:cs="Times New Roman"/>
          <w:sz w:val="28"/>
          <w:szCs w:val="28"/>
        </w:rPr>
        <w:t>корист</w:t>
      </w:r>
      <w:r w:rsidR="00190AFB">
        <w:rPr>
          <w:rFonts w:ascii="Times New Roman" w:hAnsi="Times New Roman" w:cs="Times New Roman"/>
          <w:sz w:val="28"/>
          <w:szCs w:val="28"/>
        </w:rPr>
        <w:t>ов</w:t>
      </w:r>
      <w:r w:rsidRPr="00AB744F">
        <w:rPr>
          <w:rFonts w:ascii="Times New Roman" w:hAnsi="Times New Roman" w:cs="Times New Roman"/>
          <w:sz w:val="28"/>
          <w:szCs w:val="28"/>
        </w:rPr>
        <w:t>ується в сучасних системах мобільного зв'язку.</w:t>
      </w:r>
    </w:p>
    <w:sectPr w:rsidR="005A09DC" w:rsidRPr="00AB74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A70"/>
    <w:rsid w:val="00143BCE"/>
    <w:rsid w:val="00190AFB"/>
    <w:rsid w:val="001D1A70"/>
    <w:rsid w:val="00247A2B"/>
    <w:rsid w:val="00393809"/>
    <w:rsid w:val="004C02DC"/>
    <w:rsid w:val="004E07FE"/>
    <w:rsid w:val="004E1C4A"/>
    <w:rsid w:val="005A09DC"/>
    <w:rsid w:val="005C265A"/>
    <w:rsid w:val="009C2AA6"/>
    <w:rsid w:val="009E5E51"/>
    <w:rsid w:val="009F0BFB"/>
    <w:rsid w:val="00A457BA"/>
    <w:rsid w:val="00AB744F"/>
    <w:rsid w:val="00B05073"/>
    <w:rsid w:val="00B97FC8"/>
    <w:rsid w:val="00BD576E"/>
    <w:rsid w:val="00CC2AB2"/>
    <w:rsid w:val="00D222DD"/>
    <w:rsid w:val="00D6128A"/>
    <w:rsid w:val="00DA7AE3"/>
    <w:rsid w:val="00DD7613"/>
    <w:rsid w:val="00DF469C"/>
    <w:rsid w:val="00E05D4D"/>
    <w:rsid w:val="00EF1A34"/>
    <w:rsid w:val="00FE41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146"/>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FE4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146"/>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FE4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3848</Words>
  <Characters>2194</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Ruslan</cp:lastModifiedBy>
  <cp:revision>22</cp:revision>
  <dcterms:created xsi:type="dcterms:W3CDTF">2014-09-21T17:07:00Z</dcterms:created>
  <dcterms:modified xsi:type="dcterms:W3CDTF">2014-09-28T12:23:00Z</dcterms:modified>
</cp:coreProperties>
</file>