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CBB7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bookmarkStart w:id="0" w:name="_Hlk179303732"/>
      <w:bookmarkEnd w:id="0"/>
      <w:r>
        <w:rPr>
          <w:rFonts w:eastAsia="Calibri" w:cs="Times New Roman"/>
          <w:kern w:val="2"/>
          <w14:ligatures w14:val="standardContextual"/>
        </w:rPr>
        <w:t xml:space="preserve">Департамент образования и науки города Москвы </w:t>
      </w:r>
    </w:p>
    <w:p w14:paraId="617AF5B2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Государственное автономное образовательное учреждение</w:t>
      </w:r>
    </w:p>
    <w:p w14:paraId="4530976D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 xml:space="preserve"> высшего образования города Москвы</w:t>
      </w:r>
    </w:p>
    <w:p w14:paraId="742E0603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«Московский городской педагогический университет»</w:t>
      </w:r>
    </w:p>
    <w:p w14:paraId="24A9A3FE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 xml:space="preserve">Институт </w:t>
      </w:r>
      <w:r>
        <w:rPr>
          <w:rFonts w:eastAsia="Calibri" w:cs="Times New Roman"/>
          <w:kern w:val="2"/>
          <w:u w:val="single"/>
          <w14:ligatures w14:val="standardContextual"/>
        </w:rPr>
        <w:t>цифрового образования</w:t>
      </w:r>
    </w:p>
    <w:p w14:paraId="1B050757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 xml:space="preserve">Департамент </w:t>
      </w:r>
      <w:r>
        <w:rPr>
          <w:rFonts w:eastAsia="Calibri" w:cs="Times New Roman"/>
          <w:kern w:val="2"/>
          <w:u w:val="single"/>
          <w14:ligatures w14:val="standardContextual"/>
        </w:rPr>
        <w:t>информатики управления и технологий</w:t>
      </w:r>
    </w:p>
    <w:p w14:paraId="2AF753B2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6D52AB41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:u w:val="single"/>
          <w14:ligatures w14:val="standardContextual"/>
        </w:rPr>
      </w:pPr>
    </w:p>
    <w:p w14:paraId="1780C36B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:u w:val="single"/>
          <w14:ligatures w14:val="standardContextual"/>
        </w:rPr>
      </w:pPr>
    </w:p>
    <w:p w14:paraId="41D59B70" w14:textId="2FB9F4EC" w:rsidR="0043448C" w:rsidRPr="00C02275" w:rsidRDefault="00EB1FBC" w:rsidP="00EB1FBC">
      <w:pPr>
        <w:ind w:left="-426" w:right="57"/>
        <w:jc w:val="center"/>
        <w:rPr>
          <w:rFonts w:eastAsia="Calibri" w:cs="Times New Roman"/>
          <w:kern w:val="2"/>
          <w:u w:val="single"/>
          <w14:ligatures w14:val="standardContextual"/>
        </w:rPr>
      </w:pPr>
      <w:r w:rsidRPr="00EB1FBC">
        <w:rPr>
          <w:rFonts w:eastAsia="Calibri" w:cs="Times New Roman"/>
          <w:kern w:val="2"/>
          <w:u w:val="single"/>
          <w14:ligatures w14:val="standardContextual"/>
        </w:rPr>
        <w:t>Инструменты хранения и анализа больших данных</w:t>
      </w:r>
    </w:p>
    <w:p w14:paraId="3AB9010A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:u w:val="single"/>
          <w14:ligatures w14:val="standardContextual"/>
        </w:rPr>
      </w:pPr>
    </w:p>
    <w:p w14:paraId="66699EF1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:u w:val="single"/>
          <w14:ligatures w14:val="standardContextual"/>
        </w:rPr>
      </w:pPr>
    </w:p>
    <w:p w14:paraId="7D037A3C" w14:textId="647A7D5E" w:rsidR="0043448C" w:rsidRDefault="00C53C5C" w:rsidP="0043448C">
      <w:pPr>
        <w:ind w:left="-426" w:right="57"/>
        <w:jc w:val="center"/>
        <w:rPr>
          <w:rFonts w:eastAsia="Calibri" w:cs="Times New Roman"/>
          <w:kern w:val="2"/>
          <w:u w:val="single"/>
          <w14:ligatures w14:val="standardContextual"/>
        </w:rPr>
      </w:pPr>
      <w:r>
        <w:rPr>
          <w:rFonts w:eastAsia="Calibri" w:cs="Times New Roman"/>
          <w:kern w:val="2"/>
          <w:u w:val="single"/>
          <w14:ligatures w14:val="standardContextual"/>
        </w:rPr>
        <w:t>Смоляков Руслан Игоревич</w:t>
      </w:r>
      <w:r w:rsidR="0043448C">
        <w:rPr>
          <w:rFonts w:eastAsia="Calibri" w:cs="Times New Roman"/>
          <w:kern w:val="2"/>
          <w:u w:val="single"/>
          <w14:ligatures w14:val="standardContextual"/>
        </w:rPr>
        <w:t xml:space="preserve"> БД-241м</w:t>
      </w:r>
    </w:p>
    <w:p w14:paraId="09754537" w14:textId="77777777" w:rsidR="0043448C" w:rsidRDefault="0043448C" w:rsidP="0043448C">
      <w:pPr>
        <w:ind w:left="-426" w:right="57"/>
        <w:jc w:val="center"/>
        <w:rPr>
          <w:rFonts w:eastAsia="Calibri" w:cs="Times New Roman"/>
          <w:i/>
          <w:iCs/>
          <w:kern w:val="2"/>
          <w14:ligatures w14:val="standardContextual"/>
        </w:rPr>
      </w:pPr>
    </w:p>
    <w:p w14:paraId="72ECF45E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0767AC7E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2F511872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55238981" w14:textId="77777777" w:rsidR="0043448C" w:rsidRDefault="0043448C" w:rsidP="0043448C">
      <w:pPr>
        <w:ind w:left="-426" w:right="57"/>
        <w:jc w:val="center"/>
        <w:rPr>
          <w:rFonts w:eastAsia="Calibri" w:cs="Times New Roman"/>
          <w:b/>
          <w:bCs/>
          <w:kern w:val="2"/>
          <w14:ligatures w14:val="standardContextual"/>
        </w:rPr>
      </w:pPr>
    </w:p>
    <w:p w14:paraId="29537E6D" w14:textId="2241BC3A" w:rsidR="00D81B66" w:rsidRPr="003104FF" w:rsidRDefault="00D81B66" w:rsidP="003104FF">
      <w:pPr>
        <w:ind w:left="-426" w:right="57"/>
        <w:jc w:val="center"/>
        <w:rPr>
          <w:rFonts w:eastAsia="Calibri" w:cs="Times New Roman"/>
          <w:b/>
          <w:bCs/>
          <w:kern w:val="2"/>
          <w:u w:val="single"/>
          <w14:ligatures w14:val="standardContextual"/>
        </w:rPr>
      </w:pPr>
      <w:r w:rsidRPr="00D81B66">
        <w:rPr>
          <w:rFonts w:eastAsia="Calibri" w:cs="Times New Roman"/>
          <w:b/>
          <w:bCs/>
          <w:kern w:val="2"/>
          <w:u w:val="single"/>
          <w14:ligatures w14:val="standardContextual"/>
        </w:rPr>
        <w:t xml:space="preserve">Практическая работа </w:t>
      </w:r>
      <w:r w:rsidR="003104FF" w:rsidRPr="003104FF">
        <w:rPr>
          <w:rFonts w:eastAsia="Calibri" w:cs="Times New Roman"/>
          <w:b/>
          <w:bCs/>
          <w:kern w:val="2"/>
          <w:u w:val="single"/>
          <w14:ligatures w14:val="standardContextual"/>
        </w:rPr>
        <w:t>1.2. Обработка данных с использованием Apache Spark и Python (</w:t>
      </w:r>
      <w:proofErr w:type="spellStart"/>
      <w:r w:rsidR="003104FF" w:rsidRPr="003104FF">
        <w:rPr>
          <w:rFonts w:eastAsia="Calibri" w:cs="Times New Roman"/>
          <w:b/>
          <w:bCs/>
          <w:kern w:val="2"/>
          <w:u w:val="single"/>
          <w14:ligatures w14:val="standardContextual"/>
        </w:rPr>
        <w:t>PySpark</w:t>
      </w:r>
      <w:proofErr w:type="spellEnd"/>
      <w:r w:rsidR="003104FF" w:rsidRPr="003104FF">
        <w:rPr>
          <w:rFonts w:eastAsia="Calibri" w:cs="Times New Roman"/>
          <w:b/>
          <w:bCs/>
          <w:kern w:val="2"/>
          <w:u w:val="single"/>
          <w14:ligatures w14:val="standardContextual"/>
        </w:rPr>
        <w:t>)</w:t>
      </w:r>
    </w:p>
    <w:p w14:paraId="757C94D7" w14:textId="1743F0EA" w:rsidR="00B444C3" w:rsidRPr="00C02275" w:rsidRDefault="00B444C3" w:rsidP="00B444C3">
      <w:pPr>
        <w:ind w:left="-426" w:right="57"/>
        <w:jc w:val="center"/>
        <w:rPr>
          <w:rFonts w:eastAsia="Calibri" w:cs="Times New Roman"/>
          <w:b/>
          <w:bCs/>
          <w:kern w:val="2"/>
          <w14:ligatures w14:val="standardContextual"/>
        </w:rPr>
      </w:pPr>
      <w:r>
        <w:rPr>
          <w:rFonts w:eastAsia="Calibri" w:cs="Times New Roman"/>
          <w:b/>
          <w:bCs/>
          <w:kern w:val="2"/>
          <w:u w:val="single"/>
          <w14:ligatures w14:val="standardContextual"/>
        </w:rPr>
        <w:t xml:space="preserve">Вариант </w:t>
      </w:r>
      <w:r w:rsidR="00C53C5C">
        <w:rPr>
          <w:rFonts w:eastAsia="Calibri" w:cs="Times New Roman"/>
          <w:b/>
          <w:bCs/>
          <w:kern w:val="2"/>
          <w:u w:val="single"/>
          <w14:ligatures w14:val="standardContextual"/>
        </w:rPr>
        <w:t>2</w:t>
      </w:r>
      <w:r w:rsidR="00EB1FBC" w:rsidRPr="00C02275">
        <w:rPr>
          <w:rFonts w:eastAsia="Calibri" w:cs="Times New Roman"/>
          <w:b/>
          <w:bCs/>
          <w:kern w:val="2"/>
          <w:u w:val="single"/>
          <w14:ligatures w14:val="standardContextual"/>
        </w:rPr>
        <w:t>3</w:t>
      </w:r>
    </w:p>
    <w:p w14:paraId="23C4E760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Направление подготовки/специальность</w:t>
      </w:r>
    </w:p>
    <w:p w14:paraId="53ED0446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 xml:space="preserve">38.04.05 - Бизнес-информатика </w:t>
      </w:r>
    </w:p>
    <w:p w14:paraId="46C9C653" w14:textId="77777777" w:rsidR="0043448C" w:rsidRDefault="0043448C" w:rsidP="0043448C">
      <w:pPr>
        <w:ind w:left="-426" w:right="57"/>
        <w:jc w:val="center"/>
        <w:rPr>
          <w:rFonts w:eastAsia="Calibri" w:cs="Times New Roman"/>
          <w:i/>
          <w:iCs/>
          <w:kern w:val="2"/>
          <w:sz w:val="24"/>
          <w:szCs w:val="21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Бизнес-аналитика и большие данные</w:t>
      </w:r>
    </w:p>
    <w:p w14:paraId="45CA3046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(очная форма обучения)</w:t>
      </w:r>
    </w:p>
    <w:p w14:paraId="78AACA43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4B1E6E91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69847ED3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1B024FCD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</w:p>
    <w:p w14:paraId="42BC3B92" w14:textId="77777777" w:rsidR="0043448C" w:rsidRDefault="0043448C" w:rsidP="0043448C">
      <w:pPr>
        <w:ind w:left="-426" w:right="57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 xml:space="preserve">Руководитель дисциплины: </w:t>
      </w:r>
    </w:p>
    <w:p w14:paraId="4A46308C" w14:textId="48543498" w:rsidR="0043448C" w:rsidRDefault="0043448C" w:rsidP="0043448C">
      <w:pPr>
        <w:ind w:left="-426" w:right="57"/>
        <w:rPr>
          <w:rFonts w:eastAsia="Calibri" w:cs="Times New Roman"/>
          <w:kern w:val="2"/>
          <w:u w:val="single"/>
          <w14:ligatures w14:val="standardContextual"/>
        </w:rPr>
      </w:pPr>
      <w:r>
        <w:rPr>
          <w:rFonts w:eastAsia="Calibri" w:cs="Times New Roman"/>
          <w:kern w:val="2"/>
          <w:u w:val="single"/>
          <w14:ligatures w14:val="standardContextual"/>
        </w:rPr>
        <w:t>Босенко Т.М., доцент департамента</w:t>
      </w:r>
    </w:p>
    <w:p w14:paraId="01C142E7" w14:textId="77777777" w:rsidR="0043448C" w:rsidRDefault="0043448C" w:rsidP="0043448C">
      <w:pPr>
        <w:ind w:left="-426" w:right="57"/>
        <w:rPr>
          <w:rFonts w:eastAsia="Calibri" w:cs="Times New Roman"/>
          <w:kern w:val="2"/>
          <w:u w:val="single"/>
          <w14:ligatures w14:val="standardContextual"/>
        </w:rPr>
      </w:pPr>
      <w:r>
        <w:rPr>
          <w:rFonts w:eastAsia="Calibri" w:cs="Times New Roman"/>
          <w:kern w:val="2"/>
          <w:u w:val="single"/>
          <w14:ligatures w14:val="standardContextual"/>
        </w:rPr>
        <w:t xml:space="preserve">информатики, управления и технологий, </w:t>
      </w:r>
    </w:p>
    <w:p w14:paraId="6E305BCD" w14:textId="09B305A7" w:rsidR="0043448C" w:rsidRDefault="0043448C" w:rsidP="0043448C">
      <w:pPr>
        <w:ind w:left="-426" w:right="57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:u w:val="single"/>
          <w14:ligatures w14:val="standardContextual"/>
        </w:rPr>
        <w:t>кандидат технических наук</w:t>
      </w:r>
    </w:p>
    <w:p w14:paraId="503EB70B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1100FD3C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6DFFB146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0540B967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1F155858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10EAFD17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21FC1C05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26033FDF" w14:textId="77777777" w:rsidR="0043448C" w:rsidRDefault="0043448C" w:rsidP="0043448C">
      <w:pPr>
        <w:ind w:left="-426" w:right="57"/>
        <w:rPr>
          <w:rFonts w:eastAsia="Calibri" w:cs="Times New Roman"/>
          <w:i/>
          <w:iCs/>
          <w:kern w:val="2"/>
          <w14:ligatures w14:val="standardContextual"/>
        </w:rPr>
      </w:pPr>
    </w:p>
    <w:p w14:paraId="65B61172" w14:textId="77777777" w:rsidR="0043448C" w:rsidRDefault="0043448C" w:rsidP="0043448C">
      <w:pPr>
        <w:ind w:left="-426" w:right="57"/>
        <w:rPr>
          <w:rFonts w:eastAsia="Calibri" w:cs="Times New Roman"/>
          <w:kern w:val="2"/>
          <w14:ligatures w14:val="standardContextual"/>
        </w:rPr>
      </w:pPr>
    </w:p>
    <w:p w14:paraId="14C82E8A" w14:textId="77777777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Москва</w:t>
      </w:r>
    </w:p>
    <w:p w14:paraId="5EAE1BBA" w14:textId="54C636F1" w:rsidR="0043448C" w:rsidRDefault="0043448C" w:rsidP="0043448C">
      <w:pPr>
        <w:ind w:left="-426" w:right="57"/>
        <w:jc w:val="center"/>
        <w:rPr>
          <w:rFonts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202</w:t>
      </w:r>
      <w:r w:rsidR="00B41F76">
        <w:rPr>
          <w:rFonts w:eastAsia="Calibri" w:cs="Times New Roman"/>
          <w:kern w:val="2"/>
          <w14:ligatures w14:val="standardContextual"/>
        </w:rPr>
        <w:t>5</w:t>
      </w:r>
    </w:p>
    <w:p w14:paraId="4E7487C1" w14:textId="37F8B288" w:rsidR="0043448C" w:rsidRPr="00DF4547" w:rsidRDefault="0043448C" w:rsidP="0043448C">
      <w:pPr>
        <w:spacing w:after="160" w:line="259" w:lineRule="auto"/>
        <w:jc w:val="center"/>
        <w:rPr>
          <w:b/>
          <w:bCs/>
        </w:rPr>
      </w:pPr>
      <w:r>
        <w:br w:type="page"/>
      </w:r>
      <w:r w:rsidRPr="0043448C">
        <w:rPr>
          <w:b/>
          <w:bCs/>
        </w:rPr>
        <w:lastRenderedPageBreak/>
        <w:t>Введение</w:t>
      </w:r>
    </w:p>
    <w:p w14:paraId="25BC0145" w14:textId="77777777" w:rsidR="005F5912" w:rsidRPr="005F5912" w:rsidRDefault="005F5912" w:rsidP="005F5912">
      <w:pPr>
        <w:spacing w:after="160" w:line="259" w:lineRule="auto"/>
        <w:rPr>
          <w:b/>
          <w:bCs/>
        </w:rPr>
      </w:pPr>
      <w:r w:rsidRPr="005F5912">
        <w:rPr>
          <w:b/>
          <w:bCs/>
        </w:rPr>
        <w:t xml:space="preserve">Цель: освоение основ работы с Apache Spark и его интеграцией с Python через библиотеку </w:t>
      </w:r>
      <w:proofErr w:type="spellStart"/>
      <w:r w:rsidRPr="005F5912">
        <w:rPr>
          <w:b/>
          <w:bCs/>
        </w:rPr>
        <w:t>PySpark</w:t>
      </w:r>
      <w:proofErr w:type="spellEnd"/>
      <w:r w:rsidRPr="005F5912">
        <w:rPr>
          <w:b/>
          <w:bCs/>
        </w:rPr>
        <w:t>. Студенты научатся обрабатывать большие объемы данных, используя распределенные вычисления, а также научатся применять базовые операции с RDD (</w:t>
      </w:r>
      <w:proofErr w:type="spellStart"/>
      <w:r w:rsidRPr="005F5912">
        <w:rPr>
          <w:b/>
          <w:bCs/>
        </w:rPr>
        <w:t>Resilient</w:t>
      </w:r>
      <w:proofErr w:type="spellEnd"/>
      <w:r w:rsidRPr="005F5912">
        <w:rPr>
          <w:b/>
          <w:bCs/>
        </w:rPr>
        <w:t xml:space="preserve"> </w:t>
      </w:r>
      <w:proofErr w:type="spellStart"/>
      <w:r w:rsidRPr="005F5912">
        <w:rPr>
          <w:b/>
          <w:bCs/>
        </w:rPr>
        <w:t>Distributed</w:t>
      </w:r>
      <w:proofErr w:type="spellEnd"/>
      <w:r w:rsidRPr="005F5912">
        <w:rPr>
          <w:b/>
          <w:bCs/>
        </w:rPr>
        <w:t xml:space="preserve"> </w:t>
      </w:r>
      <w:proofErr w:type="spellStart"/>
      <w:r w:rsidRPr="005F5912">
        <w:rPr>
          <w:b/>
          <w:bCs/>
        </w:rPr>
        <w:t>Datasets</w:t>
      </w:r>
      <w:proofErr w:type="spellEnd"/>
      <w:r w:rsidRPr="005F5912">
        <w:rPr>
          <w:b/>
          <w:bCs/>
        </w:rPr>
        <w:t xml:space="preserve">) и </w:t>
      </w:r>
      <w:proofErr w:type="spellStart"/>
      <w:r w:rsidRPr="005F5912">
        <w:rPr>
          <w:b/>
          <w:bCs/>
        </w:rPr>
        <w:t>DataFrame</w:t>
      </w:r>
      <w:proofErr w:type="spellEnd"/>
      <w:r w:rsidRPr="005F5912">
        <w:rPr>
          <w:b/>
          <w:bCs/>
        </w:rPr>
        <w:t>, работать с SQL-запросами в Spark SQL, а также визуализировать результаты обработки данных.</w:t>
      </w:r>
    </w:p>
    <w:p w14:paraId="388984FD" w14:textId="77777777" w:rsidR="005F5912" w:rsidRPr="005F5912" w:rsidRDefault="005F5912" w:rsidP="005F5912">
      <w:pPr>
        <w:spacing w:after="160" w:line="259" w:lineRule="auto"/>
        <w:rPr>
          <w:b/>
          <w:bCs/>
        </w:rPr>
      </w:pPr>
      <w:r w:rsidRPr="005F5912">
        <w:rPr>
          <w:b/>
          <w:bCs/>
        </w:rPr>
        <w:t>Задачи:</w:t>
      </w:r>
    </w:p>
    <w:p w14:paraId="0EBFBE59" w14:textId="77777777" w:rsidR="005F5912" w:rsidRPr="005F5912" w:rsidRDefault="005F5912" w:rsidP="005F5912">
      <w:pPr>
        <w:numPr>
          <w:ilvl w:val="0"/>
          <w:numId w:val="44"/>
        </w:numPr>
        <w:spacing w:after="160" w:line="259" w:lineRule="auto"/>
        <w:rPr>
          <w:b/>
          <w:bCs/>
        </w:rPr>
      </w:pPr>
      <w:r w:rsidRPr="005F5912">
        <w:rPr>
          <w:b/>
          <w:bCs/>
        </w:rPr>
        <w:t xml:space="preserve">Установить Apache Spark и </w:t>
      </w:r>
      <w:proofErr w:type="spellStart"/>
      <w:r w:rsidRPr="005F5912">
        <w:rPr>
          <w:b/>
          <w:bCs/>
        </w:rPr>
        <w:t>PySpark</w:t>
      </w:r>
      <w:proofErr w:type="spellEnd"/>
      <w:r w:rsidRPr="005F5912">
        <w:rPr>
          <w:b/>
          <w:bCs/>
        </w:rPr>
        <w:t>.</w:t>
      </w:r>
      <w:r w:rsidRPr="005F5912">
        <w:rPr>
          <w:b/>
          <w:bCs/>
        </w:rPr>
        <w:br/>
        <w:t xml:space="preserve">Настроить рабочую среду для использования </w:t>
      </w:r>
      <w:proofErr w:type="spellStart"/>
      <w:r w:rsidRPr="005F5912">
        <w:rPr>
          <w:b/>
          <w:bCs/>
        </w:rPr>
        <w:t>PySpark</w:t>
      </w:r>
      <w:proofErr w:type="spellEnd"/>
      <w:r w:rsidRPr="005F5912">
        <w:rPr>
          <w:b/>
          <w:bCs/>
        </w:rPr>
        <w:t xml:space="preserve"> в Python, установить необходимые зависимости и настроить Spark на локальном компьютере или через облачную платформу.</w:t>
      </w:r>
    </w:p>
    <w:p w14:paraId="6CF6070A" w14:textId="77777777" w:rsidR="005F5912" w:rsidRPr="005F5912" w:rsidRDefault="005F5912" w:rsidP="005F5912">
      <w:pPr>
        <w:numPr>
          <w:ilvl w:val="0"/>
          <w:numId w:val="44"/>
        </w:numPr>
        <w:spacing w:after="160" w:line="259" w:lineRule="auto"/>
        <w:rPr>
          <w:b/>
          <w:bCs/>
        </w:rPr>
      </w:pPr>
      <w:r w:rsidRPr="005F5912">
        <w:rPr>
          <w:b/>
          <w:bCs/>
        </w:rPr>
        <w:t>Загрузка данных и их предварительная обработка.</w:t>
      </w:r>
      <w:r w:rsidRPr="005F5912">
        <w:rPr>
          <w:b/>
          <w:bCs/>
        </w:rPr>
        <w:br/>
        <w:t xml:space="preserve">Скачать или подготовить исходные данные для анализа (например, текстовые файлы или CSV). Загружать данные в Spark через RDD или </w:t>
      </w:r>
      <w:proofErr w:type="spellStart"/>
      <w:r w:rsidRPr="005F5912">
        <w:rPr>
          <w:b/>
          <w:bCs/>
        </w:rPr>
        <w:t>DataFrame</w:t>
      </w:r>
      <w:proofErr w:type="spellEnd"/>
      <w:r w:rsidRPr="005F5912">
        <w:rPr>
          <w:b/>
          <w:bCs/>
        </w:rPr>
        <w:t>, выполнить предварительную обработку: очистка данных, фильтрация, преобразования.</w:t>
      </w:r>
    </w:p>
    <w:p w14:paraId="3578F901" w14:textId="77777777" w:rsidR="005F5912" w:rsidRPr="005F5912" w:rsidRDefault="005F5912" w:rsidP="005F5912">
      <w:pPr>
        <w:numPr>
          <w:ilvl w:val="0"/>
          <w:numId w:val="44"/>
        </w:numPr>
        <w:spacing w:after="160" w:line="259" w:lineRule="auto"/>
        <w:rPr>
          <w:b/>
          <w:bCs/>
        </w:rPr>
      </w:pPr>
      <w:r w:rsidRPr="005F5912">
        <w:rPr>
          <w:b/>
          <w:bCs/>
        </w:rPr>
        <w:t xml:space="preserve">Применение операций с RDD и </w:t>
      </w:r>
      <w:proofErr w:type="spellStart"/>
      <w:r w:rsidRPr="005F5912">
        <w:rPr>
          <w:b/>
          <w:bCs/>
        </w:rPr>
        <w:t>DataFrame</w:t>
      </w:r>
      <w:proofErr w:type="spellEnd"/>
      <w:r w:rsidRPr="005F5912">
        <w:rPr>
          <w:b/>
          <w:bCs/>
        </w:rPr>
        <w:t>.</w:t>
      </w:r>
      <w:r w:rsidRPr="005F5912">
        <w:rPr>
          <w:b/>
          <w:bCs/>
        </w:rPr>
        <w:br/>
        <w:t xml:space="preserve">Научиться работать с RDD и </w:t>
      </w:r>
      <w:proofErr w:type="spellStart"/>
      <w:r w:rsidRPr="005F5912">
        <w:rPr>
          <w:b/>
          <w:bCs/>
        </w:rPr>
        <w:t>DataFrame</w:t>
      </w:r>
      <w:proofErr w:type="spellEnd"/>
      <w:r w:rsidRPr="005F5912">
        <w:rPr>
          <w:b/>
          <w:bCs/>
        </w:rPr>
        <w:t xml:space="preserve">, выполнять такие операции как </w:t>
      </w:r>
      <w:proofErr w:type="spellStart"/>
      <w:r w:rsidRPr="005F5912">
        <w:rPr>
          <w:b/>
          <w:bCs/>
        </w:rPr>
        <w:t>map</w:t>
      </w:r>
      <w:proofErr w:type="spellEnd"/>
      <w:r w:rsidRPr="005F5912">
        <w:rPr>
          <w:b/>
          <w:bCs/>
        </w:rPr>
        <w:t xml:space="preserve">, </w:t>
      </w:r>
      <w:proofErr w:type="spellStart"/>
      <w:r w:rsidRPr="005F5912">
        <w:rPr>
          <w:b/>
          <w:bCs/>
        </w:rPr>
        <w:t>filter</w:t>
      </w:r>
      <w:proofErr w:type="spellEnd"/>
      <w:r w:rsidRPr="005F5912">
        <w:rPr>
          <w:b/>
          <w:bCs/>
        </w:rPr>
        <w:t xml:space="preserve">, </w:t>
      </w:r>
      <w:proofErr w:type="spellStart"/>
      <w:r w:rsidRPr="005F5912">
        <w:rPr>
          <w:b/>
          <w:bCs/>
        </w:rPr>
        <w:t>reduce</w:t>
      </w:r>
      <w:proofErr w:type="spellEnd"/>
      <w:r w:rsidRPr="005F5912">
        <w:rPr>
          <w:b/>
          <w:bCs/>
        </w:rPr>
        <w:t xml:space="preserve">, </w:t>
      </w:r>
      <w:proofErr w:type="spellStart"/>
      <w:r w:rsidRPr="005F5912">
        <w:rPr>
          <w:b/>
          <w:bCs/>
        </w:rPr>
        <w:t>groupBy</w:t>
      </w:r>
      <w:proofErr w:type="spellEnd"/>
      <w:r w:rsidRPr="005F5912">
        <w:rPr>
          <w:b/>
          <w:bCs/>
        </w:rPr>
        <w:t xml:space="preserve">, </w:t>
      </w:r>
      <w:proofErr w:type="spellStart"/>
      <w:r w:rsidRPr="005F5912">
        <w:rPr>
          <w:b/>
          <w:bCs/>
        </w:rPr>
        <w:t>join</w:t>
      </w:r>
      <w:proofErr w:type="spellEnd"/>
      <w:r w:rsidRPr="005F5912">
        <w:rPr>
          <w:b/>
          <w:bCs/>
        </w:rPr>
        <w:t xml:space="preserve"> и другие стандартные операции для обработки данных в распределенной среде.</w:t>
      </w:r>
    </w:p>
    <w:p w14:paraId="7CF56444" w14:textId="77777777" w:rsidR="005F5912" w:rsidRPr="005F5912" w:rsidRDefault="005F5912" w:rsidP="005F5912">
      <w:pPr>
        <w:numPr>
          <w:ilvl w:val="0"/>
          <w:numId w:val="44"/>
        </w:numPr>
        <w:spacing w:after="160" w:line="259" w:lineRule="auto"/>
        <w:rPr>
          <w:b/>
          <w:bCs/>
        </w:rPr>
      </w:pPr>
      <w:r w:rsidRPr="005F5912">
        <w:rPr>
          <w:b/>
          <w:bCs/>
        </w:rPr>
        <w:t>Применение SQL-запросов через Spark SQL.</w:t>
      </w:r>
      <w:r w:rsidRPr="005F5912">
        <w:rPr>
          <w:b/>
          <w:bCs/>
        </w:rPr>
        <w:br/>
        <w:t>Использование SQL-запросов в Spark для извлечения и агрегации данных, создание временных таблиц и выполнение сложных запросов для анализа данных.</w:t>
      </w:r>
    </w:p>
    <w:p w14:paraId="6D147ACA" w14:textId="77777777" w:rsidR="005F5912" w:rsidRPr="005F5912" w:rsidRDefault="005F5912" w:rsidP="005F5912">
      <w:pPr>
        <w:numPr>
          <w:ilvl w:val="0"/>
          <w:numId w:val="44"/>
        </w:numPr>
        <w:spacing w:after="160" w:line="259" w:lineRule="auto"/>
        <w:rPr>
          <w:b/>
          <w:bCs/>
        </w:rPr>
      </w:pPr>
      <w:r w:rsidRPr="005F5912">
        <w:rPr>
          <w:b/>
          <w:bCs/>
        </w:rPr>
        <w:t>Визуализация результатов анализа данных.</w:t>
      </w:r>
      <w:r w:rsidRPr="005F5912">
        <w:rPr>
          <w:b/>
          <w:bCs/>
        </w:rPr>
        <w:br/>
        <w:t xml:space="preserve">Визуализировать полученные результаты с помощью библиотеки Python для визуализации данных (например, </w:t>
      </w:r>
      <w:proofErr w:type="spellStart"/>
      <w:r w:rsidRPr="005F5912">
        <w:rPr>
          <w:b/>
          <w:bCs/>
        </w:rPr>
        <w:t>matplotlib</w:t>
      </w:r>
      <w:proofErr w:type="spellEnd"/>
      <w:r w:rsidRPr="005F5912">
        <w:rPr>
          <w:b/>
          <w:bCs/>
        </w:rPr>
        <w:t xml:space="preserve"> или </w:t>
      </w:r>
      <w:proofErr w:type="spellStart"/>
      <w:r w:rsidRPr="005F5912">
        <w:rPr>
          <w:b/>
          <w:bCs/>
        </w:rPr>
        <w:t>seaborn</w:t>
      </w:r>
      <w:proofErr w:type="spellEnd"/>
      <w:r w:rsidRPr="005F5912">
        <w:rPr>
          <w:b/>
          <w:bCs/>
        </w:rPr>
        <w:t>). Построить графики для лучшего представления результатов.</w:t>
      </w:r>
    </w:p>
    <w:p w14:paraId="45B77B69" w14:textId="77777777" w:rsidR="005F5912" w:rsidRPr="005F5912" w:rsidRDefault="005F5912" w:rsidP="005F5912">
      <w:pPr>
        <w:numPr>
          <w:ilvl w:val="0"/>
          <w:numId w:val="44"/>
        </w:numPr>
        <w:spacing w:after="160" w:line="259" w:lineRule="auto"/>
        <w:rPr>
          <w:b/>
          <w:bCs/>
        </w:rPr>
      </w:pPr>
      <w:r w:rsidRPr="005F5912">
        <w:rPr>
          <w:b/>
          <w:bCs/>
        </w:rPr>
        <w:t>Подготовка отчета.</w:t>
      </w:r>
      <w:r w:rsidRPr="005F5912">
        <w:rPr>
          <w:b/>
          <w:bCs/>
        </w:rPr>
        <w:br/>
        <w:t xml:space="preserve">Оформить отчет по выполненной практике, в котором будет описан процесс выполнения работы, анализ полученных результатов и выводы. Включить ссылки на репозиторий и прикрепить сам отчет в формате PDF или </w:t>
      </w:r>
      <w:proofErr w:type="spellStart"/>
      <w:r w:rsidRPr="005F5912">
        <w:rPr>
          <w:b/>
          <w:bCs/>
        </w:rPr>
        <w:t>Markdown</w:t>
      </w:r>
      <w:proofErr w:type="spellEnd"/>
      <w:r w:rsidRPr="005F5912">
        <w:rPr>
          <w:b/>
          <w:bCs/>
        </w:rPr>
        <w:t>.</w:t>
      </w:r>
    </w:p>
    <w:p w14:paraId="0C673AA7" w14:textId="77777777" w:rsidR="005F5912" w:rsidRPr="00DF4547" w:rsidRDefault="005F5912" w:rsidP="005F5912">
      <w:pPr>
        <w:spacing w:after="160" w:line="259" w:lineRule="auto"/>
        <w:rPr>
          <w:b/>
          <w:bCs/>
        </w:rPr>
      </w:pPr>
    </w:p>
    <w:p w14:paraId="771EEFDB" w14:textId="2E600F16" w:rsidR="00C16F2A" w:rsidRDefault="00C16F2A" w:rsidP="005F5912">
      <w:pPr>
        <w:spacing w:after="160" w:line="259" w:lineRule="auto"/>
      </w:pPr>
      <w:r>
        <w:lastRenderedPageBreak/>
        <w:t>Вариант 23</w:t>
      </w:r>
    </w:p>
    <w:p w14:paraId="2E9C134D" w14:textId="08FFCB98" w:rsidR="00C16F2A" w:rsidRDefault="00C16F2A" w:rsidP="005F5912">
      <w:pPr>
        <w:spacing w:after="160" w:line="259" w:lineRule="auto"/>
        <w:rPr>
          <w:b/>
          <w:bCs/>
        </w:rPr>
      </w:pPr>
      <w:r w:rsidRPr="00C16F2A">
        <w:rPr>
          <w:b/>
          <w:bCs/>
        </w:rPr>
        <w:t xml:space="preserve">Задание 1 (Spark + </w:t>
      </w:r>
      <w:proofErr w:type="spellStart"/>
      <w:r w:rsidRPr="00C16F2A">
        <w:rPr>
          <w:b/>
          <w:bCs/>
        </w:rPr>
        <w:t>Hadoop</w:t>
      </w:r>
      <w:proofErr w:type="spellEnd"/>
      <w:r w:rsidRPr="00C16F2A">
        <w:rPr>
          <w:b/>
          <w:bCs/>
        </w:rPr>
        <w:t>)</w:t>
      </w:r>
      <w:r>
        <w:rPr>
          <w:b/>
          <w:bCs/>
        </w:rPr>
        <w:t xml:space="preserve">: </w:t>
      </w:r>
      <w:r w:rsidRPr="00C16F2A">
        <w:rPr>
          <w:b/>
          <w:bCs/>
        </w:rPr>
        <w:t>Анализ качества: загрузить quality.csv в HDFS, выявить проблемные товары</w:t>
      </w:r>
    </w:p>
    <w:p w14:paraId="1C23B916" w14:textId="18246F0B" w:rsidR="00C16F2A" w:rsidRDefault="00C16F2A" w:rsidP="005F5912">
      <w:pPr>
        <w:spacing w:after="160" w:line="259" w:lineRule="auto"/>
        <w:rPr>
          <w:b/>
          <w:bCs/>
        </w:rPr>
      </w:pPr>
      <w:r w:rsidRPr="00C16F2A">
        <w:rPr>
          <w:b/>
          <w:bCs/>
        </w:rPr>
        <w:t>Задание 2 (Spark Local + SQL)</w:t>
      </w:r>
      <w:r>
        <w:rPr>
          <w:b/>
          <w:bCs/>
        </w:rPr>
        <w:t xml:space="preserve">: </w:t>
      </w:r>
      <w:r w:rsidRPr="00C16F2A">
        <w:rPr>
          <w:b/>
          <w:bCs/>
        </w:rPr>
        <w:t>SQL-анализ: определить процент брака по производителям</w:t>
      </w:r>
    </w:p>
    <w:p w14:paraId="409A1BC5" w14:textId="56414C03" w:rsidR="00C16F2A" w:rsidRDefault="00C16F2A" w:rsidP="005F5912">
      <w:pPr>
        <w:spacing w:after="160" w:line="259" w:lineRule="auto"/>
        <w:rPr>
          <w:b/>
          <w:bCs/>
        </w:rPr>
      </w:pPr>
      <w:r w:rsidRPr="00C16F2A">
        <w:rPr>
          <w:b/>
          <w:bCs/>
        </w:rPr>
        <w:t>Задание 3 (Визуализация)</w:t>
      </w:r>
      <w:proofErr w:type="gramStart"/>
      <w:r>
        <w:rPr>
          <w:b/>
          <w:bCs/>
        </w:rPr>
        <w:t xml:space="preserve">: </w:t>
      </w:r>
      <w:r w:rsidRPr="00C16F2A">
        <w:rPr>
          <w:b/>
          <w:bCs/>
        </w:rPr>
        <w:t>Построить</w:t>
      </w:r>
      <w:proofErr w:type="gramEnd"/>
      <w:r w:rsidRPr="00C16F2A">
        <w:rPr>
          <w:b/>
          <w:bCs/>
        </w:rPr>
        <w:t xml:space="preserve"> диаграмму качества продукции</w:t>
      </w:r>
    </w:p>
    <w:p w14:paraId="3FA9CAF6" w14:textId="77777777" w:rsidR="00C16F2A" w:rsidRPr="00C16F2A" w:rsidRDefault="00C16F2A" w:rsidP="005F5912">
      <w:pPr>
        <w:spacing w:after="160" w:line="259" w:lineRule="auto"/>
        <w:rPr>
          <w:b/>
          <w:bCs/>
        </w:rPr>
      </w:pPr>
    </w:p>
    <w:p w14:paraId="6FD58E30" w14:textId="2832B934" w:rsidR="005F5912" w:rsidRDefault="00C16F2A" w:rsidP="005F5912">
      <w:pPr>
        <w:spacing w:after="160" w:line="259" w:lineRule="auto"/>
      </w:pPr>
      <w:r>
        <w:t>Перейдем на пользователя «</w:t>
      </w:r>
      <w:proofErr w:type="spellStart"/>
      <w:r>
        <w:rPr>
          <w:lang w:val="en-US"/>
        </w:rPr>
        <w:t>hadoop</w:t>
      </w:r>
      <w:proofErr w:type="spellEnd"/>
      <w:r>
        <w:t xml:space="preserve">» и запустим </w:t>
      </w:r>
      <w:r>
        <w:rPr>
          <w:lang w:val="en-US"/>
        </w:rPr>
        <w:t>Hadoop</w:t>
      </w:r>
      <w:r>
        <w:t>:</w:t>
      </w:r>
    </w:p>
    <w:p w14:paraId="08F04910" w14:textId="65DF9C2F" w:rsidR="00C16F2A" w:rsidRDefault="00C16F2A" w:rsidP="005F5912">
      <w:pPr>
        <w:spacing w:after="160" w:line="259" w:lineRule="auto"/>
      </w:pPr>
      <w:r w:rsidRPr="00C16F2A">
        <w:rPr>
          <w:noProof/>
        </w:rPr>
        <w:drawing>
          <wp:inline distT="0" distB="0" distL="0" distR="0" wp14:anchorId="4E779A94" wp14:editId="24B4C74D">
            <wp:extent cx="4061637" cy="2207308"/>
            <wp:effectExtent l="0" t="0" r="0" b="2540"/>
            <wp:docPr id="1006599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99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430" cy="221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B9E2" w14:textId="01AEC350" w:rsidR="00C16F2A" w:rsidRDefault="00C16F2A" w:rsidP="005F5912">
      <w:pPr>
        <w:spacing w:after="160" w:line="259" w:lineRule="auto"/>
      </w:pPr>
      <w:r w:rsidRPr="00C16F2A">
        <w:rPr>
          <w:noProof/>
        </w:rPr>
        <w:drawing>
          <wp:inline distT="0" distB="0" distL="0" distR="0" wp14:anchorId="288794BA" wp14:editId="02D8C403">
            <wp:extent cx="3859619" cy="1858640"/>
            <wp:effectExtent l="0" t="0" r="7620" b="8890"/>
            <wp:docPr id="201203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36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033" cy="186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D441" w14:textId="7A72AAD6" w:rsidR="00C16F2A" w:rsidRDefault="00B861B0" w:rsidP="005F5912">
      <w:pPr>
        <w:spacing w:after="160" w:line="259" w:lineRule="auto"/>
      </w:pPr>
      <w:r w:rsidRPr="00B861B0">
        <w:rPr>
          <w:noProof/>
        </w:rPr>
        <w:drawing>
          <wp:inline distT="0" distB="0" distL="0" distR="0" wp14:anchorId="1C10BA52" wp14:editId="61704059">
            <wp:extent cx="3530009" cy="2464403"/>
            <wp:effectExtent l="0" t="0" r="0" b="0"/>
            <wp:docPr id="1906481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81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511" cy="2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EF7C" w14:textId="302783F3" w:rsidR="00B861B0" w:rsidRDefault="00B861B0" w:rsidP="005F5912">
      <w:pPr>
        <w:spacing w:after="160" w:line="259" w:lineRule="auto"/>
      </w:pPr>
      <w:r>
        <w:lastRenderedPageBreak/>
        <w:t>Создали директорию и сразу проверяем:</w:t>
      </w:r>
    </w:p>
    <w:p w14:paraId="616DD5A0" w14:textId="717597F3" w:rsidR="00B861B0" w:rsidRDefault="00B861B0" w:rsidP="005F5912">
      <w:pPr>
        <w:spacing w:after="160" w:line="259" w:lineRule="auto"/>
      </w:pPr>
      <w:r w:rsidRPr="00B861B0">
        <w:rPr>
          <w:noProof/>
        </w:rPr>
        <w:drawing>
          <wp:inline distT="0" distB="0" distL="0" distR="0" wp14:anchorId="47532676" wp14:editId="72543FFA">
            <wp:extent cx="5940425" cy="1894205"/>
            <wp:effectExtent l="0" t="0" r="3175" b="0"/>
            <wp:docPr id="823477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77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CBDC" w14:textId="57EAF3B4" w:rsidR="00B861B0" w:rsidRDefault="00B861B0" w:rsidP="00B861B0">
      <w:pPr>
        <w:pStyle w:val="a7"/>
        <w:numPr>
          <w:ilvl w:val="0"/>
          <w:numId w:val="45"/>
        </w:numPr>
        <w:spacing w:after="160" w:line="259" w:lineRule="auto"/>
      </w:pPr>
      <w:r w:rsidRPr="00B861B0">
        <w:t xml:space="preserve">Задание 1 (Spark + </w:t>
      </w:r>
      <w:proofErr w:type="spellStart"/>
      <w:r w:rsidRPr="00B861B0">
        <w:t>Hadoop</w:t>
      </w:r>
      <w:proofErr w:type="spellEnd"/>
      <w:r w:rsidRPr="00B861B0">
        <w:t>): Анализ качества: загрузить quality.csv в HDFS, выявить проблемные товары</w:t>
      </w:r>
    </w:p>
    <w:p w14:paraId="2E909AA5" w14:textId="773969A4" w:rsidR="00B861B0" w:rsidRDefault="002409C5" w:rsidP="00B861B0">
      <w:pPr>
        <w:spacing w:after="160" w:line="259" w:lineRule="auto"/>
        <w:ind w:left="360"/>
      </w:pPr>
      <w:r w:rsidRPr="002409C5">
        <w:rPr>
          <w:noProof/>
        </w:rPr>
        <w:drawing>
          <wp:inline distT="0" distB="0" distL="0" distR="0" wp14:anchorId="7096B6FB" wp14:editId="68E487B8">
            <wp:extent cx="5940425" cy="540385"/>
            <wp:effectExtent l="0" t="0" r="3175" b="0"/>
            <wp:docPr id="749967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67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7B20" w14:textId="6B3D2E19" w:rsidR="002409C5" w:rsidRDefault="002409C5" w:rsidP="00B861B0">
      <w:pPr>
        <w:spacing w:after="160" w:line="259" w:lineRule="auto"/>
        <w:ind w:left="360"/>
      </w:pPr>
      <w:r>
        <w:t>Откроем блокнот, проверим подключение и выведем первые 5 строк из датасета:</w:t>
      </w:r>
    </w:p>
    <w:p w14:paraId="18F14C73" w14:textId="73E687F8" w:rsidR="002409C5" w:rsidRDefault="002409C5" w:rsidP="00B861B0">
      <w:pPr>
        <w:spacing w:after="160" w:line="259" w:lineRule="auto"/>
        <w:ind w:left="360"/>
        <w:rPr>
          <w:lang w:val="en-US"/>
        </w:rPr>
      </w:pPr>
      <w:r w:rsidRPr="002409C5">
        <w:rPr>
          <w:noProof/>
        </w:rPr>
        <w:drawing>
          <wp:inline distT="0" distB="0" distL="0" distR="0" wp14:anchorId="6DFB3A9D" wp14:editId="54A86968">
            <wp:extent cx="5940425" cy="4808855"/>
            <wp:effectExtent l="0" t="0" r="3175" b="0"/>
            <wp:docPr id="1355197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97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B26B" w14:textId="77777777" w:rsidR="00FC22C2" w:rsidRDefault="00FC22C2" w:rsidP="00B861B0">
      <w:pPr>
        <w:spacing w:after="160" w:line="259" w:lineRule="auto"/>
        <w:ind w:left="360"/>
        <w:rPr>
          <w:lang w:val="en-US"/>
        </w:rPr>
      </w:pPr>
    </w:p>
    <w:p w14:paraId="331CD86E" w14:textId="22E7BEC1" w:rsidR="00FC22C2" w:rsidRPr="00FC22C2" w:rsidRDefault="00FC22C2" w:rsidP="00B861B0">
      <w:pPr>
        <w:spacing w:after="160" w:line="259" w:lineRule="auto"/>
        <w:ind w:left="360"/>
      </w:pPr>
      <w:r>
        <w:lastRenderedPageBreak/>
        <w:t>Результат выполнения задания:</w:t>
      </w:r>
    </w:p>
    <w:p w14:paraId="25ADD5AD" w14:textId="4F49D4FC" w:rsidR="00FC22C2" w:rsidRPr="00FC22C2" w:rsidRDefault="00FC22C2" w:rsidP="00B861B0">
      <w:pPr>
        <w:spacing w:after="160" w:line="259" w:lineRule="auto"/>
        <w:ind w:left="360"/>
        <w:rPr>
          <w:lang w:val="en-US"/>
        </w:rPr>
      </w:pPr>
      <w:r w:rsidRPr="00FC22C2">
        <w:rPr>
          <w:noProof/>
          <w:lang w:val="en-US"/>
        </w:rPr>
        <w:drawing>
          <wp:inline distT="0" distB="0" distL="0" distR="0" wp14:anchorId="5E7CABE0" wp14:editId="6B90EB96">
            <wp:extent cx="4529469" cy="4382764"/>
            <wp:effectExtent l="0" t="0" r="4445" b="0"/>
            <wp:docPr id="1023450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50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482" cy="43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D219" w14:textId="77777777" w:rsidR="002409C5" w:rsidRDefault="002409C5" w:rsidP="00B861B0">
      <w:pPr>
        <w:spacing w:after="160" w:line="259" w:lineRule="auto"/>
        <w:ind w:left="360"/>
      </w:pPr>
    </w:p>
    <w:p w14:paraId="6C6911BC" w14:textId="2C13782A" w:rsidR="00FC22C2" w:rsidRDefault="00FC22C2" w:rsidP="00FC22C2">
      <w:pPr>
        <w:pStyle w:val="a7"/>
        <w:numPr>
          <w:ilvl w:val="0"/>
          <w:numId w:val="45"/>
        </w:numPr>
        <w:spacing w:after="160" w:line="259" w:lineRule="auto"/>
      </w:pPr>
      <w:r>
        <w:t xml:space="preserve">Задание 2 </w:t>
      </w:r>
      <w:r w:rsidRPr="00FC22C2">
        <w:t>(Spark Local + SQL): SQL-анализ: определить процент брака по производителям</w:t>
      </w:r>
    </w:p>
    <w:p w14:paraId="4A1C887F" w14:textId="3FD850CC" w:rsidR="00FC22C2" w:rsidRDefault="00FC22C2" w:rsidP="00FC22C2">
      <w:pPr>
        <w:spacing w:after="160" w:line="259" w:lineRule="auto"/>
        <w:ind w:left="360"/>
      </w:pPr>
      <w:r w:rsidRPr="00FC22C2">
        <w:rPr>
          <w:noProof/>
        </w:rPr>
        <w:drawing>
          <wp:inline distT="0" distB="0" distL="0" distR="0" wp14:anchorId="68A0731B" wp14:editId="73C824C7">
            <wp:extent cx="4423144" cy="3531895"/>
            <wp:effectExtent l="0" t="0" r="0" b="0"/>
            <wp:docPr id="2136955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55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0568" cy="353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49BF" w14:textId="22DF37E2" w:rsidR="00FC22C2" w:rsidRDefault="00FC22C2" w:rsidP="00FC22C2">
      <w:pPr>
        <w:pStyle w:val="a7"/>
        <w:numPr>
          <w:ilvl w:val="0"/>
          <w:numId w:val="45"/>
        </w:numPr>
        <w:spacing w:after="160" w:line="259" w:lineRule="auto"/>
      </w:pPr>
      <w:r w:rsidRPr="00FC22C2">
        <w:lastRenderedPageBreak/>
        <w:t>Задание 3 (Визуализация)</w:t>
      </w:r>
      <w:proofErr w:type="gramStart"/>
      <w:r w:rsidRPr="00FC22C2">
        <w:t>: Построить</w:t>
      </w:r>
      <w:proofErr w:type="gramEnd"/>
      <w:r w:rsidRPr="00FC22C2">
        <w:t xml:space="preserve"> диаграмму качества продукции</w:t>
      </w:r>
    </w:p>
    <w:p w14:paraId="1BC9CBEC" w14:textId="70574B8C" w:rsidR="00FC22C2" w:rsidRPr="00CC1FEB" w:rsidRDefault="009E2E6E" w:rsidP="00FC22C2">
      <w:pPr>
        <w:spacing w:after="160" w:line="259" w:lineRule="auto"/>
        <w:ind w:left="360"/>
        <w:rPr>
          <w:lang w:val="en-US"/>
        </w:rPr>
      </w:pPr>
      <w:r w:rsidRPr="009E2E6E">
        <w:rPr>
          <w:noProof/>
          <w:lang w:val="en-US"/>
        </w:rPr>
        <w:drawing>
          <wp:inline distT="0" distB="0" distL="0" distR="0" wp14:anchorId="0A17B9FB" wp14:editId="360BCEA1">
            <wp:extent cx="5940425" cy="3827780"/>
            <wp:effectExtent l="0" t="0" r="3175" b="1270"/>
            <wp:docPr id="385179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798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Вывод</w:t>
      </w:r>
      <w:r w:rsidRPr="00CC1FEB">
        <w:rPr>
          <w:lang w:val="en-US"/>
        </w:rPr>
        <w:t>:</w:t>
      </w:r>
      <w:r w:rsidRPr="00CC1FEB">
        <w:rPr>
          <w:lang w:val="en-US"/>
        </w:rPr>
        <w:br/>
      </w:r>
      <w:r w:rsidRPr="009E2E6E">
        <w:rPr>
          <w:noProof/>
        </w:rPr>
        <w:drawing>
          <wp:inline distT="0" distB="0" distL="0" distR="0" wp14:anchorId="5FFA39C3" wp14:editId="668F418F">
            <wp:extent cx="5940425" cy="3612515"/>
            <wp:effectExtent l="0" t="0" r="3175" b="6985"/>
            <wp:docPr id="87658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80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7E80" w14:textId="77777777" w:rsidR="00446B5F" w:rsidRPr="00CC1FEB" w:rsidRDefault="00446B5F" w:rsidP="00FC22C2">
      <w:pPr>
        <w:spacing w:after="160" w:line="259" w:lineRule="auto"/>
        <w:ind w:left="360"/>
        <w:rPr>
          <w:lang w:val="en-US"/>
        </w:rPr>
      </w:pPr>
    </w:p>
    <w:p w14:paraId="70F6D474" w14:textId="77777777" w:rsidR="00446B5F" w:rsidRPr="00CC1FEB" w:rsidRDefault="00446B5F" w:rsidP="00FC22C2">
      <w:pPr>
        <w:spacing w:after="160" w:line="259" w:lineRule="auto"/>
        <w:ind w:left="360"/>
        <w:rPr>
          <w:lang w:val="en-US"/>
        </w:rPr>
      </w:pPr>
    </w:p>
    <w:p w14:paraId="0B71043A" w14:textId="77777777" w:rsidR="00446B5F" w:rsidRPr="00CC1FEB" w:rsidRDefault="00446B5F" w:rsidP="00FC22C2">
      <w:pPr>
        <w:spacing w:after="160" w:line="259" w:lineRule="auto"/>
        <w:ind w:left="360"/>
        <w:rPr>
          <w:lang w:val="en-US"/>
        </w:rPr>
      </w:pPr>
    </w:p>
    <w:p w14:paraId="4AC5CAD7" w14:textId="1F161EF9" w:rsidR="00CC1FEB" w:rsidRPr="00CC1FEB" w:rsidRDefault="00446B5F" w:rsidP="00CC1FEB">
      <w:pPr>
        <w:spacing w:after="160" w:line="259" w:lineRule="auto"/>
        <w:ind w:left="360"/>
      </w:pPr>
      <w:r>
        <w:lastRenderedPageBreak/>
        <w:t>Вывод</w:t>
      </w:r>
      <w:r w:rsidRPr="00CC1FEB">
        <w:rPr>
          <w:lang w:val="en-US"/>
        </w:rPr>
        <w:t>:</w:t>
      </w:r>
    </w:p>
    <w:p w14:paraId="48110002" w14:textId="2103851B" w:rsidR="00CC1FEB" w:rsidRPr="009E2E6E" w:rsidRDefault="00CC1FEB" w:rsidP="00CC1FEB">
      <w:pPr>
        <w:spacing w:after="160" w:line="259" w:lineRule="auto"/>
        <w:ind w:left="360"/>
      </w:pPr>
      <w:r>
        <w:t xml:space="preserve">В ходе выполнения практической работы были успешно освоены основы работы с Apache Spark и его интеграция с Python через библиотеку </w:t>
      </w:r>
      <w:proofErr w:type="spellStart"/>
      <w:r>
        <w:t>PySpark</w:t>
      </w:r>
      <w:proofErr w:type="spellEnd"/>
      <w:r>
        <w:t xml:space="preserve">. В процессе выполнения заданий были приобретены навыки обработки больших данных с использованием распределенных вычислений, включая работу с RDD и </w:t>
      </w:r>
      <w:proofErr w:type="spellStart"/>
      <w:r>
        <w:t>DataFrame</w:t>
      </w:r>
      <w:proofErr w:type="spellEnd"/>
      <w:r>
        <w:t>, выполнение SQL-запросов в Spark SQL, а также визуализацию результатов анализа данных.</w:t>
      </w:r>
    </w:p>
    <w:sectPr w:rsidR="00CC1FEB" w:rsidRPr="009E2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0760A" w14:textId="77777777" w:rsidR="00082B6A" w:rsidRDefault="00082B6A" w:rsidP="0043448C">
      <w:r>
        <w:separator/>
      </w:r>
    </w:p>
  </w:endnote>
  <w:endnote w:type="continuationSeparator" w:id="0">
    <w:p w14:paraId="648F660A" w14:textId="77777777" w:rsidR="00082B6A" w:rsidRDefault="00082B6A" w:rsidP="0043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84BF1" w14:textId="77777777" w:rsidR="00082B6A" w:rsidRDefault="00082B6A" w:rsidP="0043448C">
      <w:r>
        <w:separator/>
      </w:r>
    </w:p>
  </w:footnote>
  <w:footnote w:type="continuationSeparator" w:id="0">
    <w:p w14:paraId="43BDA3ED" w14:textId="77777777" w:rsidR="00082B6A" w:rsidRDefault="00082B6A" w:rsidP="0043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77C9"/>
    <w:multiLevelType w:val="hybridMultilevel"/>
    <w:tmpl w:val="DFD6B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3501C"/>
    <w:multiLevelType w:val="multilevel"/>
    <w:tmpl w:val="F2C0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56B90"/>
    <w:multiLevelType w:val="multilevel"/>
    <w:tmpl w:val="6F38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1094A"/>
    <w:multiLevelType w:val="hybridMultilevel"/>
    <w:tmpl w:val="04F694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D55B4B"/>
    <w:multiLevelType w:val="hybridMultilevel"/>
    <w:tmpl w:val="375E9D48"/>
    <w:lvl w:ilvl="0" w:tplc="193C92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31238"/>
    <w:multiLevelType w:val="multilevel"/>
    <w:tmpl w:val="625E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964C05"/>
    <w:multiLevelType w:val="multilevel"/>
    <w:tmpl w:val="24AA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463D7"/>
    <w:multiLevelType w:val="hybridMultilevel"/>
    <w:tmpl w:val="DA020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96030D"/>
    <w:multiLevelType w:val="multilevel"/>
    <w:tmpl w:val="7318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8A1652"/>
    <w:multiLevelType w:val="hybridMultilevel"/>
    <w:tmpl w:val="0FC663F4"/>
    <w:lvl w:ilvl="0" w:tplc="67CEE5D0">
      <w:start w:val="17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1661F"/>
    <w:multiLevelType w:val="hybridMultilevel"/>
    <w:tmpl w:val="87D474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55D2C"/>
    <w:multiLevelType w:val="hybridMultilevel"/>
    <w:tmpl w:val="1C9CF6F6"/>
    <w:lvl w:ilvl="0" w:tplc="D1403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AB5965"/>
    <w:multiLevelType w:val="hybridMultilevel"/>
    <w:tmpl w:val="963AC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F29BB"/>
    <w:multiLevelType w:val="hybridMultilevel"/>
    <w:tmpl w:val="4A565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B1A8C"/>
    <w:multiLevelType w:val="hybridMultilevel"/>
    <w:tmpl w:val="AACCE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1811E4"/>
    <w:multiLevelType w:val="hybridMultilevel"/>
    <w:tmpl w:val="0E2AC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3412B"/>
    <w:multiLevelType w:val="hybridMultilevel"/>
    <w:tmpl w:val="AACCE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25A80"/>
    <w:multiLevelType w:val="multilevel"/>
    <w:tmpl w:val="79F8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2F53FB"/>
    <w:multiLevelType w:val="hybridMultilevel"/>
    <w:tmpl w:val="42729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811DB"/>
    <w:multiLevelType w:val="multilevel"/>
    <w:tmpl w:val="43E2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E54166"/>
    <w:multiLevelType w:val="hybridMultilevel"/>
    <w:tmpl w:val="C6FC5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476728"/>
    <w:multiLevelType w:val="hybridMultilevel"/>
    <w:tmpl w:val="6BF401C0"/>
    <w:lvl w:ilvl="0" w:tplc="9EA6C8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25FD3"/>
    <w:multiLevelType w:val="hybridMultilevel"/>
    <w:tmpl w:val="593E2B34"/>
    <w:lvl w:ilvl="0" w:tplc="3716A43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3" w15:restartNumberingAfterBreak="0">
    <w:nsid w:val="405D6548"/>
    <w:multiLevelType w:val="hybridMultilevel"/>
    <w:tmpl w:val="1BB2E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3C6630"/>
    <w:multiLevelType w:val="multilevel"/>
    <w:tmpl w:val="3968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CE0747"/>
    <w:multiLevelType w:val="hybridMultilevel"/>
    <w:tmpl w:val="BC7C9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0D6CD8"/>
    <w:multiLevelType w:val="hybridMultilevel"/>
    <w:tmpl w:val="1F2C2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93A70"/>
    <w:multiLevelType w:val="hybridMultilevel"/>
    <w:tmpl w:val="963AC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22CDF"/>
    <w:multiLevelType w:val="hybridMultilevel"/>
    <w:tmpl w:val="08C48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62004"/>
    <w:multiLevelType w:val="hybridMultilevel"/>
    <w:tmpl w:val="D850F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818A0"/>
    <w:multiLevelType w:val="multilevel"/>
    <w:tmpl w:val="F4B6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692B44"/>
    <w:multiLevelType w:val="hybridMultilevel"/>
    <w:tmpl w:val="304A0862"/>
    <w:lvl w:ilvl="0" w:tplc="193C92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0426D"/>
    <w:multiLevelType w:val="multilevel"/>
    <w:tmpl w:val="1F4A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A61255"/>
    <w:multiLevelType w:val="hybridMultilevel"/>
    <w:tmpl w:val="D3CE4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070D89"/>
    <w:multiLevelType w:val="multilevel"/>
    <w:tmpl w:val="F904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EC43D68"/>
    <w:multiLevelType w:val="hybridMultilevel"/>
    <w:tmpl w:val="4F586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1956DF"/>
    <w:multiLevelType w:val="hybridMultilevel"/>
    <w:tmpl w:val="1346E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56470B"/>
    <w:multiLevelType w:val="hybridMultilevel"/>
    <w:tmpl w:val="F726388E"/>
    <w:lvl w:ilvl="0" w:tplc="604E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111F3F"/>
    <w:multiLevelType w:val="hybridMultilevel"/>
    <w:tmpl w:val="C3123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C47BBD"/>
    <w:multiLevelType w:val="hybridMultilevel"/>
    <w:tmpl w:val="8EE2F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C039AF"/>
    <w:multiLevelType w:val="multilevel"/>
    <w:tmpl w:val="77C0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D73C8A"/>
    <w:multiLevelType w:val="hybridMultilevel"/>
    <w:tmpl w:val="6924E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45660"/>
    <w:multiLevelType w:val="hybridMultilevel"/>
    <w:tmpl w:val="D1F43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F863E2"/>
    <w:multiLevelType w:val="hybridMultilevel"/>
    <w:tmpl w:val="078E4BF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51105"/>
    <w:multiLevelType w:val="hybridMultilevel"/>
    <w:tmpl w:val="2BD4B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725413">
    <w:abstractNumId w:val="44"/>
  </w:num>
  <w:num w:numId="2" w16cid:durableId="1949000268">
    <w:abstractNumId w:val="35"/>
  </w:num>
  <w:num w:numId="3" w16cid:durableId="1666399804">
    <w:abstractNumId w:val="43"/>
  </w:num>
  <w:num w:numId="4" w16cid:durableId="1777676880">
    <w:abstractNumId w:val="41"/>
  </w:num>
  <w:num w:numId="5" w16cid:durableId="245579606">
    <w:abstractNumId w:val="15"/>
  </w:num>
  <w:num w:numId="6" w16cid:durableId="2134129437">
    <w:abstractNumId w:val="39"/>
  </w:num>
  <w:num w:numId="7" w16cid:durableId="1981764691">
    <w:abstractNumId w:val="26"/>
  </w:num>
  <w:num w:numId="8" w16cid:durableId="489443823">
    <w:abstractNumId w:val="31"/>
  </w:num>
  <w:num w:numId="9" w16cid:durableId="909460652">
    <w:abstractNumId w:val="4"/>
  </w:num>
  <w:num w:numId="10" w16cid:durableId="1063715825">
    <w:abstractNumId w:val="18"/>
  </w:num>
  <w:num w:numId="11" w16cid:durableId="1703240766">
    <w:abstractNumId w:val="37"/>
  </w:num>
  <w:num w:numId="12" w16cid:durableId="1956908263">
    <w:abstractNumId w:val="23"/>
  </w:num>
  <w:num w:numId="13" w16cid:durableId="529336782">
    <w:abstractNumId w:val="22"/>
  </w:num>
  <w:num w:numId="14" w16cid:durableId="1103384134">
    <w:abstractNumId w:val="36"/>
  </w:num>
  <w:num w:numId="15" w16cid:durableId="1188564652">
    <w:abstractNumId w:val="0"/>
  </w:num>
  <w:num w:numId="16" w16cid:durableId="1859391827">
    <w:abstractNumId w:val="21"/>
  </w:num>
  <w:num w:numId="17" w16cid:durableId="749230338">
    <w:abstractNumId w:val="9"/>
  </w:num>
  <w:num w:numId="18" w16cid:durableId="318996192">
    <w:abstractNumId w:val="38"/>
  </w:num>
  <w:num w:numId="19" w16cid:durableId="329329758">
    <w:abstractNumId w:val="7"/>
  </w:num>
  <w:num w:numId="20" w16cid:durableId="2060788282">
    <w:abstractNumId w:val="29"/>
  </w:num>
  <w:num w:numId="21" w16cid:durableId="1124469473">
    <w:abstractNumId w:val="33"/>
  </w:num>
  <w:num w:numId="22" w16cid:durableId="1018627285">
    <w:abstractNumId w:val="25"/>
  </w:num>
  <w:num w:numId="23" w16cid:durableId="619989813">
    <w:abstractNumId w:val="13"/>
  </w:num>
  <w:num w:numId="24" w16cid:durableId="708262468">
    <w:abstractNumId w:val="3"/>
  </w:num>
  <w:num w:numId="25" w16cid:durableId="1595090560">
    <w:abstractNumId w:val="10"/>
  </w:num>
  <w:num w:numId="26" w16cid:durableId="693314043">
    <w:abstractNumId w:val="11"/>
  </w:num>
  <w:num w:numId="27" w16cid:durableId="1209950137">
    <w:abstractNumId w:val="28"/>
  </w:num>
  <w:num w:numId="28" w16cid:durableId="1071855245">
    <w:abstractNumId w:val="2"/>
  </w:num>
  <w:num w:numId="29" w16cid:durableId="776563127">
    <w:abstractNumId w:val="19"/>
  </w:num>
  <w:num w:numId="30" w16cid:durableId="1838961596">
    <w:abstractNumId w:val="6"/>
  </w:num>
  <w:num w:numId="31" w16cid:durableId="1673952550">
    <w:abstractNumId w:val="32"/>
  </w:num>
  <w:num w:numId="32" w16cid:durableId="1378702827">
    <w:abstractNumId w:val="16"/>
  </w:num>
  <w:num w:numId="33" w16cid:durableId="297414499">
    <w:abstractNumId w:val="14"/>
  </w:num>
  <w:num w:numId="34" w16cid:durableId="877930394">
    <w:abstractNumId w:val="34"/>
  </w:num>
  <w:num w:numId="35" w16cid:durableId="549456602">
    <w:abstractNumId w:val="24"/>
  </w:num>
  <w:num w:numId="36" w16cid:durableId="40717644">
    <w:abstractNumId w:val="17"/>
  </w:num>
  <w:num w:numId="37" w16cid:durableId="235284064">
    <w:abstractNumId w:val="1"/>
  </w:num>
  <w:num w:numId="38" w16cid:durableId="513425327">
    <w:abstractNumId w:val="30"/>
  </w:num>
  <w:num w:numId="39" w16cid:durableId="395324880">
    <w:abstractNumId w:val="27"/>
  </w:num>
  <w:num w:numId="40" w16cid:durableId="653141857">
    <w:abstractNumId w:val="42"/>
  </w:num>
  <w:num w:numId="41" w16cid:durableId="1189756302">
    <w:abstractNumId w:val="12"/>
  </w:num>
  <w:num w:numId="42" w16cid:durableId="2021815077">
    <w:abstractNumId w:val="8"/>
  </w:num>
  <w:num w:numId="43" w16cid:durableId="1294604015">
    <w:abstractNumId w:val="5"/>
  </w:num>
  <w:num w:numId="44" w16cid:durableId="1004481037">
    <w:abstractNumId w:val="40"/>
  </w:num>
  <w:num w:numId="45" w16cid:durableId="17404708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15"/>
    <w:rsid w:val="000031DD"/>
    <w:rsid w:val="00033BE5"/>
    <w:rsid w:val="000345D7"/>
    <w:rsid w:val="000417F3"/>
    <w:rsid w:val="000814BA"/>
    <w:rsid w:val="00082B6A"/>
    <w:rsid w:val="000E46C3"/>
    <w:rsid w:val="000E7C07"/>
    <w:rsid w:val="001262C8"/>
    <w:rsid w:val="00130D3F"/>
    <w:rsid w:val="00133359"/>
    <w:rsid w:val="001359EB"/>
    <w:rsid w:val="00157AC2"/>
    <w:rsid w:val="0018118B"/>
    <w:rsid w:val="001A248D"/>
    <w:rsid w:val="001A2F0C"/>
    <w:rsid w:val="001B1D40"/>
    <w:rsid w:val="001B61FB"/>
    <w:rsid w:val="001C5863"/>
    <w:rsid w:val="001D0C9E"/>
    <w:rsid w:val="001D55EA"/>
    <w:rsid w:val="001E5397"/>
    <w:rsid w:val="00232F57"/>
    <w:rsid w:val="002409C5"/>
    <w:rsid w:val="002430C9"/>
    <w:rsid w:val="00245766"/>
    <w:rsid w:val="002678D1"/>
    <w:rsid w:val="002820B5"/>
    <w:rsid w:val="00283AD9"/>
    <w:rsid w:val="002E0A27"/>
    <w:rsid w:val="002E5B8F"/>
    <w:rsid w:val="002E60DF"/>
    <w:rsid w:val="002F149C"/>
    <w:rsid w:val="003073D4"/>
    <w:rsid w:val="003104FF"/>
    <w:rsid w:val="00314DB9"/>
    <w:rsid w:val="00317FD2"/>
    <w:rsid w:val="00326007"/>
    <w:rsid w:val="003604D4"/>
    <w:rsid w:val="00362548"/>
    <w:rsid w:val="00371010"/>
    <w:rsid w:val="0037161E"/>
    <w:rsid w:val="00387794"/>
    <w:rsid w:val="00397168"/>
    <w:rsid w:val="003C3DD5"/>
    <w:rsid w:val="003C7E56"/>
    <w:rsid w:val="003D35F1"/>
    <w:rsid w:val="003E5170"/>
    <w:rsid w:val="003F2962"/>
    <w:rsid w:val="00400434"/>
    <w:rsid w:val="004004BD"/>
    <w:rsid w:val="00404A2E"/>
    <w:rsid w:val="004221B3"/>
    <w:rsid w:val="0043448C"/>
    <w:rsid w:val="00443099"/>
    <w:rsid w:val="00446B5F"/>
    <w:rsid w:val="004544BB"/>
    <w:rsid w:val="00472D39"/>
    <w:rsid w:val="0048437C"/>
    <w:rsid w:val="00487801"/>
    <w:rsid w:val="004A199C"/>
    <w:rsid w:val="004A41FE"/>
    <w:rsid w:val="004B2C32"/>
    <w:rsid w:val="004C531E"/>
    <w:rsid w:val="004C6D41"/>
    <w:rsid w:val="004F2431"/>
    <w:rsid w:val="00514E66"/>
    <w:rsid w:val="00526485"/>
    <w:rsid w:val="00526A75"/>
    <w:rsid w:val="0052702E"/>
    <w:rsid w:val="005326FF"/>
    <w:rsid w:val="00536126"/>
    <w:rsid w:val="00554643"/>
    <w:rsid w:val="00564A7B"/>
    <w:rsid w:val="00567C7F"/>
    <w:rsid w:val="00570AEA"/>
    <w:rsid w:val="00582CF6"/>
    <w:rsid w:val="005B309C"/>
    <w:rsid w:val="005B4DE9"/>
    <w:rsid w:val="005C0223"/>
    <w:rsid w:val="005C6F29"/>
    <w:rsid w:val="005D2DE1"/>
    <w:rsid w:val="005D4972"/>
    <w:rsid w:val="005E3F89"/>
    <w:rsid w:val="005F43E8"/>
    <w:rsid w:val="005F5912"/>
    <w:rsid w:val="00605920"/>
    <w:rsid w:val="00611CE7"/>
    <w:rsid w:val="00613B1B"/>
    <w:rsid w:val="00623962"/>
    <w:rsid w:val="00625675"/>
    <w:rsid w:val="00626902"/>
    <w:rsid w:val="00632170"/>
    <w:rsid w:val="00656C1F"/>
    <w:rsid w:val="00656F8A"/>
    <w:rsid w:val="006673AB"/>
    <w:rsid w:val="00671EB5"/>
    <w:rsid w:val="006859EC"/>
    <w:rsid w:val="00695359"/>
    <w:rsid w:val="006C00D7"/>
    <w:rsid w:val="006C15DC"/>
    <w:rsid w:val="006D6429"/>
    <w:rsid w:val="007130B3"/>
    <w:rsid w:val="007152BC"/>
    <w:rsid w:val="00723EF7"/>
    <w:rsid w:val="00742B70"/>
    <w:rsid w:val="007972F5"/>
    <w:rsid w:val="007B1AEE"/>
    <w:rsid w:val="007B31F2"/>
    <w:rsid w:val="007F552C"/>
    <w:rsid w:val="00805540"/>
    <w:rsid w:val="00826F0A"/>
    <w:rsid w:val="00827945"/>
    <w:rsid w:val="0083259B"/>
    <w:rsid w:val="00850D8F"/>
    <w:rsid w:val="008633C8"/>
    <w:rsid w:val="00880715"/>
    <w:rsid w:val="00891D33"/>
    <w:rsid w:val="008A762E"/>
    <w:rsid w:val="008D7234"/>
    <w:rsid w:val="008D7E0F"/>
    <w:rsid w:val="008E5D74"/>
    <w:rsid w:val="008E72B6"/>
    <w:rsid w:val="008E7767"/>
    <w:rsid w:val="008F1FC4"/>
    <w:rsid w:val="0091431C"/>
    <w:rsid w:val="00924C88"/>
    <w:rsid w:val="00933036"/>
    <w:rsid w:val="009636B8"/>
    <w:rsid w:val="0097111A"/>
    <w:rsid w:val="0097114B"/>
    <w:rsid w:val="00976EC0"/>
    <w:rsid w:val="009954CE"/>
    <w:rsid w:val="009C022E"/>
    <w:rsid w:val="009C0F8F"/>
    <w:rsid w:val="009D541D"/>
    <w:rsid w:val="009E2E6E"/>
    <w:rsid w:val="009F4FA0"/>
    <w:rsid w:val="00A045C3"/>
    <w:rsid w:val="00A275B8"/>
    <w:rsid w:val="00A30E6D"/>
    <w:rsid w:val="00A41E5C"/>
    <w:rsid w:val="00A553BF"/>
    <w:rsid w:val="00A91A1B"/>
    <w:rsid w:val="00AA0041"/>
    <w:rsid w:val="00AB4291"/>
    <w:rsid w:val="00AB6C0A"/>
    <w:rsid w:val="00AC4DBF"/>
    <w:rsid w:val="00AE01A0"/>
    <w:rsid w:val="00AE1103"/>
    <w:rsid w:val="00AE3DCD"/>
    <w:rsid w:val="00B21584"/>
    <w:rsid w:val="00B25066"/>
    <w:rsid w:val="00B41F76"/>
    <w:rsid w:val="00B444C3"/>
    <w:rsid w:val="00B607FD"/>
    <w:rsid w:val="00B71529"/>
    <w:rsid w:val="00B861B0"/>
    <w:rsid w:val="00B8671D"/>
    <w:rsid w:val="00B9276A"/>
    <w:rsid w:val="00BB0410"/>
    <w:rsid w:val="00BE5802"/>
    <w:rsid w:val="00C02275"/>
    <w:rsid w:val="00C11D62"/>
    <w:rsid w:val="00C16F2A"/>
    <w:rsid w:val="00C17A34"/>
    <w:rsid w:val="00C22F5A"/>
    <w:rsid w:val="00C41059"/>
    <w:rsid w:val="00C4488B"/>
    <w:rsid w:val="00C53C5C"/>
    <w:rsid w:val="00C821F2"/>
    <w:rsid w:val="00CA0A75"/>
    <w:rsid w:val="00CA1618"/>
    <w:rsid w:val="00CA6F2D"/>
    <w:rsid w:val="00CC1FEB"/>
    <w:rsid w:val="00CE3616"/>
    <w:rsid w:val="00CF4F20"/>
    <w:rsid w:val="00D0159C"/>
    <w:rsid w:val="00D021F4"/>
    <w:rsid w:val="00D030DF"/>
    <w:rsid w:val="00D05692"/>
    <w:rsid w:val="00D34BCC"/>
    <w:rsid w:val="00D41606"/>
    <w:rsid w:val="00D44F2B"/>
    <w:rsid w:val="00D46AB3"/>
    <w:rsid w:val="00D6356D"/>
    <w:rsid w:val="00D8001A"/>
    <w:rsid w:val="00D81B66"/>
    <w:rsid w:val="00DA2FD8"/>
    <w:rsid w:val="00DB3C51"/>
    <w:rsid w:val="00DC3603"/>
    <w:rsid w:val="00DD7F63"/>
    <w:rsid w:val="00DE65FE"/>
    <w:rsid w:val="00DF4547"/>
    <w:rsid w:val="00E03C34"/>
    <w:rsid w:val="00E15C1F"/>
    <w:rsid w:val="00E259C2"/>
    <w:rsid w:val="00E35094"/>
    <w:rsid w:val="00E55F48"/>
    <w:rsid w:val="00E67363"/>
    <w:rsid w:val="00E84B9F"/>
    <w:rsid w:val="00E90A74"/>
    <w:rsid w:val="00E92268"/>
    <w:rsid w:val="00EB1FBC"/>
    <w:rsid w:val="00EC7EC3"/>
    <w:rsid w:val="00ED4407"/>
    <w:rsid w:val="00EF1935"/>
    <w:rsid w:val="00F257DA"/>
    <w:rsid w:val="00F30A22"/>
    <w:rsid w:val="00F345B1"/>
    <w:rsid w:val="00F42745"/>
    <w:rsid w:val="00F45923"/>
    <w:rsid w:val="00F548BF"/>
    <w:rsid w:val="00F57710"/>
    <w:rsid w:val="00F72663"/>
    <w:rsid w:val="00F80415"/>
    <w:rsid w:val="00F80B54"/>
    <w:rsid w:val="00FB4EFE"/>
    <w:rsid w:val="00FB74D4"/>
    <w:rsid w:val="00FC22C2"/>
    <w:rsid w:val="00FC7366"/>
    <w:rsid w:val="00FD3FC6"/>
    <w:rsid w:val="00FE0D9F"/>
    <w:rsid w:val="00FE4E8D"/>
    <w:rsid w:val="00FF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4E05E"/>
  <w15:chartTrackingRefBased/>
  <w15:docId w15:val="{B8EFD8EA-786E-410A-BCF4-3C8444D0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168"/>
    <w:pPr>
      <w:spacing w:after="0" w:line="240" w:lineRule="auto"/>
    </w:pPr>
    <w:rPr>
      <w:rFonts w:ascii="Times New Roman" w:eastAsia="Cambria" w:hAnsi="Times New Roman" w:cs="Cambria"/>
      <w:sz w:val="28"/>
    </w:rPr>
  </w:style>
  <w:style w:type="paragraph" w:styleId="1">
    <w:name w:val="heading 1"/>
    <w:basedOn w:val="a"/>
    <w:next w:val="a"/>
    <w:link w:val="10"/>
    <w:uiPriority w:val="9"/>
    <w:qFormat/>
    <w:rsid w:val="00EB1F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2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55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48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448C"/>
    <w:rPr>
      <w:rFonts w:ascii="Times New Roman" w:eastAsia="Cambria" w:hAnsi="Times New Roman" w:cs="Cambria"/>
      <w:sz w:val="28"/>
    </w:rPr>
  </w:style>
  <w:style w:type="paragraph" w:styleId="a5">
    <w:name w:val="footer"/>
    <w:basedOn w:val="a"/>
    <w:link w:val="a6"/>
    <w:uiPriority w:val="99"/>
    <w:unhideWhenUsed/>
    <w:rsid w:val="0043448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448C"/>
    <w:rPr>
      <w:rFonts w:ascii="Times New Roman" w:eastAsia="Cambria" w:hAnsi="Times New Roman" w:cs="Cambria"/>
      <w:sz w:val="28"/>
    </w:rPr>
  </w:style>
  <w:style w:type="paragraph" w:styleId="a7">
    <w:name w:val="List Paragraph"/>
    <w:basedOn w:val="a"/>
    <w:uiPriority w:val="34"/>
    <w:qFormat/>
    <w:rsid w:val="0043448C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C4DB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3D35F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</w:rPr>
  </w:style>
  <w:style w:type="paragraph" w:styleId="a9">
    <w:name w:val="Normal (Web)"/>
    <w:basedOn w:val="a"/>
    <w:uiPriority w:val="99"/>
    <w:semiHidden/>
    <w:unhideWhenUsed/>
    <w:rsid w:val="004A41F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42B7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42B70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37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D0569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B4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B1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D55E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081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3785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3245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0595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6164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5355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906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426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290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2072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0723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175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630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2918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7673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85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Mareev</dc:creator>
  <cp:keywords/>
  <dc:description/>
  <cp:lastModifiedBy>Роман Смоляков</cp:lastModifiedBy>
  <cp:revision>5</cp:revision>
  <cp:lastPrinted>2024-10-10T18:18:00Z</cp:lastPrinted>
  <dcterms:created xsi:type="dcterms:W3CDTF">2025-04-12T11:29:00Z</dcterms:created>
  <dcterms:modified xsi:type="dcterms:W3CDTF">2025-05-03T01:34:00Z</dcterms:modified>
</cp:coreProperties>
</file>