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647A7D5E" w:rsidR="0043448C" w:rsidRDefault="00C53C5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Смоляков Руслан Игоревич</w:t>
      </w:r>
      <w:r w:rsidR="0043448C">
        <w:rPr>
          <w:rFonts w:eastAsia="Calibri" w:cs="Times New Roman"/>
          <w:kern w:val="2"/>
          <w:u w:val="single"/>
          <w14:ligatures w14:val="standardContextual"/>
        </w:rPr>
        <w:t xml:space="preserve">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0C9AA552" w14:textId="4EE292EA" w:rsidR="0043448C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Лабораторная работа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>.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1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Создание аналитического </w:t>
      </w:r>
      <w:proofErr w:type="spellStart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дашборда</w:t>
      </w:r>
      <w:proofErr w:type="spellEnd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для бизнес-анализа</w:t>
      </w:r>
    </w:p>
    <w:p w14:paraId="757C94D7" w14:textId="701943A9" w:rsidR="00B444C3" w:rsidRPr="00B444C3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Вариант </w:t>
      </w:r>
      <w:r w:rsidR="00C53C5C">
        <w:rPr>
          <w:rFonts w:eastAsia="Calibri" w:cs="Times New Roman"/>
          <w:b/>
          <w:bCs/>
          <w:kern w:val="2"/>
          <w:u w:val="single"/>
          <w14:ligatures w14:val="standardContextual"/>
        </w:rPr>
        <w:t>23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12B8ED9B" w14:textId="1A1B64E0" w:rsidR="0043448C" w:rsidRDefault="0043448C" w:rsidP="00B444C3">
      <w:r w:rsidRPr="0043448C">
        <w:rPr>
          <w:i/>
          <w:iCs/>
        </w:rPr>
        <w:t>Цель</w:t>
      </w:r>
      <w:r w:rsidR="00626902">
        <w:t xml:space="preserve">: </w:t>
      </w:r>
      <w:r w:rsidR="00A91A1B">
        <w:t>р</w:t>
      </w:r>
      <w:r w:rsidR="00A91A1B" w:rsidRPr="00A91A1B">
        <w:t xml:space="preserve">азработать интерактивный аналитический </w:t>
      </w:r>
      <w:proofErr w:type="spellStart"/>
      <w:r w:rsidR="00A91A1B" w:rsidRPr="00A91A1B">
        <w:t>дашборд</w:t>
      </w:r>
      <w:proofErr w:type="spellEnd"/>
      <w:r w:rsidR="00A91A1B" w:rsidRPr="00A91A1B">
        <w:t xml:space="preserve"> с использованием различных инструментов визуализации данных (Yandex </w:t>
      </w:r>
      <w:proofErr w:type="spellStart"/>
      <w:r w:rsidR="00A91A1B" w:rsidRPr="00A91A1B">
        <w:t>DataLens</w:t>
      </w:r>
      <w:proofErr w:type="spellEnd"/>
      <w:r w:rsidR="00A91A1B" w:rsidRPr="00A91A1B">
        <w:t xml:space="preserve"> и </w:t>
      </w:r>
      <w:proofErr w:type="spellStart"/>
      <w:r w:rsidR="00A91A1B" w:rsidRPr="00A91A1B">
        <w:t>Tableau</w:t>
      </w:r>
      <w:proofErr w:type="spellEnd"/>
      <w:r w:rsidR="00A91A1B" w:rsidRPr="00A91A1B">
        <w:t xml:space="preserve">), сравнить их функциональные возможности и применить принципы эффективного дизайна </w:t>
      </w:r>
      <w:proofErr w:type="spellStart"/>
      <w:r w:rsidR="00A91A1B" w:rsidRPr="00A91A1B">
        <w:t>дашбордов</w:t>
      </w:r>
      <w:proofErr w:type="spellEnd"/>
      <w:r w:rsidR="00A91A1B" w:rsidRPr="00A91A1B">
        <w:t>.</w:t>
      </w:r>
    </w:p>
    <w:p w14:paraId="27F99C13" w14:textId="2A88BF91" w:rsidR="00A91A1B" w:rsidRDefault="00A91A1B" w:rsidP="00B444C3"/>
    <w:p w14:paraId="5B29DD83" w14:textId="168FF9B5" w:rsidR="00A91A1B" w:rsidRDefault="00A91A1B" w:rsidP="00B444C3">
      <w:r>
        <w:t>Задачи:</w:t>
      </w:r>
    </w:p>
    <w:p w14:paraId="0F386E98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в Yandex </w:t>
      </w:r>
      <w:proofErr w:type="spellStart"/>
      <w:r>
        <w:t>DataLens</w:t>
      </w:r>
      <w:proofErr w:type="spellEnd"/>
      <w:r>
        <w:t xml:space="preserve"> по индивидуальному варианту.</w:t>
      </w:r>
    </w:p>
    <w:p w14:paraId="02F784EE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Изучить принципы эффективного дизайна </w:t>
      </w:r>
      <w:proofErr w:type="spellStart"/>
      <w:r>
        <w:t>дашбордов</w:t>
      </w:r>
      <w:proofErr w:type="spellEnd"/>
      <w:r>
        <w:t xml:space="preserve"> и оптимизировать свои разработки.</w:t>
      </w:r>
    </w:p>
    <w:p w14:paraId="6CB34B6A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Освоить базовые и продвинутые функции </w:t>
      </w:r>
      <w:proofErr w:type="spellStart"/>
      <w:r>
        <w:t>Tableau</w:t>
      </w:r>
      <w:proofErr w:type="spellEnd"/>
      <w:r>
        <w:t xml:space="preserve"> Desktop.</w:t>
      </w:r>
    </w:p>
    <w:p w14:paraId="3561211D" w14:textId="77777777" w:rsidR="00A91A1B" w:rsidRDefault="00A91A1B" w:rsidP="00A91A1B">
      <w:pPr>
        <w:pStyle w:val="a7"/>
        <w:numPr>
          <w:ilvl w:val="0"/>
          <w:numId w:val="18"/>
        </w:numPr>
      </w:pPr>
      <w:r>
        <w:t>Провести сравнительный анализ инструментов визуализации.</w:t>
      </w:r>
    </w:p>
    <w:p w14:paraId="2C6B6082" w14:textId="6A402CD3" w:rsidR="00A91A1B" w:rsidRDefault="00A91A1B" w:rsidP="00A91A1B">
      <w:pPr>
        <w:pStyle w:val="a7"/>
        <w:numPr>
          <w:ilvl w:val="0"/>
          <w:numId w:val="18"/>
        </w:numPr>
      </w:pPr>
      <w:r>
        <w:t xml:space="preserve">Опубликовать результаты в </w:t>
      </w:r>
      <w:proofErr w:type="spellStart"/>
      <w:r>
        <w:t>Tableau</w:t>
      </w:r>
      <w:proofErr w:type="spellEnd"/>
      <w:r>
        <w:t xml:space="preserve"> Public.</w:t>
      </w:r>
    </w:p>
    <w:p w14:paraId="42277F5F" w14:textId="77777777" w:rsidR="00B444C3" w:rsidRDefault="00B444C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97EF3C" w14:textId="22A2642F" w:rsidR="004544BB" w:rsidRDefault="0043448C" w:rsidP="00B41F76">
      <w:pPr>
        <w:jc w:val="center"/>
        <w:rPr>
          <w:b/>
          <w:bCs/>
        </w:rPr>
      </w:pPr>
      <w:r w:rsidRPr="0043448C">
        <w:rPr>
          <w:b/>
          <w:bCs/>
        </w:rPr>
        <w:lastRenderedPageBreak/>
        <w:t>Основная</w:t>
      </w:r>
      <w:r w:rsidRPr="00397168">
        <w:rPr>
          <w:b/>
          <w:bCs/>
        </w:rPr>
        <w:t xml:space="preserve"> </w:t>
      </w:r>
      <w:r w:rsidRPr="0043448C">
        <w:rPr>
          <w:b/>
          <w:bCs/>
        </w:rPr>
        <w:t>часть</w:t>
      </w:r>
    </w:p>
    <w:p w14:paraId="4AEA2043" w14:textId="77777777" w:rsidR="00A91A1B" w:rsidRDefault="00A91A1B" w:rsidP="00B41F76">
      <w:pPr>
        <w:jc w:val="center"/>
        <w:rPr>
          <w:b/>
          <w:bCs/>
        </w:rPr>
      </w:pPr>
    </w:p>
    <w:p w14:paraId="63E4F7C8" w14:textId="77777777" w:rsidR="00A91A1B" w:rsidRDefault="00A91A1B" w:rsidP="00A91A1B">
      <w:pPr>
        <w:pStyle w:val="a7"/>
        <w:spacing w:after="160" w:line="259" w:lineRule="auto"/>
        <w:ind w:left="0"/>
        <w:jc w:val="both"/>
      </w:pPr>
      <w:r>
        <w:t xml:space="preserve">1. Реализация </w:t>
      </w:r>
      <w:proofErr w:type="spellStart"/>
      <w:r>
        <w:t>дашборда</w:t>
      </w:r>
      <w:proofErr w:type="spellEnd"/>
      <w:r>
        <w:t xml:space="preserve"> в Yandex </w:t>
      </w:r>
      <w:proofErr w:type="spellStart"/>
      <w:r>
        <w:t>DataLens</w:t>
      </w:r>
      <w:proofErr w:type="spellEnd"/>
    </w:p>
    <w:p w14:paraId="6202907E" w14:textId="77777777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согласно своему варианту (см. список из 35 вариантов ниже).</w:t>
      </w:r>
    </w:p>
    <w:p w14:paraId="176E0DA3" w14:textId="4C3D083E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Использовать CSV-файл в качестве источника данных.</w:t>
      </w:r>
    </w:p>
    <w:p w14:paraId="5C71FFD9" w14:textId="1D2C6D74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Применить различные типы визуализаций (графики, диаграммы, таблицы).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7"/>
        <w:gridCol w:w="36"/>
        <w:gridCol w:w="36"/>
        <w:gridCol w:w="36"/>
      </w:tblGrid>
      <w:tr w:rsidR="00D05692" w:rsidRPr="00D05692" w14:paraId="0F30BBC9" w14:textId="77777777" w:rsidTr="00E92268">
        <w:tc>
          <w:tcPr>
            <w:tcW w:w="0" w:type="auto"/>
            <w:shd w:val="clear" w:color="auto" w:fill="FFFFFF"/>
            <w:vAlign w:val="center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"/>
              <w:gridCol w:w="1384"/>
              <w:gridCol w:w="3377"/>
              <w:gridCol w:w="2277"/>
              <w:gridCol w:w="1900"/>
            </w:tblGrid>
            <w:tr w:rsidR="00E92268" w14:paraId="0CD36D42" w14:textId="77777777" w:rsidTr="00E92268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68DB9346" w14:textId="77777777" w:rsidR="00E92268" w:rsidRDefault="00E92268" w:rsidP="00E92268">
                  <w:pPr>
                    <w:rPr>
                      <w:rFonts w:ascii="Segoe UI" w:eastAsia="Times New Roman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23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4AADD472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Анализ клиентского опыта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9BC0876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hyperlink r:id="rId7" w:history="1">
                    <w:r>
                      <w:rPr>
                        <w:rStyle w:val="aa"/>
                        <w:rFonts w:ascii="Segoe UI" w:hAnsi="Segoe UI" w:cs="Segoe UI"/>
                        <w:color w:val="0F6FC5"/>
                        <w:sz w:val="23"/>
                        <w:szCs w:val="23"/>
                      </w:rPr>
                      <w:t>customer_experience.csv</w:t>
                    </w:r>
                  </w:hyperlink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 (точки контакта, оценки, отзывы)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D9D51B0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 xml:space="preserve">Customer </w:t>
                  </w:r>
                  <w:proofErr w:type="spellStart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effort</w:t>
                  </w:r>
                  <w:proofErr w:type="spellEnd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 xml:space="preserve"> </w:t>
                  </w:r>
                  <w:proofErr w:type="spellStart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score</w:t>
                  </w:r>
                  <w:proofErr w:type="spellEnd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, удовлетворенность, лояльность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675396F7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Карта клиентского путешествия, ранжирование точек контакта, анализ сентиментов</w:t>
                  </w:r>
                </w:p>
              </w:tc>
            </w:tr>
          </w:tbl>
          <w:p w14:paraId="4FEDD075" w14:textId="47305EFA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16305BF" w14:textId="4BA655A4" w:rsidR="00D05692" w:rsidRPr="00E92268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EE06A24" w14:textId="1D010841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0254EDBA" w14:textId="275C5A4D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</w:tr>
    </w:tbl>
    <w:p w14:paraId="4C6FC6F8" w14:textId="77777777" w:rsidR="00D05692" w:rsidRPr="00D05692" w:rsidRDefault="00D05692" w:rsidP="00D05692">
      <w:pPr>
        <w:spacing w:after="160" w:line="259" w:lineRule="auto"/>
      </w:pPr>
    </w:p>
    <w:p w14:paraId="62CC2D03" w14:textId="4DE7BE21" w:rsidR="00A91A1B" w:rsidRDefault="00A91A1B" w:rsidP="00A91A1B">
      <w:pPr>
        <w:pStyle w:val="a7"/>
        <w:spacing w:after="160" w:line="259" w:lineRule="auto"/>
        <w:ind w:left="1440"/>
      </w:pPr>
    </w:p>
    <w:p w14:paraId="75FE3EBF" w14:textId="77777777" w:rsidR="00A91A1B" w:rsidRDefault="00A91A1B" w:rsidP="00A91A1B">
      <w:pPr>
        <w:pStyle w:val="a7"/>
        <w:spacing w:after="160" w:line="259" w:lineRule="auto"/>
        <w:ind w:left="0"/>
      </w:pPr>
      <w:r>
        <w:t>2. Анализ и оптимизация дизайна</w:t>
      </w:r>
    </w:p>
    <w:p w14:paraId="5D9C9FB1" w14:textId="7777777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 xml:space="preserve">Проанализировать созданный </w:t>
      </w:r>
      <w:proofErr w:type="spellStart"/>
      <w:r>
        <w:t>дашборд</w:t>
      </w:r>
      <w:proofErr w:type="spellEnd"/>
      <w:r>
        <w:t xml:space="preserve"> на соответствие правилам дизайна </w:t>
      </w:r>
      <w:proofErr w:type="spellStart"/>
      <w:r>
        <w:t>дашбордов</w:t>
      </w:r>
      <w:proofErr w:type="spellEnd"/>
      <w:r>
        <w:t>.</w:t>
      </w:r>
    </w:p>
    <w:p w14:paraId="0B79484B" w14:textId="655A8B3D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Внести улучшения с учетом принципов информационного дизайна.</w:t>
      </w:r>
    </w:p>
    <w:p w14:paraId="4E75E35C" w14:textId="46D72CA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Документировать внесенные изменения и их обоснование.</w:t>
      </w:r>
    </w:p>
    <w:p w14:paraId="5BF0FDD2" w14:textId="4746394B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6C10C5DD" w14:textId="5A83A466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41803497" w14:textId="77777777" w:rsidR="00A91A1B" w:rsidRPr="00A91A1B" w:rsidRDefault="00A91A1B" w:rsidP="00A91A1B">
      <w:pPr>
        <w:pStyle w:val="a7"/>
        <w:spacing w:after="160" w:line="259" w:lineRule="auto"/>
        <w:ind w:left="0"/>
      </w:pPr>
      <w:r w:rsidRPr="00A91A1B">
        <w:t xml:space="preserve">3. Работа с </w:t>
      </w:r>
      <w:proofErr w:type="spellStart"/>
      <w:r w:rsidRPr="00A91A1B">
        <w:t>Tableau</w:t>
      </w:r>
      <w:proofErr w:type="spellEnd"/>
      <w:r w:rsidRPr="00A91A1B">
        <w:t xml:space="preserve"> Desktop</w:t>
      </w:r>
    </w:p>
    <w:p w14:paraId="4ABFDB19" w14:textId="6872EE92" w:rsidR="00A91A1B" w:rsidRDefault="00A91A1B" w:rsidP="00A91A1B">
      <w:pPr>
        <w:spacing w:after="160" w:line="259" w:lineRule="auto"/>
      </w:pPr>
    </w:p>
    <w:p w14:paraId="48691D2E" w14:textId="31C761B3" w:rsidR="00F72663" w:rsidRPr="00805540" w:rsidRDefault="00A91A1B" w:rsidP="00A91A1B">
      <w:pPr>
        <w:spacing w:after="160" w:line="259" w:lineRule="auto"/>
      </w:pPr>
      <w:r>
        <w:t xml:space="preserve">Программа </w:t>
      </w:r>
      <w:r>
        <w:rPr>
          <w:lang w:val="en-US"/>
        </w:rPr>
        <w:t>Tableau</w:t>
      </w:r>
      <w:r w:rsidRPr="00A91A1B">
        <w:t xml:space="preserve"> </w:t>
      </w:r>
      <w:r>
        <w:rPr>
          <w:lang w:val="en-US"/>
        </w:rPr>
        <w:t>Desktop</w:t>
      </w:r>
      <w:r w:rsidRPr="00A91A1B">
        <w:t xml:space="preserve"> </w:t>
      </w:r>
      <w:r>
        <w:t xml:space="preserve">была установлена </w:t>
      </w:r>
    </w:p>
    <w:p w14:paraId="78EE2CD2" w14:textId="46262A59" w:rsidR="00F72663" w:rsidRDefault="00F72663" w:rsidP="00A91A1B">
      <w:pPr>
        <w:spacing w:after="160" w:line="259" w:lineRule="auto"/>
      </w:pPr>
      <w:r>
        <w:t xml:space="preserve">Подключение к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PostgreSQL</w:t>
      </w:r>
      <w:r w:rsidRPr="00F72663">
        <w:t xml:space="preserve"> </w:t>
      </w:r>
      <w:r>
        <w:t xml:space="preserve">из </w:t>
      </w:r>
      <w:r>
        <w:rPr>
          <w:lang w:val="en-US"/>
        </w:rPr>
        <w:t>lab</w:t>
      </w:r>
      <w:r w:rsidRPr="00F72663">
        <w:t>_02:</w:t>
      </w:r>
    </w:p>
    <w:p w14:paraId="413368A8" w14:textId="4F018FDB" w:rsidR="00F72663" w:rsidRDefault="00F72663" w:rsidP="00A91A1B">
      <w:pPr>
        <w:spacing w:after="160" w:line="259" w:lineRule="auto"/>
      </w:pPr>
      <w:r>
        <w:t xml:space="preserve">Остановка и запуск </w:t>
      </w:r>
      <w:proofErr w:type="spellStart"/>
      <w:r>
        <w:rPr>
          <w:lang w:val="en-US"/>
        </w:rPr>
        <w:t>postgresql</w:t>
      </w:r>
      <w:proofErr w:type="spellEnd"/>
      <w:r w:rsidRPr="00F72663">
        <w:t xml:space="preserve"> </w:t>
      </w:r>
      <w:r>
        <w:t>на виртуальной машине:</w:t>
      </w:r>
    </w:p>
    <w:p w14:paraId="09F8A5D2" w14:textId="5ECDFC02" w:rsidR="00F72663" w:rsidRDefault="00F72663" w:rsidP="00A91A1B">
      <w:pPr>
        <w:spacing w:after="160" w:line="259" w:lineRule="auto"/>
      </w:pPr>
      <w:r w:rsidRPr="00F72663">
        <w:rPr>
          <w:noProof/>
        </w:rPr>
        <w:drawing>
          <wp:inline distT="0" distB="0" distL="0" distR="0" wp14:anchorId="5CBE9FD3" wp14:editId="6ED43A50">
            <wp:extent cx="5940425" cy="1328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B6C4" w14:textId="3AE94E6B" w:rsidR="00F72663" w:rsidRDefault="00F72663" w:rsidP="00A91A1B">
      <w:pPr>
        <w:spacing w:after="160" w:line="259" w:lineRule="auto"/>
      </w:pPr>
      <w:r>
        <w:t xml:space="preserve">Состояние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lab</w:t>
      </w:r>
      <w:r w:rsidRPr="00F72663">
        <w:t xml:space="preserve">_02 </w:t>
      </w:r>
      <w:r>
        <w:t xml:space="preserve">в </w:t>
      </w:r>
      <w:proofErr w:type="spellStart"/>
      <w:r>
        <w:rPr>
          <w:lang w:val="en-US"/>
        </w:rPr>
        <w:t>pgadmin</w:t>
      </w:r>
      <w:proofErr w:type="spellEnd"/>
      <w:r w:rsidRPr="00F72663">
        <w:t>:</w:t>
      </w:r>
    </w:p>
    <w:p w14:paraId="468C913B" w14:textId="3483554A" w:rsidR="00F72663" w:rsidRDefault="00F72663">
      <w:pPr>
        <w:spacing w:after="160" w:line="259" w:lineRule="auto"/>
      </w:pPr>
    </w:p>
    <w:p w14:paraId="14D2DE45" w14:textId="35F483C7" w:rsidR="00F72663" w:rsidRDefault="00F72663" w:rsidP="00A91A1B">
      <w:pPr>
        <w:spacing w:after="160" w:line="259" w:lineRule="auto"/>
      </w:pPr>
      <w:r>
        <w:lastRenderedPageBreak/>
        <w:t>Подключение в б</w:t>
      </w:r>
      <w:r w:rsidR="001D0C9E">
        <w:t>азе данных</w:t>
      </w:r>
      <w:r>
        <w:t xml:space="preserve"> </w:t>
      </w:r>
      <w:r w:rsidR="001D0C9E">
        <w:rPr>
          <w:lang w:val="en-US"/>
        </w:rPr>
        <w:t>superstore</w:t>
      </w:r>
      <w:r w:rsidR="001D0C9E" w:rsidRPr="001D0C9E">
        <w:t xml:space="preserve"> (</w:t>
      </w:r>
      <w:r w:rsidR="001D0C9E">
        <w:t>из лаб</w:t>
      </w:r>
      <w:r w:rsidR="00E55F48">
        <w:t>о</w:t>
      </w:r>
      <w:r w:rsidR="001D0C9E">
        <w:t>раторной работы 2)</w:t>
      </w:r>
      <w:r w:rsidRPr="00F72663">
        <w:t xml:space="preserve"> </w:t>
      </w:r>
      <w:r>
        <w:t xml:space="preserve">в </w:t>
      </w:r>
      <w:r>
        <w:rPr>
          <w:lang w:val="en-US"/>
        </w:rPr>
        <w:t>Tableau</w:t>
      </w:r>
      <w:r w:rsidRPr="00F72663">
        <w:t xml:space="preserve"> </w:t>
      </w:r>
      <w:r>
        <w:rPr>
          <w:lang w:val="en-US"/>
        </w:rPr>
        <w:t>Desktop</w:t>
      </w:r>
      <w:r w:rsidR="00E55F48">
        <w:t xml:space="preserve">, установив необходимый драйвер для подключения к </w:t>
      </w:r>
      <w:r w:rsidR="00E55F48">
        <w:rPr>
          <w:lang w:val="en-US"/>
        </w:rPr>
        <w:t>PostgreSQL</w:t>
      </w:r>
      <w:r w:rsidRPr="00F72663">
        <w:t>:</w:t>
      </w:r>
    </w:p>
    <w:p w14:paraId="2F9F814E" w14:textId="77777777" w:rsidR="007130B3" w:rsidRPr="007130B3" w:rsidRDefault="007130B3" w:rsidP="007130B3">
      <w:pPr>
        <w:spacing w:after="160" w:line="259" w:lineRule="auto"/>
        <w:rPr>
          <w:b/>
          <w:bCs/>
        </w:rPr>
      </w:pPr>
      <w:r w:rsidRPr="007130B3">
        <w:rPr>
          <w:b/>
          <w:bCs/>
        </w:rPr>
        <w:t>Источники данных (</w:t>
      </w:r>
      <w:hyperlink r:id="rId9" w:tooltip="Data" w:history="1">
        <w:r w:rsidRPr="007130B3">
          <w:rPr>
            <w:rStyle w:val="aa"/>
            <w:b/>
            <w:bCs/>
          </w:rPr>
          <w:t>Data</w:t>
        </w:r>
      </w:hyperlink>
      <w:r w:rsidRPr="007130B3">
        <w:rPr>
          <w:b/>
          <w:bCs/>
        </w:rPr>
        <w:t> </w:t>
      </w:r>
      <w:proofErr w:type="spellStart"/>
      <w:r w:rsidRPr="007130B3">
        <w:rPr>
          <w:b/>
          <w:bCs/>
        </w:rPr>
        <w:t>Sources</w:t>
      </w:r>
      <w:proofErr w:type="spellEnd"/>
      <w:r w:rsidRPr="007130B3">
        <w:rPr>
          <w:b/>
          <w:bCs/>
        </w:rPr>
        <w:t>).</w:t>
      </w:r>
    </w:p>
    <w:p w14:paraId="1C645208" w14:textId="77777777" w:rsidR="007130B3" w:rsidRDefault="007130B3" w:rsidP="00A91A1B">
      <w:pPr>
        <w:spacing w:after="160" w:line="259" w:lineRule="auto"/>
      </w:pPr>
    </w:p>
    <w:p w14:paraId="17EC6798" w14:textId="0A9AD2E3" w:rsidR="00B444C3" w:rsidRDefault="00E55F48" w:rsidP="00F72663">
      <w:pPr>
        <w:spacing w:after="160" w:line="259" w:lineRule="auto"/>
      </w:pPr>
      <w:r w:rsidRPr="00E55F48">
        <w:rPr>
          <w:noProof/>
        </w:rPr>
        <w:drawing>
          <wp:inline distT="0" distB="0" distL="0" distR="0" wp14:anchorId="7099011D" wp14:editId="75DF1C57">
            <wp:extent cx="5019675" cy="3224826"/>
            <wp:effectExtent l="0" t="0" r="0" b="0"/>
            <wp:docPr id="41048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8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822" cy="32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45CB" w14:textId="707622A3" w:rsidR="00F72663" w:rsidRDefault="00E55F48" w:rsidP="00F72663">
      <w:pPr>
        <w:spacing w:after="160" w:line="259" w:lineRule="auto"/>
      </w:pPr>
      <w:r>
        <w:t>Подключение прошло успешно:</w:t>
      </w:r>
      <w:r>
        <w:br/>
      </w:r>
      <w:r w:rsidRPr="00E55F48">
        <w:rPr>
          <w:noProof/>
        </w:rPr>
        <w:drawing>
          <wp:inline distT="0" distB="0" distL="0" distR="0" wp14:anchorId="0CDE5F0F" wp14:editId="7CD893B2">
            <wp:extent cx="5940425" cy="3002280"/>
            <wp:effectExtent l="0" t="0" r="3175" b="7620"/>
            <wp:docPr id="568904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0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B0CC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56BCEFCA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4A9CA9ED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00616B54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3E788F31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31B72556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42459F47" w14:textId="321A302E" w:rsidR="007130B3" w:rsidRPr="007130B3" w:rsidRDefault="007130B3" w:rsidP="00F72663">
      <w:pPr>
        <w:spacing w:after="160" w:line="259" w:lineRule="auto"/>
        <w:rPr>
          <w:b/>
          <w:bCs/>
        </w:rPr>
      </w:pPr>
      <w:r w:rsidRPr="007130B3">
        <w:rPr>
          <w:b/>
          <w:bCs/>
        </w:rPr>
        <w:t>Подключение и извлечения (Live/</w:t>
      </w:r>
      <w:proofErr w:type="spellStart"/>
      <w:r w:rsidRPr="007130B3">
        <w:rPr>
          <w:b/>
          <w:bCs/>
        </w:rPr>
        <w:t>Extract</w:t>
      </w:r>
      <w:proofErr w:type="spellEnd"/>
      <w:r w:rsidRPr="007130B3">
        <w:rPr>
          <w:b/>
          <w:bCs/>
        </w:rPr>
        <w:t>).</w:t>
      </w:r>
    </w:p>
    <w:p w14:paraId="28831E9A" w14:textId="26913C21" w:rsidR="00371010" w:rsidRPr="007130B3" w:rsidRDefault="00F72663" w:rsidP="00F72663">
      <w:pPr>
        <w:pStyle w:val="a7"/>
        <w:numPr>
          <w:ilvl w:val="0"/>
          <w:numId w:val="27"/>
        </w:numPr>
        <w:spacing w:after="160" w:line="259" w:lineRule="auto"/>
        <w:rPr>
          <w:lang w:val="en-US"/>
        </w:rPr>
      </w:pPr>
      <w:r>
        <w:t>Создание</w:t>
      </w:r>
      <w:r w:rsidRPr="007130B3">
        <w:rPr>
          <w:lang w:val="en-US"/>
        </w:rPr>
        <w:t xml:space="preserve"> </w:t>
      </w:r>
      <w:r w:rsidRPr="002678D1">
        <w:rPr>
          <w:lang w:val="en-US"/>
        </w:rPr>
        <w:t>Data</w:t>
      </w:r>
      <w:r w:rsidRPr="007130B3">
        <w:rPr>
          <w:lang w:val="en-US"/>
        </w:rPr>
        <w:t xml:space="preserve"> </w:t>
      </w:r>
      <w:r w:rsidRPr="002678D1">
        <w:rPr>
          <w:lang w:val="en-US"/>
        </w:rPr>
        <w:t>Model</w:t>
      </w:r>
      <w:r w:rsidR="00371010" w:rsidRPr="007130B3">
        <w:rPr>
          <w:lang w:val="en-US"/>
        </w:rPr>
        <w:t xml:space="preserve"> </w:t>
      </w:r>
      <w:r w:rsidR="002678D1" w:rsidRPr="007130B3">
        <w:rPr>
          <w:lang w:val="en-US"/>
        </w:rPr>
        <w:br/>
      </w:r>
      <w:r w:rsidR="00371010" w:rsidRPr="007130B3">
        <w:rPr>
          <w:lang w:val="en-US"/>
        </w:rPr>
        <w:t xml:space="preserve">3 </w:t>
      </w:r>
      <w:r w:rsidR="00371010">
        <w:t>таблицы</w:t>
      </w:r>
      <w:r w:rsidR="00371010" w:rsidRPr="007130B3">
        <w:rPr>
          <w:lang w:val="en-US"/>
        </w:rPr>
        <w:t xml:space="preserve"> </w:t>
      </w:r>
      <w:r w:rsidR="00371010" w:rsidRPr="002678D1">
        <w:rPr>
          <w:lang w:val="en-US"/>
        </w:rPr>
        <w:t>orders</w:t>
      </w:r>
      <w:r w:rsidR="00371010" w:rsidRPr="007130B3">
        <w:rPr>
          <w:lang w:val="en-US"/>
        </w:rPr>
        <w:t xml:space="preserve">, </w:t>
      </w:r>
      <w:r w:rsidR="00371010" w:rsidRPr="002678D1">
        <w:rPr>
          <w:lang w:val="en-US"/>
        </w:rPr>
        <w:t>people</w:t>
      </w:r>
      <w:r w:rsidR="00371010" w:rsidRPr="007130B3">
        <w:rPr>
          <w:lang w:val="en-US"/>
        </w:rPr>
        <w:t xml:space="preserve">, </w:t>
      </w:r>
      <w:r w:rsidR="00371010" w:rsidRPr="002678D1">
        <w:rPr>
          <w:lang w:val="en-US"/>
        </w:rPr>
        <w:t>returns</w:t>
      </w:r>
      <w:r w:rsidR="002678D1" w:rsidRPr="007130B3">
        <w:rPr>
          <w:lang w:val="en-US"/>
        </w:rPr>
        <w:br/>
      </w:r>
    </w:p>
    <w:p w14:paraId="247839F7" w14:textId="6B55A87B" w:rsidR="00F72663" w:rsidRDefault="00F72663" w:rsidP="00F72663">
      <w:pPr>
        <w:spacing w:after="160" w:line="259" w:lineRule="auto"/>
      </w:pPr>
      <w:r w:rsidRPr="00F72663">
        <w:rPr>
          <w:noProof/>
        </w:rPr>
        <w:drawing>
          <wp:inline distT="0" distB="0" distL="0" distR="0" wp14:anchorId="35C88FC2" wp14:editId="69B09C20">
            <wp:extent cx="5940425" cy="60788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F8C4" w14:textId="77777777" w:rsidR="002F149C" w:rsidRPr="002678D1" w:rsidRDefault="002F149C" w:rsidP="00F72663">
      <w:pPr>
        <w:spacing w:after="160" w:line="259" w:lineRule="auto"/>
        <w:rPr>
          <w:lang w:val="en-US"/>
        </w:rPr>
      </w:pPr>
    </w:p>
    <w:p w14:paraId="3EC877F2" w14:textId="77777777" w:rsidR="004A199C" w:rsidRPr="002678D1" w:rsidRDefault="004A199C">
      <w:pPr>
        <w:spacing w:after="160" w:line="259" w:lineRule="auto"/>
        <w:rPr>
          <w:lang w:val="en-US"/>
        </w:rPr>
      </w:pPr>
      <w:r>
        <w:br w:type="page"/>
      </w:r>
    </w:p>
    <w:p w14:paraId="502D6A99" w14:textId="71096248" w:rsidR="00371010" w:rsidRPr="007130B3" w:rsidRDefault="007130B3" w:rsidP="00F72663">
      <w:pPr>
        <w:spacing w:after="160" w:line="259" w:lineRule="auto"/>
        <w:rPr>
          <w:b/>
          <w:bCs/>
        </w:rPr>
      </w:pPr>
      <w:r w:rsidRPr="007130B3">
        <w:rPr>
          <w:b/>
          <w:bCs/>
        </w:rPr>
        <w:lastRenderedPageBreak/>
        <w:t>Измерения, меры и фильтры (</w:t>
      </w:r>
      <w:proofErr w:type="spellStart"/>
      <w:r w:rsidRPr="007130B3">
        <w:rPr>
          <w:b/>
          <w:bCs/>
        </w:rPr>
        <w:t>Dimensions</w:t>
      </w:r>
      <w:proofErr w:type="spellEnd"/>
      <w:r w:rsidRPr="007130B3">
        <w:rPr>
          <w:b/>
          <w:bCs/>
        </w:rPr>
        <w:t>/</w:t>
      </w:r>
      <w:proofErr w:type="spellStart"/>
      <w:r w:rsidRPr="007130B3">
        <w:rPr>
          <w:b/>
          <w:bCs/>
        </w:rPr>
        <w:t>Measures</w:t>
      </w:r>
      <w:proofErr w:type="spellEnd"/>
      <w:r w:rsidRPr="007130B3">
        <w:rPr>
          <w:b/>
          <w:bCs/>
        </w:rPr>
        <w:t>/</w:t>
      </w:r>
      <w:proofErr w:type="spellStart"/>
      <w:r w:rsidRPr="007130B3">
        <w:rPr>
          <w:b/>
          <w:bCs/>
        </w:rPr>
        <w:t>Filters</w:t>
      </w:r>
      <w:proofErr w:type="spellEnd"/>
      <w:r w:rsidRPr="007130B3">
        <w:rPr>
          <w:b/>
          <w:bCs/>
        </w:rPr>
        <w:t>).</w:t>
      </w:r>
    </w:p>
    <w:p w14:paraId="573325E9" w14:textId="29729506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Динамика дохода и прибыли</w:t>
      </w:r>
    </w:p>
    <w:p w14:paraId="2754E8F3" w14:textId="69405082" w:rsidR="00805540" w:rsidRDefault="007130B3" w:rsidP="00805540">
      <w:pPr>
        <w:spacing w:after="160" w:line="259" w:lineRule="auto"/>
      </w:pPr>
      <w:r w:rsidRPr="007130B3">
        <w:drawing>
          <wp:inline distT="0" distB="0" distL="0" distR="0" wp14:anchorId="635D7B8B" wp14:editId="4B6F69AD">
            <wp:extent cx="5940425" cy="3849370"/>
            <wp:effectExtent l="0" t="0" r="3175" b="0"/>
            <wp:docPr id="96281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5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846F" w14:textId="35DE47CD" w:rsidR="007130B3" w:rsidRPr="007130B3" w:rsidRDefault="007130B3" w:rsidP="00805540">
      <w:pPr>
        <w:spacing w:after="160" w:line="259" w:lineRule="auto"/>
      </w:pPr>
      <w:r>
        <w:t>Применяем</w:t>
      </w:r>
      <w:r w:rsidR="00805540" w:rsidRPr="007130B3">
        <w:t xml:space="preserve"> </w:t>
      </w:r>
      <w:r w:rsidR="00805540">
        <w:t>к</w:t>
      </w:r>
      <w:r w:rsidR="00805540" w:rsidRPr="007130B3">
        <w:t xml:space="preserve"> </w:t>
      </w:r>
      <w:r w:rsidR="00805540">
        <w:t>фильтрам</w:t>
      </w:r>
      <w:r w:rsidRPr="007130B3">
        <w:t xml:space="preserve"> </w:t>
      </w:r>
      <w:r>
        <w:rPr>
          <w:lang w:val="en-US"/>
        </w:rPr>
        <w:t>Apply</w:t>
      </w:r>
      <w:r w:rsidRPr="007130B3">
        <w:t xml:space="preserve"> </w:t>
      </w:r>
      <w:r>
        <w:rPr>
          <w:lang w:val="en-US"/>
        </w:rPr>
        <w:t>to</w:t>
      </w:r>
      <w:r w:rsidRPr="007130B3">
        <w:t xml:space="preserve"> </w:t>
      </w:r>
      <w:r>
        <w:rPr>
          <w:lang w:val="en-US"/>
        </w:rPr>
        <w:t>Worksheets</w:t>
      </w:r>
      <w:r w:rsidRPr="007130B3">
        <w:t xml:space="preserve">/ </w:t>
      </w:r>
      <w:r>
        <w:rPr>
          <w:lang w:val="en-US"/>
        </w:rPr>
        <w:t>All</w:t>
      </w:r>
      <w:r w:rsidRPr="007130B3">
        <w:t xml:space="preserve"> </w:t>
      </w:r>
      <w:r>
        <w:rPr>
          <w:lang w:val="en-US"/>
        </w:rPr>
        <w:t>using</w:t>
      </w:r>
      <w:r w:rsidRPr="007130B3">
        <w:t xml:space="preserve"> </w:t>
      </w:r>
      <w:r>
        <w:rPr>
          <w:lang w:val="en-US"/>
        </w:rPr>
        <w:t>this</w:t>
      </w:r>
      <w:r w:rsidRPr="007130B3">
        <w:t xml:space="preserve"> </w:t>
      </w:r>
      <w:r>
        <w:rPr>
          <w:lang w:val="en-US"/>
        </w:rPr>
        <w:t>Data</w:t>
      </w:r>
      <w:r w:rsidRPr="007130B3">
        <w:t xml:space="preserve"> </w:t>
      </w:r>
      <w:r>
        <w:rPr>
          <w:lang w:val="en-US"/>
        </w:rPr>
        <w:t>Source</w:t>
      </w:r>
      <w:r w:rsidRPr="007130B3">
        <w:t xml:space="preserve">, </w:t>
      </w:r>
      <w:r>
        <w:t>это</w:t>
      </w:r>
      <w:r w:rsidRPr="007130B3">
        <w:t xml:space="preserve"> </w:t>
      </w:r>
      <w:r>
        <w:t>автоматически</w:t>
      </w:r>
      <w:r w:rsidRPr="007130B3">
        <w:t xml:space="preserve"> </w:t>
      </w:r>
      <w:r>
        <w:t>сохранит изменения на всех листах</w:t>
      </w:r>
    </w:p>
    <w:p w14:paraId="52017BCB" w14:textId="0747FA58" w:rsidR="00805540" w:rsidRPr="007130B3" w:rsidRDefault="007130B3" w:rsidP="00805540">
      <w:pPr>
        <w:spacing w:after="160" w:line="259" w:lineRule="auto"/>
        <w:rPr>
          <w:lang w:val="en-US"/>
        </w:rPr>
      </w:pPr>
      <w:r w:rsidRPr="007130B3">
        <w:drawing>
          <wp:inline distT="0" distB="0" distL="0" distR="0" wp14:anchorId="02155954" wp14:editId="0810AE95">
            <wp:extent cx="5048955" cy="3248478"/>
            <wp:effectExtent l="0" t="0" r="0" b="9525"/>
            <wp:docPr id="78459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3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3B6E" w14:textId="77777777" w:rsidR="007130B3" w:rsidRDefault="007130B3" w:rsidP="00371010">
      <w:pPr>
        <w:spacing w:after="160" w:line="259" w:lineRule="auto"/>
      </w:pPr>
    </w:p>
    <w:p w14:paraId="6AF4A89E" w14:textId="3C495155" w:rsidR="00A045C3" w:rsidRPr="00FB4EFE" w:rsidRDefault="00A045C3" w:rsidP="00FB4EFE">
      <w:pPr>
        <w:spacing w:after="160" w:line="259" w:lineRule="auto"/>
        <w:rPr>
          <w:lang w:val="en-US"/>
        </w:rPr>
      </w:pPr>
    </w:p>
    <w:p w14:paraId="0C233E55" w14:textId="786B8AEB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lastRenderedPageBreak/>
        <w:t>Доля продаж по сегментам</w:t>
      </w:r>
    </w:p>
    <w:p w14:paraId="50BD4C9C" w14:textId="7910F55F" w:rsidR="002E5B8F" w:rsidRDefault="007130B3" w:rsidP="002E5B8F">
      <w:pPr>
        <w:pStyle w:val="a7"/>
        <w:spacing w:after="160" w:line="259" w:lineRule="auto"/>
      </w:pPr>
      <w:r>
        <w:t>Т</w:t>
      </w:r>
      <w:r w:rsidR="002E5B8F">
        <w:t xml:space="preserve">ипа </w:t>
      </w:r>
      <w:proofErr w:type="spellStart"/>
      <w:r w:rsidR="002E5B8F">
        <w:t>диграммы</w:t>
      </w:r>
      <w:proofErr w:type="spellEnd"/>
      <w:r w:rsidR="002E5B8F">
        <w:t xml:space="preserve"> </w:t>
      </w:r>
      <w:r>
        <w:t>-</w:t>
      </w:r>
      <w:r w:rsidR="002E5B8F">
        <w:t xml:space="preserve"> «</w:t>
      </w:r>
      <w:r w:rsidR="002E5B8F">
        <w:rPr>
          <w:lang w:val="en-US"/>
        </w:rPr>
        <w:t>Pie</w:t>
      </w:r>
      <w:r w:rsidR="002E5B8F">
        <w:t>»</w:t>
      </w:r>
    </w:p>
    <w:p w14:paraId="6BF028FF" w14:textId="0B9F2AA7" w:rsidR="00371010" w:rsidRPr="00805540" w:rsidRDefault="002E5B8F" w:rsidP="00371010">
      <w:pPr>
        <w:pStyle w:val="a7"/>
        <w:rPr>
          <w:lang w:val="en-US"/>
        </w:rPr>
      </w:pPr>
      <w:r>
        <w:t>Поле</w:t>
      </w:r>
      <w:r w:rsidRPr="00805540">
        <w:rPr>
          <w:lang w:val="en-US"/>
        </w:rPr>
        <w:t xml:space="preserve"> </w:t>
      </w:r>
      <w:r>
        <w:rPr>
          <w:lang w:val="en-US"/>
        </w:rPr>
        <w:t>segment</w:t>
      </w:r>
      <w:r w:rsidRPr="00805540">
        <w:rPr>
          <w:lang w:val="en-US"/>
        </w:rPr>
        <w:t xml:space="preserve"> – </w:t>
      </w:r>
      <w:r>
        <w:rPr>
          <w:lang w:val="en-US"/>
        </w:rPr>
        <w:t>color</w:t>
      </w:r>
    </w:p>
    <w:p w14:paraId="35990F40" w14:textId="7D1271E9" w:rsidR="002E5B8F" w:rsidRDefault="002E5B8F" w:rsidP="00371010">
      <w:pPr>
        <w:pStyle w:val="a7"/>
        <w:rPr>
          <w:lang w:val="en-US"/>
        </w:rPr>
      </w:pPr>
      <w:r>
        <w:rPr>
          <w:lang w:val="en-US"/>
        </w:rPr>
        <w:t xml:space="preserve">Sales – detail, “quick table calculation” – percentage of total </w:t>
      </w:r>
    </w:p>
    <w:p w14:paraId="47A8F393" w14:textId="73580282" w:rsidR="002E5B8F" w:rsidRDefault="002E5B8F" w:rsidP="00371010">
      <w:pPr>
        <w:pStyle w:val="a7"/>
      </w:pPr>
      <w:r>
        <w:t xml:space="preserve">Перемещение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proofErr w:type="gramStart"/>
      <w:r>
        <w:rPr>
          <w:lang w:val="en-US"/>
        </w:rPr>
        <w:t>detail</w:t>
      </w:r>
      <w:r w:rsidRPr="002E5B8F">
        <w:t xml:space="preserve"> </w:t>
      </w:r>
      <w:r>
        <w:t xml:space="preserve"> в</w:t>
      </w:r>
      <w:proofErr w:type="gramEnd"/>
      <w:r>
        <w:t xml:space="preserve"> </w:t>
      </w:r>
      <w:r>
        <w:rPr>
          <w:lang w:val="en-US"/>
        </w:rPr>
        <w:t>angle</w:t>
      </w:r>
      <w:r w:rsidRPr="002E5B8F">
        <w:t xml:space="preserve">, </w:t>
      </w:r>
      <w:r>
        <w:t>для отображения корректных пропорций</w:t>
      </w:r>
    </w:p>
    <w:p w14:paraId="12653728" w14:textId="2E72E19E" w:rsidR="002E5B8F" w:rsidRPr="00805540" w:rsidRDefault="002E5B8F" w:rsidP="00371010">
      <w:pPr>
        <w:pStyle w:val="a7"/>
      </w:pPr>
      <w:r>
        <w:t xml:space="preserve">Дублирование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r>
        <w:rPr>
          <w:lang w:val="en-US"/>
        </w:rPr>
        <w:t>angle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значений</w:t>
      </w:r>
    </w:p>
    <w:p w14:paraId="6CF038B7" w14:textId="76DF2A71" w:rsidR="002E5B8F" w:rsidRDefault="002E5B8F" w:rsidP="002E5B8F">
      <w:pPr>
        <w:pStyle w:val="a7"/>
      </w:pPr>
      <w:r>
        <w:t xml:space="preserve">Дублирование </w:t>
      </w:r>
      <w:r>
        <w:rPr>
          <w:lang w:val="en-US"/>
        </w:rPr>
        <w:t>segment</w:t>
      </w:r>
      <w:r w:rsidRPr="002E5B8F">
        <w:t xml:space="preserve"> </w:t>
      </w:r>
      <w:r>
        <w:t xml:space="preserve">из </w:t>
      </w:r>
      <w:r>
        <w:rPr>
          <w:lang w:val="en-US"/>
        </w:rPr>
        <w:t>colors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сегментов</w:t>
      </w:r>
    </w:p>
    <w:p w14:paraId="6A6C2A35" w14:textId="4B6B65D7" w:rsidR="002E5B8F" w:rsidRPr="002E5B8F" w:rsidRDefault="002E5B8F" w:rsidP="002E5B8F">
      <w:pPr>
        <w:pStyle w:val="a7"/>
        <w:rPr>
          <w:lang w:val="en-US"/>
        </w:rPr>
      </w:pPr>
      <w:r>
        <w:t>Добавление</w:t>
      </w:r>
      <w:r w:rsidRPr="002E5B8F">
        <w:rPr>
          <w:lang w:val="en-US"/>
        </w:rPr>
        <w:t xml:space="preserve"> </w:t>
      </w:r>
      <w:r>
        <w:t>фильтров</w:t>
      </w:r>
      <w:r w:rsidRPr="002E5B8F">
        <w:rPr>
          <w:lang w:val="en-US"/>
        </w:rPr>
        <w:t xml:space="preserve">: 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 w:rsidRPr="002E5B8F">
        <w:rPr>
          <w:lang w:val="en-US"/>
        </w:rPr>
        <w:t xml:space="preserve">, </w:t>
      </w:r>
      <w:r>
        <w:rPr>
          <w:lang w:val="en-US"/>
        </w:rPr>
        <w:t>(YEAR)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>
        <w:rPr>
          <w:lang w:val="en-US"/>
        </w:rPr>
        <w:t>, person</w:t>
      </w:r>
    </w:p>
    <w:p w14:paraId="1F1274F4" w14:textId="0DCD74C9" w:rsidR="002E5B8F" w:rsidRPr="002E5B8F" w:rsidRDefault="00E84B9F" w:rsidP="002E5B8F">
      <w:pPr>
        <w:pStyle w:val="a7"/>
        <w:rPr>
          <w:lang w:val="en-US"/>
        </w:rPr>
      </w:pPr>
      <w:r w:rsidRPr="00E84B9F">
        <w:rPr>
          <w:lang w:val="en-US"/>
        </w:rPr>
        <w:drawing>
          <wp:inline distT="0" distB="0" distL="0" distR="0" wp14:anchorId="1E0605DC" wp14:editId="4D1C0BDD">
            <wp:extent cx="5940425" cy="4194810"/>
            <wp:effectExtent l="0" t="0" r="3175" b="0"/>
            <wp:docPr id="212688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82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AD9D" w14:textId="617BA35A" w:rsidR="00DC3603" w:rsidRDefault="00DC3603" w:rsidP="007130B3">
      <w:pPr>
        <w:spacing w:after="160" w:line="259" w:lineRule="auto"/>
      </w:pPr>
    </w:p>
    <w:p w14:paraId="68EB1077" w14:textId="77777777" w:rsidR="005B309C" w:rsidRDefault="005B309C" w:rsidP="007130B3">
      <w:pPr>
        <w:spacing w:after="160" w:line="259" w:lineRule="auto"/>
      </w:pPr>
    </w:p>
    <w:p w14:paraId="60F5CB89" w14:textId="77777777" w:rsidR="005B309C" w:rsidRDefault="005B309C" w:rsidP="007130B3">
      <w:pPr>
        <w:spacing w:after="160" w:line="259" w:lineRule="auto"/>
      </w:pPr>
    </w:p>
    <w:p w14:paraId="7785D257" w14:textId="77777777" w:rsidR="005B309C" w:rsidRDefault="005B309C" w:rsidP="007130B3">
      <w:pPr>
        <w:spacing w:after="160" w:line="259" w:lineRule="auto"/>
      </w:pPr>
    </w:p>
    <w:p w14:paraId="2301BEB9" w14:textId="77777777" w:rsidR="005B309C" w:rsidRDefault="005B309C" w:rsidP="007130B3">
      <w:pPr>
        <w:spacing w:after="160" w:line="259" w:lineRule="auto"/>
      </w:pPr>
    </w:p>
    <w:p w14:paraId="05311F52" w14:textId="77777777" w:rsidR="005B309C" w:rsidRDefault="005B309C" w:rsidP="007130B3">
      <w:pPr>
        <w:spacing w:after="160" w:line="259" w:lineRule="auto"/>
      </w:pPr>
    </w:p>
    <w:p w14:paraId="2249D593" w14:textId="77777777" w:rsidR="005B309C" w:rsidRDefault="005B309C" w:rsidP="007130B3">
      <w:pPr>
        <w:spacing w:after="160" w:line="259" w:lineRule="auto"/>
      </w:pPr>
    </w:p>
    <w:p w14:paraId="79A9A100" w14:textId="77777777" w:rsidR="005B309C" w:rsidRDefault="005B309C" w:rsidP="007130B3">
      <w:pPr>
        <w:spacing w:after="160" w:line="259" w:lineRule="auto"/>
      </w:pPr>
    </w:p>
    <w:p w14:paraId="3B3C43D9" w14:textId="77777777" w:rsidR="005B309C" w:rsidRDefault="005B309C" w:rsidP="007130B3">
      <w:pPr>
        <w:spacing w:after="160" w:line="259" w:lineRule="auto"/>
      </w:pPr>
    </w:p>
    <w:p w14:paraId="2FD10206" w14:textId="77777777" w:rsidR="005B309C" w:rsidRPr="005B309C" w:rsidRDefault="005B309C" w:rsidP="007130B3">
      <w:pPr>
        <w:spacing w:after="160" w:line="259" w:lineRule="auto"/>
      </w:pPr>
    </w:p>
    <w:p w14:paraId="470E7E69" w14:textId="77777777" w:rsidR="005B309C" w:rsidRDefault="005B309C" w:rsidP="005B309C">
      <w:pPr>
        <w:pStyle w:val="a7"/>
        <w:numPr>
          <w:ilvl w:val="0"/>
          <w:numId w:val="25"/>
        </w:numPr>
        <w:spacing w:after="160" w:line="259" w:lineRule="auto"/>
        <w:ind w:left="720"/>
      </w:pPr>
      <w:r>
        <w:lastRenderedPageBreak/>
        <w:t>Количество продаж по подкатегориям</w:t>
      </w:r>
    </w:p>
    <w:p w14:paraId="12144E80" w14:textId="77777777" w:rsidR="005B309C" w:rsidRDefault="005B309C" w:rsidP="005B309C">
      <w:pPr>
        <w:spacing w:after="160" w:line="259" w:lineRule="auto"/>
        <w:rPr>
          <w:lang w:val="en-US"/>
        </w:rPr>
      </w:pPr>
      <w:r>
        <w:tab/>
      </w:r>
      <w:r>
        <w:rPr>
          <w:lang w:val="en-US"/>
        </w:rPr>
        <w:t>Columns: subcategory</w:t>
      </w:r>
    </w:p>
    <w:p w14:paraId="30143B80" w14:textId="77777777" w:rsidR="005B309C" w:rsidRDefault="005B309C" w:rsidP="005B309C">
      <w:pPr>
        <w:spacing w:after="160" w:line="259" w:lineRule="auto"/>
        <w:rPr>
          <w:lang w:val="en-US"/>
        </w:rPr>
      </w:pPr>
      <w:r>
        <w:rPr>
          <w:lang w:val="en-US"/>
        </w:rPr>
        <w:tab/>
        <w:t>Rows: sum(quantity), sum(quantity)</w:t>
      </w:r>
    </w:p>
    <w:p w14:paraId="133B5D6B" w14:textId="77777777" w:rsidR="005B309C" w:rsidRDefault="005B309C" w:rsidP="005B309C">
      <w:pPr>
        <w:spacing w:after="160" w:line="259" w:lineRule="auto"/>
        <w:rPr>
          <w:lang w:val="en-US"/>
        </w:rPr>
      </w:pPr>
      <w:r>
        <w:rPr>
          <w:lang w:val="en-US"/>
        </w:rPr>
        <w:tab/>
      </w:r>
      <w:r>
        <w:t>В</w:t>
      </w:r>
      <w:r w:rsidRPr="00C4488B">
        <w:rPr>
          <w:lang w:val="en-US"/>
        </w:rPr>
        <w:t xml:space="preserve"> </w:t>
      </w:r>
      <w:r>
        <w:rPr>
          <w:lang w:val="en-US"/>
        </w:rPr>
        <w:t>Marks</w:t>
      </w:r>
      <w:r w:rsidRPr="00C4488B">
        <w:rPr>
          <w:lang w:val="en-US"/>
        </w:rPr>
        <w:t xml:space="preserve">: </w:t>
      </w:r>
      <w:r>
        <w:t>изменение</w:t>
      </w:r>
      <w:r w:rsidRPr="00C4488B">
        <w:rPr>
          <w:lang w:val="en-US"/>
        </w:rPr>
        <w:t xml:space="preserve"> 2-</w:t>
      </w:r>
      <w:r>
        <w:t>го</w:t>
      </w:r>
      <w:r w:rsidRPr="00C4488B">
        <w:rPr>
          <w:lang w:val="en-US"/>
        </w:rPr>
        <w:t xml:space="preserve"> </w:t>
      </w:r>
      <w:r>
        <w:rPr>
          <w:lang w:val="en-US"/>
        </w:rPr>
        <w:t>sum</w:t>
      </w:r>
      <w:r w:rsidRPr="00C4488B">
        <w:rPr>
          <w:lang w:val="en-US"/>
        </w:rPr>
        <w:t>(</w:t>
      </w:r>
      <w:r>
        <w:rPr>
          <w:lang w:val="en-US"/>
        </w:rPr>
        <w:t>quantity</w:t>
      </w:r>
      <w:r w:rsidRPr="00C4488B">
        <w:rPr>
          <w:lang w:val="en-US"/>
        </w:rPr>
        <w:t xml:space="preserve">) </w:t>
      </w:r>
      <w:r>
        <w:t>на</w:t>
      </w:r>
      <w:r w:rsidRPr="00C4488B">
        <w:rPr>
          <w:lang w:val="en-US"/>
        </w:rPr>
        <w:t xml:space="preserve"> </w:t>
      </w:r>
      <w:proofErr w:type="spellStart"/>
      <w:r>
        <w:rPr>
          <w:lang w:val="en-US"/>
        </w:rPr>
        <w:t>gantt</w:t>
      </w:r>
      <w:proofErr w:type="spellEnd"/>
      <w:r w:rsidRPr="00C4488B">
        <w:rPr>
          <w:lang w:val="en-US"/>
        </w:rPr>
        <w:t xml:space="preserve"> </w:t>
      </w:r>
      <w:r>
        <w:rPr>
          <w:lang w:val="en-US"/>
        </w:rPr>
        <w:t>bar</w:t>
      </w:r>
      <w:r w:rsidRPr="00C4488B">
        <w:rPr>
          <w:lang w:val="en-US"/>
        </w:rPr>
        <w:t>, 1-</w:t>
      </w:r>
      <w:r>
        <w:t>го</w:t>
      </w:r>
      <w:r w:rsidRPr="00C4488B">
        <w:rPr>
          <w:lang w:val="en-US"/>
        </w:rPr>
        <w:t xml:space="preserve"> </w:t>
      </w:r>
      <w:r>
        <w:t>на</w:t>
      </w:r>
      <w:r w:rsidRPr="00C4488B">
        <w:rPr>
          <w:lang w:val="en-US"/>
        </w:rPr>
        <w:t xml:space="preserve"> </w:t>
      </w:r>
      <w:r>
        <w:rPr>
          <w:lang w:val="en-US"/>
        </w:rPr>
        <w:t>bar</w:t>
      </w:r>
    </w:p>
    <w:p w14:paraId="677B8306" w14:textId="77777777" w:rsidR="005B309C" w:rsidRPr="00805540" w:rsidRDefault="005B309C" w:rsidP="005B309C">
      <w:pPr>
        <w:spacing w:after="160" w:line="259" w:lineRule="auto"/>
      </w:pPr>
      <w:r>
        <w:rPr>
          <w:lang w:val="en-US"/>
        </w:rPr>
        <w:tab/>
      </w:r>
      <w:r>
        <w:t>В</w:t>
      </w:r>
      <w:r w:rsidRPr="00C4488B">
        <w:t xml:space="preserve"> </w:t>
      </w:r>
      <w:r>
        <w:rPr>
          <w:lang w:val="en-US"/>
        </w:rPr>
        <w:t>Rows</w:t>
      </w:r>
      <w:r w:rsidRPr="00C4488B">
        <w:t>: 2-</w:t>
      </w:r>
      <w:r>
        <w:t>ой</w:t>
      </w:r>
      <w:r w:rsidRPr="00C4488B">
        <w:t xml:space="preserve"> </w:t>
      </w:r>
      <w:r>
        <w:rPr>
          <w:lang w:val="en-US"/>
        </w:rPr>
        <w:t>sum</w:t>
      </w:r>
      <w:r w:rsidRPr="00C4488B">
        <w:t>(</w:t>
      </w:r>
      <w:r>
        <w:rPr>
          <w:lang w:val="en-US"/>
        </w:rPr>
        <w:t>quantity</w:t>
      </w:r>
      <w:r w:rsidRPr="00C4488B">
        <w:t xml:space="preserve">) </w:t>
      </w:r>
      <w:r>
        <w:t xml:space="preserve">изменение на </w:t>
      </w:r>
      <w:r>
        <w:rPr>
          <w:lang w:val="en-US"/>
        </w:rPr>
        <w:t>Dual</w:t>
      </w:r>
      <w:r w:rsidRPr="00C4488B">
        <w:t xml:space="preserve"> </w:t>
      </w:r>
      <w:r>
        <w:rPr>
          <w:lang w:val="en-US"/>
        </w:rPr>
        <w:t>Axis</w:t>
      </w:r>
    </w:p>
    <w:p w14:paraId="085E5D04" w14:textId="77777777" w:rsidR="005B309C" w:rsidRDefault="005B309C" w:rsidP="005B309C">
      <w:pPr>
        <w:spacing w:after="160" w:line="259" w:lineRule="auto"/>
      </w:pPr>
      <w:r w:rsidRPr="00805540">
        <w:tab/>
      </w:r>
      <w:r>
        <w:t>В</w:t>
      </w:r>
      <w:r w:rsidRPr="00C4488B">
        <w:t xml:space="preserve"> </w:t>
      </w:r>
      <w:r>
        <w:rPr>
          <w:lang w:val="en-US"/>
        </w:rPr>
        <w:t>Marks</w:t>
      </w:r>
      <w:r w:rsidRPr="00C4488B">
        <w:t xml:space="preserve">: </w:t>
      </w:r>
      <w:r>
        <w:t>изменение непрозрачности (</w:t>
      </w:r>
      <w:r>
        <w:rPr>
          <w:lang w:val="en-US"/>
        </w:rPr>
        <w:t>opacity</w:t>
      </w:r>
      <w:r w:rsidRPr="00CE3616">
        <w:t>)</w:t>
      </w:r>
      <w:r>
        <w:t xml:space="preserve"> </w:t>
      </w:r>
      <w:r w:rsidRPr="00C4488B">
        <w:t>1-</w:t>
      </w:r>
      <w:r>
        <w:t>го</w:t>
      </w:r>
      <w:r w:rsidRPr="00C4488B">
        <w:t xml:space="preserve"> </w:t>
      </w:r>
      <w:r>
        <w:rPr>
          <w:lang w:val="en-US"/>
        </w:rPr>
        <w:t>sum</w:t>
      </w:r>
      <w:r w:rsidRPr="00C4488B">
        <w:t xml:space="preserve"> </w:t>
      </w:r>
    </w:p>
    <w:p w14:paraId="27232225" w14:textId="77777777" w:rsidR="005B309C" w:rsidRPr="00CE3616" w:rsidRDefault="005B309C" w:rsidP="005B309C">
      <w:pPr>
        <w:spacing w:after="160" w:line="259" w:lineRule="auto"/>
      </w:pPr>
      <w:r>
        <w:tab/>
        <w:t xml:space="preserve">Удаление 2-й оси </w:t>
      </w:r>
      <w:r>
        <w:rPr>
          <w:lang w:val="en-US"/>
        </w:rPr>
        <w:t>Y</w:t>
      </w:r>
      <w:r w:rsidRPr="00CE3616">
        <w:t xml:space="preserve">, </w:t>
      </w:r>
      <w:r>
        <w:t xml:space="preserve">правой клавишей на ось и убираем галочку с </w:t>
      </w:r>
      <w:r>
        <w:rPr>
          <w:lang w:val="en-US"/>
        </w:rPr>
        <w:t>show</w:t>
      </w:r>
      <w:r w:rsidRPr="00CE3616">
        <w:t xml:space="preserve"> </w:t>
      </w:r>
      <w:r>
        <w:tab/>
      </w:r>
      <w:r>
        <w:rPr>
          <w:lang w:val="en-US"/>
        </w:rPr>
        <w:t>filter</w:t>
      </w:r>
    </w:p>
    <w:p w14:paraId="09E1A80E" w14:textId="77777777" w:rsidR="005B309C" w:rsidRDefault="005B309C" w:rsidP="005B309C">
      <w:pPr>
        <w:spacing w:after="160" w:line="259" w:lineRule="auto"/>
        <w:rPr>
          <w:lang w:val="en-US"/>
        </w:rPr>
      </w:pPr>
      <w:r>
        <w:tab/>
        <w:t xml:space="preserve">Изменение ротации: </w:t>
      </w:r>
      <w:r>
        <w:rPr>
          <w:lang w:val="en-US"/>
        </w:rPr>
        <w:t>swap</w:t>
      </w:r>
      <w:r w:rsidRPr="00CE3616">
        <w:t xml:space="preserve"> </w:t>
      </w:r>
      <w:r>
        <w:rPr>
          <w:lang w:val="en-US"/>
        </w:rPr>
        <w:t>rows</w:t>
      </w:r>
      <w:r w:rsidRPr="00CE3616">
        <w:t xml:space="preserve"> </w:t>
      </w:r>
      <w:r>
        <w:rPr>
          <w:lang w:val="en-US"/>
        </w:rPr>
        <w:t>and</w:t>
      </w:r>
      <w:r w:rsidRPr="00CE3616">
        <w:t xml:space="preserve"> </w:t>
      </w:r>
      <w:r>
        <w:rPr>
          <w:lang w:val="en-US"/>
        </w:rPr>
        <w:t>columns</w:t>
      </w:r>
    </w:p>
    <w:p w14:paraId="471E762D" w14:textId="764583F7" w:rsidR="00DC3603" w:rsidRPr="00DC3603" w:rsidRDefault="005B309C" w:rsidP="00371010">
      <w:pPr>
        <w:spacing w:after="160" w:line="259" w:lineRule="auto"/>
        <w:rPr>
          <w:lang w:val="en-US"/>
        </w:rPr>
      </w:pPr>
      <w:r w:rsidRPr="005B309C">
        <w:rPr>
          <w:lang w:val="en-US"/>
        </w:rPr>
        <w:drawing>
          <wp:inline distT="0" distB="0" distL="0" distR="0" wp14:anchorId="63E48726" wp14:editId="1464C057">
            <wp:extent cx="5940425" cy="2679700"/>
            <wp:effectExtent l="0" t="0" r="3175" b="6350"/>
            <wp:docPr id="183330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08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A76" w14:textId="34D3DE5D" w:rsidR="001C5863" w:rsidRDefault="001C5863">
      <w:pPr>
        <w:spacing w:after="160" w:line="259" w:lineRule="auto"/>
      </w:pPr>
      <w:r>
        <w:br w:type="page"/>
      </w:r>
    </w:p>
    <w:p w14:paraId="3F066CA1" w14:textId="77777777" w:rsidR="001C5863" w:rsidRDefault="001C5863" w:rsidP="001C5863">
      <w:pPr>
        <w:pStyle w:val="a7"/>
        <w:spacing w:after="160" w:line="259" w:lineRule="auto"/>
      </w:pPr>
    </w:p>
    <w:p w14:paraId="6A356B0F" w14:textId="48569B7F" w:rsidR="001C5863" w:rsidRPr="00E84B9F" w:rsidRDefault="001C5863" w:rsidP="001C5863">
      <w:pPr>
        <w:pStyle w:val="a7"/>
        <w:numPr>
          <w:ilvl w:val="0"/>
          <w:numId w:val="25"/>
        </w:numPr>
        <w:spacing w:after="160" w:line="259" w:lineRule="auto"/>
      </w:pPr>
      <w:r>
        <w:t>Карта продаж по штатам</w:t>
      </w:r>
    </w:p>
    <w:p w14:paraId="6735046E" w14:textId="5B333627" w:rsidR="00E84B9F" w:rsidRPr="00FE4E8D" w:rsidRDefault="00FE4E8D" w:rsidP="00E84B9F">
      <w:pPr>
        <w:pStyle w:val="a7"/>
        <w:spacing w:after="160" w:line="259" w:lineRule="auto"/>
        <w:ind w:left="360"/>
      </w:pPr>
      <w:r>
        <w:t xml:space="preserve">Двойным кликом на </w:t>
      </w:r>
      <w:r>
        <w:rPr>
          <w:lang w:val="en-US"/>
        </w:rPr>
        <w:t>states</w:t>
      </w:r>
      <w:r w:rsidRPr="00FE4E8D">
        <w:t xml:space="preserve"> </w:t>
      </w:r>
      <w:r>
        <w:t>появится карта</w:t>
      </w:r>
    </w:p>
    <w:p w14:paraId="53DF132B" w14:textId="3DE757B8" w:rsidR="00D34BCC" w:rsidRDefault="00FE4E8D" w:rsidP="001C5863">
      <w:pPr>
        <w:spacing w:after="160" w:line="259" w:lineRule="auto"/>
      </w:pPr>
      <w:r>
        <w:t>С помощью панели «</w:t>
      </w:r>
      <w:r>
        <w:rPr>
          <w:lang w:val="en-US"/>
        </w:rPr>
        <w:t>Background</w:t>
      </w:r>
      <w:r w:rsidRPr="00FE4E8D">
        <w:t xml:space="preserve"> </w:t>
      </w:r>
      <w:r>
        <w:rPr>
          <w:lang w:val="en-US"/>
        </w:rPr>
        <w:t>Layers</w:t>
      </w:r>
      <w:r>
        <w:t>»</w:t>
      </w:r>
      <w:r w:rsidRPr="00FE4E8D">
        <w:t xml:space="preserve"> </w:t>
      </w:r>
      <w:r>
        <w:t>меняем отображение карты</w:t>
      </w:r>
      <w:r w:rsidR="00D34BCC" w:rsidRPr="00D34BCC">
        <w:t>:</w:t>
      </w:r>
    </w:p>
    <w:p w14:paraId="77697ADA" w14:textId="144F4ED8" w:rsidR="00D34BCC" w:rsidRPr="00D34BCC" w:rsidRDefault="00FE4E8D" w:rsidP="001C5863">
      <w:pPr>
        <w:spacing w:after="160" w:line="259" w:lineRule="auto"/>
      </w:pPr>
      <w:r w:rsidRPr="00FE4E8D">
        <w:drawing>
          <wp:inline distT="0" distB="0" distL="0" distR="0" wp14:anchorId="41908372" wp14:editId="600F711F">
            <wp:extent cx="2619741" cy="6668431"/>
            <wp:effectExtent l="0" t="0" r="9525" b="0"/>
            <wp:docPr id="62444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4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D626" w14:textId="5A167070" w:rsidR="00D34BCC" w:rsidRDefault="00D34BCC" w:rsidP="001C5863">
      <w:pPr>
        <w:spacing w:after="160" w:line="259" w:lineRule="auto"/>
      </w:pPr>
    </w:p>
    <w:p w14:paraId="58952322" w14:textId="33BB564D" w:rsidR="00D34BCC" w:rsidRPr="00805540" w:rsidRDefault="00D34BCC" w:rsidP="001C5863">
      <w:pPr>
        <w:spacing w:after="160" w:line="259" w:lineRule="auto"/>
        <w:rPr>
          <w:lang w:val="en-US"/>
        </w:rPr>
      </w:pPr>
      <w:r>
        <w:rPr>
          <w:lang w:val="en-US"/>
        </w:rPr>
        <w:t xml:space="preserve">Label: state, </w:t>
      </w:r>
      <w:r>
        <w:t>подписи</w:t>
      </w:r>
      <w:r w:rsidRPr="00805540">
        <w:rPr>
          <w:lang w:val="en-US"/>
        </w:rPr>
        <w:t xml:space="preserve"> </w:t>
      </w:r>
      <w:r>
        <w:t>штатов</w:t>
      </w:r>
    </w:p>
    <w:p w14:paraId="51FCBF57" w14:textId="7F8D8796" w:rsidR="001C5863" w:rsidRDefault="001C5863" w:rsidP="001C5863">
      <w:pPr>
        <w:spacing w:after="160" w:line="259" w:lineRule="auto"/>
        <w:rPr>
          <w:lang w:val="en-US"/>
        </w:rPr>
      </w:pPr>
      <w:r>
        <w:rPr>
          <w:lang w:val="en-US"/>
        </w:rPr>
        <w:t>Color: sum(sales)</w:t>
      </w:r>
    </w:p>
    <w:p w14:paraId="73978851" w14:textId="7E7902C3" w:rsidR="00D34BCC" w:rsidRPr="001C5863" w:rsidRDefault="00FE4E8D" w:rsidP="001C5863">
      <w:pPr>
        <w:spacing w:after="160" w:line="259" w:lineRule="auto"/>
        <w:rPr>
          <w:lang w:val="en-US"/>
        </w:rPr>
      </w:pPr>
      <w:r w:rsidRPr="00FE4E8D">
        <w:rPr>
          <w:lang w:val="en-US"/>
        </w:rPr>
        <w:lastRenderedPageBreak/>
        <w:drawing>
          <wp:inline distT="0" distB="0" distL="0" distR="0" wp14:anchorId="036BEA48" wp14:editId="41C724DF">
            <wp:extent cx="5940425" cy="3689350"/>
            <wp:effectExtent l="0" t="0" r="3175" b="6350"/>
            <wp:docPr id="330683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83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5BD8" w14:textId="77777777" w:rsidR="001C5863" w:rsidRPr="001C5863" w:rsidRDefault="001C5863" w:rsidP="001C5863">
      <w:pPr>
        <w:spacing w:after="160" w:line="259" w:lineRule="auto"/>
      </w:pPr>
    </w:p>
    <w:p w14:paraId="6984A3D3" w14:textId="624AFA9D" w:rsidR="00CE3616" w:rsidRDefault="00CE3616" w:rsidP="00371010">
      <w:pPr>
        <w:spacing w:after="160" w:line="259" w:lineRule="auto"/>
        <w:rPr>
          <w:lang w:val="en-US"/>
        </w:rPr>
      </w:pPr>
    </w:p>
    <w:p w14:paraId="12EC2B70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25408D8D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1BDDCA22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6D244BFE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7F1E38C7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37EC9E57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44BFA1F1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54B3C88F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01D0805C" w14:textId="77777777" w:rsidR="00FE4E8D" w:rsidRPr="00FE4E8D" w:rsidRDefault="00FE4E8D" w:rsidP="00371010">
      <w:pPr>
        <w:spacing w:after="160" w:line="259" w:lineRule="auto"/>
        <w:rPr>
          <w:lang w:val="en-US"/>
        </w:rPr>
      </w:pPr>
    </w:p>
    <w:p w14:paraId="091C6614" w14:textId="2CCE7222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06FD49C3" w14:textId="77777777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52927F31" w14:textId="24AF9DFC" w:rsidR="004A199C" w:rsidRPr="00FE4E8D" w:rsidRDefault="004A199C">
      <w:pPr>
        <w:spacing w:after="160" w:line="259" w:lineRule="auto"/>
        <w:rPr>
          <w:lang w:val="en-US"/>
        </w:rPr>
      </w:pPr>
      <w:r>
        <w:br w:type="page"/>
      </w:r>
    </w:p>
    <w:p w14:paraId="08740454" w14:textId="6C84102D" w:rsidR="00A045C3" w:rsidRPr="00611CE7" w:rsidRDefault="00A045C3" w:rsidP="00A045C3">
      <w:pPr>
        <w:pStyle w:val="a7"/>
        <w:spacing w:after="160" w:line="259" w:lineRule="auto"/>
        <w:jc w:val="center"/>
        <w:rPr>
          <w:lang w:val="en-US"/>
        </w:rPr>
      </w:pPr>
      <w:proofErr w:type="spellStart"/>
      <w:r>
        <w:lastRenderedPageBreak/>
        <w:t>Дашборд</w:t>
      </w:r>
      <w:proofErr w:type="spellEnd"/>
    </w:p>
    <w:p w14:paraId="423DE40D" w14:textId="77777777" w:rsidR="00A045C3" w:rsidRDefault="00A045C3" w:rsidP="00A045C3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Superstore Sales Dashboard</w:t>
      </w:r>
    </w:p>
    <w:p w14:paraId="69C2DF87" w14:textId="15E5A7F4" w:rsidR="00742B70" w:rsidRPr="00ED4407" w:rsidRDefault="00A045C3" w:rsidP="00ED4407">
      <w:pPr>
        <w:pStyle w:val="a7"/>
        <w:spacing w:after="160" w:line="259" w:lineRule="auto"/>
        <w:ind w:left="0"/>
        <w:rPr>
          <w:b/>
          <w:bCs/>
          <w:lang w:val="en-US"/>
        </w:rPr>
      </w:pPr>
      <w:r w:rsidRPr="00A045C3">
        <w:rPr>
          <w:b/>
          <w:bCs/>
          <w:noProof/>
        </w:rPr>
        <w:drawing>
          <wp:inline distT="0" distB="0" distL="0" distR="0" wp14:anchorId="5A7C006C" wp14:editId="44900293">
            <wp:extent cx="5940425" cy="36887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B70" w:rsidRPr="00ED44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77A70" w14:textId="77777777" w:rsidR="00570AEA" w:rsidRDefault="00570AEA" w:rsidP="0043448C">
      <w:r>
        <w:separator/>
      </w:r>
    </w:p>
  </w:endnote>
  <w:endnote w:type="continuationSeparator" w:id="0">
    <w:p w14:paraId="5F8759C0" w14:textId="77777777" w:rsidR="00570AEA" w:rsidRDefault="00570AEA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442EF9" w14:textId="77777777" w:rsidR="00570AEA" w:rsidRDefault="00570AEA" w:rsidP="0043448C">
      <w:r>
        <w:separator/>
      </w:r>
    </w:p>
  </w:footnote>
  <w:footnote w:type="continuationSeparator" w:id="0">
    <w:p w14:paraId="501F88F1" w14:textId="77777777" w:rsidR="00570AEA" w:rsidRDefault="00570AEA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B90"/>
    <w:multiLevelType w:val="multilevel"/>
    <w:tmpl w:val="6F38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64C05"/>
    <w:multiLevelType w:val="multilevel"/>
    <w:tmpl w:val="24AA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55D2C"/>
    <w:multiLevelType w:val="hybridMultilevel"/>
    <w:tmpl w:val="1C9CF6F6"/>
    <w:lvl w:ilvl="0" w:tplc="D1403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811DB"/>
    <w:multiLevelType w:val="multilevel"/>
    <w:tmpl w:val="43E2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22CDF"/>
    <w:multiLevelType w:val="hybridMultilevel"/>
    <w:tmpl w:val="08C48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F0426D"/>
    <w:multiLevelType w:val="multilevel"/>
    <w:tmpl w:val="1F4A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725413">
    <w:abstractNumId w:val="30"/>
  </w:num>
  <w:num w:numId="2" w16cid:durableId="1949000268">
    <w:abstractNumId w:val="23"/>
  </w:num>
  <w:num w:numId="3" w16cid:durableId="1666399804">
    <w:abstractNumId w:val="29"/>
  </w:num>
  <w:num w:numId="4" w16cid:durableId="1777676880">
    <w:abstractNumId w:val="28"/>
  </w:num>
  <w:num w:numId="5" w16cid:durableId="245579606">
    <w:abstractNumId w:val="10"/>
  </w:num>
  <w:num w:numId="6" w16cid:durableId="2134129437">
    <w:abstractNumId w:val="27"/>
  </w:num>
  <w:num w:numId="7" w16cid:durableId="1981764691">
    <w:abstractNumId w:val="17"/>
  </w:num>
  <w:num w:numId="8" w16cid:durableId="489443823">
    <w:abstractNumId w:val="20"/>
  </w:num>
  <w:num w:numId="9" w16cid:durableId="909460652">
    <w:abstractNumId w:val="3"/>
  </w:num>
  <w:num w:numId="10" w16cid:durableId="1063715825">
    <w:abstractNumId w:val="11"/>
  </w:num>
  <w:num w:numId="11" w16cid:durableId="1703240766">
    <w:abstractNumId w:val="25"/>
  </w:num>
  <w:num w:numId="12" w16cid:durableId="1956908263">
    <w:abstractNumId w:val="15"/>
  </w:num>
  <w:num w:numId="13" w16cid:durableId="529336782">
    <w:abstractNumId w:val="14"/>
  </w:num>
  <w:num w:numId="14" w16cid:durableId="1103384134">
    <w:abstractNumId w:val="24"/>
  </w:num>
  <w:num w:numId="15" w16cid:durableId="1188564652">
    <w:abstractNumId w:val="0"/>
  </w:num>
  <w:num w:numId="16" w16cid:durableId="1859391827">
    <w:abstractNumId w:val="13"/>
  </w:num>
  <w:num w:numId="17" w16cid:durableId="749230338">
    <w:abstractNumId w:val="6"/>
  </w:num>
  <w:num w:numId="18" w16cid:durableId="318996192">
    <w:abstractNumId w:val="26"/>
  </w:num>
  <w:num w:numId="19" w16cid:durableId="329329758">
    <w:abstractNumId w:val="5"/>
  </w:num>
  <w:num w:numId="20" w16cid:durableId="2060788282">
    <w:abstractNumId w:val="19"/>
  </w:num>
  <w:num w:numId="21" w16cid:durableId="1124469473">
    <w:abstractNumId w:val="22"/>
  </w:num>
  <w:num w:numId="22" w16cid:durableId="1018627285">
    <w:abstractNumId w:val="16"/>
  </w:num>
  <w:num w:numId="23" w16cid:durableId="619989813">
    <w:abstractNumId w:val="9"/>
  </w:num>
  <w:num w:numId="24" w16cid:durableId="708262468">
    <w:abstractNumId w:val="2"/>
  </w:num>
  <w:num w:numId="25" w16cid:durableId="1595090560">
    <w:abstractNumId w:val="7"/>
  </w:num>
  <w:num w:numId="26" w16cid:durableId="693314043">
    <w:abstractNumId w:val="8"/>
  </w:num>
  <w:num w:numId="27" w16cid:durableId="1209950137">
    <w:abstractNumId w:val="18"/>
  </w:num>
  <w:num w:numId="28" w16cid:durableId="1071855245">
    <w:abstractNumId w:val="1"/>
  </w:num>
  <w:num w:numId="29" w16cid:durableId="776563127">
    <w:abstractNumId w:val="12"/>
  </w:num>
  <w:num w:numId="30" w16cid:durableId="1838961596">
    <w:abstractNumId w:val="4"/>
  </w:num>
  <w:num w:numId="31" w16cid:durableId="16739525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130D3F"/>
    <w:rsid w:val="00133359"/>
    <w:rsid w:val="001359EB"/>
    <w:rsid w:val="0018118B"/>
    <w:rsid w:val="001A248D"/>
    <w:rsid w:val="001A2F0C"/>
    <w:rsid w:val="001B1D40"/>
    <w:rsid w:val="001B61FB"/>
    <w:rsid w:val="001C5863"/>
    <w:rsid w:val="001D0C9E"/>
    <w:rsid w:val="001E5397"/>
    <w:rsid w:val="00232F57"/>
    <w:rsid w:val="002430C9"/>
    <w:rsid w:val="00245766"/>
    <w:rsid w:val="002678D1"/>
    <w:rsid w:val="002820B5"/>
    <w:rsid w:val="002E5B8F"/>
    <w:rsid w:val="002F149C"/>
    <w:rsid w:val="003073D4"/>
    <w:rsid w:val="00314DB9"/>
    <w:rsid w:val="00317FD2"/>
    <w:rsid w:val="00326007"/>
    <w:rsid w:val="003604D4"/>
    <w:rsid w:val="00362548"/>
    <w:rsid w:val="00371010"/>
    <w:rsid w:val="0037161E"/>
    <w:rsid w:val="00387794"/>
    <w:rsid w:val="00397168"/>
    <w:rsid w:val="003C7E56"/>
    <w:rsid w:val="003D35F1"/>
    <w:rsid w:val="003E5170"/>
    <w:rsid w:val="003F2962"/>
    <w:rsid w:val="00404A2E"/>
    <w:rsid w:val="004221B3"/>
    <w:rsid w:val="0043448C"/>
    <w:rsid w:val="00443099"/>
    <w:rsid w:val="004544BB"/>
    <w:rsid w:val="00472D39"/>
    <w:rsid w:val="004A199C"/>
    <w:rsid w:val="004A41FE"/>
    <w:rsid w:val="004C6D41"/>
    <w:rsid w:val="004F2431"/>
    <w:rsid w:val="00514E66"/>
    <w:rsid w:val="00526A75"/>
    <w:rsid w:val="0052702E"/>
    <w:rsid w:val="00536126"/>
    <w:rsid w:val="00564A7B"/>
    <w:rsid w:val="00567C7F"/>
    <w:rsid w:val="00570AEA"/>
    <w:rsid w:val="005B309C"/>
    <w:rsid w:val="005C6F29"/>
    <w:rsid w:val="005D2DE1"/>
    <w:rsid w:val="005D4972"/>
    <w:rsid w:val="005F43E8"/>
    <w:rsid w:val="00605920"/>
    <w:rsid w:val="00611CE7"/>
    <w:rsid w:val="00613B1B"/>
    <w:rsid w:val="00625675"/>
    <w:rsid w:val="00626902"/>
    <w:rsid w:val="006673AB"/>
    <w:rsid w:val="00671EB5"/>
    <w:rsid w:val="00695359"/>
    <w:rsid w:val="006C15DC"/>
    <w:rsid w:val="007130B3"/>
    <w:rsid w:val="00723EF7"/>
    <w:rsid w:val="00742B70"/>
    <w:rsid w:val="007B31F2"/>
    <w:rsid w:val="007F552C"/>
    <w:rsid w:val="00805540"/>
    <w:rsid w:val="00827945"/>
    <w:rsid w:val="0083259B"/>
    <w:rsid w:val="008633C8"/>
    <w:rsid w:val="00880715"/>
    <w:rsid w:val="00891D33"/>
    <w:rsid w:val="008D7234"/>
    <w:rsid w:val="008D7E0F"/>
    <w:rsid w:val="008E72B6"/>
    <w:rsid w:val="008F1FC4"/>
    <w:rsid w:val="0091431C"/>
    <w:rsid w:val="0097111A"/>
    <w:rsid w:val="0097114B"/>
    <w:rsid w:val="009C0F8F"/>
    <w:rsid w:val="00A045C3"/>
    <w:rsid w:val="00A275B8"/>
    <w:rsid w:val="00A30E6D"/>
    <w:rsid w:val="00A41E5C"/>
    <w:rsid w:val="00A91A1B"/>
    <w:rsid w:val="00AC4DBF"/>
    <w:rsid w:val="00AE1103"/>
    <w:rsid w:val="00B21584"/>
    <w:rsid w:val="00B41F76"/>
    <w:rsid w:val="00B444C3"/>
    <w:rsid w:val="00B8671D"/>
    <w:rsid w:val="00BB0410"/>
    <w:rsid w:val="00C41059"/>
    <w:rsid w:val="00C4488B"/>
    <w:rsid w:val="00C53C5C"/>
    <w:rsid w:val="00C821F2"/>
    <w:rsid w:val="00CA0A75"/>
    <w:rsid w:val="00CA6F2D"/>
    <w:rsid w:val="00CE3616"/>
    <w:rsid w:val="00D030DF"/>
    <w:rsid w:val="00D05692"/>
    <w:rsid w:val="00D34BCC"/>
    <w:rsid w:val="00D41606"/>
    <w:rsid w:val="00D8001A"/>
    <w:rsid w:val="00DA2FD8"/>
    <w:rsid w:val="00DC3603"/>
    <w:rsid w:val="00DE65FE"/>
    <w:rsid w:val="00E03C34"/>
    <w:rsid w:val="00E15C1F"/>
    <w:rsid w:val="00E35094"/>
    <w:rsid w:val="00E55F48"/>
    <w:rsid w:val="00E84B9F"/>
    <w:rsid w:val="00E92268"/>
    <w:rsid w:val="00ED4407"/>
    <w:rsid w:val="00EF1935"/>
    <w:rsid w:val="00F30A22"/>
    <w:rsid w:val="00F345B1"/>
    <w:rsid w:val="00F42745"/>
    <w:rsid w:val="00F45923"/>
    <w:rsid w:val="00F548BF"/>
    <w:rsid w:val="00F72663"/>
    <w:rsid w:val="00FB4EFE"/>
    <w:rsid w:val="00FC7366"/>
    <w:rsid w:val="00FD3FC6"/>
    <w:rsid w:val="00FE0D9F"/>
    <w:rsid w:val="00FE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datasets/blastchar/telco-customer-chur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95.31.0.249/moodle/mod/folder/view.php?id=150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Роман Смоляков</cp:lastModifiedBy>
  <cp:revision>7</cp:revision>
  <cp:lastPrinted>2024-10-10T18:18:00Z</cp:lastPrinted>
  <dcterms:created xsi:type="dcterms:W3CDTF">2025-03-24T01:54:00Z</dcterms:created>
  <dcterms:modified xsi:type="dcterms:W3CDTF">2025-03-24T04:41:00Z</dcterms:modified>
</cp:coreProperties>
</file>