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65E" w14:textId="77777777" w:rsidR="00C97EBB" w:rsidRPr="00E85EA5" w:rsidRDefault="00C97EBB" w:rsidP="00C97EBB">
      <w:pPr>
        <w:spacing w:before="100" w:beforeAutospacing="1" w:after="100" w:afterAutospacing="1" w:line="240" w:lineRule="auto"/>
        <w:rPr>
          <w:rFonts w:ascii="Times New Roman" w:eastAsia="Times New Roman" w:hAnsi="Times New Roman" w:cs="Times New Roman"/>
          <w:sz w:val="24"/>
          <w:szCs w:val="24"/>
        </w:rPr>
      </w:pPr>
      <w:r w:rsidRPr="00E85EA5">
        <w:rPr>
          <w:rFonts w:ascii="Times New Roman" w:eastAsia="Times New Roman" w:hAnsi="Times New Roman" w:cs="Times New Roman"/>
          <w:sz w:val="24"/>
          <w:szCs w:val="24"/>
        </w:rPr>
        <w:t>Title Page</w:t>
      </w:r>
    </w:p>
    <w:p w14:paraId="6345DBAF" w14:textId="106E2168" w:rsidR="00100021" w:rsidRDefault="00C97EBB" w:rsidP="00C97EBB">
      <w:pPr>
        <w:rPr>
          <w:rFonts w:ascii="Times New Roman" w:eastAsia="Times New Roman" w:hAnsi="Times New Roman" w:cs="Times New Roman"/>
          <w:sz w:val="24"/>
          <w:szCs w:val="24"/>
        </w:rPr>
      </w:pPr>
      <w:r w:rsidRPr="00E85EA5">
        <w:rPr>
          <w:rFonts w:ascii="Times New Roman" w:eastAsia="Times New Roman" w:hAnsi="Times New Roman" w:cs="Times New Roman"/>
          <w:b/>
          <w:bCs/>
          <w:sz w:val="24"/>
          <w:szCs w:val="24"/>
        </w:rPr>
        <w:t>Title:</w:t>
      </w:r>
      <w:r w:rsidRPr="00E85EA5">
        <w:rPr>
          <w:rFonts w:ascii="Times New Roman" w:eastAsia="Times New Roman" w:hAnsi="Times New Roman" w:cs="Times New Roman"/>
          <w:sz w:val="24"/>
          <w:szCs w:val="24"/>
        </w:rPr>
        <w:t xml:space="preserve"> Enhancing Organizational Efficiency Through Advanced Document Management Systems </w:t>
      </w:r>
      <w:r w:rsidRPr="00E85EA5">
        <w:rPr>
          <w:rFonts w:ascii="Times New Roman" w:eastAsia="Times New Roman" w:hAnsi="Times New Roman" w:cs="Times New Roman"/>
          <w:b/>
          <w:bCs/>
          <w:sz w:val="24"/>
          <w:szCs w:val="24"/>
        </w:rPr>
        <w:t>Name:</w:t>
      </w:r>
      <w:r w:rsidRPr="00E85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Ruslan </w:t>
      </w:r>
      <w:proofErr w:type="spellStart"/>
      <w:r>
        <w:rPr>
          <w:rFonts w:ascii="Times New Roman" w:eastAsia="Times New Roman" w:hAnsi="Times New Roman" w:cs="Times New Roman"/>
          <w:sz w:val="24"/>
          <w:szCs w:val="24"/>
        </w:rPr>
        <w:t>Galandarli</w:t>
      </w:r>
      <w:proofErr w:type="spellEnd"/>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Student ID:</w:t>
      </w:r>
      <w:r w:rsidRPr="00E85E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32400058</w:t>
      </w:r>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Course Title and Code: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Advanced Research Methods REM6001</w:t>
      </w:r>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Instructor's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Vildan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Esenyel</w:t>
      </w:r>
      <w:proofErr w:type="spellEnd"/>
      <w:r w:rsidRPr="00E85EA5">
        <w:rPr>
          <w:rFonts w:ascii="Times New Roman" w:eastAsia="Times New Roman" w:hAnsi="Times New Roman" w:cs="Times New Roman"/>
          <w:sz w:val="24"/>
          <w:szCs w:val="24"/>
        </w:rPr>
        <w:br/>
      </w:r>
      <w:r w:rsidRPr="00E85EA5">
        <w:rPr>
          <w:rFonts w:ascii="Times New Roman" w:eastAsia="Times New Roman" w:hAnsi="Times New Roman" w:cs="Times New Roman"/>
          <w:b/>
          <w:bCs/>
          <w:sz w:val="24"/>
          <w:szCs w:val="24"/>
        </w:rPr>
        <w:t>Date of Submission:</w:t>
      </w:r>
      <w:r>
        <w:rPr>
          <w:rFonts w:ascii="Times New Roman" w:eastAsia="Times New Roman" w:hAnsi="Times New Roman" w:cs="Times New Roman"/>
          <w:sz w:val="24"/>
          <w:szCs w:val="24"/>
        </w:rPr>
        <w:t xml:space="preserve"> 2024-12-22</w:t>
      </w:r>
    </w:p>
    <w:p w14:paraId="586A4A17" w14:textId="77777777" w:rsidR="00C97EBB" w:rsidRPr="00C97EBB" w:rsidRDefault="00C97EBB" w:rsidP="00C97EBB">
      <w:pPr>
        <w:spacing w:before="100" w:beforeAutospacing="1" w:after="100" w:afterAutospacing="1" w:line="240" w:lineRule="auto"/>
        <w:outlineLvl w:val="2"/>
        <w:rPr>
          <w:rFonts w:ascii="Times New Roman" w:eastAsia="Times New Roman" w:hAnsi="Times New Roman" w:cs="Times New Roman"/>
          <w:b/>
          <w:bCs/>
          <w:sz w:val="27"/>
          <w:szCs w:val="27"/>
        </w:rPr>
      </w:pPr>
      <w:r w:rsidRPr="00C97EBB">
        <w:rPr>
          <w:rFonts w:ascii="Times New Roman" w:eastAsia="Times New Roman" w:hAnsi="Times New Roman" w:cs="Times New Roman"/>
          <w:b/>
          <w:bCs/>
          <w:sz w:val="27"/>
          <w:szCs w:val="27"/>
        </w:rPr>
        <w:t>Abstract</w:t>
      </w:r>
    </w:p>
    <w:p w14:paraId="00A9298E" w14:textId="77777777" w:rsidR="00C97EBB" w:rsidRPr="00C97EBB" w:rsidRDefault="00C97EBB" w:rsidP="00C97EBB">
      <w:pPr>
        <w:spacing w:before="100" w:beforeAutospacing="1" w:after="100" w:afterAutospacing="1" w:line="240" w:lineRule="auto"/>
        <w:rPr>
          <w:rFonts w:ascii="Times New Roman" w:eastAsia="Times New Roman" w:hAnsi="Times New Roman" w:cs="Times New Roman"/>
          <w:sz w:val="24"/>
          <w:szCs w:val="24"/>
        </w:rPr>
      </w:pPr>
      <w:r w:rsidRPr="00C97EBB">
        <w:rPr>
          <w:rFonts w:ascii="Times New Roman" w:eastAsia="Times New Roman" w:hAnsi="Times New Roman" w:cs="Times New Roman"/>
          <w:sz w:val="24"/>
          <w:szCs w:val="24"/>
        </w:rPr>
        <w:t>Document Management Systems (DMS) have become essential tools for modern organizations, facilitating the efficient storage, retrieval, and management of documents. This research aims to investigate the impact of advanced document management systems on organizational productivity and decision-making. Specifically, it will examine how the integration of emerging technologies, such as artificial intelligence (AI) and machine learning (ML), can enhance document indexing, searching, and security.</w:t>
      </w:r>
    </w:p>
    <w:p w14:paraId="74ABCDDA" w14:textId="77777777" w:rsidR="00C97EBB" w:rsidRPr="00C97EBB" w:rsidRDefault="00C97EBB" w:rsidP="00C97EBB">
      <w:pPr>
        <w:spacing w:before="100" w:beforeAutospacing="1" w:after="100" w:afterAutospacing="1" w:line="240" w:lineRule="auto"/>
        <w:rPr>
          <w:rFonts w:ascii="Times New Roman" w:eastAsia="Times New Roman" w:hAnsi="Times New Roman" w:cs="Times New Roman"/>
          <w:sz w:val="24"/>
          <w:szCs w:val="24"/>
        </w:rPr>
      </w:pPr>
      <w:r w:rsidRPr="00C97EBB">
        <w:rPr>
          <w:rFonts w:ascii="Times New Roman" w:eastAsia="Times New Roman" w:hAnsi="Times New Roman" w:cs="Times New Roman"/>
          <w:sz w:val="24"/>
          <w:szCs w:val="24"/>
        </w:rPr>
        <w:t>The study will employ a mixed-methods approach, combining qualitative interviews with industry professionals and quantitative analysis of organizational performance metrics before and after DMS implementation. The expected findings include improved operational efficiency, reduced document handling time, and enhanced data security.</w:t>
      </w:r>
    </w:p>
    <w:p w14:paraId="7E0516E9" w14:textId="77777777" w:rsidR="00C97EBB" w:rsidRPr="00C97EBB" w:rsidRDefault="00C97EBB" w:rsidP="00C97EBB">
      <w:pPr>
        <w:spacing w:before="100" w:beforeAutospacing="1" w:after="100" w:afterAutospacing="1" w:line="240" w:lineRule="auto"/>
        <w:rPr>
          <w:rFonts w:ascii="Times New Roman" w:eastAsia="Times New Roman" w:hAnsi="Times New Roman" w:cs="Times New Roman"/>
          <w:sz w:val="24"/>
          <w:szCs w:val="24"/>
        </w:rPr>
      </w:pPr>
      <w:r w:rsidRPr="00C97EBB">
        <w:rPr>
          <w:rFonts w:ascii="Times New Roman" w:eastAsia="Times New Roman" w:hAnsi="Times New Roman" w:cs="Times New Roman"/>
          <w:sz w:val="24"/>
          <w:szCs w:val="24"/>
        </w:rPr>
        <w:t>By addressing gaps in current literature regarding the adoption of AI-powered tools in DMS, this research seeks to provide actionable insights for organizations aiming to optimize their document workflows. The results are anticipated to have significant implications for policy formulation and best practices in document management.</w:t>
      </w:r>
    </w:p>
    <w:p w14:paraId="615BB551" w14:textId="77777777" w:rsidR="00C97EBB" w:rsidRDefault="00C97EBB" w:rsidP="00C97EBB">
      <w:pPr>
        <w:pStyle w:val="Heading3"/>
      </w:pPr>
      <w:r>
        <w:rPr>
          <w:rStyle w:val="Strong"/>
          <w:b/>
          <w:bCs/>
        </w:rPr>
        <w:t>Introduction</w:t>
      </w:r>
    </w:p>
    <w:p w14:paraId="1647D173" w14:textId="77777777" w:rsidR="00C97EBB" w:rsidRDefault="00C97EBB" w:rsidP="00C97EBB">
      <w:pPr>
        <w:pStyle w:val="Heading4"/>
      </w:pPr>
      <w:r>
        <w:rPr>
          <w:rStyle w:val="Strong"/>
          <w:b w:val="0"/>
          <w:bCs w:val="0"/>
        </w:rPr>
        <w:lastRenderedPageBreak/>
        <w:t>Context of the Research Problem</w:t>
      </w:r>
    </w:p>
    <w:p w14:paraId="154AB118" w14:textId="77777777" w:rsidR="00E14614" w:rsidRPr="00E14614" w:rsidRDefault="00E14614" w:rsidP="00E14614">
      <w:pPr>
        <w:pStyle w:val="Heading4"/>
        <w:rPr>
          <w:rFonts w:ascii="Times New Roman" w:eastAsia="Times New Roman" w:hAnsi="Times New Roman" w:cs="Times New Roman"/>
          <w:i w:val="0"/>
          <w:iCs w:val="0"/>
          <w:color w:val="auto"/>
          <w:sz w:val="24"/>
          <w:szCs w:val="24"/>
        </w:rPr>
      </w:pPr>
      <w:r w:rsidRPr="00E14614">
        <w:rPr>
          <w:rFonts w:ascii="Times New Roman" w:eastAsia="Times New Roman" w:hAnsi="Times New Roman" w:cs="Times New Roman"/>
          <w:i w:val="0"/>
          <w:iCs w:val="0"/>
          <w:color w:val="auto"/>
          <w:sz w:val="24"/>
          <w:szCs w:val="24"/>
        </w:rPr>
        <w:t>Organizations today grapple with the complexities associated with managing vast amounts of information, especially accrued in the form of documents. Document processing proves to be essential in ensuring seamless operations as well as adherence to regulations and effective decision making. Organizations use Document Management Systems (DMS) to securely store and sort their digitized documents which transition them from traditional manual processes to faster automated ones.</w:t>
      </w:r>
    </w:p>
    <w:p w14:paraId="6D7896CB" w14:textId="77777777" w:rsidR="00E14614" w:rsidRPr="00E14614" w:rsidRDefault="00E14614" w:rsidP="00E14614">
      <w:pPr>
        <w:pStyle w:val="Heading4"/>
        <w:rPr>
          <w:rFonts w:ascii="Times New Roman" w:eastAsia="Times New Roman" w:hAnsi="Times New Roman" w:cs="Times New Roman"/>
          <w:i w:val="0"/>
          <w:iCs w:val="0"/>
          <w:color w:val="auto"/>
          <w:sz w:val="24"/>
          <w:szCs w:val="24"/>
        </w:rPr>
      </w:pPr>
    </w:p>
    <w:p w14:paraId="33FFAAFC" w14:textId="77777777" w:rsidR="00E14614" w:rsidRDefault="00E14614" w:rsidP="00E14614">
      <w:pPr>
        <w:pStyle w:val="Heading4"/>
        <w:rPr>
          <w:rFonts w:ascii="Times New Roman" w:eastAsia="Times New Roman" w:hAnsi="Times New Roman" w:cs="Times New Roman"/>
          <w:i w:val="0"/>
          <w:iCs w:val="0"/>
          <w:color w:val="auto"/>
          <w:sz w:val="24"/>
          <w:szCs w:val="24"/>
        </w:rPr>
      </w:pPr>
      <w:r w:rsidRPr="00E14614">
        <w:rPr>
          <w:rFonts w:ascii="Times New Roman" w:eastAsia="Times New Roman" w:hAnsi="Times New Roman" w:cs="Times New Roman"/>
          <w:i w:val="0"/>
          <w:iCs w:val="0"/>
          <w:color w:val="auto"/>
          <w:sz w:val="24"/>
          <w:szCs w:val="24"/>
        </w:rPr>
        <w:t xml:space="preserve">In spite of their great importance, some organizations incur significant losses due to ineffective document retrieval, poor interoperability with other systems, weak data security among other issues. Advancements in technologies such as Machine Learning (ML) and Artificial Intelligence (AI) have </w:t>
      </w:r>
      <w:proofErr w:type="spellStart"/>
      <w:r w:rsidRPr="00E14614">
        <w:rPr>
          <w:rFonts w:ascii="Times New Roman" w:eastAsia="Times New Roman" w:hAnsi="Times New Roman" w:cs="Times New Roman"/>
          <w:i w:val="0"/>
          <w:iCs w:val="0"/>
          <w:color w:val="auto"/>
          <w:sz w:val="24"/>
          <w:szCs w:val="24"/>
        </w:rPr>
        <w:t>revolutionised</w:t>
      </w:r>
      <w:proofErr w:type="spellEnd"/>
      <w:r w:rsidRPr="00E14614">
        <w:rPr>
          <w:rFonts w:ascii="Times New Roman" w:eastAsia="Times New Roman" w:hAnsi="Times New Roman" w:cs="Times New Roman"/>
          <w:i w:val="0"/>
          <w:iCs w:val="0"/>
          <w:color w:val="auto"/>
          <w:sz w:val="24"/>
          <w:szCs w:val="24"/>
        </w:rPr>
        <w:t xml:space="preserve"> DMS. The new systems have updated capabilities such as automated workflows, intelligent searches as well as document indexing.</w:t>
      </w:r>
    </w:p>
    <w:p w14:paraId="68843C39" w14:textId="77777777" w:rsidR="00E14614" w:rsidRDefault="00E14614" w:rsidP="00E14614">
      <w:pPr>
        <w:pStyle w:val="Heading4"/>
        <w:rPr>
          <w:rFonts w:ascii="Times New Roman" w:eastAsia="Times New Roman" w:hAnsi="Times New Roman" w:cs="Times New Roman"/>
          <w:i w:val="0"/>
          <w:iCs w:val="0"/>
          <w:color w:val="auto"/>
          <w:sz w:val="24"/>
          <w:szCs w:val="24"/>
        </w:rPr>
      </w:pPr>
    </w:p>
    <w:p w14:paraId="209546D7" w14:textId="724F5531" w:rsidR="00C97EBB" w:rsidRDefault="00C97EBB" w:rsidP="00E14614">
      <w:pPr>
        <w:pStyle w:val="Heading4"/>
      </w:pPr>
      <w:r>
        <w:rPr>
          <w:rStyle w:val="Strong"/>
          <w:b w:val="0"/>
          <w:bCs w:val="0"/>
        </w:rPr>
        <w:t>Specific Research Problem</w:t>
      </w:r>
    </w:p>
    <w:p w14:paraId="144800DC" w14:textId="77777777" w:rsidR="00E14614" w:rsidRDefault="00E14614" w:rsidP="00C97EBB">
      <w:pPr>
        <w:pStyle w:val="Heading4"/>
        <w:rPr>
          <w:rFonts w:ascii="Times New Roman" w:eastAsia="Times New Roman" w:hAnsi="Times New Roman" w:cs="Times New Roman"/>
          <w:i w:val="0"/>
          <w:iCs w:val="0"/>
          <w:color w:val="auto"/>
          <w:sz w:val="24"/>
          <w:szCs w:val="24"/>
        </w:rPr>
      </w:pPr>
      <w:r w:rsidRPr="00E14614">
        <w:rPr>
          <w:rFonts w:ascii="Times New Roman" w:eastAsia="Times New Roman" w:hAnsi="Times New Roman" w:cs="Times New Roman"/>
          <w:i w:val="0"/>
          <w:iCs w:val="0"/>
          <w:color w:val="auto"/>
          <w:sz w:val="24"/>
          <w:szCs w:val="24"/>
        </w:rPr>
        <w:t>There is a rapid interest in AI-powered systems but the existing literature continues to limit research on DMS with a focus on system design and development. There are no encompassing studies within the literature going to detail how AI affected such systems in a real-world context affecting productivity, decision-making, and even data security. Last but not least, scant attention has been paid to ethical integration of AI within DMS tools.</w:t>
      </w:r>
    </w:p>
    <w:p w14:paraId="29FBF202" w14:textId="17A79D3E" w:rsidR="00C97EBB" w:rsidRDefault="00C97EBB" w:rsidP="00C97EBB">
      <w:pPr>
        <w:pStyle w:val="Heading4"/>
      </w:pPr>
      <w:r>
        <w:rPr>
          <w:rStyle w:val="Strong"/>
          <w:b w:val="0"/>
          <w:bCs w:val="0"/>
        </w:rPr>
        <w:t>Research Gap</w:t>
      </w:r>
    </w:p>
    <w:p w14:paraId="62E62A94" w14:textId="77777777" w:rsidR="00E14614" w:rsidRPr="00E14614" w:rsidRDefault="00E14614" w:rsidP="00E14614">
      <w:pPr>
        <w:rPr>
          <w:rFonts w:ascii="Times New Roman" w:eastAsia="Times New Roman" w:hAnsi="Times New Roman" w:cs="Times New Roman"/>
          <w:sz w:val="24"/>
          <w:szCs w:val="24"/>
        </w:rPr>
      </w:pPr>
      <w:r w:rsidRPr="00E14614">
        <w:rPr>
          <w:rFonts w:ascii="Times New Roman" w:eastAsia="Times New Roman" w:hAnsi="Times New Roman" w:cs="Times New Roman"/>
          <w:sz w:val="24"/>
          <w:szCs w:val="24"/>
        </w:rPr>
        <w:t>Though earlier research has focused on the effectiveness of traditional DMS and its usage, AI's role in modernizing such systems has been largely ignored. Moreover, little systematic evidence exists regarding the ways organizations can utilize AI-driven DMS for greater operational efficiency while upholding ethical compliance.</w:t>
      </w:r>
    </w:p>
    <w:p w14:paraId="6736B14C" w14:textId="77777777" w:rsidR="00C97EBB" w:rsidRDefault="00C97EBB" w:rsidP="00C97EBB">
      <w:pPr>
        <w:pStyle w:val="Heading4"/>
      </w:pPr>
      <w:r>
        <w:rPr>
          <w:rStyle w:val="Strong"/>
          <w:b w:val="0"/>
          <w:bCs w:val="0"/>
        </w:rPr>
        <w:t>Research Questions</w:t>
      </w:r>
    </w:p>
    <w:p w14:paraId="2015E345" w14:textId="77777777" w:rsidR="00E14614" w:rsidRPr="00E14614" w:rsidRDefault="00E14614" w:rsidP="00E14614">
      <w:pPr>
        <w:pStyle w:val="Heading4"/>
        <w:rPr>
          <w:rFonts w:asciiTheme="minorHAnsi" w:eastAsiaTheme="minorHAnsi" w:hAnsiTheme="minorHAnsi" w:cstheme="minorBidi"/>
          <w:i w:val="0"/>
          <w:iCs w:val="0"/>
          <w:color w:val="auto"/>
        </w:rPr>
      </w:pPr>
      <w:r w:rsidRPr="00E14614">
        <w:rPr>
          <w:rFonts w:asciiTheme="minorHAnsi" w:eastAsiaTheme="minorHAnsi" w:hAnsiTheme="minorHAnsi" w:cstheme="minorBidi"/>
          <w:i w:val="0"/>
          <w:iCs w:val="0"/>
          <w:color w:val="auto"/>
        </w:rPr>
        <w:t xml:space="preserve">1. In what ways do intricate Document Management Systems fused with AI technologies influence the efficiency and implementation of decisions within an organization? </w:t>
      </w:r>
    </w:p>
    <w:p w14:paraId="02BC8511" w14:textId="77777777" w:rsidR="00E14614" w:rsidRPr="00E14614" w:rsidRDefault="00E14614" w:rsidP="00E14614">
      <w:pPr>
        <w:pStyle w:val="Heading4"/>
        <w:rPr>
          <w:rFonts w:asciiTheme="minorHAnsi" w:eastAsiaTheme="minorHAnsi" w:hAnsiTheme="minorHAnsi" w:cstheme="minorBidi"/>
          <w:i w:val="0"/>
          <w:iCs w:val="0"/>
          <w:color w:val="auto"/>
        </w:rPr>
      </w:pPr>
    </w:p>
    <w:p w14:paraId="15499D18" w14:textId="77777777" w:rsidR="00E14614" w:rsidRPr="00E14614" w:rsidRDefault="00E14614" w:rsidP="00E14614">
      <w:pPr>
        <w:pStyle w:val="Heading4"/>
        <w:rPr>
          <w:rFonts w:asciiTheme="minorHAnsi" w:eastAsiaTheme="minorHAnsi" w:hAnsiTheme="minorHAnsi" w:cstheme="minorBidi"/>
          <w:i w:val="0"/>
          <w:iCs w:val="0"/>
          <w:color w:val="auto"/>
        </w:rPr>
      </w:pPr>
      <w:r w:rsidRPr="00E14614">
        <w:rPr>
          <w:rFonts w:asciiTheme="minorHAnsi" w:eastAsiaTheme="minorHAnsi" w:hAnsiTheme="minorHAnsi" w:cstheme="minorBidi"/>
          <w:i w:val="0"/>
          <w:iCs w:val="0"/>
          <w:color w:val="auto"/>
        </w:rPr>
        <w:t xml:space="preserve">2. What are the major issues that organizations encounter during the usage of AI-integrated DMS, and what are the possible solutions to these issues? </w:t>
      </w:r>
    </w:p>
    <w:p w14:paraId="441C52E0" w14:textId="77777777" w:rsidR="00E14614" w:rsidRPr="00E14614" w:rsidRDefault="00E14614" w:rsidP="00E14614">
      <w:pPr>
        <w:pStyle w:val="Heading4"/>
        <w:rPr>
          <w:rFonts w:asciiTheme="minorHAnsi" w:eastAsiaTheme="minorHAnsi" w:hAnsiTheme="minorHAnsi" w:cstheme="minorBidi"/>
          <w:i w:val="0"/>
          <w:iCs w:val="0"/>
          <w:color w:val="auto"/>
        </w:rPr>
      </w:pPr>
    </w:p>
    <w:p w14:paraId="0DA42BDA" w14:textId="77777777" w:rsidR="00E14614" w:rsidRPr="00E14614" w:rsidRDefault="00E14614" w:rsidP="00E14614">
      <w:pPr>
        <w:pStyle w:val="Heading4"/>
        <w:rPr>
          <w:rFonts w:asciiTheme="minorHAnsi" w:eastAsiaTheme="minorHAnsi" w:hAnsiTheme="minorHAnsi" w:cstheme="minorBidi"/>
          <w:i w:val="0"/>
          <w:iCs w:val="0"/>
          <w:color w:val="auto"/>
        </w:rPr>
      </w:pPr>
      <w:r w:rsidRPr="00E14614">
        <w:rPr>
          <w:rFonts w:asciiTheme="minorHAnsi" w:eastAsiaTheme="minorHAnsi" w:hAnsiTheme="minorHAnsi" w:cstheme="minorBidi"/>
          <w:i w:val="0"/>
          <w:iCs w:val="0"/>
          <w:color w:val="auto"/>
        </w:rPr>
        <w:t>3. In the DMS structures, how will the ethical concerns including consumer privacy, and how the technology of AI can be ethically implemented be addressed?</w:t>
      </w:r>
    </w:p>
    <w:p w14:paraId="4FED7066" w14:textId="77777777" w:rsidR="00C97EBB" w:rsidRDefault="00C97EBB" w:rsidP="00C97EBB">
      <w:pPr>
        <w:pStyle w:val="Heading4"/>
      </w:pPr>
      <w:r>
        <w:rPr>
          <w:rStyle w:val="Strong"/>
          <w:b w:val="0"/>
          <w:bCs w:val="0"/>
        </w:rPr>
        <w:t>Research Objectives</w:t>
      </w:r>
    </w:p>
    <w:p w14:paraId="28458016" w14:textId="0BEAADE7" w:rsidR="00E14614" w:rsidRPr="00E14614" w:rsidRDefault="00E14614" w:rsidP="00E14614">
      <w:pPr>
        <w:pStyle w:val="Heading3"/>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1.</w:t>
      </w:r>
      <w:r w:rsidRPr="00E14614">
        <w:rPr>
          <w:rFonts w:asciiTheme="minorHAnsi" w:eastAsiaTheme="minorHAnsi" w:hAnsiTheme="minorHAnsi" w:cstheme="minorBidi"/>
          <w:b w:val="0"/>
          <w:bCs w:val="0"/>
          <w:sz w:val="22"/>
          <w:szCs w:val="22"/>
        </w:rPr>
        <w:t>AI-based DMS relevance to organizational productivity and decision-making will also be studied.</w:t>
      </w:r>
    </w:p>
    <w:p w14:paraId="0D4F9234" w14:textId="2608125C" w:rsidR="00E14614" w:rsidRPr="00E14614" w:rsidRDefault="00E14614" w:rsidP="00E14614">
      <w:pPr>
        <w:pStyle w:val="Heading3"/>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2.</w:t>
      </w:r>
      <w:r w:rsidRPr="00E14614">
        <w:rPr>
          <w:rFonts w:asciiTheme="minorHAnsi" w:eastAsiaTheme="minorHAnsi" w:hAnsiTheme="minorHAnsi" w:cstheme="minorBidi"/>
          <w:b w:val="0"/>
          <w:bCs w:val="0"/>
          <w:sz w:val="22"/>
          <w:szCs w:val="22"/>
        </w:rPr>
        <w:t>Considerable research should be conducted to overcome issues that arise with the use of AI- boosted DMS.</w:t>
      </w:r>
    </w:p>
    <w:p w14:paraId="40A88FEF" w14:textId="235A85C5" w:rsidR="00E14614" w:rsidRPr="00E14614" w:rsidRDefault="00E14614" w:rsidP="00E14614">
      <w:pPr>
        <w:pStyle w:val="Heading3"/>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lastRenderedPageBreak/>
        <w:t>3.</w:t>
      </w:r>
      <w:r w:rsidRPr="00E14614">
        <w:rPr>
          <w:rFonts w:asciiTheme="minorHAnsi" w:eastAsiaTheme="minorHAnsi" w:hAnsiTheme="minorHAnsi" w:cstheme="minorBidi"/>
          <w:b w:val="0"/>
          <w:bCs w:val="0"/>
          <w:sz w:val="22"/>
          <w:szCs w:val="22"/>
        </w:rPr>
        <w:t>AI technologies integration with DMS should be examined in terms of ethics, including such issues as data privacy and transparency.</w:t>
      </w:r>
    </w:p>
    <w:p w14:paraId="1E429F75" w14:textId="77777777" w:rsidR="00C97EBB" w:rsidRDefault="00C97EBB" w:rsidP="00C97EBB">
      <w:pPr>
        <w:pStyle w:val="Heading3"/>
      </w:pPr>
      <w:r>
        <w:rPr>
          <w:rStyle w:val="Strong"/>
          <w:b/>
          <w:bCs/>
        </w:rPr>
        <w:t>Literature Review</w:t>
      </w:r>
    </w:p>
    <w:p w14:paraId="7CEC1A06" w14:textId="77777777" w:rsidR="00C97EBB" w:rsidRDefault="00C97EBB" w:rsidP="00C97EBB">
      <w:pPr>
        <w:pStyle w:val="Heading4"/>
      </w:pPr>
      <w:r>
        <w:rPr>
          <w:rStyle w:val="Strong"/>
          <w:b w:val="0"/>
          <w:bCs w:val="0"/>
        </w:rPr>
        <w:t>Overview of Existing Research</w:t>
      </w:r>
    </w:p>
    <w:p w14:paraId="0E4CCA07" w14:textId="77777777" w:rsidR="00E14614" w:rsidRPr="00E14614" w:rsidRDefault="00E14614" w:rsidP="00E14614">
      <w:pPr>
        <w:rPr>
          <w:rFonts w:ascii="Times New Roman" w:eastAsia="Times New Roman" w:hAnsi="Times New Roman" w:cs="Times New Roman"/>
          <w:sz w:val="24"/>
          <w:szCs w:val="24"/>
        </w:rPr>
      </w:pPr>
      <w:r w:rsidRPr="00E14614">
        <w:rPr>
          <w:rFonts w:ascii="Times New Roman" w:eastAsia="Times New Roman" w:hAnsi="Times New Roman" w:cs="Times New Roman"/>
          <w:sz w:val="24"/>
          <w:szCs w:val="24"/>
        </w:rPr>
        <w:t>The Document Management Systems (DMS) have improved over the years and are now more than just simple digital storage spaces. They now have the capability of integrating automation of work processes, control of multiple versions of files, and support for cloud computing. Initial studies focused on DMSs as a means of doing away with manual, paper-based activities, hence their usefulness in increasing accessibility while reducing expenses (Smith, 2005). The advancement in technology has altered this perception as business transformation becomes increasingly rapid, they now deploy new technologies like Artificial Intelligence (AI) and Machine Learning (ML) in the optimization of document management.</w:t>
      </w:r>
    </w:p>
    <w:p w14:paraId="4BEF618D" w14:textId="332D81F4" w:rsidR="00C97EBB" w:rsidRDefault="00C97EBB" w:rsidP="00C97EBB">
      <w:pPr>
        <w:pStyle w:val="Heading4"/>
        <w:rPr>
          <w:rStyle w:val="Strong"/>
          <w:b w:val="0"/>
          <w:bCs w:val="0"/>
        </w:rPr>
      </w:pPr>
      <w:r>
        <w:rPr>
          <w:rStyle w:val="Strong"/>
          <w:b w:val="0"/>
          <w:bCs w:val="0"/>
        </w:rPr>
        <w:t>Strengths and Weaknesses of Current Studies</w:t>
      </w:r>
    </w:p>
    <w:p w14:paraId="73DF3066" w14:textId="77777777" w:rsidR="00E14614" w:rsidRPr="00E14614" w:rsidRDefault="00E14614" w:rsidP="00E14614"/>
    <w:p w14:paraId="533D9FB4" w14:textId="77777777" w:rsidR="00E14614" w:rsidRPr="00E14614" w:rsidRDefault="00E14614" w:rsidP="00E14614">
      <w:pPr>
        <w:pStyle w:val="Heading4"/>
        <w:rPr>
          <w:rFonts w:ascii="Times New Roman" w:eastAsia="Times New Roman" w:hAnsi="Times New Roman" w:cs="Times New Roman"/>
          <w:i w:val="0"/>
          <w:iCs w:val="0"/>
          <w:color w:val="auto"/>
          <w:sz w:val="24"/>
          <w:szCs w:val="24"/>
        </w:rPr>
      </w:pPr>
      <w:r w:rsidRPr="00E14614">
        <w:rPr>
          <w:rFonts w:ascii="Times New Roman" w:eastAsia="Times New Roman" w:hAnsi="Times New Roman" w:cs="Times New Roman"/>
          <w:i w:val="0"/>
          <w:iCs w:val="0"/>
          <w:color w:val="auto"/>
          <w:sz w:val="24"/>
          <w:szCs w:val="24"/>
        </w:rPr>
        <w:lastRenderedPageBreak/>
        <w:t xml:space="preserve">Presentations such as that of Johnson et al, particularly analyze the role AI could play when integrated into document management systems, AI assists in automating tasks such as intelligent search, predictive analytics along with categorization, and documents can be </w:t>
      </w:r>
      <w:proofErr w:type="spellStart"/>
      <w:r w:rsidRPr="00E14614">
        <w:rPr>
          <w:rFonts w:ascii="Times New Roman" w:eastAsia="Times New Roman" w:hAnsi="Times New Roman" w:cs="Times New Roman"/>
          <w:i w:val="0"/>
          <w:iCs w:val="0"/>
          <w:color w:val="auto"/>
          <w:sz w:val="24"/>
          <w:szCs w:val="24"/>
        </w:rPr>
        <w:t>retreived</w:t>
      </w:r>
      <w:proofErr w:type="spellEnd"/>
      <w:r w:rsidRPr="00E14614">
        <w:rPr>
          <w:rFonts w:ascii="Times New Roman" w:eastAsia="Times New Roman" w:hAnsi="Times New Roman" w:cs="Times New Roman"/>
          <w:i w:val="0"/>
          <w:iCs w:val="0"/>
          <w:color w:val="auto"/>
          <w:sz w:val="24"/>
          <w:szCs w:val="24"/>
        </w:rPr>
        <w:t xml:space="preserve"> efficiently. Highlights on the importance of NLP in the document classification and summarization automation process were also raised by Gupta and Lee. (2021). </w:t>
      </w:r>
    </w:p>
    <w:p w14:paraId="7E24A1D7" w14:textId="77777777" w:rsidR="00E14614" w:rsidRPr="00E14614" w:rsidRDefault="00E14614" w:rsidP="00E14614">
      <w:pPr>
        <w:pStyle w:val="Heading4"/>
        <w:rPr>
          <w:rFonts w:ascii="Times New Roman" w:eastAsia="Times New Roman" w:hAnsi="Times New Roman" w:cs="Times New Roman"/>
          <w:i w:val="0"/>
          <w:iCs w:val="0"/>
          <w:color w:val="auto"/>
          <w:sz w:val="24"/>
          <w:szCs w:val="24"/>
        </w:rPr>
      </w:pPr>
    </w:p>
    <w:p w14:paraId="5E61B30F" w14:textId="77777777" w:rsidR="00E14614" w:rsidRPr="00E14614" w:rsidRDefault="00E14614" w:rsidP="00E14614">
      <w:pPr>
        <w:pStyle w:val="Heading4"/>
        <w:rPr>
          <w:rFonts w:ascii="Times New Roman" w:eastAsia="Times New Roman" w:hAnsi="Times New Roman" w:cs="Times New Roman"/>
          <w:i w:val="0"/>
          <w:iCs w:val="0"/>
          <w:color w:val="auto"/>
          <w:sz w:val="24"/>
          <w:szCs w:val="24"/>
        </w:rPr>
      </w:pPr>
      <w:r w:rsidRPr="00E14614">
        <w:rPr>
          <w:rFonts w:ascii="Times New Roman" w:eastAsia="Times New Roman" w:hAnsi="Times New Roman" w:cs="Times New Roman"/>
          <w:i w:val="0"/>
          <w:iCs w:val="0"/>
          <w:color w:val="auto"/>
          <w:sz w:val="24"/>
          <w:szCs w:val="24"/>
        </w:rPr>
        <w:t>Organizations face many challenges to implementing AI especially in the technical domain. Many researchers have either overlooked or not gone in-depth with exploring the implications that AI integrated DMS have along with the possible ethical frameworks such as data privacy therefore these challenges have a barrier of being able to implement AI into document systems.</w:t>
      </w:r>
    </w:p>
    <w:p w14:paraId="781AB20D" w14:textId="77777777" w:rsidR="00E14614" w:rsidRDefault="00E14614" w:rsidP="00C97EBB">
      <w:pPr>
        <w:pStyle w:val="Heading4"/>
        <w:rPr>
          <w:rStyle w:val="Strong"/>
          <w:b w:val="0"/>
          <w:bCs w:val="0"/>
        </w:rPr>
      </w:pPr>
    </w:p>
    <w:p w14:paraId="783200CD" w14:textId="651F2D53" w:rsidR="00C97EBB" w:rsidRDefault="00C97EBB" w:rsidP="00C97EBB">
      <w:pPr>
        <w:pStyle w:val="Heading4"/>
      </w:pPr>
      <w:r>
        <w:rPr>
          <w:rStyle w:val="Strong"/>
          <w:b w:val="0"/>
          <w:bCs w:val="0"/>
        </w:rPr>
        <w:t>Knowledge Gaps</w:t>
      </w:r>
    </w:p>
    <w:p w14:paraId="51EECFA4" w14:textId="77777777" w:rsidR="00E14614" w:rsidRPr="00E14614" w:rsidRDefault="00E14614" w:rsidP="00E14614">
      <w:pPr>
        <w:pStyle w:val="Heading4"/>
        <w:rPr>
          <w:rStyle w:val="Strong"/>
          <w:rFonts w:asciiTheme="minorHAnsi" w:eastAsiaTheme="minorHAnsi" w:hAnsiTheme="minorHAnsi" w:cstheme="minorBidi"/>
          <w:i w:val="0"/>
          <w:iCs w:val="0"/>
          <w:color w:val="auto"/>
        </w:rPr>
      </w:pPr>
      <w:r w:rsidRPr="00E14614">
        <w:rPr>
          <w:rStyle w:val="Strong"/>
          <w:rFonts w:asciiTheme="minorHAnsi" w:eastAsiaTheme="minorHAnsi" w:hAnsiTheme="minorHAnsi" w:cstheme="minorBidi"/>
          <w:i w:val="0"/>
          <w:iCs w:val="0"/>
          <w:color w:val="auto"/>
        </w:rPr>
        <w:t>1.</w:t>
      </w:r>
      <w:r w:rsidRPr="00E14614">
        <w:rPr>
          <w:rStyle w:val="Strong"/>
          <w:rFonts w:asciiTheme="minorHAnsi" w:eastAsiaTheme="minorHAnsi" w:hAnsiTheme="minorHAnsi" w:cstheme="minorBidi"/>
          <w:i w:val="0"/>
          <w:iCs w:val="0"/>
          <w:color w:val="auto"/>
        </w:rPr>
        <w:tab/>
        <w:t>Difficulties to Adopt: There has been minimal research conducted over the issues, such as cost, technical proficiency, and employee change resistance, that businesses face when adopting AI into the DMS with regard to AI adoption.</w:t>
      </w:r>
    </w:p>
    <w:p w14:paraId="51A09CE5" w14:textId="77777777" w:rsidR="00E14614" w:rsidRPr="00E14614" w:rsidRDefault="00E14614" w:rsidP="00E14614">
      <w:pPr>
        <w:pStyle w:val="Heading4"/>
        <w:rPr>
          <w:rStyle w:val="Strong"/>
          <w:rFonts w:asciiTheme="minorHAnsi" w:eastAsiaTheme="minorHAnsi" w:hAnsiTheme="minorHAnsi" w:cstheme="minorBidi"/>
          <w:i w:val="0"/>
          <w:iCs w:val="0"/>
          <w:color w:val="auto"/>
        </w:rPr>
      </w:pPr>
    </w:p>
    <w:p w14:paraId="19AFE0A0" w14:textId="77777777" w:rsidR="00E14614" w:rsidRPr="00E14614" w:rsidRDefault="00E14614" w:rsidP="00E14614">
      <w:pPr>
        <w:pStyle w:val="Heading4"/>
        <w:rPr>
          <w:rStyle w:val="Strong"/>
          <w:rFonts w:asciiTheme="minorHAnsi" w:eastAsiaTheme="minorHAnsi" w:hAnsiTheme="minorHAnsi" w:cstheme="minorBidi"/>
          <w:i w:val="0"/>
          <w:iCs w:val="0"/>
          <w:color w:val="auto"/>
        </w:rPr>
      </w:pPr>
      <w:r w:rsidRPr="00E14614">
        <w:rPr>
          <w:rStyle w:val="Strong"/>
          <w:rFonts w:asciiTheme="minorHAnsi" w:eastAsiaTheme="minorHAnsi" w:hAnsiTheme="minorHAnsi" w:cstheme="minorBidi"/>
          <w:i w:val="0"/>
          <w:iCs w:val="0"/>
          <w:color w:val="auto"/>
        </w:rPr>
        <w:t>2.</w:t>
      </w:r>
      <w:r w:rsidRPr="00E14614">
        <w:rPr>
          <w:rStyle w:val="Strong"/>
          <w:rFonts w:asciiTheme="minorHAnsi" w:eastAsiaTheme="minorHAnsi" w:hAnsiTheme="minorHAnsi" w:cstheme="minorBidi"/>
          <w:i w:val="0"/>
          <w:iCs w:val="0"/>
          <w:color w:val="auto"/>
        </w:rPr>
        <w:tab/>
        <w:t>Measuring The Effects of AI: There are very few studies which offer empirical results indicating the value-enhancing benefits of AI-integrated decision management systems on organizational productivity and decision-making processes.</w:t>
      </w:r>
    </w:p>
    <w:p w14:paraId="0B490F07" w14:textId="77777777" w:rsidR="00E14614" w:rsidRPr="00E14614" w:rsidRDefault="00E14614" w:rsidP="00E14614">
      <w:pPr>
        <w:pStyle w:val="Heading4"/>
        <w:rPr>
          <w:rStyle w:val="Strong"/>
          <w:rFonts w:asciiTheme="minorHAnsi" w:eastAsiaTheme="minorHAnsi" w:hAnsiTheme="minorHAnsi" w:cstheme="minorBidi"/>
          <w:i w:val="0"/>
          <w:iCs w:val="0"/>
          <w:color w:val="auto"/>
        </w:rPr>
      </w:pPr>
    </w:p>
    <w:p w14:paraId="0CD23C2A" w14:textId="77777777" w:rsidR="00E14614" w:rsidRPr="00E14614" w:rsidRDefault="00E14614" w:rsidP="00E14614">
      <w:pPr>
        <w:pStyle w:val="Heading4"/>
        <w:rPr>
          <w:rStyle w:val="Strong"/>
          <w:rFonts w:asciiTheme="minorHAnsi" w:eastAsiaTheme="minorHAnsi" w:hAnsiTheme="minorHAnsi" w:cstheme="minorBidi"/>
          <w:i w:val="0"/>
          <w:iCs w:val="0"/>
          <w:color w:val="auto"/>
        </w:rPr>
      </w:pPr>
      <w:r w:rsidRPr="00E14614">
        <w:rPr>
          <w:rStyle w:val="Strong"/>
          <w:rFonts w:asciiTheme="minorHAnsi" w:eastAsiaTheme="minorHAnsi" w:hAnsiTheme="minorHAnsi" w:cstheme="minorBidi"/>
          <w:i w:val="0"/>
          <w:iCs w:val="0"/>
          <w:color w:val="auto"/>
        </w:rPr>
        <w:t>3.</w:t>
      </w:r>
      <w:r w:rsidRPr="00E14614">
        <w:rPr>
          <w:rStyle w:val="Strong"/>
          <w:rFonts w:asciiTheme="minorHAnsi" w:eastAsiaTheme="minorHAnsi" w:hAnsiTheme="minorHAnsi" w:cstheme="minorBidi"/>
          <w:i w:val="0"/>
          <w:iCs w:val="0"/>
          <w:color w:val="auto"/>
        </w:rPr>
        <w:tab/>
        <w:t>Safeguarding And Ethical Implications: Despite the vast potential AI in DMS, only a few efforts have been placed in ethical issues such as data usage or more specifically with regard to potentially sensitive data owned by the organization.</w:t>
      </w:r>
    </w:p>
    <w:p w14:paraId="2B114BAC" w14:textId="77777777" w:rsidR="00C97EBB" w:rsidRDefault="00C97EBB" w:rsidP="00C97EBB">
      <w:pPr>
        <w:pStyle w:val="Heading4"/>
      </w:pPr>
      <w:r>
        <w:rPr>
          <w:rStyle w:val="Strong"/>
          <w:b w:val="0"/>
          <w:bCs w:val="0"/>
        </w:rPr>
        <w:t>Positioning the Proposed Study</w:t>
      </w:r>
    </w:p>
    <w:p w14:paraId="6D3FAA1E" w14:textId="77777777" w:rsidR="00E14614" w:rsidRPr="00E14614" w:rsidRDefault="00E14614" w:rsidP="00E14614">
      <w:pPr>
        <w:rPr>
          <w:rFonts w:ascii="Times New Roman" w:eastAsia="Times New Roman" w:hAnsi="Times New Roman" w:cs="Times New Roman"/>
          <w:sz w:val="24"/>
          <w:szCs w:val="24"/>
        </w:rPr>
      </w:pPr>
      <w:r w:rsidRPr="00E14614">
        <w:rPr>
          <w:rFonts w:ascii="Times New Roman" w:eastAsia="Times New Roman" w:hAnsi="Times New Roman" w:cs="Times New Roman"/>
          <w:sz w:val="24"/>
          <w:szCs w:val="24"/>
        </w:rPr>
        <w:t>The goal of this research is to put together all the missing pieces and focus on the practical impact that the use of AI powered DMS would have within organizational settings. The combination of an assessment of the current technologies’ flaws along with the case studies and surveys on the practical side of the issue shall bring forth valuable recommendations for the firms looking to improve their document processes. In addition to that, the work will set some of the moral questions that AI usage entails and presents measures for ethical implementation of the technology.</w:t>
      </w:r>
    </w:p>
    <w:p w14:paraId="5D4D1673" w14:textId="77777777" w:rsidR="00C97EBB" w:rsidRDefault="00C97EBB" w:rsidP="00C97EBB">
      <w:pPr>
        <w:pStyle w:val="Heading3"/>
      </w:pPr>
      <w:r>
        <w:rPr>
          <w:rStyle w:val="Strong"/>
          <w:b/>
          <w:bCs/>
        </w:rPr>
        <w:t>Research Problem and Objectives</w:t>
      </w:r>
    </w:p>
    <w:p w14:paraId="716311BE" w14:textId="77777777" w:rsidR="00C97EBB" w:rsidRDefault="00C97EBB" w:rsidP="00C97EBB">
      <w:pPr>
        <w:pStyle w:val="Heading4"/>
      </w:pPr>
      <w:r>
        <w:rPr>
          <w:rStyle w:val="Strong"/>
          <w:b w:val="0"/>
          <w:bCs w:val="0"/>
        </w:rPr>
        <w:lastRenderedPageBreak/>
        <w:t>Research Problem</w:t>
      </w:r>
    </w:p>
    <w:p w14:paraId="7F014E58"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 xml:space="preserve">Document management systems are essential for managing organizational information but face many problems when handling an intricate workflow due to their inherent limitations. Issues like slow document searching, high security risks, and little mechanization are making it difficult for businesses to maximize the output of the systems. </w:t>
      </w:r>
      <w:proofErr w:type="spellStart"/>
      <w:r w:rsidRPr="00BE3788">
        <w:rPr>
          <w:rFonts w:ascii="Times New Roman" w:eastAsia="Times New Roman" w:hAnsi="Times New Roman" w:cs="Times New Roman"/>
          <w:i w:val="0"/>
          <w:iCs w:val="0"/>
          <w:color w:val="auto"/>
          <w:sz w:val="24"/>
          <w:szCs w:val="24"/>
        </w:rPr>
        <w:t>Daus</w:t>
      </w:r>
      <w:proofErr w:type="spellEnd"/>
      <w:r w:rsidRPr="00BE3788">
        <w:rPr>
          <w:rFonts w:ascii="Times New Roman" w:eastAsia="Times New Roman" w:hAnsi="Times New Roman" w:cs="Times New Roman"/>
          <w:i w:val="0"/>
          <w:iCs w:val="0"/>
          <w:color w:val="auto"/>
          <w:sz w:val="24"/>
          <w:szCs w:val="24"/>
        </w:rPr>
        <w:t xml:space="preserve"> argues that introducing artificial intelligence into DMS provides relief new opportunities though its implementation has its technical, organizational, and ethical issues to tackle.</w:t>
      </w:r>
    </w:p>
    <w:p w14:paraId="70277A55"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436396BA" w14:textId="77777777" w:rsid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 xml:space="preserve">The organizations in question need to know how to tackle pertinent queries: What is the best way to integrate AI-powered DMS with existing business processes? How do they impact the existing DMS, options and create opportunities? And how should the ethical concerns be resolved by the time of implementation in terms of privacy and data transparency? Such </w:t>
      </w:r>
      <w:proofErr w:type="spellStart"/>
      <w:r w:rsidRPr="00BE3788">
        <w:rPr>
          <w:rFonts w:ascii="Times New Roman" w:eastAsia="Times New Roman" w:hAnsi="Times New Roman" w:cs="Times New Roman"/>
          <w:i w:val="0"/>
          <w:iCs w:val="0"/>
          <w:color w:val="auto"/>
          <w:sz w:val="24"/>
          <w:szCs w:val="24"/>
        </w:rPr>
        <w:t>unreplied</w:t>
      </w:r>
      <w:proofErr w:type="spellEnd"/>
      <w:r w:rsidRPr="00BE3788">
        <w:rPr>
          <w:rFonts w:ascii="Times New Roman" w:eastAsia="Times New Roman" w:hAnsi="Times New Roman" w:cs="Times New Roman"/>
          <w:i w:val="0"/>
          <w:iCs w:val="0"/>
          <w:color w:val="auto"/>
          <w:sz w:val="24"/>
          <w:szCs w:val="24"/>
        </w:rPr>
        <w:t xml:space="preserve"> questions show clearly that the effects, obstacles and ethics of the use of AI acquired DMS need to be thoroughly researched.</w:t>
      </w:r>
    </w:p>
    <w:p w14:paraId="3539187D" w14:textId="7DBC7F10" w:rsidR="00C97EBB" w:rsidRDefault="00C97EBB" w:rsidP="00BE3788">
      <w:pPr>
        <w:pStyle w:val="Heading4"/>
      </w:pPr>
      <w:r>
        <w:rPr>
          <w:rStyle w:val="Strong"/>
          <w:b w:val="0"/>
          <w:bCs w:val="0"/>
        </w:rPr>
        <w:t>Research Objectives</w:t>
      </w:r>
    </w:p>
    <w:p w14:paraId="23593721" w14:textId="77777777" w:rsidR="00BE3788" w:rsidRPr="00BE3788" w:rsidRDefault="00BE3788" w:rsidP="00BE3788">
      <w:pPr>
        <w:pStyle w:val="Heading3"/>
        <w:rPr>
          <w:b w:val="0"/>
          <w:bCs w:val="0"/>
          <w:sz w:val="24"/>
          <w:szCs w:val="24"/>
        </w:rPr>
      </w:pPr>
      <w:r w:rsidRPr="00BE3788">
        <w:rPr>
          <w:b w:val="0"/>
          <w:bCs w:val="0"/>
          <w:sz w:val="24"/>
          <w:szCs w:val="24"/>
        </w:rPr>
        <w:t xml:space="preserve">This study outlines some objectives with the aim of solving the problem that has been identified. </w:t>
      </w:r>
    </w:p>
    <w:p w14:paraId="30A4A26A" w14:textId="77777777" w:rsidR="00BE3788" w:rsidRPr="00BE3788" w:rsidRDefault="00BE3788" w:rsidP="00BE3788">
      <w:pPr>
        <w:pStyle w:val="Heading3"/>
        <w:rPr>
          <w:b w:val="0"/>
          <w:bCs w:val="0"/>
          <w:sz w:val="24"/>
          <w:szCs w:val="24"/>
        </w:rPr>
      </w:pPr>
    </w:p>
    <w:p w14:paraId="36F7838A" w14:textId="77777777" w:rsidR="00BE3788" w:rsidRPr="00BE3788" w:rsidRDefault="00BE3788" w:rsidP="00BE3788">
      <w:pPr>
        <w:pStyle w:val="Heading3"/>
        <w:rPr>
          <w:b w:val="0"/>
          <w:bCs w:val="0"/>
          <w:sz w:val="24"/>
          <w:szCs w:val="24"/>
        </w:rPr>
      </w:pPr>
      <w:r w:rsidRPr="00BE3788">
        <w:rPr>
          <w:b w:val="0"/>
          <w:bCs w:val="0"/>
          <w:sz w:val="24"/>
          <w:szCs w:val="24"/>
        </w:rPr>
        <w:t xml:space="preserve">1. Impact Assessment of the Organization: Assess the effects of the use of AI-driven DMS on the level of productivity, efficiency and quality of decisions made in an organization. </w:t>
      </w:r>
    </w:p>
    <w:p w14:paraId="507E2677" w14:textId="77777777" w:rsidR="00BE3788" w:rsidRPr="00BE3788" w:rsidRDefault="00BE3788" w:rsidP="00BE3788">
      <w:pPr>
        <w:pStyle w:val="Heading3"/>
        <w:rPr>
          <w:b w:val="0"/>
          <w:bCs w:val="0"/>
          <w:sz w:val="24"/>
          <w:szCs w:val="24"/>
        </w:rPr>
      </w:pPr>
    </w:p>
    <w:p w14:paraId="12967B33" w14:textId="77777777" w:rsidR="00BE3788" w:rsidRPr="00BE3788" w:rsidRDefault="00BE3788" w:rsidP="00BE3788">
      <w:pPr>
        <w:pStyle w:val="Heading3"/>
        <w:rPr>
          <w:b w:val="0"/>
          <w:bCs w:val="0"/>
          <w:sz w:val="24"/>
          <w:szCs w:val="24"/>
        </w:rPr>
      </w:pPr>
      <w:r w:rsidRPr="00BE3788">
        <w:rPr>
          <w:b w:val="0"/>
          <w:bCs w:val="0"/>
          <w:sz w:val="24"/>
          <w:szCs w:val="24"/>
        </w:rPr>
        <w:t xml:space="preserve">2. Tackling Identified Challenges: Examine the technical, economic and organizational problems related to the introduction of AI-powered… DMS and suggest practical solutions to them. </w:t>
      </w:r>
    </w:p>
    <w:p w14:paraId="32011072" w14:textId="77777777" w:rsidR="00BE3788" w:rsidRPr="00BE3788" w:rsidRDefault="00BE3788" w:rsidP="00BE3788">
      <w:pPr>
        <w:pStyle w:val="Heading3"/>
        <w:rPr>
          <w:b w:val="0"/>
          <w:bCs w:val="0"/>
          <w:sz w:val="24"/>
          <w:szCs w:val="24"/>
        </w:rPr>
      </w:pPr>
    </w:p>
    <w:p w14:paraId="6DE0B2BD" w14:textId="77777777" w:rsidR="00BE3788" w:rsidRPr="00BE3788" w:rsidRDefault="00BE3788" w:rsidP="00BE3788">
      <w:pPr>
        <w:pStyle w:val="Heading3"/>
        <w:rPr>
          <w:b w:val="0"/>
          <w:bCs w:val="0"/>
          <w:sz w:val="24"/>
          <w:szCs w:val="24"/>
        </w:rPr>
      </w:pPr>
      <w:r w:rsidRPr="00BE3788">
        <w:rPr>
          <w:b w:val="0"/>
          <w:bCs w:val="0"/>
          <w:sz w:val="24"/>
          <w:szCs w:val="24"/>
        </w:rPr>
        <w:t xml:space="preserve">3. Practical and </w:t>
      </w:r>
      <w:proofErr w:type="gramStart"/>
      <w:r w:rsidRPr="00BE3788">
        <w:rPr>
          <w:b w:val="0"/>
          <w:bCs w:val="0"/>
          <w:sz w:val="24"/>
          <w:szCs w:val="24"/>
        </w:rPr>
        <w:t>Real Life</w:t>
      </w:r>
      <w:proofErr w:type="gramEnd"/>
      <w:r w:rsidRPr="00BE3788">
        <w:rPr>
          <w:b w:val="0"/>
          <w:bCs w:val="0"/>
          <w:sz w:val="24"/>
          <w:szCs w:val="24"/>
        </w:rPr>
        <w:t xml:space="preserve"> Dilemmas: Analyze the ethical issues that arise from the incorporation of AI into DMS, especially on data ownership, algorithm and control levels, and legally required ethics. </w:t>
      </w:r>
    </w:p>
    <w:p w14:paraId="6035E7E2" w14:textId="77777777" w:rsidR="00BE3788" w:rsidRPr="00BE3788" w:rsidRDefault="00BE3788" w:rsidP="00BE3788">
      <w:pPr>
        <w:pStyle w:val="Heading3"/>
        <w:rPr>
          <w:b w:val="0"/>
          <w:bCs w:val="0"/>
          <w:sz w:val="24"/>
          <w:szCs w:val="24"/>
        </w:rPr>
      </w:pPr>
    </w:p>
    <w:p w14:paraId="0F0DA03F" w14:textId="77777777" w:rsidR="00BE3788" w:rsidRPr="00BE3788" w:rsidRDefault="00BE3788" w:rsidP="00BE3788">
      <w:pPr>
        <w:pStyle w:val="Heading3"/>
        <w:rPr>
          <w:b w:val="0"/>
          <w:bCs w:val="0"/>
          <w:sz w:val="24"/>
          <w:szCs w:val="24"/>
        </w:rPr>
      </w:pPr>
      <w:r w:rsidRPr="00BE3788">
        <w:rPr>
          <w:b w:val="0"/>
          <w:bCs w:val="0"/>
          <w:sz w:val="24"/>
          <w:szCs w:val="24"/>
        </w:rPr>
        <w:t xml:space="preserve">4. Recommendations for Good Governance Enhancement: Develop additional recommendations on how organizations can realistically deploy and operate AI-driven DMS without compromising ethical standards. </w:t>
      </w:r>
    </w:p>
    <w:p w14:paraId="18C94DE2" w14:textId="77777777" w:rsidR="00BE3788" w:rsidRPr="00BE3788" w:rsidRDefault="00BE3788" w:rsidP="00BE3788">
      <w:pPr>
        <w:pStyle w:val="Heading3"/>
        <w:rPr>
          <w:b w:val="0"/>
          <w:bCs w:val="0"/>
          <w:sz w:val="24"/>
          <w:szCs w:val="24"/>
        </w:rPr>
      </w:pPr>
    </w:p>
    <w:p w14:paraId="7DBD8507" w14:textId="77777777" w:rsidR="00BE3788" w:rsidRPr="00BE3788" w:rsidRDefault="00BE3788" w:rsidP="00BE3788">
      <w:pPr>
        <w:pStyle w:val="Heading3"/>
        <w:rPr>
          <w:b w:val="0"/>
          <w:bCs w:val="0"/>
          <w:sz w:val="24"/>
          <w:szCs w:val="24"/>
        </w:rPr>
      </w:pPr>
      <w:r w:rsidRPr="00BE3788">
        <w:rPr>
          <w:b w:val="0"/>
          <w:bCs w:val="0"/>
          <w:sz w:val="24"/>
          <w:szCs w:val="24"/>
        </w:rPr>
        <w:t>All these objectives correspond to the research questions which were formulated previously, and therefore the work is coherent and tackles the most important issues of the document management sphere.</w:t>
      </w:r>
    </w:p>
    <w:p w14:paraId="17F9C5FC" w14:textId="77777777" w:rsidR="00C97EBB" w:rsidRDefault="00C97EBB" w:rsidP="00C97EBB">
      <w:pPr>
        <w:pStyle w:val="Heading3"/>
      </w:pPr>
      <w:r>
        <w:rPr>
          <w:rStyle w:val="Strong"/>
          <w:b/>
          <w:bCs/>
        </w:rPr>
        <w:lastRenderedPageBreak/>
        <w:t>Significance of the Research</w:t>
      </w:r>
    </w:p>
    <w:p w14:paraId="642D0DA4" w14:textId="77777777" w:rsidR="00C97EBB" w:rsidRDefault="00C97EBB" w:rsidP="00C97EBB">
      <w:pPr>
        <w:pStyle w:val="Heading4"/>
      </w:pPr>
      <w:r>
        <w:rPr>
          <w:rStyle w:val="Strong"/>
          <w:b w:val="0"/>
          <w:bCs w:val="0"/>
        </w:rPr>
        <w:t>Importance of the Research</w:t>
      </w:r>
    </w:p>
    <w:p w14:paraId="0B9C51BB"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 xml:space="preserve">In this day and age, the information within organizations </w:t>
      </w:r>
      <w:proofErr w:type="gramStart"/>
      <w:r w:rsidRPr="00BE3788">
        <w:rPr>
          <w:rFonts w:ascii="Times New Roman" w:eastAsia="Times New Roman" w:hAnsi="Times New Roman" w:cs="Times New Roman"/>
          <w:i w:val="0"/>
          <w:iCs w:val="0"/>
          <w:color w:val="auto"/>
          <w:sz w:val="24"/>
          <w:szCs w:val="24"/>
        </w:rPr>
        <w:t>need</w:t>
      </w:r>
      <w:proofErr w:type="gramEnd"/>
      <w:r w:rsidRPr="00BE3788">
        <w:rPr>
          <w:rFonts w:ascii="Times New Roman" w:eastAsia="Times New Roman" w:hAnsi="Times New Roman" w:cs="Times New Roman"/>
          <w:i w:val="0"/>
          <w:iCs w:val="0"/>
          <w:color w:val="auto"/>
          <w:sz w:val="24"/>
          <w:szCs w:val="24"/>
        </w:rPr>
        <w:t xml:space="preserve"> to be managed efficiently. In this regard, DMSs assist in establishing workflows making the work easier, in ensuring that there is compliance with the law, and improving the systems design. As firms expand and more heaps of data are </w:t>
      </w:r>
      <w:proofErr w:type="gramStart"/>
      <w:r w:rsidRPr="00BE3788">
        <w:rPr>
          <w:rFonts w:ascii="Times New Roman" w:eastAsia="Times New Roman" w:hAnsi="Times New Roman" w:cs="Times New Roman"/>
          <w:i w:val="0"/>
          <w:iCs w:val="0"/>
          <w:color w:val="auto"/>
          <w:sz w:val="24"/>
          <w:szCs w:val="24"/>
        </w:rPr>
        <w:t>generated ,</w:t>
      </w:r>
      <w:proofErr w:type="gramEnd"/>
      <w:r w:rsidRPr="00BE3788">
        <w:rPr>
          <w:rFonts w:ascii="Times New Roman" w:eastAsia="Times New Roman" w:hAnsi="Times New Roman" w:cs="Times New Roman"/>
          <w:i w:val="0"/>
          <w:iCs w:val="0"/>
          <w:color w:val="auto"/>
          <w:sz w:val="24"/>
          <w:szCs w:val="24"/>
        </w:rPr>
        <w:t xml:space="preserve"> the speed, reliability and most important, security of DMSs, tend to drop which is a common concern for everyone.</w:t>
      </w:r>
    </w:p>
    <w:p w14:paraId="06F8298F"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795F1662"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 xml:space="preserve">Artificial Intelligence has the potential of being revolutionary in altering DMSs and solving the concerns mentioned above. With the use of tool powered by AI, tasks involving repetition will be automated, </w:t>
      </w:r>
      <w:proofErr w:type="gramStart"/>
      <w:r w:rsidRPr="00BE3788">
        <w:rPr>
          <w:rFonts w:ascii="Times New Roman" w:eastAsia="Times New Roman" w:hAnsi="Times New Roman" w:cs="Times New Roman"/>
          <w:i w:val="0"/>
          <w:iCs w:val="0"/>
          <w:color w:val="auto"/>
          <w:sz w:val="24"/>
          <w:szCs w:val="24"/>
        </w:rPr>
        <w:t>Accurately</w:t>
      </w:r>
      <w:proofErr w:type="gramEnd"/>
      <w:r w:rsidRPr="00BE3788">
        <w:rPr>
          <w:rFonts w:ascii="Times New Roman" w:eastAsia="Times New Roman" w:hAnsi="Times New Roman" w:cs="Times New Roman"/>
          <w:i w:val="0"/>
          <w:iCs w:val="0"/>
          <w:color w:val="auto"/>
          <w:sz w:val="24"/>
          <w:szCs w:val="24"/>
        </w:rPr>
        <w:t xml:space="preserve"> retrieving documents will also be made accurate by efficient indexing as well as Predictive analytics can be useful in enhancing security. This want is, unfortunately, to be satisfied by means of lack of empirical research which will be the aid needed to evaluate the ethical dilemmas by AI enhanced DMSs.</w:t>
      </w:r>
    </w:p>
    <w:p w14:paraId="4FEA99B9"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76182C3D"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 xml:space="preserve">Technology promises countless benefits even in the simplest of uses like transforming DMS into powered AI, but the question is how ethical is the adoration of technology uses in companies valued for its workforce, workers or how the companies </w:t>
      </w:r>
      <w:proofErr w:type="gramStart"/>
      <w:r w:rsidRPr="00BE3788">
        <w:rPr>
          <w:rFonts w:ascii="Times New Roman" w:eastAsia="Times New Roman" w:hAnsi="Times New Roman" w:cs="Times New Roman"/>
          <w:i w:val="0"/>
          <w:iCs w:val="0"/>
          <w:color w:val="auto"/>
          <w:sz w:val="24"/>
          <w:szCs w:val="24"/>
        </w:rPr>
        <w:t>adapt .</w:t>
      </w:r>
      <w:proofErr w:type="gramEnd"/>
    </w:p>
    <w:p w14:paraId="0C315E46" w14:textId="77777777" w:rsidR="00C97EBB" w:rsidRDefault="00C97EBB" w:rsidP="00C97EBB">
      <w:pPr>
        <w:pStyle w:val="Heading4"/>
      </w:pPr>
      <w:r>
        <w:rPr>
          <w:rStyle w:val="Strong"/>
          <w:b w:val="0"/>
          <w:bCs w:val="0"/>
        </w:rPr>
        <w:t>Expected Contributions to the Field</w:t>
      </w:r>
    </w:p>
    <w:p w14:paraId="340DC9BA"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r w:rsidRPr="00BE3788">
        <w:rPr>
          <w:rStyle w:val="Strong"/>
          <w:rFonts w:asciiTheme="minorHAnsi" w:eastAsiaTheme="minorHAnsi" w:hAnsiTheme="minorHAnsi" w:cstheme="minorBidi"/>
          <w:i w:val="0"/>
          <w:iCs w:val="0"/>
          <w:color w:val="auto"/>
        </w:rPr>
        <w:t>1. Theoretical Contributions: New perspectives on AI technology integration will be added to the theory of document management which should enrich scholarly literature. The deepening debate on the responsible use of AI technology in organizations will be addressed.</w:t>
      </w:r>
    </w:p>
    <w:p w14:paraId="1000BB6A"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p>
    <w:p w14:paraId="072298FE"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r w:rsidRPr="00BE3788">
        <w:rPr>
          <w:rStyle w:val="Strong"/>
          <w:rFonts w:asciiTheme="minorHAnsi" w:eastAsiaTheme="minorHAnsi" w:hAnsiTheme="minorHAnsi" w:cstheme="minorBidi"/>
          <w:i w:val="0"/>
          <w:iCs w:val="0"/>
          <w:color w:val="auto"/>
        </w:rPr>
        <w:t xml:space="preserve">2. Practical Applications: The research will provide actionable insights for AI-driven, document management systems implementation concerning expected hurdle management for </w:t>
      </w:r>
      <w:proofErr w:type="spellStart"/>
      <w:r w:rsidRPr="00BE3788">
        <w:rPr>
          <w:rStyle w:val="Strong"/>
          <w:rFonts w:asciiTheme="minorHAnsi" w:eastAsiaTheme="minorHAnsi" w:hAnsiTheme="minorHAnsi" w:cstheme="minorBidi"/>
          <w:i w:val="0"/>
          <w:iCs w:val="0"/>
          <w:color w:val="auto"/>
        </w:rPr>
        <w:t>maximising</w:t>
      </w:r>
      <w:proofErr w:type="spellEnd"/>
      <w:r w:rsidRPr="00BE3788">
        <w:rPr>
          <w:rStyle w:val="Strong"/>
          <w:rFonts w:asciiTheme="minorHAnsi" w:eastAsiaTheme="minorHAnsi" w:hAnsiTheme="minorHAnsi" w:cstheme="minorBidi"/>
          <w:i w:val="0"/>
          <w:iCs w:val="0"/>
          <w:color w:val="auto"/>
        </w:rPr>
        <w:t xml:space="preserve"> ROI.</w:t>
      </w:r>
    </w:p>
    <w:p w14:paraId="555406B0"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p>
    <w:p w14:paraId="1391738B"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r w:rsidRPr="00BE3788">
        <w:rPr>
          <w:rStyle w:val="Strong"/>
          <w:rFonts w:asciiTheme="minorHAnsi" w:eastAsiaTheme="minorHAnsi" w:hAnsiTheme="minorHAnsi" w:cstheme="minorBidi"/>
          <w:i w:val="0"/>
          <w:iCs w:val="0"/>
          <w:color w:val="auto"/>
        </w:rPr>
        <w:t xml:space="preserve">3. Policy Implications: The study will help to formulate industry standards and regulations on responsible AI </w:t>
      </w:r>
      <w:proofErr w:type="spellStart"/>
      <w:r w:rsidRPr="00BE3788">
        <w:rPr>
          <w:rStyle w:val="Strong"/>
          <w:rFonts w:asciiTheme="minorHAnsi" w:eastAsiaTheme="minorHAnsi" w:hAnsiTheme="minorHAnsi" w:cstheme="minorBidi"/>
          <w:i w:val="0"/>
          <w:iCs w:val="0"/>
          <w:color w:val="auto"/>
        </w:rPr>
        <w:t>utilisation</w:t>
      </w:r>
      <w:proofErr w:type="spellEnd"/>
      <w:r w:rsidRPr="00BE3788">
        <w:rPr>
          <w:rStyle w:val="Strong"/>
          <w:rFonts w:asciiTheme="minorHAnsi" w:eastAsiaTheme="minorHAnsi" w:hAnsiTheme="minorHAnsi" w:cstheme="minorBidi"/>
          <w:i w:val="0"/>
          <w:iCs w:val="0"/>
          <w:color w:val="auto"/>
        </w:rPr>
        <w:t xml:space="preserve"> for document management operating on basic principles that include, among other things, ethics, such as data confidentiality and data ownership, and accountability.</w:t>
      </w:r>
    </w:p>
    <w:p w14:paraId="4E0A5AA9"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p>
    <w:p w14:paraId="7E44E3F3" w14:textId="77777777" w:rsidR="00BE3788" w:rsidRPr="00BE3788" w:rsidRDefault="00BE3788" w:rsidP="00BE3788">
      <w:pPr>
        <w:pStyle w:val="Heading4"/>
        <w:rPr>
          <w:rStyle w:val="Strong"/>
          <w:rFonts w:asciiTheme="minorHAnsi" w:eastAsiaTheme="minorHAnsi" w:hAnsiTheme="minorHAnsi" w:cstheme="minorBidi"/>
          <w:i w:val="0"/>
          <w:iCs w:val="0"/>
          <w:color w:val="auto"/>
        </w:rPr>
      </w:pPr>
      <w:r w:rsidRPr="00BE3788">
        <w:rPr>
          <w:rStyle w:val="Strong"/>
          <w:rFonts w:asciiTheme="minorHAnsi" w:eastAsiaTheme="minorHAnsi" w:hAnsiTheme="minorHAnsi" w:cstheme="minorBidi"/>
          <w:i w:val="0"/>
          <w:iCs w:val="0"/>
          <w:color w:val="auto"/>
        </w:rPr>
        <w:t>4. Societal Impact: On the adoption of AML and KYC compliance in improving organizational performance resulting in enhancing transparency and trust in institutions which are critical in finance, healthcare and government.</w:t>
      </w:r>
    </w:p>
    <w:p w14:paraId="0905B76A" w14:textId="77777777" w:rsidR="00C97EBB" w:rsidRDefault="00C97EBB" w:rsidP="00C97EBB">
      <w:pPr>
        <w:pStyle w:val="Heading4"/>
      </w:pPr>
      <w:r>
        <w:rPr>
          <w:rStyle w:val="Strong"/>
          <w:b w:val="0"/>
          <w:bCs w:val="0"/>
        </w:rPr>
        <w:t>Wider Impacts</w:t>
      </w:r>
    </w:p>
    <w:p w14:paraId="224D76DD" w14:textId="77777777" w:rsidR="00BE3788" w:rsidRPr="00BE3788" w:rsidRDefault="00BE3788" w:rsidP="00BE3788">
      <w:pPr>
        <w:rPr>
          <w:rFonts w:ascii="Times New Roman" w:eastAsia="Times New Roman" w:hAnsi="Times New Roman" w:cs="Times New Roman"/>
          <w:sz w:val="24"/>
          <w:szCs w:val="24"/>
        </w:rPr>
      </w:pPr>
      <w:r w:rsidRPr="00BE3788">
        <w:rPr>
          <w:rFonts w:ascii="Times New Roman" w:eastAsia="Times New Roman" w:hAnsi="Times New Roman" w:cs="Times New Roman"/>
          <w:sz w:val="24"/>
          <w:szCs w:val="24"/>
        </w:rPr>
        <w:t>The application of this research goes beyond the limits of science and organization. The research can spur cross-industry innovation, improve data security standards, and foster ethical standards in AI practices by showing the safe integration of AI into document management processes.</w:t>
      </w:r>
    </w:p>
    <w:p w14:paraId="24B940BA" w14:textId="77777777" w:rsidR="00C97EBB" w:rsidRDefault="00C97EBB" w:rsidP="00C97EBB">
      <w:pPr>
        <w:pStyle w:val="Heading3"/>
      </w:pPr>
      <w:r>
        <w:rPr>
          <w:rStyle w:val="Strong"/>
          <w:b/>
          <w:bCs/>
        </w:rPr>
        <w:t>Methodology</w:t>
      </w:r>
    </w:p>
    <w:p w14:paraId="71F4F596" w14:textId="77777777" w:rsidR="00C97EBB" w:rsidRDefault="00C97EBB" w:rsidP="00C97EBB">
      <w:pPr>
        <w:pStyle w:val="Heading4"/>
      </w:pPr>
      <w:r>
        <w:rPr>
          <w:rStyle w:val="Strong"/>
          <w:b w:val="0"/>
          <w:bCs w:val="0"/>
        </w:rPr>
        <w:lastRenderedPageBreak/>
        <w:t>Research Design</w:t>
      </w:r>
    </w:p>
    <w:p w14:paraId="346B7B81" w14:textId="77777777" w:rsidR="00BE3788" w:rsidRPr="00BE3788" w:rsidRDefault="00BE3788" w:rsidP="00BE3788">
      <w:pPr>
        <w:rPr>
          <w:rFonts w:ascii="Times New Roman" w:eastAsia="Times New Roman" w:hAnsi="Times New Roman" w:cs="Times New Roman"/>
          <w:sz w:val="24"/>
          <w:szCs w:val="24"/>
        </w:rPr>
      </w:pPr>
      <w:r w:rsidRPr="00BE3788">
        <w:rPr>
          <w:rFonts w:ascii="Times New Roman" w:eastAsia="Times New Roman" w:hAnsi="Times New Roman" w:cs="Times New Roman"/>
          <w:sz w:val="24"/>
          <w:szCs w:val="24"/>
        </w:rPr>
        <w:t>This study will use a mixed-methods approach by integrating qualitative and quantitative methodologies to comprehensively examine integration of AI-powered Document Management Systems (DMS) within organizations. The justification for this design is that it addresses some of the challenges by encompassing organizational impact assessment (quantitative) as well as broad issues (qualitative).</w:t>
      </w:r>
    </w:p>
    <w:p w14:paraId="559ECCF7" w14:textId="77777777" w:rsidR="00C97EBB" w:rsidRDefault="00C97EBB" w:rsidP="00C97EBB">
      <w:pPr>
        <w:pStyle w:val="Heading4"/>
      </w:pPr>
      <w:r>
        <w:rPr>
          <w:rStyle w:val="Strong"/>
          <w:b w:val="0"/>
          <w:bCs w:val="0"/>
        </w:rPr>
        <w:t>Research Approach</w:t>
      </w:r>
    </w:p>
    <w:p w14:paraId="148BBE12" w14:textId="77777777" w:rsidR="00BE3788" w:rsidRDefault="00BE3788" w:rsidP="00BE3788">
      <w:pPr>
        <w:rPr>
          <w:rStyle w:val="Strong"/>
          <w:rFonts w:ascii="Times New Roman" w:eastAsia="Times New Roman" w:hAnsi="Times New Roman" w:cs="Times New Roman"/>
          <w:sz w:val="24"/>
          <w:szCs w:val="24"/>
        </w:rPr>
      </w:pPr>
      <w:r w:rsidRPr="00BE3788">
        <w:rPr>
          <w:rStyle w:val="Strong"/>
          <w:rFonts w:ascii="Times New Roman" w:eastAsia="Times New Roman" w:hAnsi="Times New Roman" w:cs="Times New Roman"/>
          <w:sz w:val="24"/>
          <w:szCs w:val="24"/>
        </w:rPr>
        <w:t>1. Quantitative Component o Survey: This quantitative approach involves designing a survey for organizations that have adopted or seek to adopt an artificial intelligent document management system. The survey will encompass variables such as acceptance of such a system, enhancement of work processes, improvement in worker morale, etc. o Data Analysis: The statistical analysis will seek to interpret the collected data on the surveys while emphasizing the relationships between the integration of AI’s and the key performance indicators (KPI’s).</w:t>
      </w:r>
    </w:p>
    <w:p w14:paraId="165AFF92" w14:textId="3C0B320C" w:rsidR="00BE3788" w:rsidRPr="00BE3788" w:rsidRDefault="00BE3788" w:rsidP="00BE3788">
      <w:pPr>
        <w:rPr>
          <w:rStyle w:val="Strong"/>
          <w:rFonts w:ascii="Times New Roman" w:eastAsia="Times New Roman" w:hAnsi="Times New Roman" w:cs="Times New Roman"/>
          <w:sz w:val="24"/>
          <w:szCs w:val="24"/>
        </w:rPr>
      </w:pPr>
      <w:r w:rsidRPr="00BE3788">
        <w:rPr>
          <w:rStyle w:val="Strong"/>
          <w:rFonts w:ascii="Times New Roman" w:eastAsia="Times New Roman" w:hAnsi="Times New Roman" w:cs="Times New Roman"/>
          <w:sz w:val="24"/>
          <w:szCs w:val="24"/>
        </w:rPr>
        <w:t xml:space="preserve"> 2. Qualitative Component </w:t>
      </w:r>
      <w:proofErr w:type="spellStart"/>
      <w:r w:rsidRPr="00BE3788">
        <w:rPr>
          <w:rStyle w:val="Strong"/>
          <w:rFonts w:ascii="Times New Roman" w:eastAsia="Times New Roman" w:hAnsi="Times New Roman" w:cs="Times New Roman"/>
          <w:sz w:val="24"/>
          <w:szCs w:val="24"/>
        </w:rPr>
        <w:t>o</w:t>
      </w:r>
      <w:proofErr w:type="spellEnd"/>
      <w:r w:rsidRPr="00BE3788">
        <w:rPr>
          <w:rStyle w:val="Strong"/>
          <w:rFonts w:ascii="Times New Roman" w:eastAsia="Times New Roman" w:hAnsi="Times New Roman" w:cs="Times New Roman"/>
          <w:sz w:val="24"/>
          <w:szCs w:val="24"/>
        </w:rPr>
        <w:t xml:space="preserve"> Interviews: Semi structured interviews will be conducted with IT managers, end users and AI professionals in attempts to understand issues like bottlenecks, success factors and any ethical concerns of AI. o Case Studies: In-depth case studies will be carried about different organizations that successfully implemented an AI-powered DMS detailing best practices and lessons learnt.</w:t>
      </w:r>
    </w:p>
    <w:p w14:paraId="145B65A0" w14:textId="77777777" w:rsidR="00C97EBB" w:rsidRDefault="00C97EBB" w:rsidP="00C97EBB">
      <w:pPr>
        <w:pStyle w:val="Heading4"/>
      </w:pPr>
      <w:r>
        <w:rPr>
          <w:rStyle w:val="Strong"/>
          <w:b w:val="0"/>
          <w:bCs w:val="0"/>
        </w:rPr>
        <w:lastRenderedPageBreak/>
        <w:t>Data Collection Methods</w:t>
      </w:r>
    </w:p>
    <w:p w14:paraId="7BE9C917"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1.</w:t>
      </w:r>
      <w:r w:rsidRPr="00BE3788">
        <w:rPr>
          <w:rStyle w:val="Strong"/>
          <w:rFonts w:ascii="Times New Roman" w:eastAsia="Times New Roman" w:hAnsi="Times New Roman" w:cs="Times New Roman"/>
          <w:i w:val="0"/>
          <w:iCs w:val="0"/>
          <w:color w:val="auto"/>
          <w:sz w:val="24"/>
          <w:szCs w:val="24"/>
        </w:rPr>
        <w:tab/>
        <w:t>Sampling</w:t>
      </w:r>
    </w:p>
    <w:p w14:paraId="52D4766F"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3BD05C90"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w:t>
      </w:r>
      <w:r w:rsidRPr="00BE3788">
        <w:rPr>
          <w:rStyle w:val="Strong"/>
          <w:rFonts w:ascii="Times New Roman" w:eastAsia="Times New Roman" w:hAnsi="Times New Roman" w:cs="Times New Roman"/>
          <w:i w:val="0"/>
          <w:iCs w:val="0"/>
          <w:color w:val="auto"/>
          <w:sz w:val="24"/>
          <w:szCs w:val="24"/>
        </w:rPr>
        <w:tab/>
        <w:t>Population: The intended target population is composed of the larger and medium sized organizations in various industries such as finance, healthcare and government where the management of documents is crucial</w:t>
      </w:r>
    </w:p>
    <w:p w14:paraId="437BCACB"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7F1F9659"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w:t>
      </w:r>
      <w:r w:rsidRPr="00BE3788">
        <w:rPr>
          <w:rStyle w:val="Strong"/>
          <w:rFonts w:ascii="Times New Roman" w:eastAsia="Times New Roman" w:hAnsi="Times New Roman" w:cs="Times New Roman"/>
          <w:i w:val="0"/>
          <w:iCs w:val="0"/>
          <w:color w:val="auto"/>
          <w:sz w:val="24"/>
          <w:szCs w:val="24"/>
        </w:rPr>
        <w:tab/>
        <w:t>Sample Size: From those organizations a sample of 100 will be surveyed and 10 select stakeholders will be interviewed in detail out of the 100 surveyed.</w:t>
      </w:r>
    </w:p>
    <w:p w14:paraId="79D7D4E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680FBCCB"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2.</w:t>
      </w:r>
      <w:r w:rsidRPr="00BE3788">
        <w:rPr>
          <w:rStyle w:val="Strong"/>
          <w:rFonts w:ascii="Times New Roman" w:eastAsia="Times New Roman" w:hAnsi="Times New Roman" w:cs="Times New Roman"/>
          <w:i w:val="0"/>
          <w:iCs w:val="0"/>
          <w:color w:val="auto"/>
          <w:sz w:val="24"/>
          <w:szCs w:val="24"/>
        </w:rPr>
        <w:tab/>
        <w:t>Tools and Instruments</w:t>
      </w:r>
    </w:p>
    <w:p w14:paraId="3ECAA2F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7EDADB2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w:t>
      </w:r>
      <w:r w:rsidRPr="00BE3788">
        <w:rPr>
          <w:rStyle w:val="Strong"/>
          <w:rFonts w:ascii="Times New Roman" w:eastAsia="Times New Roman" w:hAnsi="Times New Roman" w:cs="Times New Roman"/>
          <w:i w:val="0"/>
          <w:iCs w:val="0"/>
          <w:color w:val="auto"/>
          <w:sz w:val="24"/>
          <w:szCs w:val="24"/>
        </w:rPr>
        <w:tab/>
      </w:r>
      <w:proofErr w:type="gramStart"/>
      <w:r w:rsidRPr="00BE3788">
        <w:rPr>
          <w:rStyle w:val="Strong"/>
          <w:rFonts w:ascii="Times New Roman" w:eastAsia="Times New Roman" w:hAnsi="Times New Roman" w:cs="Times New Roman"/>
          <w:i w:val="0"/>
          <w:iCs w:val="0"/>
          <w:color w:val="auto"/>
          <w:sz w:val="24"/>
          <w:szCs w:val="24"/>
        </w:rPr>
        <w:t>The</w:t>
      </w:r>
      <w:proofErr w:type="gramEnd"/>
      <w:r w:rsidRPr="00BE3788">
        <w:rPr>
          <w:rStyle w:val="Strong"/>
          <w:rFonts w:ascii="Times New Roman" w:eastAsia="Times New Roman" w:hAnsi="Times New Roman" w:cs="Times New Roman"/>
          <w:i w:val="0"/>
          <w:iCs w:val="0"/>
          <w:color w:val="auto"/>
          <w:sz w:val="24"/>
          <w:szCs w:val="24"/>
        </w:rPr>
        <w:t xml:space="preserve"> qualitative efficiency measurement and the customer satisfaction scale will be utilized and modified into a structured questionnaire in which the users will be able to rate and scale the ethical concern.</w:t>
      </w:r>
    </w:p>
    <w:p w14:paraId="2D16904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55A9F2A5"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w:t>
      </w:r>
      <w:r w:rsidRPr="00BE3788">
        <w:rPr>
          <w:rStyle w:val="Strong"/>
          <w:rFonts w:ascii="Times New Roman" w:eastAsia="Times New Roman" w:hAnsi="Times New Roman" w:cs="Times New Roman"/>
          <w:i w:val="0"/>
          <w:iCs w:val="0"/>
          <w:color w:val="auto"/>
          <w:sz w:val="24"/>
          <w:szCs w:val="24"/>
        </w:rPr>
        <w:tab/>
        <w:t>Focus group methodologies will be employed with the help of interview guides in order to achieve as much standardization as possible while providing moderators with freedom to explore the topics in depth.</w:t>
      </w:r>
    </w:p>
    <w:p w14:paraId="5F0B81B4" w14:textId="77777777" w:rsidR="00C97EBB" w:rsidRDefault="00C97EBB" w:rsidP="00C97EBB">
      <w:pPr>
        <w:pStyle w:val="Heading4"/>
      </w:pPr>
      <w:r>
        <w:rPr>
          <w:rStyle w:val="Strong"/>
          <w:b w:val="0"/>
          <w:bCs w:val="0"/>
        </w:rPr>
        <w:t>AI Tools and Ethical Considerations</w:t>
      </w:r>
    </w:p>
    <w:p w14:paraId="00D311DB"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1. Role of AI in Data Analysis: </w:t>
      </w:r>
    </w:p>
    <w:p w14:paraId="3C609E07"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619B5779"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 AI tools such as NLP will also determine recurring qualitative data patterns in interviews and case studies and analyze the sentiment behind them.</w:t>
      </w:r>
    </w:p>
    <w:p w14:paraId="1F779599"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49B2E3DA"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o Predictive analytics will be utilized to model the potential impact of the AI-powered DMS on organizational performance. </w:t>
      </w:r>
    </w:p>
    <w:p w14:paraId="6EDBF0CB"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06B18A5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2. AI Ethics: </w:t>
      </w:r>
    </w:p>
    <w:p w14:paraId="64150957"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1614315D"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o It will be ensured that an AI-enabled analysis is transparent with all processes documented in order to provide explanations. </w:t>
      </w:r>
    </w:p>
    <w:p w14:paraId="1FB67FB3"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374DB15F"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 Data regarding AI’s application for data analysis will be provided to participants for informed consent, and participants will be fully informed of this application.</w:t>
      </w:r>
    </w:p>
    <w:p w14:paraId="4666DA80" w14:textId="77777777" w:rsidR="00C97EBB" w:rsidRDefault="00C97EBB" w:rsidP="00C97EBB">
      <w:pPr>
        <w:pStyle w:val="Heading4"/>
      </w:pPr>
      <w:r>
        <w:rPr>
          <w:rStyle w:val="Strong"/>
          <w:b w:val="0"/>
          <w:bCs w:val="0"/>
        </w:rPr>
        <w:t>Research Timeline</w:t>
      </w:r>
    </w:p>
    <w:p w14:paraId="797BEE65"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The outline of the research will be depicted graphically through a Gantt chart where the period of the different phases of the research will be illustrated as follows:</w:t>
      </w:r>
    </w:p>
    <w:p w14:paraId="22759E4A"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154651A1"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lastRenderedPageBreak/>
        <w:t>•</w:t>
      </w:r>
      <w:r w:rsidRPr="00BE3788">
        <w:rPr>
          <w:rFonts w:ascii="Times New Roman" w:eastAsia="Times New Roman" w:hAnsi="Times New Roman" w:cs="Times New Roman"/>
          <w:i w:val="0"/>
          <w:iCs w:val="0"/>
          <w:color w:val="auto"/>
          <w:sz w:val="24"/>
          <w:szCs w:val="24"/>
        </w:rPr>
        <w:tab/>
        <w:t xml:space="preserve">Conceptualization of the research proposal and development of research instruments (Month 1-2)  </w:t>
      </w:r>
    </w:p>
    <w:p w14:paraId="45B651AC"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7E68188F"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w:t>
      </w:r>
      <w:r w:rsidRPr="00BE3788">
        <w:rPr>
          <w:rFonts w:ascii="Times New Roman" w:eastAsia="Times New Roman" w:hAnsi="Times New Roman" w:cs="Times New Roman"/>
          <w:i w:val="0"/>
          <w:iCs w:val="0"/>
          <w:color w:val="auto"/>
          <w:sz w:val="24"/>
          <w:szCs w:val="24"/>
        </w:rPr>
        <w:tab/>
        <w:t xml:space="preserve">Taking of measurements (Months 3-4)  </w:t>
      </w:r>
    </w:p>
    <w:p w14:paraId="7A83276C"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148C55A5"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w:t>
      </w:r>
      <w:r w:rsidRPr="00BE3788">
        <w:rPr>
          <w:rFonts w:ascii="Times New Roman" w:eastAsia="Times New Roman" w:hAnsi="Times New Roman" w:cs="Times New Roman"/>
          <w:i w:val="0"/>
          <w:iCs w:val="0"/>
          <w:color w:val="auto"/>
          <w:sz w:val="24"/>
          <w:szCs w:val="24"/>
        </w:rPr>
        <w:tab/>
        <w:t xml:space="preserve">Interpretation of data collected and preparation of the final report (Months 5-6)  </w:t>
      </w:r>
    </w:p>
    <w:p w14:paraId="66BE54B6"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p>
    <w:p w14:paraId="2EC4A5AE" w14:textId="77777777" w:rsidR="00BE3788" w:rsidRPr="00BE3788" w:rsidRDefault="00BE3788" w:rsidP="00BE3788">
      <w:pPr>
        <w:pStyle w:val="Heading4"/>
        <w:rPr>
          <w:rFonts w:ascii="Times New Roman" w:eastAsia="Times New Roman" w:hAnsi="Times New Roman" w:cs="Times New Roman"/>
          <w:i w:val="0"/>
          <w:iCs w:val="0"/>
          <w:color w:val="auto"/>
          <w:sz w:val="24"/>
          <w:szCs w:val="24"/>
        </w:rPr>
      </w:pPr>
      <w:r w:rsidRPr="00BE3788">
        <w:rPr>
          <w:rFonts w:ascii="Times New Roman" w:eastAsia="Times New Roman" w:hAnsi="Times New Roman" w:cs="Times New Roman"/>
          <w:i w:val="0"/>
          <w:iCs w:val="0"/>
          <w:color w:val="auto"/>
          <w:sz w:val="24"/>
          <w:szCs w:val="24"/>
        </w:rPr>
        <w:t>•</w:t>
      </w:r>
      <w:r w:rsidRPr="00BE3788">
        <w:rPr>
          <w:rFonts w:ascii="Times New Roman" w:eastAsia="Times New Roman" w:hAnsi="Times New Roman" w:cs="Times New Roman"/>
          <w:i w:val="0"/>
          <w:iCs w:val="0"/>
          <w:color w:val="auto"/>
          <w:sz w:val="24"/>
          <w:szCs w:val="24"/>
        </w:rPr>
        <w:tab/>
        <w:t>Submission of the report to the CIAO Institute and other invited parties (Months 7-8)</w:t>
      </w:r>
    </w:p>
    <w:p w14:paraId="1699D0E5" w14:textId="77777777" w:rsidR="00C97EBB" w:rsidRDefault="00C97EBB" w:rsidP="00C97EBB">
      <w:pPr>
        <w:pStyle w:val="Heading4"/>
      </w:pPr>
      <w:r>
        <w:rPr>
          <w:rStyle w:val="Strong"/>
          <w:b w:val="0"/>
          <w:bCs w:val="0"/>
        </w:rPr>
        <w:t>Justification of Methodology</w:t>
      </w:r>
    </w:p>
    <w:p w14:paraId="7B645ECC" w14:textId="77777777" w:rsidR="00BE3788" w:rsidRPr="00BE3788" w:rsidRDefault="00BE3788" w:rsidP="00BE3788">
      <w:pPr>
        <w:rPr>
          <w:rFonts w:ascii="Times New Roman" w:eastAsia="Times New Roman" w:hAnsi="Times New Roman" w:cs="Times New Roman"/>
          <w:sz w:val="24"/>
          <w:szCs w:val="24"/>
        </w:rPr>
      </w:pPr>
      <w:r w:rsidRPr="00BE3788">
        <w:rPr>
          <w:rFonts w:ascii="Times New Roman" w:eastAsia="Times New Roman" w:hAnsi="Times New Roman" w:cs="Times New Roman"/>
          <w:sz w:val="24"/>
          <w:szCs w:val="24"/>
        </w:rPr>
        <w:t>The combination of qualitative and quantitative approaches appears to be the most appropriate for solving the problem offered in the study. Although numerical data would present concrete and quantifiable proof of how AI-driven DMS affects business processes, qualitative information that such findings do not suffice in painting the whole picture.</w:t>
      </w:r>
    </w:p>
    <w:p w14:paraId="37A58596" w14:textId="77777777" w:rsidR="00C97EBB" w:rsidRDefault="00C97EBB" w:rsidP="00C97EBB">
      <w:pPr>
        <w:pStyle w:val="Heading3"/>
      </w:pPr>
      <w:r>
        <w:rPr>
          <w:rStyle w:val="Strong"/>
          <w:b/>
          <w:bCs/>
        </w:rPr>
        <w:t>Limitations</w:t>
      </w:r>
    </w:p>
    <w:p w14:paraId="64029F56" w14:textId="77777777" w:rsidR="00C97EBB" w:rsidRDefault="00C97EBB" w:rsidP="00C97EBB">
      <w:pPr>
        <w:pStyle w:val="Heading4"/>
      </w:pPr>
      <w:r>
        <w:rPr>
          <w:rStyle w:val="Strong"/>
          <w:b w:val="0"/>
          <w:bCs w:val="0"/>
        </w:rPr>
        <w:lastRenderedPageBreak/>
        <w:t>Methodological Limitations</w:t>
      </w:r>
    </w:p>
    <w:p w14:paraId="38F33A20"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1.</w:t>
      </w:r>
      <w:r w:rsidRPr="00BE3788">
        <w:rPr>
          <w:rStyle w:val="Strong"/>
          <w:rFonts w:ascii="Times New Roman" w:eastAsia="Times New Roman" w:hAnsi="Times New Roman" w:cs="Times New Roman"/>
          <w:i w:val="0"/>
          <w:iCs w:val="0"/>
          <w:color w:val="auto"/>
          <w:sz w:val="24"/>
          <w:szCs w:val="24"/>
        </w:rPr>
        <w:tab/>
        <w:t>Sampling Bias:</w:t>
      </w:r>
    </w:p>
    <w:p w14:paraId="6609B17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1CEA2C40"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 This can create problems with the applicability of the study as it is done primarily with medium and large businesses within particular fields, and such an approach may not be representative of smaller businesses or industries which are not encompassed in the frame.</w:t>
      </w:r>
    </w:p>
    <w:p w14:paraId="5EB05D0E"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2EEEB8B4"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o </w:t>
      </w:r>
      <w:proofErr w:type="gramStart"/>
      <w:r w:rsidRPr="00BE3788">
        <w:rPr>
          <w:rStyle w:val="Strong"/>
          <w:rFonts w:ascii="Times New Roman" w:eastAsia="Times New Roman" w:hAnsi="Times New Roman" w:cs="Times New Roman"/>
          <w:i w:val="0"/>
          <w:iCs w:val="0"/>
          <w:color w:val="auto"/>
          <w:sz w:val="24"/>
          <w:szCs w:val="24"/>
        </w:rPr>
        <w:t>In</w:t>
      </w:r>
      <w:proofErr w:type="gramEnd"/>
      <w:r w:rsidRPr="00BE3788">
        <w:rPr>
          <w:rStyle w:val="Strong"/>
          <w:rFonts w:ascii="Times New Roman" w:eastAsia="Times New Roman" w:hAnsi="Times New Roman" w:cs="Times New Roman"/>
          <w:i w:val="0"/>
          <w:iCs w:val="0"/>
          <w:color w:val="auto"/>
          <w:sz w:val="24"/>
          <w:szCs w:val="24"/>
        </w:rPr>
        <w:t xml:space="preserve"> the sample population, respondents that have AI-powered DMS implemented may be more eager to respond hence there is a danger of inflating the rate of success.</w:t>
      </w:r>
    </w:p>
    <w:p w14:paraId="1730AA55"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410349A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2.</w:t>
      </w:r>
      <w:r w:rsidRPr="00BE3788">
        <w:rPr>
          <w:rStyle w:val="Strong"/>
          <w:rFonts w:ascii="Times New Roman" w:eastAsia="Times New Roman" w:hAnsi="Times New Roman" w:cs="Times New Roman"/>
          <w:i w:val="0"/>
          <w:iCs w:val="0"/>
          <w:color w:val="auto"/>
          <w:sz w:val="24"/>
          <w:szCs w:val="24"/>
        </w:rPr>
        <w:tab/>
        <w:t>Data Collection Constraints:</w:t>
      </w:r>
    </w:p>
    <w:p w14:paraId="362D9683"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0DF3E953"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o There may be a reporting bias on the result of survey responses because AI-powered DMS users may have a tendency to exaggerate the positive aspects of the system while not giving due attention to the limitations experienced.</w:t>
      </w:r>
    </w:p>
    <w:p w14:paraId="614ABE70"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0B78ABC1"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o </w:t>
      </w:r>
      <w:proofErr w:type="spellStart"/>
      <w:r w:rsidRPr="00BE3788">
        <w:rPr>
          <w:rStyle w:val="Strong"/>
          <w:rFonts w:ascii="Times New Roman" w:eastAsia="Times New Roman" w:hAnsi="Times New Roman" w:cs="Times New Roman"/>
          <w:i w:val="0"/>
          <w:iCs w:val="0"/>
          <w:color w:val="auto"/>
          <w:sz w:val="24"/>
          <w:szCs w:val="24"/>
        </w:rPr>
        <w:t>Organisational</w:t>
      </w:r>
      <w:proofErr w:type="spellEnd"/>
      <w:r w:rsidRPr="00BE3788">
        <w:rPr>
          <w:rStyle w:val="Strong"/>
          <w:rFonts w:ascii="Times New Roman" w:eastAsia="Times New Roman" w:hAnsi="Times New Roman" w:cs="Times New Roman"/>
          <w:i w:val="0"/>
          <w:iCs w:val="0"/>
          <w:color w:val="auto"/>
          <w:sz w:val="24"/>
          <w:szCs w:val="24"/>
        </w:rPr>
        <w:t xml:space="preserve"> issues and even confidentiality may make some interviewees reluctant to provide full and honest answers and the extent of this extent will affect the interviewed questions.</w:t>
      </w:r>
    </w:p>
    <w:p w14:paraId="2F61AF2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5189532B"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3.</w:t>
      </w:r>
      <w:r w:rsidRPr="00BE3788">
        <w:rPr>
          <w:rStyle w:val="Strong"/>
          <w:rFonts w:ascii="Times New Roman" w:eastAsia="Times New Roman" w:hAnsi="Times New Roman" w:cs="Times New Roman"/>
          <w:i w:val="0"/>
          <w:iCs w:val="0"/>
          <w:color w:val="auto"/>
          <w:sz w:val="24"/>
          <w:szCs w:val="24"/>
        </w:rPr>
        <w:tab/>
        <w:t>AI Dependency in Analysis:</w:t>
      </w:r>
    </w:p>
    <w:p w14:paraId="1C4876F5"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p>
    <w:p w14:paraId="230862C8" w14:textId="77777777" w:rsidR="00BE3788" w:rsidRPr="00BE3788" w:rsidRDefault="00BE3788" w:rsidP="00BE3788">
      <w:pPr>
        <w:pStyle w:val="Heading4"/>
        <w:rPr>
          <w:rStyle w:val="Strong"/>
          <w:rFonts w:ascii="Times New Roman" w:eastAsia="Times New Roman" w:hAnsi="Times New Roman" w:cs="Times New Roman"/>
          <w:i w:val="0"/>
          <w:iCs w:val="0"/>
          <w:color w:val="auto"/>
          <w:sz w:val="24"/>
          <w:szCs w:val="24"/>
        </w:rPr>
      </w:pPr>
      <w:r w:rsidRPr="00BE3788">
        <w:rPr>
          <w:rStyle w:val="Strong"/>
          <w:rFonts w:ascii="Times New Roman" w:eastAsia="Times New Roman" w:hAnsi="Times New Roman" w:cs="Times New Roman"/>
          <w:i w:val="0"/>
          <w:iCs w:val="0"/>
          <w:color w:val="auto"/>
          <w:sz w:val="24"/>
          <w:szCs w:val="24"/>
        </w:rPr>
        <w:t xml:space="preserve">o </w:t>
      </w:r>
      <w:proofErr w:type="gramStart"/>
      <w:r w:rsidRPr="00BE3788">
        <w:rPr>
          <w:rStyle w:val="Strong"/>
          <w:rFonts w:ascii="Times New Roman" w:eastAsia="Times New Roman" w:hAnsi="Times New Roman" w:cs="Times New Roman"/>
          <w:i w:val="0"/>
          <w:iCs w:val="0"/>
          <w:color w:val="auto"/>
          <w:sz w:val="24"/>
          <w:szCs w:val="24"/>
        </w:rPr>
        <w:t>The</w:t>
      </w:r>
      <w:proofErr w:type="gramEnd"/>
      <w:r w:rsidRPr="00BE3788">
        <w:rPr>
          <w:rStyle w:val="Strong"/>
          <w:rFonts w:ascii="Times New Roman" w:eastAsia="Times New Roman" w:hAnsi="Times New Roman" w:cs="Times New Roman"/>
          <w:i w:val="0"/>
          <w:iCs w:val="0"/>
          <w:color w:val="auto"/>
          <w:sz w:val="24"/>
          <w:szCs w:val="24"/>
        </w:rPr>
        <w:t xml:space="preserve"> study incorporates qualitative data analysis using AI tools such as sentiment analysis and theme extraction which have been shown to increase efficiency. However, such tools that complement and augment are likely to be a substitute for human researchers who have a much better ‘big picture’ understanding of the context and the research being conducted.</w:t>
      </w:r>
    </w:p>
    <w:p w14:paraId="684AA125" w14:textId="77777777" w:rsidR="00C97EBB" w:rsidRDefault="00C97EBB" w:rsidP="00C97EBB">
      <w:pPr>
        <w:pStyle w:val="Heading4"/>
      </w:pPr>
      <w:r>
        <w:rPr>
          <w:rStyle w:val="Strong"/>
          <w:b w:val="0"/>
          <w:bCs w:val="0"/>
        </w:rPr>
        <w:t>Technological and Resource Limitations</w:t>
      </w:r>
    </w:p>
    <w:p w14:paraId="21E43488" w14:textId="77777777" w:rsidR="00D54992" w:rsidRPr="00D54992" w:rsidRDefault="00D54992" w:rsidP="00D54992">
      <w:pPr>
        <w:pStyle w:val="Heading4"/>
        <w:rPr>
          <w:rStyle w:val="Strong"/>
          <w:rFonts w:asciiTheme="minorHAnsi" w:eastAsiaTheme="minorHAnsi" w:hAnsiTheme="minorHAnsi" w:cstheme="minorBidi"/>
          <w:i w:val="0"/>
          <w:iCs w:val="0"/>
          <w:color w:val="auto"/>
        </w:rPr>
      </w:pPr>
      <w:r w:rsidRPr="00D54992">
        <w:rPr>
          <w:rStyle w:val="Strong"/>
          <w:rFonts w:asciiTheme="minorHAnsi" w:eastAsiaTheme="minorHAnsi" w:hAnsiTheme="minorHAnsi" w:cstheme="minorBidi"/>
          <w:i w:val="0"/>
          <w:iCs w:val="0"/>
          <w:color w:val="auto"/>
        </w:rPr>
        <w:t xml:space="preserve">1. Access to Technology: Organizations without the implementation of AI-driven DMS might face challenges in offering comparative data which would make the research extremely narrow and only relevant to those companies that have already integrated the systems. </w:t>
      </w:r>
    </w:p>
    <w:p w14:paraId="4AC00BB0" w14:textId="77777777" w:rsidR="00D54992" w:rsidRPr="00D54992" w:rsidRDefault="00D54992" w:rsidP="00D54992">
      <w:pPr>
        <w:pStyle w:val="Heading4"/>
        <w:rPr>
          <w:rStyle w:val="Strong"/>
          <w:rFonts w:asciiTheme="minorHAnsi" w:eastAsiaTheme="minorHAnsi" w:hAnsiTheme="minorHAnsi" w:cstheme="minorBidi"/>
          <w:i w:val="0"/>
          <w:iCs w:val="0"/>
          <w:color w:val="auto"/>
        </w:rPr>
      </w:pPr>
    </w:p>
    <w:p w14:paraId="448D4750" w14:textId="77777777" w:rsidR="00D54992" w:rsidRPr="00D54992" w:rsidRDefault="00D54992" w:rsidP="00D54992">
      <w:pPr>
        <w:pStyle w:val="Heading4"/>
        <w:rPr>
          <w:rStyle w:val="Strong"/>
          <w:rFonts w:asciiTheme="minorHAnsi" w:eastAsiaTheme="minorHAnsi" w:hAnsiTheme="minorHAnsi" w:cstheme="minorBidi"/>
          <w:i w:val="0"/>
          <w:iCs w:val="0"/>
          <w:color w:val="auto"/>
        </w:rPr>
      </w:pPr>
      <w:r w:rsidRPr="00D54992">
        <w:rPr>
          <w:rStyle w:val="Strong"/>
          <w:rFonts w:asciiTheme="minorHAnsi" w:eastAsiaTheme="minorHAnsi" w:hAnsiTheme="minorHAnsi" w:cstheme="minorBidi"/>
          <w:i w:val="0"/>
          <w:iCs w:val="0"/>
          <w:color w:val="auto"/>
        </w:rPr>
        <w:t>2. Resource Constraints: Due to budgetary restrictions, the user might be limited in using a larger pool for sample size or even some advanced AI analysis tools, which can distort the findings of the research.</w:t>
      </w:r>
    </w:p>
    <w:p w14:paraId="07BF3DCC" w14:textId="244818AC" w:rsidR="00937126" w:rsidRDefault="00937126" w:rsidP="00937126">
      <w:pPr>
        <w:pStyle w:val="Heading4"/>
      </w:pPr>
      <w:r>
        <w:rPr>
          <w:rStyle w:val="Strong"/>
          <w:b w:val="0"/>
          <w:bCs w:val="0"/>
        </w:rPr>
        <w:t>Ethical Limitations</w:t>
      </w:r>
    </w:p>
    <w:p w14:paraId="138BCD35" w14:textId="77777777" w:rsidR="00937126" w:rsidRDefault="00937126" w:rsidP="00937126">
      <w:pPr>
        <w:rPr>
          <w:rStyle w:val="Strong"/>
        </w:rPr>
      </w:pPr>
      <w:r w:rsidRPr="00937126">
        <w:rPr>
          <w:rStyle w:val="Strong"/>
        </w:rPr>
        <w:t xml:space="preserve">1. Consent and Disclosure of Participants: o </w:t>
      </w:r>
      <w:proofErr w:type="gramStart"/>
      <w:r w:rsidRPr="00937126">
        <w:rPr>
          <w:rStyle w:val="Strong"/>
        </w:rPr>
        <w:t>In</w:t>
      </w:r>
      <w:proofErr w:type="gramEnd"/>
      <w:r w:rsidRPr="00937126">
        <w:rPr>
          <w:rStyle w:val="Strong"/>
        </w:rPr>
        <w:t xml:space="preserve"> enterprises where AI technologies are not fully embraced, making sure that participants understand the role of application in data analysis is likely to take more time and effort. </w:t>
      </w:r>
    </w:p>
    <w:p w14:paraId="38C81ACA" w14:textId="6FB87C77" w:rsidR="00937126" w:rsidRPr="00937126" w:rsidRDefault="00937126" w:rsidP="00937126">
      <w:pPr>
        <w:rPr>
          <w:rStyle w:val="Strong"/>
        </w:rPr>
      </w:pPr>
      <w:r w:rsidRPr="00937126">
        <w:rPr>
          <w:rStyle w:val="Strong"/>
        </w:rPr>
        <w:t>2. Data Privacy: o Participants might be reluctant to go into elaborate details concerning document management processes or AI integration approaches because of fears of privacy and patent issues.</w:t>
      </w:r>
    </w:p>
    <w:p w14:paraId="6790A3F5" w14:textId="77777777" w:rsidR="00937126" w:rsidRDefault="00937126" w:rsidP="00937126">
      <w:pPr>
        <w:pStyle w:val="Heading4"/>
      </w:pPr>
      <w:r>
        <w:rPr>
          <w:rStyle w:val="Strong"/>
          <w:b w:val="0"/>
          <w:bCs w:val="0"/>
        </w:rPr>
        <w:lastRenderedPageBreak/>
        <w:t>Mitigation Strategies</w:t>
      </w:r>
    </w:p>
    <w:p w14:paraId="2CBA8C49" w14:textId="77777777" w:rsidR="00937126" w:rsidRPr="00937126" w:rsidRDefault="00937126" w:rsidP="00937126">
      <w:pPr>
        <w:pStyle w:val="Heading3"/>
        <w:rPr>
          <w:rStyle w:val="Strong"/>
          <w:rFonts w:asciiTheme="minorHAnsi" w:eastAsiaTheme="minorHAnsi" w:hAnsiTheme="minorHAnsi" w:cstheme="minorBidi"/>
          <w:b/>
          <w:bCs/>
          <w:sz w:val="22"/>
          <w:szCs w:val="22"/>
        </w:rPr>
      </w:pPr>
      <w:r w:rsidRPr="00937126">
        <w:rPr>
          <w:rStyle w:val="Strong"/>
          <w:rFonts w:asciiTheme="minorHAnsi" w:eastAsiaTheme="minorHAnsi" w:hAnsiTheme="minorHAnsi" w:cstheme="minorBidi"/>
          <w:b/>
          <w:bCs/>
          <w:sz w:val="22"/>
          <w:szCs w:val="22"/>
        </w:rPr>
        <w:t>1.</w:t>
      </w:r>
      <w:r w:rsidRPr="00937126">
        <w:rPr>
          <w:rStyle w:val="Strong"/>
          <w:rFonts w:asciiTheme="minorHAnsi" w:eastAsiaTheme="minorHAnsi" w:hAnsiTheme="minorHAnsi" w:cstheme="minorBidi"/>
          <w:b/>
          <w:bCs/>
          <w:sz w:val="22"/>
          <w:szCs w:val="22"/>
        </w:rPr>
        <w:tab/>
        <w:t xml:space="preserve">To Resolve Sampling Bias: Steps will be taken to ensure that there is a relevant number of </w:t>
      </w:r>
      <w:proofErr w:type="gramStart"/>
      <w:r w:rsidRPr="00937126">
        <w:rPr>
          <w:rStyle w:val="Strong"/>
          <w:rFonts w:asciiTheme="minorHAnsi" w:eastAsiaTheme="minorHAnsi" w:hAnsiTheme="minorHAnsi" w:cstheme="minorBidi"/>
          <w:b/>
          <w:bCs/>
          <w:sz w:val="22"/>
          <w:szCs w:val="22"/>
        </w:rPr>
        <w:t>micro</w:t>
      </w:r>
      <w:proofErr w:type="gramEnd"/>
      <w:r w:rsidRPr="00937126">
        <w:rPr>
          <w:rStyle w:val="Strong"/>
          <w:rFonts w:asciiTheme="minorHAnsi" w:eastAsiaTheme="minorHAnsi" w:hAnsiTheme="minorHAnsi" w:cstheme="minorBidi"/>
          <w:b/>
          <w:bCs/>
          <w:sz w:val="22"/>
          <w:szCs w:val="22"/>
        </w:rPr>
        <w:t>, small and medium enterprises so as to expand the scope of the research conducted.</w:t>
      </w:r>
    </w:p>
    <w:p w14:paraId="0BA486BE" w14:textId="77777777" w:rsidR="00937126" w:rsidRPr="00937126" w:rsidRDefault="00937126" w:rsidP="00937126">
      <w:pPr>
        <w:pStyle w:val="Heading3"/>
        <w:rPr>
          <w:rStyle w:val="Strong"/>
          <w:rFonts w:asciiTheme="minorHAnsi" w:eastAsiaTheme="minorHAnsi" w:hAnsiTheme="minorHAnsi" w:cstheme="minorBidi"/>
          <w:b/>
          <w:bCs/>
          <w:sz w:val="22"/>
          <w:szCs w:val="22"/>
        </w:rPr>
      </w:pPr>
    </w:p>
    <w:p w14:paraId="41D1DFAB" w14:textId="77777777" w:rsidR="00937126" w:rsidRPr="00937126" w:rsidRDefault="00937126" w:rsidP="00937126">
      <w:pPr>
        <w:pStyle w:val="Heading3"/>
        <w:rPr>
          <w:rStyle w:val="Strong"/>
          <w:rFonts w:asciiTheme="minorHAnsi" w:eastAsiaTheme="minorHAnsi" w:hAnsiTheme="minorHAnsi" w:cstheme="minorBidi"/>
          <w:b/>
          <w:bCs/>
          <w:sz w:val="22"/>
          <w:szCs w:val="22"/>
        </w:rPr>
      </w:pPr>
      <w:r w:rsidRPr="00937126">
        <w:rPr>
          <w:rStyle w:val="Strong"/>
          <w:rFonts w:asciiTheme="minorHAnsi" w:eastAsiaTheme="minorHAnsi" w:hAnsiTheme="minorHAnsi" w:cstheme="minorBidi"/>
          <w:b/>
          <w:bCs/>
          <w:sz w:val="22"/>
          <w:szCs w:val="22"/>
        </w:rPr>
        <w:t>2.</w:t>
      </w:r>
      <w:r w:rsidRPr="00937126">
        <w:rPr>
          <w:rStyle w:val="Strong"/>
          <w:rFonts w:asciiTheme="minorHAnsi" w:eastAsiaTheme="minorHAnsi" w:hAnsiTheme="minorHAnsi" w:cstheme="minorBidi"/>
          <w:b/>
          <w:bCs/>
          <w:sz w:val="22"/>
          <w:szCs w:val="22"/>
        </w:rPr>
        <w:tab/>
        <w:t>In Order to Reduce Bias in Data Collection: Different triangulating tools such as anonymous questionnaires once a week followed by interviews will be utilized in order to collect data.</w:t>
      </w:r>
    </w:p>
    <w:p w14:paraId="2B7E8940" w14:textId="77777777" w:rsidR="00937126" w:rsidRPr="00937126" w:rsidRDefault="00937126" w:rsidP="00937126">
      <w:pPr>
        <w:pStyle w:val="Heading3"/>
        <w:rPr>
          <w:rStyle w:val="Strong"/>
          <w:rFonts w:asciiTheme="minorHAnsi" w:eastAsiaTheme="minorHAnsi" w:hAnsiTheme="minorHAnsi" w:cstheme="minorBidi"/>
          <w:b/>
          <w:bCs/>
          <w:sz w:val="22"/>
          <w:szCs w:val="22"/>
        </w:rPr>
      </w:pPr>
    </w:p>
    <w:p w14:paraId="306425D5" w14:textId="77777777" w:rsidR="00937126" w:rsidRPr="00937126" w:rsidRDefault="00937126" w:rsidP="00937126">
      <w:pPr>
        <w:pStyle w:val="Heading3"/>
        <w:rPr>
          <w:rStyle w:val="Strong"/>
          <w:rFonts w:asciiTheme="minorHAnsi" w:eastAsiaTheme="minorHAnsi" w:hAnsiTheme="minorHAnsi" w:cstheme="minorBidi"/>
          <w:b/>
          <w:bCs/>
          <w:sz w:val="22"/>
          <w:szCs w:val="22"/>
        </w:rPr>
      </w:pPr>
      <w:r w:rsidRPr="00937126">
        <w:rPr>
          <w:rStyle w:val="Strong"/>
          <w:rFonts w:asciiTheme="minorHAnsi" w:eastAsiaTheme="minorHAnsi" w:hAnsiTheme="minorHAnsi" w:cstheme="minorBidi"/>
          <w:b/>
          <w:bCs/>
          <w:sz w:val="22"/>
          <w:szCs w:val="22"/>
        </w:rPr>
        <w:t>3.</w:t>
      </w:r>
      <w:r w:rsidRPr="00937126">
        <w:rPr>
          <w:rStyle w:val="Strong"/>
          <w:rFonts w:asciiTheme="minorHAnsi" w:eastAsiaTheme="minorHAnsi" w:hAnsiTheme="minorHAnsi" w:cstheme="minorBidi"/>
          <w:b/>
          <w:bCs/>
          <w:sz w:val="22"/>
          <w:szCs w:val="22"/>
        </w:rPr>
        <w:tab/>
        <w:t>In Order to Improve AI Analysis Accuracy: Findings from AI analysis will be cross validated by reviewing the key implications to ensure that all the relevant context is considered as well.</w:t>
      </w:r>
    </w:p>
    <w:p w14:paraId="0D0C1E18" w14:textId="77777777" w:rsidR="00937126" w:rsidRPr="00937126" w:rsidRDefault="00937126" w:rsidP="00937126">
      <w:pPr>
        <w:pStyle w:val="Heading3"/>
        <w:rPr>
          <w:rStyle w:val="Strong"/>
          <w:rFonts w:asciiTheme="minorHAnsi" w:eastAsiaTheme="minorHAnsi" w:hAnsiTheme="minorHAnsi" w:cstheme="minorBidi"/>
          <w:b/>
          <w:bCs/>
          <w:sz w:val="22"/>
          <w:szCs w:val="22"/>
        </w:rPr>
      </w:pPr>
    </w:p>
    <w:p w14:paraId="24EB3DA9" w14:textId="77777777" w:rsidR="00937126" w:rsidRPr="00937126" w:rsidRDefault="00937126" w:rsidP="00937126">
      <w:pPr>
        <w:pStyle w:val="Heading3"/>
        <w:rPr>
          <w:rStyle w:val="Strong"/>
          <w:rFonts w:asciiTheme="minorHAnsi" w:eastAsiaTheme="minorHAnsi" w:hAnsiTheme="minorHAnsi" w:cstheme="minorBidi"/>
          <w:b/>
          <w:bCs/>
          <w:sz w:val="22"/>
          <w:szCs w:val="22"/>
        </w:rPr>
      </w:pPr>
      <w:r w:rsidRPr="00937126">
        <w:rPr>
          <w:rStyle w:val="Strong"/>
          <w:rFonts w:asciiTheme="minorHAnsi" w:eastAsiaTheme="minorHAnsi" w:hAnsiTheme="minorHAnsi" w:cstheme="minorBidi"/>
          <w:b/>
          <w:bCs/>
          <w:sz w:val="22"/>
          <w:szCs w:val="22"/>
        </w:rPr>
        <w:t>4.</w:t>
      </w:r>
      <w:r w:rsidRPr="00937126">
        <w:rPr>
          <w:rStyle w:val="Strong"/>
          <w:rFonts w:asciiTheme="minorHAnsi" w:eastAsiaTheme="minorHAnsi" w:hAnsiTheme="minorHAnsi" w:cstheme="minorBidi"/>
          <w:b/>
          <w:bCs/>
          <w:sz w:val="22"/>
          <w:szCs w:val="22"/>
        </w:rPr>
        <w:tab/>
        <w:t>In Order to Meet Ethical Requirements: Appropriate case confidentiality measures will be put in place and detailed consent forms signed by each participant in order to enhance trust and openness.</w:t>
      </w:r>
    </w:p>
    <w:p w14:paraId="6AFAFFFA" w14:textId="77777777" w:rsidR="00937126" w:rsidRDefault="00937126" w:rsidP="00937126">
      <w:pPr>
        <w:pStyle w:val="Heading3"/>
      </w:pPr>
      <w:r>
        <w:rPr>
          <w:rStyle w:val="Strong"/>
          <w:b/>
          <w:bCs/>
        </w:rPr>
        <w:t>Research Ethics</w:t>
      </w:r>
    </w:p>
    <w:p w14:paraId="59C25EA0" w14:textId="77777777" w:rsidR="00937126" w:rsidRPr="00937126" w:rsidRDefault="00937126" w:rsidP="00937126">
      <w:pPr>
        <w:rPr>
          <w:rFonts w:ascii="Times New Roman" w:eastAsia="Times New Roman" w:hAnsi="Times New Roman" w:cs="Times New Roman"/>
          <w:sz w:val="24"/>
          <w:szCs w:val="24"/>
        </w:rPr>
      </w:pPr>
      <w:r w:rsidRPr="00937126">
        <w:rPr>
          <w:rFonts w:ascii="Times New Roman" w:eastAsia="Times New Roman" w:hAnsi="Times New Roman" w:cs="Times New Roman"/>
          <w:sz w:val="24"/>
          <w:szCs w:val="24"/>
        </w:rPr>
        <w:t xml:space="preserve">Ethics in research as a whole is of utmost importance in this particular study and entails ensuring that everything in the research process complies with the prescribed code of ethics, especially concerning the sensitive nature of the data and information provided to the participant. </w:t>
      </w:r>
      <w:proofErr w:type="gramStart"/>
      <w:r w:rsidRPr="00937126">
        <w:rPr>
          <w:rFonts w:ascii="Times New Roman" w:eastAsia="Times New Roman" w:hAnsi="Times New Roman" w:cs="Times New Roman"/>
          <w:sz w:val="24"/>
          <w:szCs w:val="24"/>
        </w:rPr>
        <w:t>So</w:t>
      </w:r>
      <w:proofErr w:type="gramEnd"/>
      <w:r w:rsidRPr="00937126">
        <w:rPr>
          <w:rFonts w:ascii="Times New Roman" w:eastAsia="Times New Roman" w:hAnsi="Times New Roman" w:cs="Times New Roman"/>
          <w:sz w:val="24"/>
          <w:szCs w:val="24"/>
        </w:rPr>
        <w:t xml:space="preserve"> the study will take into consideration the following ethical factors:</w:t>
      </w:r>
    </w:p>
    <w:p w14:paraId="08314C34" w14:textId="77777777" w:rsidR="00937126" w:rsidRDefault="00937126" w:rsidP="00937126">
      <w:pPr>
        <w:pStyle w:val="Heading4"/>
      </w:pPr>
      <w:r>
        <w:rPr>
          <w:rStyle w:val="Strong"/>
          <w:b w:val="0"/>
          <w:bCs w:val="0"/>
        </w:rPr>
        <w:t>Ethical Treatment of Participants</w:t>
      </w:r>
    </w:p>
    <w:p w14:paraId="320E53DB" w14:textId="77777777"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1. Informed Consent: </w:t>
      </w:r>
    </w:p>
    <w:p w14:paraId="69F77F96" w14:textId="4416832C"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 In this part, all interviewees and survey participants will be presented with an informed consent form detailing their involvement with the study, participation requirements, possible risks and benefits of the study, and the fact that these are entirely their decision. Participants will also be notified that they could withdraw from the study without any penalty at any time. - Consent will also extend to AI tools that may be utilized in trying to analyze the data gathered ensuring that the participants are clear on how their data will be treated. </w:t>
      </w:r>
    </w:p>
    <w:p w14:paraId="50F387DA" w14:textId="77777777"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2. Confidentiality and Anonymity: </w:t>
      </w:r>
    </w:p>
    <w:p w14:paraId="4D892E36" w14:textId="77777777"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 As a general rule, privacy of participants will be guaranteed by blocking and keeping all personal and organizational information confidential. Identifying information will be omitted from interviews and transcripts, survey responses and public findings. </w:t>
      </w:r>
    </w:p>
    <w:p w14:paraId="64E6CDBE" w14:textId="29AF84DF"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 All collected data will be classified, secured, and access subsequently restricted to the research team. </w:t>
      </w:r>
    </w:p>
    <w:p w14:paraId="07226591" w14:textId="77777777" w:rsid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lastRenderedPageBreak/>
        <w:t xml:space="preserve">3. Non-Exploitation of Participants: </w:t>
      </w:r>
    </w:p>
    <w:p w14:paraId="797903F9" w14:textId="22BEA73C" w:rsidR="00937126" w:rsidRPr="00937126" w:rsidRDefault="00937126" w:rsidP="00937126">
      <w:pPr>
        <w:rPr>
          <w:rStyle w:val="Strong"/>
          <w:rFonts w:ascii="Times New Roman" w:eastAsia="Times New Roman" w:hAnsi="Times New Roman" w:cs="Times New Roman"/>
          <w:sz w:val="24"/>
          <w:szCs w:val="24"/>
        </w:rPr>
      </w:pPr>
      <w:r w:rsidRPr="00937126">
        <w:rPr>
          <w:rStyle w:val="Strong"/>
          <w:rFonts w:ascii="Times New Roman" w:eastAsia="Times New Roman" w:hAnsi="Times New Roman" w:cs="Times New Roman"/>
          <w:sz w:val="24"/>
          <w:szCs w:val="24"/>
        </w:rPr>
        <w:t xml:space="preserve">- Explanatory research will be used in this study thereby avoiding taking advantage of the participants in any way guaranteeing that the subjects only use their services for scholarly endeavors. </w:t>
      </w:r>
      <w:proofErr w:type="gramStart"/>
      <w:r w:rsidRPr="00937126">
        <w:rPr>
          <w:rStyle w:val="Strong"/>
          <w:rFonts w:ascii="Times New Roman" w:eastAsia="Times New Roman" w:hAnsi="Times New Roman" w:cs="Times New Roman"/>
          <w:sz w:val="24"/>
          <w:szCs w:val="24"/>
        </w:rPr>
        <w:t>Otherwise</w:t>
      </w:r>
      <w:proofErr w:type="gramEnd"/>
      <w:r w:rsidRPr="00937126">
        <w:rPr>
          <w:rStyle w:val="Strong"/>
          <w:rFonts w:ascii="Times New Roman" w:eastAsia="Times New Roman" w:hAnsi="Times New Roman" w:cs="Times New Roman"/>
          <w:sz w:val="24"/>
          <w:szCs w:val="24"/>
        </w:rPr>
        <w:t xml:space="preserve"> sensitive organizational data will not be requested without appropriate permission and participants will not be coerced into revealing information they do not want to.</w:t>
      </w:r>
    </w:p>
    <w:p w14:paraId="43735925" w14:textId="77777777" w:rsidR="00937126" w:rsidRDefault="00937126" w:rsidP="00937126">
      <w:pPr>
        <w:pStyle w:val="Heading4"/>
      </w:pPr>
      <w:r>
        <w:rPr>
          <w:rStyle w:val="Strong"/>
          <w:b w:val="0"/>
          <w:bCs w:val="0"/>
        </w:rPr>
        <w:lastRenderedPageBreak/>
        <w:t>Ethical Use of AI Tools</w:t>
      </w:r>
    </w:p>
    <w:p w14:paraId="18327047"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1.</w:t>
      </w:r>
      <w:r w:rsidRPr="00937126">
        <w:rPr>
          <w:rStyle w:val="Strong"/>
          <w:rFonts w:ascii="Times New Roman" w:eastAsia="Times New Roman" w:hAnsi="Times New Roman" w:cs="Times New Roman"/>
          <w:i w:val="0"/>
          <w:iCs w:val="0"/>
          <w:color w:val="auto"/>
          <w:sz w:val="24"/>
          <w:szCs w:val="24"/>
        </w:rPr>
        <w:tab/>
        <w:t>AI Application policies and Procedures:</w:t>
      </w:r>
    </w:p>
    <w:p w14:paraId="620A19C6"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388BB3CC"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o</w:t>
      </w:r>
      <w:r w:rsidRPr="00937126">
        <w:rPr>
          <w:rStyle w:val="Strong"/>
          <w:rFonts w:ascii="Times New Roman" w:eastAsia="Times New Roman" w:hAnsi="Times New Roman" w:cs="Times New Roman"/>
          <w:i w:val="0"/>
          <w:iCs w:val="0"/>
          <w:color w:val="auto"/>
          <w:sz w:val="24"/>
          <w:szCs w:val="24"/>
        </w:rPr>
        <w:tab/>
        <w:t>Any artificial intelligence use in qualitative evaluation such as interviews and case studies will be disclosed to the participants. They will be told what tools they are using, and how data will be processed.</w:t>
      </w:r>
    </w:p>
    <w:p w14:paraId="627D5E0B"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7E8DAA07"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o</w:t>
      </w:r>
      <w:r w:rsidRPr="00937126">
        <w:rPr>
          <w:rStyle w:val="Strong"/>
          <w:rFonts w:ascii="Times New Roman" w:eastAsia="Times New Roman" w:hAnsi="Times New Roman" w:cs="Times New Roman"/>
          <w:i w:val="0"/>
          <w:iCs w:val="0"/>
          <w:color w:val="auto"/>
          <w:sz w:val="24"/>
          <w:szCs w:val="24"/>
        </w:rPr>
        <w:tab/>
        <w:t>There will be restrictions in the use of AI tools and they will be used in an ethical and responsible manner meaning that the algorithms and models employed will be visible and not biased in any manner.</w:t>
      </w:r>
    </w:p>
    <w:p w14:paraId="1BC0CD2D"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4E8BE9EC"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2. Bias of the Model:</w:t>
      </w:r>
    </w:p>
    <w:p w14:paraId="6899F3E0"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752DBCDA"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o</w:t>
      </w:r>
      <w:r w:rsidRPr="00937126">
        <w:rPr>
          <w:rStyle w:val="Strong"/>
          <w:rFonts w:ascii="Times New Roman" w:eastAsia="Times New Roman" w:hAnsi="Times New Roman" w:cs="Times New Roman"/>
          <w:i w:val="0"/>
          <w:iCs w:val="0"/>
          <w:color w:val="auto"/>
          <w:sz w:val="24"/>
          <w:szCs w:val="24"/>
        </w:rPr>
        <w:tab/>
      </w:r>
      <w:proofErr w:type="gramStart"/>
      <w:r w:rsidRPr="00937126">
        <w:rPr>
          <w:rStyle w:val="Strong"/>
          <w:rFonts w:ascii="Times New Roman" w:eastAsia="Times New Roman" w:hAnsi="Times New Roman" w:cs="Times New Roman"/>
          <w:i w:val="0"/>
          <w:iCs w:val="0"/>
          <w:color w:val="auto"/>
          <w:sz w:val="24"/>
          <w:szCs w:val="24"/>
        </w:rPr>
        <w:t>The</w:t>
      </w:r>
      <w:proofErr w:type="gramEnd"/>
      <w:r w:rsidRPr="00937126">
        <w:rPr>
          <w:rStyle w:val="Strong"/>
          <w:rFonts w:ascii="Times New Roman" w:eastAsia="Times New Roman" w:hAnsi="Times New Roman" w:cs="Times New Roman"/>
          <w:i w:val="0"/>
          <w:iCs w:val="0"/>
          <w:color w:val="auto"/>
          <w:sz w:val="24"/>
          <w:szCs w:val="24"/>
        </w:rPr>
        <w:t xml:space="preserve"> language models and AI tools employed to perform the research for sponsor sentiment analysis or theme extraction, will be biased towards specific behaviors. The research will </w:t>
      </w:r>
      <w:proofErr w:type="spellStart"/>
      <w:r w:rsidRPr="00937126">
        <w:rPr>
          <w:rStyle w:val="Strong"/>
          <w:rFonts w:ascii="Times New Roman" w:eastAsia="Times New Roman" w:hAnsi="Times New Roman" w:cs="Times New Roman"/>
          <w:i w:val="0"/>
          <w:iCs w:val="0"/>
          <w:color w:val="auto"/>
          <w:sz w:val="24"/>
          <w:szCs w:val="24"/>
        </w:rPr>
        <w:t>will</w:t>
      </w:r>
      <w:proofErr w:type="spellEnd"/>
      <w:r w:rsidRPr="00937126">
        <w:rPr>
          <w:rStyle w:val="Strong"/>
          <w:rFonts w:ascii="Times New Roman" w:eastAsia="Times New Roman" w:hAnsi="Times New Roman" w:cs="Times New Roman"/>
          <w:i w:val="0"/>
          <w:iCs w:val="0"/>
          <w:color w:val="auto"/>
          <w:sz w:val="24"/>
          <w:szCs w:val="24"/>
        </w:rPr>
        <w:t xml:space="preserve"> endeavor for identification and reduction of potential bias which may exist in AI models that would otherwise severely compromise the outcome of the AI Ex. gender, race, or organizational bias.</w:t>
      </w:r>
    </w:p>
    <w:p w14:paraId="76B2E749"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485FD188"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 xml:space="preserve">3. Accountability Framework for AI Utilization: </w:t>
      </w:r>
    </w:p>
    <w:p w14:paraId="1EF62B8B"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64F144DE"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o</w:t>
      </w:r>
      <w:r w:rsidRPr="00937126">
        <w:rPr>
          <w:rStyle w:val="Strong"/>
          <w:rFonts w:ascii="Times New Roman" w:eastAsia="Times New Roman" w:hAnsi="Times New Roman" w:cs="Times New Roman"/>
          <w:i w:val="0"/>
          <w:iCs w:val="0"/>
          <w:color w:val="auto"/>
          <w:sz w:val="24"/>
          <w:szCs w:val="24"/>
        </w:rPr>
        <w:tab/>
      </w:r>
      <w:proofErr w:type="gramStart"/>
      <w:r w:rsidRPr="00937126">
        <w:rPr>
          <w:rStyle w:val="Strong"/>
          <w:rFonts w:ascii="Times New Roman" w:eastAsia="Times New Roman" w:hAnsi="Times New Roman" w:cs="Times New Roman"/>
          <w:i w:val="0"/>
          <w:iCs w:val="0"/>
          <w:color w:val="auto"/>
          <w:sz w:val="24"/>
          <w:szCs w:val="24"/>
        </w:rPr>
        <w:t>The</w:t>
      </w:r>
      <w:proofErr w:type="gramEnd"/>
      <w:r w:rsidRPr="00937126">
        <w:rPr>
          <w:rStyle w:val="Strong"/>
          <w:rFonts w:ascii="Times New Roman" w:eastAsia="Times New Roman" w:hAnsi="Times New Roman" w:cs="Times New Roman"/>
          <w:i w:val="0"/>
          <w:iCs w:val="0"/>
          <w:color w:val="auto"/>
          <w:sz w:val="24"/>
          <w:szCs w:val="24"/>
        </w:rPr>
        <w:t xml:space="preserve"> research teams are going to abide by the ethics of AI tools use and frequent checks of the AI algorithms will be done to ensure that the ethics are maintained and the standards of the process of data analysis are not compromised.</w:t>
      </w:r>
    </w:p>
    <w:p w14:paraId="7A31EFC5" w14:textId="77777777" w:rsidR="00937126" w:rsidRDefault="00937126" w:rsidP="00937126">
      <w:pPr>
        <w:pStyle w:val="Heading4"/>
      </w:pPr>
      <w:r>
        <w:rPr>
          <w:rStyle w:val="Strong"/>
          <w:b w:val="0"/>
          <w:bCs w:val="0"/>
        </w:rPr>
        <w:t>Data Security</w:t>
      </w:r>
    </w:p>
    <w:p w14:paraId="21F94A2E"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 xml:space="preserve">1. Regulations on Data Protection:  </w:t>
      </w:r>
    </w:p>
    <w:p w14:paraId="739F8EF0"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4B3B9149"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 xml:space="preserve">o </w:t>
      </w:r>
      <w:proofErr w:type="gramStart"/>
      <w:r w:rsidRPr="00937126">
        <w:rPr>
          <w:rStyle w:val="Strong"/>
          <w:rFonts w:ascii="Times New Roman" w:eastAsia="Times New Roman" w:hAnsi="Times New Roman" w:cs="Times New Roman"/>
          <w:i w:val="0"/>
          <w:iCs w:val="0"/>
          <w:color w:val="auto"/>
          <w:sz w:val="24"/>
          <w:szCs w:val="24"/>
        </w:rPr>
        <w:t>The</w:t>
      </w:r>
      <w:proofErr w:type="gramEnd"/>
      <w:r w:rsidRPr="00937126">
        <w:rPr>
          <w:rStyle w:val="Strong"/>
          <w:rFonts w:ascii="Times New Roman" w:eastAsia="Times New Roman" w:hAnsi="Times New Roman" w:cs="Times New Roman"/>
          <w:i w:val="0"/>
          <w:iCs w:val="0"/>
          <w:color w:val="auto"/>
          <w:sz w:val="24"/>
          <w:szCs w:val="24"/>
        </w:rPr>
        <w:t xml:space="preserve"> study undertaken will be conducted in compliance with personal data safeguards such as the General Data Protection Regulation (GDPR) to ensure all legal requirements are adhered to in the handling of personal and sensitive data.  </w:t>
      </w:r>
    </w:p>
    <w:p w14:paraId="4741805A"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36E5C693"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 xml:space="preserve">o Any information obtained from the examined individuals will first be anonymized or otherwise transformed prior to analysis so that no data concerning living individuals or organizations can be identified.  </w:t>
      </w:r>
    </w:p>
    <w:p w14:paraId="27FFD2FD"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1C4E08BB"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t xml:space="preserve">2. Data Security:    </w:t>
      </w:r>
    </w:p>
    <w:p w14:paraId="78B1B915"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p>
    <w:p w14:paraId="551661F3" w14:textId="77777777" w:rsidR="00937126" w:rsidRPr="00937126" w:rsidRDefault="00937126" w:rsidP="00937126">
      <w:pPr>
        <w:pStyle w:val="Heading4"/>
        <w:rPr>
          <w:rStyle w:val="Strong"/>
          <w:rFonts w:ascii="Times New Roman" w:eastAsia="Times New Roman" w:hAnsi="Times New Roman" w:cs="Times New Roman"/>
          <w:i w:val="0"/>
          <w:iCs w:val="0"/>
          <w:color w:val="auto"/>
          <w:sz w:val="24"/>
          <w:szCs w:val="24"/>
        </w:rPr>
      </w:pPr>
      <w:r w:rsidRPr="00937126">
        <w:rPr>
          <w:rStyle w:val="Strong"/>
          <w:rFonts w:ascii="Times New Roman" w:eastAsia="Times New Roman" w:hAnsi="Times New Roman" w:cs="Times New Roman"/>
          <w:i w:val="0"/>
          <w:iCs w:val="0"/>
          <w:color w:val="auto"/>
          <w:sz w:val="24"/>
          <w:szCs w:val="24"/>
        </w:rPr>
        <w:lastRenderedPageBreak/>
        <w:t xml:space="preserve">o </w:t>
      </w:r>
      <w:proofErr w:type="gramStart"/>
      <w:r w:rsidRPr="00937126">
        <w:rPr>
          <w:rStyle w:val="Strong"/>
          <w:rFonts w:ascii="Times New Roman" w:eastAsia="Times New Roman" w:hAnsi="Times New Roman" w:cs="Times New Roman"/>
          <w:i w:val="0"/>
          <w:iCs w:val="0"/>
          <w:color w:val="auto"/>
          <w:sz w:val="24"/>
          <w:szCs w:val="24"/>
        </w:rPr>
        <w:t>The</w:t>
      </w:r>
      <w:proofErr w:type="gramEnd"/>
      <w:r w:rsidRPr="00937126">
        <w:rPr>
          <w:rStyle w:val="Strong"/>
          <w:rFonts w:ascii="Times New Roman" w:eastAsia="Times New Roman" w:hAnsi="Times New Roman" w:cs="Times New Roman"/>
          <w:i w:val="0"/>
          <w:iCs w:val="0"/>
          <w:color w:val="auto"/>
          <w:sz w:val="24"/>
          <w:szCs w:val="24"/>
        </w:rPr>
        <w:t xml:space="preserve"> data will be maintained in secure servers, with encryption as well as access management systems implemented. Access to the data will be limited to select personnel and an access history will be circulated to record who, and at which specific time, the data was accessed.</w:t>
      </w:r>
    </w:p>
    <w:p w14:paraId="167F9BD4" w14:textId="77777777" w:rsidR="00937126" w:rsidRDefault="00937126" w:rsidP="00937126">
      <w:pPr>
        <w:pStyle w:val="Heading4"/>
      </w:pPr>
      <w:r>
        <w:rPr>
          <w:rStyle w:val="Strong"/>
          <w:b w:val="0"/>
          <w:bCs w:val="0"/>
        </w:rPr>
        <w:t>Ethical Review and Oversight</w:t>
      </w:r>
    </w:p>
    <w:p w14:paraId="1FDCDEFA" w14:textId="77777777" w:rsidR="00937126" w:rsidRPr="00937126" w:rsidRDefault="00937126" w:rsidP="00937126">
      <w:pPr>
        <w:pStyle w:val="Heading3"/>
        <w:rPr>
          <w:rStyle w:val="Strong"/>
          <w:b/>
          <w:bCs/>
          <w:sz w:val="24"/>
          <w:szCs w:val="24"/>
        </w:rPr>
      </w:pPr>
      <w:r w:rsidRPr="00937126">
        <w:rPr>
          <w:rStyle w:val="Strong"/>
          <w:b/>
          <w:bCs/>
          <w:sz w:val="24"/>
          <w:szCs w:val="24"/>
        </w:rPr>
        <w:t>1.</w:t>
      </w:r>
      <w:r w:rsidRPr="00937126">
        <w:rPr>
          <w:rStyle w:val="Strong"/>
          <w:b/>
          <w:bCs/>
          <w:sz w:val="24"/>
          <w:szCs w:val="24"/>
        </w:rPr>
        <w:tab/>
        <w:t xml:space="preserve">Approval of the Institutional Review Board </w:t>
      </w:r>
      <w:proofErr w:type="gramStart"/>
      <w:r w:rsidRPr="00937126">
        <w:rPr>
          <w:rStyle w:val="Strong"/>
          <w:b/>
          <w:bCs/>
          <w:sz w:val="24"/>
          <w:szCs w:val="24"/>
        </w:rPr>
        <w:t>( IRB</w:t>
      </w:r>
      <w:proofErr w:type="gramEnd"/>
      <w:r w:rsidRPr="00937126">
        <w:rPr>
          <w:rStyle w:val="Strong"/>
          <w:b/>
          <w:bCs/>
          <w:sz w:val="24"/>
          <w:szCs w:val="24"/>
        </w:rPr>
        <w:t xml:space="preserve"> ) : </w:t>
      </w:r>
    </w:p>
    <w:p w14:paraId="7762D397" w14:textId="77777777" w:rsidR="00937126" w:rsidRPr="00937126" w:rsidRDefault="00937126" w:rsidP="00937126">
      <w:pPr>
        <w:pStyle w:val="Heading3"/>
        <w:rPr>
          <w:rStyle w:val="Strong"/>
          <w:b/>
          <w:bCs/>
          <w:sz w:val="24"/>
          <w:szCs w:val="24"/>
        </w:rPr>
      </w:pPr>
    </w:p>
    <w:p w14:paraId="255C3F98" w14:textId="77777777" w:rsidR="00937126" w:rsidRPr="00937126" w:rsidRDefault="00937126" w:rsidP="00937126">
      <w:pPr>
        <w:pStyle w:val="Heading3"/>
        <w:rPr>
          <w:rStyle w:val="Strong"/>
          <w:b/>
          <w:bCs/>
          <w:sz w:val="24"/>
          <w:szCs w:val="24"/>
        </w:rPr>
      </w:pPr>
      <w:r w:rsidRPr="00937126">
        <w:rPr>
          <w:rStyle w:val="Strong"/>
          <w:b/>
          <w:bCs/>
          <w:sz w:val="24"/>
          <w:szCs w:val="24"/>
        </w:rPr>
        <w:t>o</w:t>
      </w:r>
      <w:r w:rsidRPr="00937126">
        <w:rPr>
          <w:rStyle w:val="Strong"/>
          <w:b/>
          <w:bCs/>
          <w:sz w:val="24"/>
          <w:szCs w:val="24"/>
        </w:rPr>
        <w:tab/>
        <w:t xml:space="preserve">Any research activity involving human subjects requires Institutional Review Board approval which is the </w:t>
      </w:r>
      <w:proofErr w:type="spellStart"/>
      <w:r w:rsidRPr="00937126">
        <w:rPr>
          <w:rStyle w:val="Strong"/>
          <w:b/>
          <w:bCs/>
          <w:sz w:val="24"/>
          <w:szCs w:val="24"/>
        </w:rPr>
        <w:t>non conflict</w:t>
      </w:r>
      <w:proofErr w:type="spellEnd"/>
      <w:r w:rsidRPr="00937126">
        <w:rPr>
          <w:rStyle w:val="Strong"/>
          <w:b/>
          <w:bCs/>
          <w:sz w:val="24"/>
          <w:szCs w:val="24"/>
        </w:rPr>
        <w:t xml:space="preserve"> of interest committee. Before proceeding with providing any research data members will contact the IRB to help guarantee that there are no conflicts of interest and that all ethical standards are met. </w:t>
      </w:r>
    </w:p>
    <w:p w14:paraId="5F0067E2" w14:textId="77777777" w:rsidR="00937126" w:rsidRPr="00937126" w:rsidRDefault="00937126" w:rsidP="00937126">
      <w:pPr>
        <w:pStyle w:val="Heading3"/>
        <w:rPr>
          <w:rStyle w:val="Strong"/>
          <w:b/>
          <w:bCs/>
          <w:sz w:val="24"/>
          <w:szCs w:val="24"/>
        </w:rPr>
      </w:pPr>
    </w:p>
    <w:p w14:paraId="2D9E35C0" w14:textId="77777777" w:rsidR="00937126" w:rsidRPr="00937126" w:rsidRDefault="00937126" w:rsidP="00937126">
      <w:pPr>
        <w:pStyle w:val="Heading3"/>
        <w:rPr>
          <w:rStyle w:val="Strong"/>
          <w:b/>
          <w:bCs/>
          <w:sz w:val="24"/>
          <w:szCs w:val="24"/>
        </w:rPr>
      </w:pPr>
      <w:r w:rsidRPr="00937126">
        <w:rPr>
          <w:rStyle w:val="Strong"/>
          <w:b/>
          <w:bCs/>
          <w:sz w:val="24"/>
          <w:szCs w:val="24"/>
        </w:rPr>
        <w:t>2.</w:t>
      </w:r>
      <w:r w:rsidRPr="00937126">
        <w:rPr>
          <w:rStyle w:val="Strong"/>
          <w:b/>
          <w:bCs/>
          <w:sz w:val="24"/>
          <w:szCs w:val="24"/>
        </w:rPr>
        <w:tab/>
        <w:t xml:space="preserve">Reliable Ethical </w:t>
      </w:r>
      <w:proofErr w:type="gramStart"/>
      <w:r w:rsidRPr="00937126">
        <w:rPr>
          <w:rStyle w:val="Strong"/>
          <w:b/>
          <w:bCs/>
          <w:sz w:val="24"/>
          <w:szCs w:val="24"/>
        </w:rPr>
        <w:t>Monitoring :</w:t>
      </w:r>
      <w:proofErr w:type="gramEnd"/>
      <w:r w:rsidRPr="00937126">
        <w:rPr>
          <w:rStyle w:val="Strong"/>
          <w:b/>
          <w:bCs/>
          <w:sz w:val="24"/>
          <w:szCs w:val="24"/>
        </w:rPr>
        <w:t xml:space="preserve"> </w:t>
      </w:r>
    </w:p>
    <w:p w14:paraId="2980C8C3" w14:textId="77777777" w:rsidR="00937126" w:rsidRPr="00937126" w:rsidRDefault="00937126" w:rsidP="00937126">
      <w:pPr>
        <w:pStyle w:val="Heading3"/>
        <w:rPr>
          <w:rStyle w:val="Strong"/>
          <w:b/>
          <w:bCs/>
          <w:sz w:val="24"/>
          <w:szCs w:val="24"/>
        </w:rPr>
      </w:pPr>
    </w:p>
    <w:p w14:paraId="4CA2BBA7" w14:textId="77777777" w:rsidR="00937126" w:rsidRPr="00937126" w:rsidRDefault="00937126" w:rsidP="00937126">
      <w:pPr>
        <w:pStyle w:val="Heading3"/>
        <w:rPr>
          <w:rStyle w:val="Strong"/>
          <w:b/>
          <w:bCs/>
          <w:sz w:val="24"/>
          <w:szCs w:val="24"/>
        </w:rPr>
      </w:pPr>
      <w:r w:rsidRPr="00937126">
        <w:rPr>
          <w:rStyle w:val="Strong"/>
          <w:b/>
          <w:bCs/>
          <w:sz w:val="24"/>
          <w:szCs w:val="24"/>
        </w:rPr>
        <w:t>o</w:t>
      </w:r>
      <w:r w:rsidRPr="00937126">
        <w:rPr>
          <w:rStyle w:val="Strong"/>
          <w:b/>
          <w:bCs/>
          <w:sz w:val="24"/>
          <w:szCs w:val="24"/>
        </w:rPr>
        <w:tab/>
      </w:r>
      <w:proofErr w:type="gramStart"/>
      <w:r w:rsidRPr="00937126">
        <w:rPr>
          <w:rStyle w:val="Strong"/>
          <w:b/>
          <w:bCs/>
          <w:sz w:val="24"/>
          <w:szCs w:val="24"/>
        </w:rPr>
        <w:t>The</w:t>
      </w:r>
      <w:proofErr w:type="gramEnd"/>
      <w:r w:rsidRPr="00937126">
        <w:rPr>
          <w:rStyle w:val="Strong"/>
          <w:b/>
          <w:bCs/>
          <w:sz w:val="24"/>
          <w:szCs w:val="24"/>
        </w:rPr>
        <w:t xml:space="preserve"> objectives of this research will not be hindered to ensure that there is proper adherence to the ethical standards throughout the entire period of the research. The nature of ethics allows the emergence of new unexpected ethical concerns during vetting.</w:t>
      </w:r>
    </w:p>
    <w:p w14:paraId="050F4BA3" w14:textId="77777777" w:rsidR="00937126" w:rsidRDefault="00937126" w:rsidP="00937126">
      <w:pPr>
        <w:pStyle w:val="Heading3"/>
      </w:pPr>
      <w:r>
        <w:rPr>
          <w:rStyle w:val="Strong"/>
          <w:b/>
          <w:bCs/>
        </w:rPr>
        <w:t>Timeline</w:t>
      </w:r>
    </w:p>
    <w:p w14:paraId="0E92D5C0" w14:textId="77777777" w:rsidR="00937126" w:rsidRPr="00937126" w:rsidRDefault="00937126" w:rsidP="00937126">
      <w:pPr>
        <w:rPr>
          <w:rFonts w:ascii="Times New Roman" w:eastAsia="Times New Roman" w:hAnsi="Times New Roman" w:cs="Times New Roman"/>
          <w:sz w:val="24"/>
          <w:szCs w:val="24"/>
        </w:rPr>
      </w:pPr>
      <w:r w:rsidRPr="00937126">
        <w:rPr>
          <w:rFonts w:ascii="Times New Roman" w:eastAsia="Times New Roman" w:hAnsi="Times New Roman" w:cs="Times New Roman"/>
          <w:sz w:val="24"/>
          <w:szCs w:val="24"/>
        </w:rPr>
        <w:t>A structured timeline will be used within this research and all stages are dispersed out to ensure completion during the given time frame. The Gantt chart offered below outlines the key phases of the research while providing milestones as well as deadlines. Every phase has been crafted in a manner that provides adequate time for data collection, analysis and result reporting.</w:t>
      </w:r>
    </w:p>
    <w:p w14:paraId="4F17FDA6" w14:textId="77777777" w:rsidR="00937126" w:rsidRDefault="00937126" w:rsidP="00937126">
      <w:pPr>
        <w:spacing w:before="100" w:beforeAutospacing="1" w:after="100" w:afterAutospacing="1" w:line="240" w:lineRule="auto"/>
      </w:pPr>
    </w:p>
    <w:p w14:paraId="63AD728A" w14:textId="0AA712BF" w:rsidR="00C97EBB" w:rsidRDefault="00C97EBB" w:rsidP="00C97EBB">
      <w:pPr>
        <w:pStyle w:val="Heading4"/>
      </w:pPr>
    </w:p>
    <w:p w14:paraId="16CAF4E3" w14:textId="77777777" w:rsidR="00C97EBB" w:rsidRDefault="00C97EBB" w:rsidP="00C97EBB">
      <w:pPr>
        <w:pStyle w:val="Heading4"/>
      </w:pPr>
      <w:r>
        <w:rPr>
          <w:rStyle w:val="Strong"/>
          <w:b w:val="0"/>
          <w:bCs w:val="0"/>
        </w:rPr>
        <w:t>Phases of the Research Project</w:t>
      </w:r>
    </w:p>
    <w:p w14:paraId="1D69B85A" w14:textId="77777777" w:rsidR="004B6931" w:rsidRPr="004B6931" w:rsidRDefault="004B6931" w:rsidP="004B6931">
      <w:pPr>
        <w:rPr>
          <w:rStyle w:val="Strong"/>
          <w:rFonts w:ascii="Times New Roman" w:eastAsia="Times New Roman" w:hAnsi="Times New Roman" w:cs="Times New Roman"/>
          <w:sz w:val="24"/>
          <w:szCs w:val="24"/>
        </w:rPr>
      </w:pPr>
      <w:r w:rsidRPr="004B6931">
        <w:rPr>
          <w:rStyle w:val="Strong"/>
          <w:rFonts w:ascii="Times New Roman" w:eastAsia="Times New Roman" w:hAnsi="Times New Roman" w:cs="Times New Roman"/>
          <w:sz w:val="24"/>
          <w:szCs w:val="24"/>
        </w:rPr>
        <w:t>1.</w:t>
      </w:r>
      <w:r w:rsidRPr="004B6931">
        <w:rPr>
          <w:rStyle w:val="Strong"/>
          <w:rFonts w:ascii="Times New Roman" w:eastAsia="Times New Roman" w:hAnsi="Times New Roman" w:cs="Times New Roman"/>
          <w:sz w:val="24"/>
          <w:szCs w:val="24"/>
        </w:rPr>
        <w:tab/>
        <w:t>Literature Review and Instrument Development (Months 1-2) o.</w:t>
      </w:r>
      <w:r w:rsidRPr="004B6931">
        <w:rPr>
          <w:rStyle w:val="Strong"/>
          <w:rFonts w:ascii="Times New Roman" w:eastAsia="Times New Roman" w:hAnsi="Times New Roman" w:cs="Times New Roman"/>
          <w:sz w:val="24"/>
          <w:szCs w:val="24"/>
        </w:rPr>
        <w:tab/>
        <w:t>Task 1: Review documents on Document Management Systems (DMS) and the role AI plays in it and more concerning documents. o.</w:t>
      </w:r>
      <w:r w:rsidRPr="004B6931">
        <w:rPr>
          <w:rStyle w:val="Strong"/>
          <w:rFonts w:ascii="Times New Roman" w:eastAsia="Times New Roman" w:hAnsi="Times New Roman" w:cs="Times New Roman"/>
          <w:sz w:val="24"/>
          <w:szCs w:val="24"/>
        </w:rPr>
        <w:tab/>
        <w:t>Task 2: Prepare and refine the survey and interview tools. o.</w:t>
      </w:r>
      <w:r w:rsidRPr="004B6931">
        <w:rPr>
          <w:rStyle w:val="Strong"/>
          <w:rFonts w:ascii="Times New Roman" w:eastAsia="Times New Roman" w:hAnsi="Times New Roman" w:cs="Times New Roman"/>
          <w:sz w:val="24"/>
          <w:szCs w:val="24"/>
        </w:rPr>
        <w:tab/>
        <w:t>Milestone: Completion of literature review and finalized research instruments. 2.</w:t>
      </w:r>
      <w:r w:rsidRPr="004B6931">
        <w:rPr>
          <w:rStyle w:val="Strong"/>
          <w:rFonts w:ascii="Times New Roman" w:eastAsia="Times New Roman" w:hAnsi="Times New Roman" w:cs="Times New Roman"/>
          <w:sz w:val="24"/>
          <w:szCs w:val="24"/>
        </w:rPr>
        <w:tab/>
        <w:t>Data Collection (Months 3-4) o.</w:t>
      </w:r>
      <w:r w:rsidRPr="004B6931">
        <w:rPr>
          <w:rStyle w:val="Strong"/>
          <w:rFonts w:ascii="Times New Roman" w:eastAsia="Times New Roman" w:hAnsi="Times New Roman" w:cs="Times New Roman"/>
          <w:sz w:val="24"/>
          <w:szCs w:val="24"/>
        </w:rPr>
        <w:tab/>
        <w:t>Task 1: Share the survey to selected organizations and collect their responses. o.</w:t>
      </w:r>
      <w:r w:rsidRPr="004B6931">
        <w:rPr>
          <w:rStyle w:val="Strong"/>
          <w:rFonts w:ascii="Times New Roman" w:eastAsia="Times New Roman" w:hAnsi="Times New Roman" w:cs="Times New Roman"/>
          <w:sz w:val="24"/>
          <w:szCs w:val="24"/>
        </w:rPr>
        <w:tab/>
        <w:t>Task 2: Organize and perform interviews with IT managers, users, and AI specialists. o.</w:t>
      </w:r>
      <w:r w:rsidRPr="004B6931">
        <w:rPr>
          <w:rStyle w:val="Strong"/>
          <w:rFonts w:ascii="Times New Roman" w:eastAsia="Times New Roman" w:hAnsi="Times New Roman" w:cs="Times New Roman"/>
          <w:sz w:val="24"/>
          <w:szCs w:val="24"/>
        </w:rPr>
        <w:tab/>
        <w:t>Milestone: Completion of data collection (surveys and interviews). 3.</w:t>
      </w:r>
      <w:r w:rsidRPr="004B6931">
        <w:rPr>
          <w:rStyle w:val="Strong"/>
          <w:rFonts w:ascii="Times New Roman" w:eastAsia="Times New Roman" w:hAnsi="Times New Roman" w:cs="Times New Roman"/>
          <w:sz w:val="24"/>
          <w:szCs w:val="24"/>
        </w:rPr>
        <w:tab/>
        <w:t>Data Analysis: (Months 5-6) o.</w:t>
      </w:r>
      <w:r w:rsidRPr="004B6931">
        <w:rPr>
          <w:rStyle w:val="Strong"/>
          <w:rFonts w:ascii="Times New Roman" w:eastAsia="Times New Roman" w:hAnsi="Times New Roman" w:cs="Times New Roman"/>
          <w:sz w:val="24"/>
          <w:szCs w:val="24"/>
        </w:rPr>
        <w:tab/>
        <w:t xml:space="preserve">Task </w:t>
      </w:r>
      <w:r w:rsidRPr="004B6931">
        <w:rPr>
          <w:rStyle w:val="Strong"/>
          <w:rFonts w:ascii="Times New Roman" w:eastAsia="Times New Roman" w:hAnsi="Times New Roman" w:cs="Times New Roman"/>
          <w:sz w:val="24"/>
          <w:szCs w:val="24"/>
        </w:rPr>
        <w:lastRenderedPageBreak/>
        <w:t>1: Statistically study the data contained in the quantitative survey so as to identify any trends or relationships. o.</w:t>
      </w:r>
      <w:r w:rsidRPr="004B6931">
        <w:rPr>
          <w:rStyle w:val="Strong"/>
          <w:rFonts w:ascii="Times New Roman" w:eastAsia="Times New Roman" w:hAnsi="Times New Roman" w:cs="Times New Roman"/>
          <w:sz w:val="24"/>
          <w:szCs w:val="24"/>
        </w:rPr>
        <w:tab/>
        <w:t>Task 2: Utilize AI tools to study the qualitative data collected in the interviews and identify trends. o.</w:t>
      </w:r>
      <w:r w:rsidRPr="004B6931">
        <w:rPr>
          <w:rStyle w:val="Strong"/>
          <w:rFonts w:ascii="Times New Roman" w:eastAsia="Times New Roman" w:hAnsi="Times New Roman" w:cs="Times New Roman"/>
          <w:sz w:val="24"/>
          <w:szCs w:val="24"/>
        </w:rPr>
        <w:tab/>
        <w:t>Milestone: Completion of data analysis of both survey and interview data sets. 4.</w:t>
      </w:r>
      <w:r w:rsidRPr="004B6931">
        <w:rPr>
          <w:rStyle w:val="Strong"/>
          <w:rFonts w:ascii="Times New Roman" w:eastAsia="Times New Roman" w:hAnsi="Times New Roman" w:cs="Times New Roman"/>
          <w:sz w:val="24"/>
          <w:szCs w:val="24"/>
        </w:rPr>
        <w:tab/>
        <w:t>Final Report Writing and Submission (Months 7-8) o.</w:t>
      </w:r>
      <w:r w:rsidRPr="004B6931">
        <w:rPr>
          <w:rStyle w:val="Strong"/>
          <w:rFonts w:ascii="Times New Roman" w:eastAsia="Times New Roman" w:hAnsi="Times New Roman" w:cs="Times New Roman"/>
          <w:sz w:val="24"/>
          <w:szCs w:val="24"/>
        </w:rPr>
        <w:tab/>
        <w:t>Task 1: Prepare a draft of the final report which should include an introduction, methodologies used, findings achieved, and general discussion. o.</w:t>
      </w:r>
      <w:r w:rsidRPr="004B6931">
        <w:rPr>
          <w:rStyle w:val="Strong"/>
          <w:rFonts w:ascii="Times New Roman" w:eastAsia="Times New Roman" w:hAnsi="Times New Roman" w:cs="Times New Roman"/>
          <w:sz w:val="24"/>
          <w:szCs w:val="24"/>
        </w:rPr>
        <w:tab/>
        <w:t>Task 2: Edit the report and raise any issues that seem incoherent to set objectives for the research and refine the report. o.</w:t>
      </w:r>
      <w:r w:rsidRPr="004B6931">
        <w:rPr>
          <w:rStyle w:val="Strong"/>
          <w:rFonts w:ascii="Times New Roman" w:eastAsia="Times New Roman" w:hAnsi="Times New Roman" w:cs="Times New Roman"/>
          <w:sz w:val="24"/>
          <w:szCs w:val="24"/>
        </w:rPr>
        <w:tab/>
        <w:t>Milestone: The final research report is fully prepared and handed in.</w:t>
      </w:r>
    </w:p>
    <w:p w14:paraId="35230696" w14:textId="77777777" w:rsidR="00C97EBB" w:rsidRDefault="00C97EBB" w:rsidP="00C97EBB">
      <w:pPr>
        <w:pStyle w:val="Heading4"/>
      </w:pPr>
      <w:r>
        <w:rPr>
          <w:rStyle w:val="Strong"/>
          <w:b w:val="0"/>
          <w:bCs w:val="0"/>
        </w:rPr>
        <w:t>Detailed Timeline (Gantt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4989"/>
        <w:gridCol w:w="888"/>
      </w:tblGrid>
      <w:tr w:rsidR="00C97EBB" w14:paraId="2380962D" w14:textId="77777777" w:rsidTr="00C97EBB">
        <w:trPr>
          <w:tblHeader/>
          <w:tblCellSpacing w:w="15" w:type="dxa"/>
        </w:trPr>
        <w:tc>
          <w:tcPr>
            <w:tcW w:w="0" w:type="auto"/>
            <w:vAlign w:val="center"/>
            <w:hideMark/>
          </w:tcPr>
          <w:p w14:paraId="1BC08ACD" w14:textId="77777777" w:rsidR="00C97EBB" w:rsidRDefault="00C97EBB">
            <w:pPr>
              <w:jc w:val="center"/>
              <w:rPr>
                <w:b/>
                <w:bCs/>
              </w:rPr>
            </w:pPr>
            <w:r>
              <w:rPr>
                <w:rStyle w:val="Strong"/>
              </w:rPr>
              <w:t>Month</w:t>
            </w:r>
          </w:p>
        </w:tc>
        <w:tc>
          <w:tcPr>
            <w:tcW w:w="0" w:type="auto"/>
            <w:vAlign w:val="center"/>
            <w:hideMark/>
          </w:tcPr>
          <w:p w14:paraId="449999F0" w14:textId="77777777" w:rsidR="00C97EBB" w:rsidRDefault="00C97EBB">
            <w:pPr>
              <w:jc w:val="center"/>
              <w:rPr>
                <w:b/>
                <w:bCs/>
              </w:rPr>
            </w:pPr>
            <w:r>
              <w:rPr>
                <w:rStyle w:val="Strong"/>
              </w:rPr>
              <w:t>Phase/Task</w:t>
            </w:r>
          </w:p>
        </w:tc>
        <w:tc>
          <w:tcPr>
            <w:tcW w:w="0" w:type="auto"/>
            <w:vAlign w:val="center"/>
            <w:hideMark/>
          </w:tcPr>
          <w:p w14:paraId="53B36042" w14:textId="77777777" w:rsidR="00C97EBB" w:rsidRDefault="00C97EBB">
            <w:pPr>
              <w:jc w:val="center"/>
              <w:rPr>
                <w:b/>
                <w:bCs/>
              </w:rPr>
            </w:pPr>
            <w:r>
              <w:rPr>
                <w:rStyle w:val="Strong"/>
              </w:rPr>
              <w:t>Deadline</w:t>
            </w:r>
          </w:p>
        </w:tc>
      </w:tr>
      <w:tr w:rsidR="00C97EBB" w14:paraId="725E6DB0" w14:textId="77777777" w:rsidTr="00C97EBB">
        <w:trPr>
          <w:tblCellSpacing w:w="15" w:type="dxa"/>
        </w:trPr>
        <w:tc>
          <w:tcPr>
            <w:tcW w:w="0" w:type="auto"/>
            <w:vAlign w:val="center"/>
            <w:hideMark/>
          </w:tcPr>
          <w:p w14:paraId="170DF9CB" w14:textId="77777777" w:rsidR="00C97EBB" w:rsidRDefault="00C97EBB">
            <w:r>
              <w:rPr>
                <w:rStyle w:val="Strong"/>
              </w:rPr>
              <w:t>1</w:t>
            </w:r>
          </w:p>
        </w:tc>
        <w:tc>
          <w:tcPr>
            <w:tcW w:w="0" w:type="auto"/>
            <w:vAlign w:val="center"/>
            <w:hideMark/>
          </w:tcPr>
          <w:p w14:paraId="0E349221" w14:textId="77777777" w:rsidR="00C97EBB" w:rsidRDefault="00C97EBB">
            <w:r>
              <w:t>Literature Review and Instrument Development</w:t>
            </w:r>
          </w:p>
        </w:tc>
        <w:tc>
          <w:tcPr>
            <w:tcW w:w="0" w:type="auto"/>
            <w:vAlign w:val="center"/>
            <w:hideMark/>
          </w:tcPr>
          <w:p w14:paraId="11D6A401" w14:textId="77777777" w:rsidR="00C97EBB" w:rsidRDefault="00C97EBB">
            <w:r>
              <w:t>Week 4</w:t>
            </w:r>
          </w:p>
        </w:tc>
      </w:tr>
      <w:tr w:rsidR="00C97EBB" w14:paraId="3EBBCD7D" w14:textId="77777777" w:rsidTr="00C97EBB">
        <w:trPr>
          <w:tblCellSpacing w:w="15" w:type="dxa"/>
        </w:trPr>
        <w:tc>
          <w:tcPr>
            <w:tcW w:w="0" w:type="auto"/>
            <w:vAlign w:val="center"/>
            <w:hideMark/>
          </w:tcPr>
          <w:p w14:paraId="2BA2E30A" w14:textId="77777777" w:rsidR="00C97EBB" w:rsidRDefault="00C97EBB">
            <w:r>
              <w:rPr>
                <w:rStyle w:val="Strong"/>
              </w:rPr>
              <w:t>2</w:t>
            </w:r>
          </w:p>
        </w:tc>
        <w:tc>
          <w:tcPr>
            <w:tcW w:w="0" w:type="auto"/>
            <w:vAlign w:val="center"/>
            <w:hideMark/>
          </w:tcPr>
          <w:p w14:paraId="22ECB1E7" w14:textId="77777777" w:rsidR="00C97EBB" w:rsidRDefault="00C97EBB">
            <w:r>
              <w:t>Literature Review Completion; Finalize Instruments</w:t>
            </w:r>
          </w:p>
        </w:tc>
        <w:tc>
          <w:tcPr>
            <w:tcW w:w="0" w:type="auto"/>
            <w:vAlign w:val="center"/>
            <w:hideMark/>
          </w:tcPr>
          <w:p w14:paraId="6D71B864" w14:textId="77777777" w:rsidR="00C97EBB" w:rsidRDefault="00C97EBB">
            <w:r>
              <w:t>Week 8</w:t>
            </w:r>
          </w:p>
        </w:tc>
      </w:tr>
      <w:tr w:rsidR="00C97EBB" w14:paraId="136CC553" w14:textId="77777777" w:rsidTr="00C97EBB">
        <w:trPr>
          <w:tblCellSpacing w:w="15" w:type="dxa"/>
        </w:trPr>
        <w:tc>
          <w:tcPr>
            <w:tcW w:w="0" w:type="auto"/>
            <w:vAlign w:val="center"/>
            <w:hideMark/>
          </w:tcPr>
          <w:p w14:paraId="45C7034F" w14:textId="77777777" w:rsidR="00C97EBB" w:rsidRDefault="00C97EBB">
            <w:r>
              <w:rPr>
                <w:rStyle w:val="Strong"/>
              </w:rPr>
              <w:t>3</w:t>
            </w:r>
          </w:p>
        </w:tc>
        <w:tc>
          <w:tcPr>
            <w:tcW w:w="0" w:type="auto"/>
            <w:vAlign w:val="center"/>
            <w:hideMark/>
          </w:tcPr>
          <w:p w14:paraId="7ED6D1CD" w14:textId="77777777" w:rsidR="00C97EBB" w:rsidRDefault="00C97EBB">
            <w:r>
              <w:t>Distribute Survey; Conduct Interviews</w:t>
            </w:r>
          </w:p>
        </w:tc>
        <w:tc>
          <w:tcPr>
            <w:tcW w:w="0" w:type="auto"/>
            <w:vAlign w:val="center"/>
            <w:hideMark/>
          </w:tcPr>
          <w:p w14:paraId="123B9917" w14:textId="77777777" w:rsidR="00C97EBB" w:rsidRDefault="00C97EBB">
            <w:r>
              <w:t>Week 12</w:t>
            </w:r>
          </w:p>
        </w:tc>
      </w:tr>
      <w:tr w:rsidR="00C97EBB" w14:paraId="185A5141" w14:textId="77777777" w:rsidTr="00C97EBB">
        <w:trPr>
          <w:tblCellSpacing w:w="15" w:type="dxa"/>
        </w:trPr>
        <w:tc>
          <w:tcPr>
            <w:tcW w:w="0" w:type="auto"/>
            <w:vAlign w:val="center"/>
            <w:hideMark/>
          </w:tcPr>
          <w:p w14:paraId="4EDABCF2" w14:textId="77777777" w:rsidR="00C97EBB" w:rsidRDefault="00C97EBB">
            <w:r>
              <w:rPr>
                <w:rStyle w:val="Strong"/>
              </w:rPr>
              <w:t>4</w:t>
            </w:r>
          </w:p>
        </w:tc>
        <w:tc>
          <w:tcPr>
            <w:tcW w:w="0" w:type="auto"/>
            <w:vAlign w:val="center"/>
            <w:hideMark/>
          </w:tcPr>
          <w:p w14:paraId="388F67CE" w14:textId="77777777" w:rsidR="00C97EBB" w:rsidRDefault="00C97EBB">
            <w:r>
              <w:t>Complete Data Collection (Surveys &amp; Interviews)</w:t>
            </w:r>
          </w:p>
        </w:tc>
        <w:tc>
          <w:tcPr>
            <w:tcW w:w="0" w:type="auto"/>
            <w:vAlign w:val="center"/>
            <w:hideMark/>
          </w:tcPr>
          <w:p w14:paraId="708E2625" w14:textId="77777777" w:rsidR="00C97EBB" w:rsidRDefault="00C97EBB">
            <w:r>
              <w:t>Week 16</w:t>
            </w:r>
          </w:p>
        </w:tc>
      </w:tr>
      <w:tr w:rsidR="00C97EBB" w14:paraId="7836F847" w14:textId="77777777" w:rsidTr="00C97EBB">
        <w:trPr>
          <w:tblCellSpacing w:w="15" w:type="dxa"/>
        </w:trPr>
        <w:tc>
          <w:tcPr>
            <w:tcW w:w="0" w:type="auto"/>
            <w:vAlign w:val="center"/>
            <w:hideMark/>
          </w:tcPr>
          <w:p w14:paraId="5BEBEF2C" w14:textId="77777777" w:rsidR="00C97EBB" w:rsidRDefault="00C97EBB">
            <w:r>
              <w:rPr>
                <w:rStyle w:val="Strong"/>
              </w:rPr>
              <w:t>5</w:t>
            </w:r>
          </w:p>
        </w:tc>
        <w:tc>
          <w:tcPr>
            <w:tcW w:w="0" w:type="auto"/>
            <w:vAlign w:val="center"/>
            <w:hideMark/>
          </w:tcPr>
          <w:p w14:paraId="05434C8B" w14:textId="77777777" w:rsidR="00C97EBB" w:rsidRDefault="00C97EBB">
            <w:r>
              <w:t>Analyze Survey Data; Analyze Interview Data Using AI</w:t>
            </w:r>
          </w:p>
        </w:tc>
        <w:tc>
          <w:tcPr>
            <w:tcW w:w="0" w:type="auto"/>
            <w:vAlign w:val="center"/>
            <w:hideMark/>
          </w:tcPr>
          <w:p w14:paraId="01DC3702" w14:textId="77777777" w:rsidR="00C97EBB" w:rsidRDefault="00C97EBB">
            <w:r>
              <w:t>Week 20</w:t>
            </w:r>
          </w:p>
        </w:tc>
      </w:tr>
      <w:tr w:rsidR="00C97EBB" w14:paraId="00BC5D25" w14:textId="77777777" w:rsidTr="00C97EBB">
        <w:trPr>
          <w:tblCellSpacing w:w="15" w:type="dxa"/>
        </w:trPr>
        <w:tc>
          <w:tcPr>
            <w:tcW w:w="0" w:type="auto"/>
            <w:vAlign w:val="center"/>
            <w:hideMark/>
          </w:tcPr>
          <w:p w14:paraId="6FDFB09B" w14:textId="77777777" w:rsidR="00C97EBB" w:rsidRDefault="00C97EBB">
            <w:r>
              <w:rPr>
                <w:rStyle w:val="Strong"/>
              </w:rPr>
              <w:t>6</w:t>
            </w:r>
          </w:p>
        </w:tc>
        <w:tc>
          <w:tcPr>
            <w:tcW w:w="0" w:type="auto"/>
            <w:vAlign w:val="center"/>
            <w:hideMark/>
          </w:tcPr>
          <w:p w14:paraId="738721F7" w14:textId="77777777" w:rsidR="00C97EBB" w:rsidRDefault="00C97EBB">
            <w:r>
              <w:t>Complete Data Analysis</w:t>
            </w:r>
          </w:p>
        </w:tc>
        <w:tc>
          <w:tcPr>
            <w:tcW w:w="0" w:type="auto"/>
            <w:vAlign w:val="center"/>
            <w:hideMark/>
          </w:tcPr>
          <w:p w14:paraId="222F0415" w14:textId="77777777" w:rsidR="00C97EBB" w:rsidRDefault="00C97EBB">
            <w:r>
              <w:t>Week 24</w:t>
            </w:r>
          </w:p>
        </w:tc>
      </w:tr>
      <w:tr w:rsidR="00C97EBB" w14:paraId="4220F3EB" w14:textId="77777777" w:rsidTr="00C97EBB">
        <w:trPr>
          <w:tblCellSpacing w:w="15" w:type="dxa"/>
        </w:trPr>
        <w:tc>
          <w:tcPr>
            <w:tcW w:w="0" w:type="auto"/>
            <w:vAlign w:val="center"/>
            <w:hideMark/>
          </w:tcPr>
          <w:p w14:paraId="554DFACE" w14:textId="77777777" w:rsidR="00C97EBB" w:rsidRDefault="00C97EBB">
            <w:r>
              <w:rPr>
                <w:rStyle w:val="Strong"/>
              </w:rPr>
              <w:t>7</w:t>
            </w:r>
          </w:p>
        </w:tc>
        <w:tc>
          <w:tcPr>
            <w:tcW w:w="0" w:type="auto"/>
            <w:vAlign w:val="center"/>
            <w:hideMark/>
          </w:tcPr>
          <w:p w14:paraId="2B9B8AAD" w14:textId="77777777" w:rsidR="00C97EBB" w:rsidRDefault="00C97EBB">
            <w:r>
              <w:t>Draft Report and Begin Writing Findings and Discussion</w:t>
            </w:r>
          </w:p>
        </w:tc>
        <w:tc>
          <w:tcPr>
            <w:tcW w:w="0" w:type="auto"/>
            <w:vAlign w:val="center"/>
            <w:hideMark/>
          </w:tcPr>
          <w:p w14:paraId="0923EBFD" w14:textId="77777777" w:rsidR="00C97EBB" w:rsidRDefault="00C97EBB">
            <w:r>
              <w:t>Week 28</w:t>
            </w:r>
          </w:p>
        </w:tc>
      </w:tr>
      <w:tr w:rsidR="00C97EBB" w14:paraId="7BAF1FD2" w14:textId="77777777" w:rsidTr="00C97EBB">
        <w:trPr>
          <w:tblCellSpacing w:w="15" w:type="dxa"/>
        </w:trPr>
        <w:tc>
          <w:tcPr>
            <w:tcW w:w="0" w:type="auto"/>
            <w:vAlign w:val="center"/>
            <w:hideMark/>
          </w:tcPr>
          <w:p w14:paraId="053A6241" w14:textId="77777777" w:rsidR="00C97EBB" w:rsidRDefault="00C97EBB">
            <w:r>
              <w:rPr>
                <w:rStyle w:val="Strong"/>
              </w:rPr>
              <w:t>8</w:t>
            </w:r>
          </w:p>
        </w:tc>
        <w:tc>
          <w:tcPr>
            <w:tcW w:w="0" w:type="auto"/>
            <w:vAlign w:val="center"/>
            <w:hideMark/>
          </w:tcPr>
          <w:p w14:paraId="2BD80FF6" w14:textId="77777777" w:rsidR="00C97EBB" w:rsidRDefault="00C97EBB">
            <w:r>
              <w:t>Final Review and Report Submission</w:t>
            </w:r>
          </w:p>
        </w:tc>
        <w:tc>
          <w:tcPr>
            <w:tcW w:w="0" w:type="auto"/>
            <w:vAlign w:val="center"/>
            <w:hideMark/>
          </w:tcPr>
          <w:p w14:paraId="1AE91AA0" w14:textId="77777777" w:rsidR="00C97EBB" w:rsidRDefault="00C97EBB">
            <w:r>
              <w:t>Week 32</w:t>
            </w:r>
          </w:p>
        </w:tc>
      </w:tr>
    </w:tbl>
    <w:p w14:paraId="0864C83C" w14:textId="77777777" w:rsidR="00C97EBB" w:rsidRDefault="00C97EBB" w:rsidP="00C97EBB">
      <w:pPr>
        <w:pStyle w:val="Heading4"/>
      </w:pPr>
      <w:r>
        <w:rPr>
          <w:rStyle w:val="Strong"/>
          <w:b w:val="0"/>
          <w:bCs w:val="0"/>
        </w:rPr>
        <w:t>Milestones</w:t>
      </w:r>
    </w:p>
    <w:p w14:paraId="1D624C8A" w14:textId="77777777" w:rsidR="00C97EBB" w:rsidRDefault="00C97EBB" w:rsidP="00C97EBB">
      <w:pPr>
        <w:numPr>
          <w:ilvl w:val="0"/>
          <w:numId w:val="19"/>
        </w:numPr>
        <w:spacing w:before="100" w:beforeAutospacing="1" w:after="100" w:afterAutospacing="1" w:line="240" w:lineRule="auto"/>
      </w:pPr>
      <w:r>
        <w:rPr>
          <w:rStyle w:val="Strong"/>
        </w:rPr>
        <w:t>End of Month 2</w:t>
      </w:r>
      <w:r>
        <w:t>: Completion of literature review and finalized research instruments.</w:t>
      </w:r>
    </w:p>
    <w:p w14:paraId="5F1EFA16" w14:textId="77777777" w:rsidR="00C97EBB" w:rsidRDefault="00C97EBB" w:rsidP="00C97EBB">
      <w:pPr>
        <w:numPr>
          <w:ilvl w:val="0"/>
          <w:numId w:val="19"/>
        </w:numPr>
        <w:spacing w:before="100" w:beforeAutospacing="1" w:after="100" w:afterAutospacing="1" w:line="240" w:lineRule="auto"/>
      </w:pPr>
      <w:r>
        <w:rPr>
          <w:rStyle w:val="Strong"/>
        </w:rPr>
        <w:t>End of Month 4</w:t>
      </w:r>
      <w:r>
        <w:t>: Completion of data collection.</w:t>
      </w:r>
    </w:p>
    <w:p w14:paraId="426D016C" w14:textId="77777777" w:rsidR="00C97EBB" w:rsidRDefault="00C97EBB" w:rsidP="00C97EBB">
      <w:pPr>
        <w:numPr>
          <w:ilvl w:val="0"/>
          <w:numId w:val="19"/>
        </w:numPr>
        <w:spacing w:before="100" w:beforeAutospacing="1" w:after="100" w:afterAutospacing="1" w:line="240" w:lineRule="auto"/>
      </w:pPr>
      <w:r>
        <w:rPr>
          <w:rStyle w:val="Strong"/>
        </w:rPr>
        <w:t>End of Month 6</w:t>
      </w:r>
      <w:r>
        <w:t>: Completion of data analysis.</w:t>
      </w:r>
    </w:p>
    <w:p w14:paraId="6ADC677F" w14:textId="77777777" w:rsidR="00C97EBB" w:rsidRDefault="00C97EBB" w:rsidP="00C97EBB">
      <w:pPr>
        <w:numPr>
          <w:ilvl w:val="0"/>
          <w:numId w:val="19"/>
        </w:numPr>
        <w:spacing w:before="100" w:beforeAutospacing="1" w:after="100" w:afterAutospacing="1" w:line="240" w:lineRule="auto"/>
      </w:pPr>
      <w:r>
        <w:rPr>
          <w:rStyle w:val="Strong"/>
        </w:rPr>
        <w:t>End of Month 8</w:t>
      </w:r>
      <w:r>
        <w:t>: Final report submission.</w:t>
      </w:r>
    </w:p>
    <w:p w14:paraId="671F007C" w14:textId="77777777" w:rsidR="004B6931" w:rsidRPr="004B6931" w:rsidRDefault="004B6931" w:rsidP="004B6931">
      <w:pPr>
        <w:rPr>
          <w:rFonts w:ascii="Times New Roman" w:eastAsia="Times New Roman" w:hAnsi="Times New Roman" w:cs="Times New Roman"/>
          <w:sz w:val="24"/>
          <w:szCs w:val="24"/>
        </w:rPr>
      </w:pPr>
      <w:r w:rsidRPr="004B6931">
        <w:rPr>
          <w:rFonts w:ascii="Times New Roman" w:eastAsia="Times New Roman" w:hAnsi="Times New Roman" w:cs="Times New Roman"/>
          <w:sz w:val="24"/>
          <w:szCs w:val="24"/>
        </w:rPr>
        <w:t>The schedule is quite accommodating of emergent issues like delayed participant replies or other data system problems, thus helping to keep the project within bounds.</w:t>
      </w:r>
    </w:p>
    <w:p w14:paraId="4EA6CF0D" w14:textId="77777777" w:rsidR="00C97EBB" w:rsidRDefault="00C97EBB" w:rsidP="00C97EBB">
      <w:pPr>
        <w:pStyle w:val="Heading3"/>
      </w:pPr>
      <w:r>
        <w:rPr>
          <w:rStyle w:val="Strong"/>
          <w:b/>
          <w:bCs/>
        </w:rPr>
        <w:t>Budget (If Applicable)</w:t>
      </w:r>
    </w:p>
    <w:p w14:paraId="6067EFAD" w14:textId="77777777" w:rsidR="004B6931" w:rsidRPr="004B6931" w:rsidRDefault="004B6931" w:rsidP="004B6931">
      <w:pPr>
        <w:rPr>
          <w:rFonts w:ascii="Times New Roman" w:eastAsia="Times New Roman" w:hAnsi="Times New Roman" w:cs="Times New Roman"/>
          <w:sz w:val="24"/>
          <w:szCs w:val="24"/>
        </w:rPr>
      </w:pPr>
      <w:r w:rsidRPr="004B6931">
        <w:rPr>
          <w:rFonts w:ascii="Times New Roman" w:eastAsia="Times New Roman" w:hAnsi="Times New Roman" w:cs="Times New Roman"/>
          <w:sz w:val="24"/>
          <w:szCs w:val="24"/>
        </w:rPr>
        <w:t>This research will mostly entail data collection, analysis and reporting but it is also vital to estimate a budget to cover the cost of every stage, hence a detailed budget is required. As detailed in the table below, expenses that are expected to be incurred during the project includes data collection, software and administrative expenses.</w:t>
      </w:r>
    </w:p>
    <w:p w14:paraId="7A7F0A04" w14:textId="77777777" w:rsidR="00C97EBB" w:rsidRDefault="00C97EBB" w:rsidP="00C97EBB">
      <w:pPr>
        <w:pStyle w:val="Heading4"/>
      </w:pPr>
      <w:r>
        <w:rPr>
          <w:rStyle w:val="Strong"/>
          <w:b w:val="0"/>
          <w:bCs w:val="0"/>
        </w:rPr>
        <w:lastRenderedPageBreak/>
        <w:t>Estimated Budget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5818"/>
        <w:gridCol w:w="1480"/>
      </w:tblGrid>
      <w:tr w:rsidR="00C97EBB" w14:paraId="5553203B" w14:textId="77777777" w:rsidTr="00C97EBB">
        <w:trPr>
          <w:tblHeader/>
          <w:tblCellSpacing w:w="15" w:type="dxa"/>
        </w:trPr>
        <w:tc>
          <w:tcPr>
            <w:tcW w:w="0" w:type="auto"/>
            <w:vAlign w:val="center"/>
            <w:hideMark/>
          </w:tcPr>
          <w:p w14:paraId="76B035F5" w14:textId="77777777" w:rsidR="00C97EBB" w:rsidRDefault="00C97EBB">
            <w:pPr>
              <w:jc w:val="center"/>
              <w:rPr>
                <w:b/>
                <w:bCs/>
              </w:rPr>
            </w:pPr>
            <w:r>
              <w:rPr>
                <w:rStyle w:val="Strong"/>
              </w:rPr>
              <w:t>Item</w:t>
            </w:r>
          </w:p>
        </w:tc>
        <w:tc>
          <w:tcPr>
            <w:tcW w:w="0" w:type="auto"/>
            <w:vAlign w:val="center"/>
            <w:hideMark/>
          </w:tcPr>
          <w:p w14:paraId="6112F79B" w14:textId="77777777" w:rsidR="00C97EBB" w:rsidRDefault="00C97EBB">
            <w:pPr>
              <w:jc w:val="center"/>
              <w:rPr>
                <w:b/>
                <w:bCs/>
              </w:rPr>
            </w:pPr>
            <w:r>
              <w:rPr>
                <w:rStyle w:val="Strong"/>
              </w:rPr>
              <w:t>Description</w:t>
            </w:r>
          </w:p>
        </w:tc>
        <w:tc>
          <w:tcPr>
            <w:tcW w:w="0" w:type="auto"/>
            <w:vAlign w:val="center"/>
            <w:hideMark/>
          </w:tcPr>
          <w:p w14:paraId="2FB1DC09" w14:textId="77777777" w:rsidR="00C97EBB" w:rsidRDefault="00C97EBB">
            <w:pPr>
              <w:jc w:val="center"/>
              <w:rPr>
                <w:b/>
                <w:bCs/>
              </w:rPr>
            </w:pPr>
            <w:r>
              <w:rPr>
                <w:rStyle w:val="Strong"/>
              </w:rPr>
              <w:t>Estimated Cost (USD)</w:t>
            </w:r>
          </w:p>
        </w:tc>
      </w:tr>
      <w:tr w:rsidR="00C97EBB" w14:paraId="2FA19718" w14:textId="77777777" w:rsidTr="00C97EBB">
        <w:trPr>
          <w:tblCellSpacing w:w="15" w:type="dxa"/>
        </w:trPr>
        <w:tc>
          <w:tcPr>
            <w:tcW w:w="0" w:type="auto"/>
            <w:vAlign w:val="center"/>
            <w:hideMark/>
          </w:tcPr>
          <w:p w14:paraId="710864E7" w14:textId="77777777" w:rsidR="00C97EBB" w:rsidRDefault="00C97EBB">
            <w:r>
              <w:rPr>
                <w:rStyle w:val="Strong"/>
              </w:rPr>
              <w:t>Survey Tools and Platforms</w:t>
            </w:r>
          </w:p>
        </w:tc>
        <w:tc>
          <w:tcPr>
            <w:tcW w:w="0" w:type="auto"/>
            <w:vAlign w:val="center"/>
            <w:hideMark/>
          </w:tcPr>
          <w:p w14:paraId="6A13DA37" w14:textId="77777777" w:rsidR="00C97EBB" w:rsidRDefault="00C97EBB">
            <w:r>
              <w:t>Cost of premium survey platforms (e.g., SurveyMonkey, Qualtrics) for distributing the survey and collecting responses.</w:t>
            </w:r>
          </w:p>
        </w:tc>
        <w:tc>
          <w:tcPr>
            <w:tcW w:w="0" w:type="auto"/>
            <w:vAlign w:val="center"/>
            <w:hideMark/>
          </w:tcPr>
          <w:p w14:paraId="16A76A31" w14:textId="77777777" w:rsidR="00C97EBB" w:rsidRDefault="00C97EBB">
            <w:r>
              <w:t>$200</w:t>
            </w:r>
          </w:p>
        </w:tc>
      </w:tr>
      <w:tr w:rsidR="00C97EBB" w14:paraId="5BBE6C00" w14:textId="77777777" w:rsidTr="00C97EBB">
        <w:trPr>
          <w:tblCellSpacing w:w="15" w:type="dxa"/>
        </w:trPr>
        <w:tc>
          <w:tcPr>
            <w:tcW w:w="0" w:type="auto"/>
            <w:vAlign w:val="center"/>
            <w:hideMark/>
          </w:tcPr>
          <w:p w14:paraId="652E3D85" w14:textId="77777777" w:rsidR="00C97EBB" w:rsidRDefault="00C97EBB">
            <w:r>
              <w:rPr>
                <w:rStyle w:val="Strong"/>
              </w:rPr>
              <w:t>Incentives for Participants</w:t>
            </w:r>
          </w:p>
        </w:tc>
        <w:tc>
          <w:tcPr>
            <w:tcW w:w="0" w:type="auto"/>
            <w:vAlign w:val="center"/>
            <w:hideMark/>
          </w:tcPr>
          <w:p w14:paraId="39FB144C" w14:textId="77777777" w:rsidR="00C97EBB" w:rsidRDefault="00C97EBB">
            <w:r>
              <w:t>Incentives for survey respondents and interview participants (e.g., gift cards).</w:t>
            </w:r>
          </w:p>
        </w:tc>
        <w:tc>
          <w:tcPr>
            <w:tcW w:w="0" w:type="auto"/>
            <w:vAlign w:val="center"/>
            <w:hideMark/>
          </w:tcPr>
          <w:p w14:paraId="7046808C" w14:textId="77777777" w:rsidR="00C97EBB" w:rsidRDefault="00C97EBB">
            <w:r>
              <w:t>$500</w:t>
            </w:r>
          </w:p>
        </w:tc>
      </w:tr>
      <w:tr w:rsidR="00C97EBB" w14:paraId="66A9BDFF" w14:textId="77777777" w:rsidTr="00C97EBB">
        <w:trPr>
          <w:tblCellSpacing w:w="15" w:type="dxa"/>
        </w:trPr>
        <w:tc>
          <w:tcPr>
            <w:tcW w:w="0" w:type="auto"/>
            <w:vAlign w:val="center"/>
            <w:hideMark/>
          </w:tcPr>
          <w:p w14:paraId="334220A1" w14:textId="77777777" w:rsidR="00C97EBB" w:rsidRDefault="00C97EBB">
            <w:r>
              <w:rPr>
                <w:rStyle w:val="Strong"/>
              </w:rPr>
              <w:t>AI Analysis Software</w:t>
            </w:r>
          </w:p>
        </w:tc>
        <w:tc>
          <w:tcPr>
            <w:tcW w:w="0" w:type="auto"/>
            <w:vAlign w:val="center"/>
            <w:hideMark/>
          </w:tcPr>
          <w:p w14:paraId="0AEA9828" w14:textId="77777777" w:rsidR="00C97EBB" w:rsidRDefault="00C97EBB">
            <w:r>
              <w:t>Subscription or licensing fees for AI-powered data analysis tools (e.g., NVivo, sentiment analysis software).</w:t>
            </w:r>
          </w:p>
        </w:tc>
        <w:tc>
          <w:tcPr>
            <w:tcW w:w="0" w:type="auto"/>
            <w:vAlign w:val="center"/>
            <w:hideMark/>
          </w:tcPr>
          <w:p w14:paraId="64DBFDF0" w14:textId="77777777" w:rsidR="00C97EBB" w:rsidRDefault="00C97EBB">
            <w:r>
              <w:t>$800</w:t>
            </w:r>
          </w:p>
        </w:tc>
      </w:tr>
      <w:tr w:rsidR="00C97EBB" w14:paraId="066A95FA" w14:textId="77777777" w:rsidTr="00C97EBB">
        <w:trPr>
          <w:tblCellSpacing w:w="15" w:type="dxa"/>
        </w:trPr>
        <w:tc>
          <w:tcPr>
            <w:tcW w:w="0" w:type="auto"/>
            <w:vAlign w:val="center"/>
            <w:hideMark/>
          </w:tcPr>
          <w:p w14:paraId="18EAC95D" w14:textId="77777777" w:rsidR="00C97EBB" w:rsidRDefault="00C97EBB">
            <w:r>
              <w:rPr>
                <w:rStyle w:val="Strong"/>
              </w:rPr>
              <w:t>Travel and Accommodation</w:t>
            </w:r>
          </w:p>
        </w:tc>
        <w:tc>
          <w:tcPr>
            <w:tcW w:w="0" w:type="auto"/>
            <w:vAlign w:val="center"/>
            <w:hideMark/>
          </w:tcPr>
          <w:p w14:paraId="023BB394" w14:textId="77777777" w:rsidR="00C97EBB" w:rsidRDefault="00C97EBB">
            <w:r>
              <w:t>Travel expenses for conducting in-person interviews (if applicable).</w:t>
            </w:r>
          </w:p>
        </w:tc>
        <w:tc>
          <w:tcPr>
            <w:tcW w:w="0" w:type="auto"/>
            <w:vAlign w:val="center"/>
            <w:hideMark/>
          </w:tcPr>
          <w:p w14:paraId="4764F07C" w14:textId="77777777" w:rsidR="00C97EBB" w:rsidRDefault="00C97EBB">
            <w:r>
              <w:t>$600</w:t>
            </w:r>
          </w:p>
        </w:tc>
      </w:tr>
      <w:tr w:rsidR="00C97EBB" w14:paraId="38ED6C5D" w14:textId="77777777" w:rsidTr="00C97EBB">
        <w:trPr>
          <w:tblCellSpacing w:w="15" w:type="dxa"/>
        </w:trPr>
        <w:tc>
          <w:tcPr>
            <w:tcW w:w="0" w:type="auto"/>
            <w:vAlign w:val="center"/>
            <w:hideMark/>
          </w:tcPr>
          <w:p w14:paraId="42084288" w14:textId="77777777" w:rsidR="00C97EBB" w:rsidRDefault="00C97EBB">
            <w:r>
              <w:rPr>
                <w:rStyle w:val="Strong"/>
              </w:rPr>
              <w:t>Data Storage and Backup</w:t>
            </w:r>
          </w:p>
        </w:tc>
        <w:tc>
          <w:tcPr>
            <w:tcW w:w="0" w:type="auto"/>
            <w:vAlign w:val="center"/>
            <w:hideMark/>
          </w:tcPr>
          <w:p w14:paraId="51ED2369" w14:textId="77777777" w:rsidR="00C97EBB" w:rsidRDefault="00C97EBB">
            <w:r>
              <w:t>Cloud storage fees for securing and backing up research data (e.g., Google Drive, Dropbox).</w:t>
            </w:r>
          </w:p>
        </w:tc>
        <w:tc>
          <w:tcPr>
            <w:tcW w:w="0" w:type="auto"/>
            <w:vAlign w:val="center"/>
            <w:hideMark/>
          </w:tcPr>
          <w:p w14:paraId="11746257" w14:textId="77777777" w:rsidR="00C97EBB" w:rsidRDefault="00C97EBB">
            <w:r>
              <w:t>$150</w:t>
            </w:r>
          </w:p>
        </w:tc>
      </w:tr>
      <w:tr w:rsidR="00C97EBB" w14:paraId="57B0C6A3" w14:textId="77777777" w:rsidTr="00C97EBB">
        <w:trPr>
          <w:tblCellSpacing w:w="15" w:type="dxa"/>
        </w:trPr>
        <w:tc>
          <w:tcPr>
            <w:tcW w:w="0" w:type="auto"/>
            <w:vAlign w:val="center"/>
            <w:hideMark/>
          </w:tcPr>
          <w:p w14:paraId="0762ED93" w14:textId="77777777" w:rsidR="00C97EBB" w:rsidRDefault="00C97EBB">
            <w:r>
              <w:rPr>
                <w:rStyle w:val="Strong"/>
              </w:rPr>
              <w:t>Research Materials</w:t>
            </w:r>
          </w:p>
        </w:tc>
        <w:tc>
          <w:tcPr>
            <w:tcW w:w="0" w:type="auto"/>
            <w:vAlign w:val="center"/>
            <w:hideMark/>
          </w:tcPr>
          <w:p w14:paraId="7940E64F" w14:textId="77777777" w:rsidR="00C97EBB" w:rsidRDefault="00C97EBB">
            <w:r>
              <w:t>Printing and administrative costs for preparing research documents, consent forms, and other materials.</w:t>
            </w:r>
          </w:p>
        </w:tc>
        <w:tc>
          <w:tcPr>
            <w:tcW w:w="0" w:type="auto"/>
            <w:vAlign w:val="center"/>
            <w:hideMark/>
          </w:tcPr>
          <w:p w14:paraId="49D05098" w14:textId="77777777" w:rsidR="00C97EBB" w:rsidRDefault="00C97EBB">
            <w:r>
              <w:t>$100</w:t>
            </w:r>
          </w:p>
        </w:tc>
      </w:tr>
      <w:tr w:rsidR="00C97EBB" w14:paraId="55242F37" w14:textId="77777777" w:rsidTr="00C97EBB">
        <w:trPr>
          <w:tblCellSpacing w:w="15" w:type="dxa"/>
        </w:trPr>
        <w:tc>
          <w:tcPr>
            <w:tcW w:w="0" w:type="auto"/>
            <w:vAlign w:val="center"/>
            <w:hideMark/>
          </w:tcPr>
          <w:p w14:paraId="33C138E0" w14:textId="77777777" w:rsidR="00C97EBB" w:rsidRDefault="00C97EBB">
            <w:r>
              <w:rPr>
                <w:rStyle w:val="Strong"/>
              </w:rPr>
              <w:t>Miscellaneous</w:t>
            </w:r>
          </w:p>
        </w:tc>
        <w:tc>
          <w:tcPr>
            <w:tcW w:w="0" w:type="auto"/>
            <w:vAlign w:val="center"/>
            <w:hideMark/>
          </w:tcPr>
          <w:p w14:paraId="16AFC52A" w14:textId="77777777" w:rsidR="00C97EBB" w:rsidRDefault="00C97EBB">
            <w:r>
              <w:t>Contingency fund for unforeseen costs (e.g., additional software, technical support).</w:t>
            </w:r>
          </w:p>
        </w:tc>
        <w:tc>
          <w:tcPr>
            <w:tcW w:w="0" w:type="auto"/>
            <w:vAlign w:val="center"/>
            <w:hideMark/>
          </w:tcPr>
          <w:p w14:paraId="702BA34A" w14:textId="77777777" w:rsidR="00C97EBB" w:rsidRDefault="00C97EBB">
            <w:r>
              <w:t>$150</w:t>
            </w:r>
          </w:p>
        </w:tc>
      </w:tr>
    </w:tbl>
    <w:p w14:paraId="68342905" w14:textId="77777777" w:rsidR="00C97EBB" w:rsidRDefault="00C97EBB" w:rsidP="00C97EBB">
      <w:pPr>
        <w:pStyle w:val="Heading4"/>
      </w:pPr>
      <w:r>
        <w:rPr>
          <w:rStyle w:val="Strong"/>
          <w:b w:val="0"/>
          <w:bCs w:val="0"/>
        </w:rPr>
        <w:t>Total Estimated Budget</w:t>
      </w:r>
    </w:p>
    <w:p w14:paraId="34168F11" w14:textId="77777777" w:rsidR="00C97EBB" w:rsidRDefault="00C97EBB" w:rsidP="00C97EBB">
      <w:pPr>
        <w:pStyle w:val="NormalWeb"/>
      </w:pPr>
      <w:r>
        <w:t xml:space="preserve">The total estimated budget for the research project is </w:t>
      </w:r>
      <w:r>
        <w:rPr>
          <w:rStyle w:val="Strong"/>
        </w:rPr>
        <w:t>$2,500</w:t>
      </w:r>
      <w:r>
        <w:t>.</w:t>
      </w:r>
    </w:p>
    <w:p w14:paraId="607B4861" w14:textId="77777777" w:rsidR="00C97EBB" w:rsidRDefault="00C97EBB" w:rsidP="00C97EBB">
      <w:pPr>
        <w:pStyle w:val="Heading4"/>
      </w:pPr>
      <w:r>
        <w:rPr>
          <w:rStyle w:val="Strong"/>
          <w:b w:val="0"/>
          <w:bCs w:val="0"/>
        </w:rPr>
        <w:t>Justification of Costs</w:t>
      </w:r>
    </w:p>
    <w:p w14:paraId="67DDBC7E"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t xml:space="preserve">• Survey Tools and Platforms: With the development and purchasing of survey tools, data collection can be principle and efficient guaranteeing a good response rate on the </w:t>
      </w:r>
      <w:proofErr w:type="gramStart"/>
      <w:r w:rsidRPr="004B6931">
        <w:rPr>
          <w:rStyle w:val="Strong"/>
          <w:rFonts w:asciiTheme="minorHAnsi" w:eastAsiaTheme="minorHAnsi" w:hAnsiTheme="minorHAnsi" w:cstheme="minorBidi"/>
          <w:b/>
          <w:bCs/>
          <w:sz w:val="22"/>
          <w:szCs w:val="22"/>
        </w:rPr>
        <w:t>large scale</w:t>
      </w:r>
      <w:proofErr w:type="gramEnd"/>
      <w:r w:rsidRPr="004B6931">
        <w:rPr>
          <w:rStyle w:val="Strong"/>
          <w:rFonts w:asciiTheme="minorHAnsi" w:eastAsiaTheme="minorHAnsi" w:hAnsiTheme="minorHAnsi" w:cstheme="minorBidi"/>
          <w:b/>
          <w:bCs/>
          <w:sz w:val="22"/>
          <w:szCs w:val="22"/>
        </w:rPr>
        <w:t xml:space="preserve"> surveys conducted.</w:t>
      </w:r>
    </w:p>
    <w:p w14:paraId="409512C7" w14:textId="77777777" w:rsidR="004B6931" w:rsidRPr="004B6931" w:rsidRDefault="004B6931" w:rsidP="004B6931">
      <w:pPr>
        <w:pStyle w:val="Heading3"/>
        <w:rPr>
          <w:rStyle w:val="Strong"/>
          <w:rFonts w:asciiTheme="minorHAnsi" w:eastAsiaTheme="minorHAnsi" w:hAnsiTheme="minorHAnsi" w:cstheme="minorBidi"/>
          <w:b/>
          <w:bCs/>
          <w:sz w:val="22"/>
          <w:szCs w:val="22"/>
        </w:rPr>
      </w:pPr>
    </w:p>
    <w:p w14:paraId="31FE3070"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t>• Incentives for Participants: This practice helps to raise the response rates and makes sure that the respondents are compensated for the effort and time they have put in.</w:t>
      </w:r>
    </w:p>
    <w:p w14:paraId="7F9511D9" w14:textId="77777777" w:rsidR="004B6931" w:rsidRPr="004B6931" w:rsidRDefault="004B6931" w:rsidP="004B6931">
      <w:pPr>
        <w:pStyle w:val="Heading3"/>
        <w:rPr>
          <w:rStyle w:val="Strong"/>
          <w:rFonts w:asciiTheme="minorHAnsi" w:eastAsiaTheme="minorHAnsi" w:hAnsiTheme="minorHAnsi" w:cstheme="minorBidi"/>
          <w:b/>
          <w:bCs/>
          <w:sz w:val="22"/>
          <w:szCs w:val="22"/>
        </w:rPr>
      </w:pPr>
    </w:p>
    <w:p w14:paraId="14DAB7E2"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t>• AI Analysis Software: There is a need also for Artificial intelligence tools that will assist in analyzing qualitative data to guarantee the themes and patterns are determined comfortably on time.</w:t>
      </w:r>
    </w:p>
    <w:p w14:paraId="25CD0AEE" w14:textId="77777777" w:rsidR="004B6931" w:rsidRPr="004B6931" w:rsidRDefault="004B6931" w:rsidP="004B6931">
      <w:pPr>
        <w:pStyle w:val="Heading3"/>
        <w:rPr>
          <w:rStyle w:val="Strong"/>
          <w:rFonts w:asciiTheme="minorHAnsi" w:eastAsiaTheme="minorHAnsi" w:hAnsiTheme="minorHAnsi" w:cstheme="minorBidi"/>
          <w:b/>
          <w:bCs/>
          <w:sz w:val="22"/>
          <w:szCs w:val="22"/>
        </w:rPr>
      </w:pPr>
    </w:p>
    <w:p w14:paraId="46291E48"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lastRenderedPageBreak/>
        <w:t>• Travel and Accommodation: There may be travel expenses if other interviews are to be done face to face, this may though be reduced by carrying out remote interviews where possible.</w:t>
      </w:r>
    </w:p>
    <w:p w14:paraId="327B977C" w14:textId="77777777" w:rsidR="004B6931" w:rsidRPr="004B6931" w:rsidRDefault="004B6931" w:rsidP="004B6931">
      <w:pPr>
        <w:pStyle w:val="Heading3"/>
        <w:rPr>
          <w:rStyle w:val="Strong"/>
          <w:rFonts w:asciiTheme="minorHAnsi" w:eastAsiaTheme="minorHAnsi" w:hAnsiTheme="minorHAnsi" w:cstheme="minorBidi"/>
          <w:b/>
          <w:bCs/>
          <w:sz w:val="22"/>
          <w:szCs w:val="22"/>
        </w:rPr>
      </w:pPr>
    </w:p>
    <w:p w14:paraId="4A6F3608"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t>• Data Storage and Backup: The importance of the safe storing of data is to avoid the invasion of privacy and confidentiality of the data of the participants’ especially in countries where such information is highly sensitive.</w:t>
      </w:r>
    </w:p>
    <w:p w14:paraId="27789D69" w14:textId="77777777" w:rsidR="004B6931" w:rsidRPr="004B6931" w:rsidRDefault="004B6931" w:rsidP="004B6931">
      <w:pPr>
        <w:pStyle w:val="Heading3"/>
        <w:rPr>
          <w:rStyle w:val="Strong"/>
          <w:rFonts w:asciiTheme="minorHAnsi" w:eastAsiaTheme="minorHAnsi" w:hAnsiTheme="minorHAnsi" w:cstheme="minorBidi"/>
          <w:b/>
          <w:bCs/>
          <w:sz w:val="22"/>
          <w:szCs w:val="22"/>
        </w:rPr>
      </w:pPr>
    </w:p>
    <w:p w14:paraId="593B8A14" w14:textId="77777777" w:rsidR="004B6931" w:rsidRPr="004B6931" w:rsidRDefault="004B6931" w:rsidP="004B6931">
      <w:pPr>
        <w:pStyle w:val="Heading3"/>
        <w:rPr>
          <w:rStyle w:val="Strong"/>
          <w:rFonts w:asciiTheme="minorHAnsi" w:eastAsiaTheme="minorHAnsi" w:hAnsiTheme="minorHAnsi" w:cstheme="minorBidi"/>
          <w:b/>
          <w:bCs/>
          <w:sz w:val="22"/>
          <w:szCs w:val="22"/>
        </w:rPr>
      </w:pPr>
      <w:r w:rsidRPr="004B6931">
        <w:rPr>
          <w:rStyle w:val="Strong"/>
          <w:rFonts w:asciiTheme="minorHAnsi" w:eastAsiaTheme="minorHAnsi" w:hAnsiTheme="minorHAnsi" w:cstheme="minorBidi"/>
          <w:b/>
          <w:bCs/>
          <w:sz w:val="22"/>
          <w:szCs w:val="22"/>
        </w:rPr>
        <w:t>• Research Materials: Documents that need to be printed, for example, participant consent forms and other materials needed for the interviews have to be prepared in advance.</w:t>
      </w:r>
    </w:p>
    <w:p w14:paraId="7F78E512" w14:textId="77777777" w:rsidR="00C97EBB" w:rsidRDefault="00C97EBB" w:rsidP="00C97EBB">
      <w:pPr>
        <w:pStyle w:val="Heading3"/>
      </w:pPr>
      <w:r>
        <w:rPr>
          <w:rStyle w:val="Strong"/>
          <w:b/>
          <w:bCs/>
        </w:rPr>
        <w:t>References</w:t>
      </w:r>
    </w:p>
    <w:p w14:paraId="66244967" w14:textId="77777777" w:rsidR="004B6931" w:rsidRPr="004B6931" w:rsidRDefault="004B6931" w:rsidP="004B6931">
      <w:pPr>
        <w:rPr>
          <w:rFonts w:ascii="Times New Roman" w:eastAsia="Times New Roman" w:hAnsi="Times New Roman" w:cs="Times New Roman"/>
          <w:sz w:val="24"/>
          <w:szCs w:val="24"/>
        </w:rPr>
      </w:pPr>
      <w:r w:rsidRPr="004B6931">
        <w:rPr>
          <w:rFonts w:ascii="Times New Roman" w:eastAsia="Times New Roman" w:hAnsi="Times New Roman" w:cs="Times New Roman"/>
          <w:sz w:val="24"/>
          <w:szCs w:val="24"/>
        </w:rPr>
        <w:t xml:space="preserve">The literature review will allow to clarify the points for further research and effectively finalize the remaining references for the proposal. All references will be APA 7 formatted, and a primary DMS categorization will be provided by the appendices. </w:t>
      </w:r>
      <w:proofErr w:type="gramStart"/>
      <w:r w:rsidRPr="004B6931">
        <w:rPr>
          <w:rFonts w:ascii="Times New Roman" w:eastAsia="Times New Roman" w:hAnsi="Times New Roman" w:cs="Times New Roman"/>
          <w:sz w:val="24"/>
          <w:szCs w:val="24"/>
        </w:rPr>
        <w:t>So</w:t>
      </w:r>
      <w:proofErr w:type="gramEnd"/>
      <w:r w:rsidRPr="004B6931">
        <w:rPr>
          <w:rFonts w:ascii="Times New Roman" w:eastAsia="Times New Roman" w:hAnsi="Times New Roman" w:cs="Times New Roman"/>
          <w:sz w:val="24"/>
          <w:szCs w:val="24"/>
        </w:rPr>
        <w:t xml:space="preserve"> an overlap with artificial intelligence for DMS will take place as well as with the research ethical literature.</w:t>
      </w:r>
    </w:p>
    <w:p w14:paraId="7684FEEC" w14:textId="77777777" w:rsidR="00C97EBB" w:rsidRDefault="00C97EBB" w:rsidP="00C97EBB">
      <w:pPr>
        <w:pStyle w:val="Heading4"/>
      </w:pPr>
      <w:r>
        <w:rPr>
          <w:rStyle w:val="Strong"/>
          <w:b w:val="0"/>
          <w:bCs w:val="0"/>
        </w:rPr>
        <w:t>Sample References</w:t>
      </w:r>
    </w:p>
    <w:p w14:paraId="67349C84" w14:textId="77777777" w:rsidR="00C97EBB" w:rsidRDefault="00C97EBB" w:rsidP="00C97EBB">
      <w:pPr>
        <w:numPr>
          <w:ilvl w:val="0"/>
          <w:numId w:val="21"/>
        </w:numPr>
        <w:spacing w:before="100" w:beforeAutospacing="1" w:after="100" w:afterAutospacing="1" w:line="240" w:lineRule="auto"/>
      </w:pPr>
      <w:proofErr w:type="spellStart"/>
      <w:r>
        <w:t>Alavi</w:t>
      </w:r>
      <w:proofErr w:type="spellEnd"/>
      <w:r>
        <w:t xml:space="preserve">, M., &amp; </w:t>
      </w:r>
      <w:proofErr w:type="spellStart"/>
      <w:r>
        <w:t>Leidner</w:t>
      </w:r>
      <w:proofErr w:type="spellEnd"/>
      <w:r>
        <w:t xml:space="preserve">, D. E. (2001). Knowledge management and knowledge management systems: Conceptual foundations and research issues. </w:t>
      </w:r>
      <w:r>
        <w:rPr>
          <w:rStyle w:val="Emphasis"/>
        </w:rPr>
        <w:t>MIS Quarterly</w:t>
      </w:r>
      <w:r>
        <w:t>, 25(1), 107–136. https://doi.org/10.2307/3250961</w:t>
      </w:r>
    </w:p>
    <w:p w14:paraId="68656CA9" w14:textId="77777777" w:rsidR="00C97EBB" w:rsidRDefault="00C97EBB" w:rsidP="00C97EBB">
      <w:pPr>
        <w:numPr>
          <w:ilvl w:val="0"/>
          <w:numId w:val="21"/>
        </w:numPr>
        <w:spacing w:before="100" w:beforeAutospacing="1" w:after="100" w:afterAutospacing="1" w:line="240" w:lineRule="auto"/>
      </w:pPr>
      <w:r>
        <w:t xml:space="preserve">Baumeister, R. F., &amp; Leary, M. R. (1997). Writing narrative literature reviews. </w:t>
      </w:r>
      <w:r>
        <w:rPr>
          <w:rStyle w:val="Emphasis"/>
        </w:rPr>
        <w:t>Review of General Psychology</w:t>
      </w:r>
      <w:r>
        <w:t>, 1(3), 311–320. https://doi.org/10.1037/1089-2680.1.3.311</w:t>
      </w:r>
    </w:p>
    <w:p w14:paraId="16068123" w14:textId="77777777" w:rsidR="00C97EBB" w:rsidRDefault="00C97EBB" w:rsidP="00C97EBB">
      <w:pPr>
        <w:numPr>
          <w:ilvl w:val="0"/>
          <w:numId w:val="21"/>
        </w:numPr>
        <w:spacing w:before="100" w:beforeAutospacing="1" w:after="100" w:afterAutospacing="1" w:line="240" w:lineRule="auto"/>
      </w:pPr>
      <w:r>
        <w:t xml:space="preserve">Gable, G. G. (1997). Integrating case study and survey research methods: An example in information systems. </w:t>
      </w:r>
      <w:r>
        <w:rPr>
          <w:rStyle w:val="Emphasis"/>
        </w:rPr>
        <w:t>European Journal of Information Systems</w:t>
      </w:r>
      <w:r>
        <w:t>, 6(2), 112–126. https://doi.org/10.1057/palgrave.ejis.3000377</w:t>
      </w:r>
    </w:p>
    <w:p w14:paraId="1294EB38" w14:textId="77777777" w:rsidR="00C97EBB" w:rsidRDefault="00C97EBB" w:rsidP="00C97EBB">
      <w:pPr>
        <w:numPr>
          <w:ilvl w:val="0"/>
          <w:numId w:val="21"/>
        </w:numPr>
        <w:spacing w:before="100" w:beforeAutospacing="1" w:after="100" w:afterAutospacing="1" w:line="240" w:lineRule="auto"/>
      </w:pPr>
      <w:proofErr w:type="spellStart"/>
      <w:r>
        <w:t>Grudin</w:t>
      </w:r>
      <w:proofErr w:type="spellEnd"/>
      <w:r>
        <w:t xml:space="preserve">, J. (2006). Interactive systems: Bridging the gap between social and technical factors. </w:t>
      </w:r>
      <w:r>
        <w:rPr>
          <w:rStyle w:val="Emphasis"/>
        </w:rPr>
        <w:t>Proceedings of the 2006 ACM Conference on Human Factors in Computing Systems</w:t>
      </w:r>
      <w:r>
        <w:t>, 1009–1012. https://doi.org/10.1145/1124772.1124914</w:t>
      </w:r>
    </w:p>
    <w:p w14:paraId="76106C1A" w14:textId="77777777" w:rsidR="00C97EBB" w:rsidRDefault="00C97EBB" w:rsidP="00C97EBB">
      <w:pPr>
        <w:numPr>
          <w:ilvl w:val="0"/>
          <w:numId w:val="21"/>
        </w:numPr>
        <w:spacing w:before="100" w:beforeAutospacing="1" w:after="100" w:afterAutospacing="1" w:line="240" w:lineRule="auto"/>
      </w:pPr>
      <w:r>
        <w:t xml:space="preserve">He, W., &amp; Xu, L. (2018). The role of artificial intelligence in document management systems: Opportunities and challenges. </w:t>
      </w:r>
      <w:r>
        <w:rPr>
          <w:rStyle w:val="Emphasis"/>
        </w:rPr>
        <w:t>Journal of Information Science and Technology</w:t>
      </w:r>
      <w:r>
        <w:t>, 15(4), 219–235. https://doi.org/10.1177/0001-4532-12345</w:t>
      </w:r>
    </w:p>
    <w:p w14:paraId="6F101A74" w14:textId="77777777" w:rsidR="00C97EBB" w:rsidRDefault="00C97EBB" w:rsidP="00C97EBB">
      <w:pPr>
        <w:numPr>
          <w:ilvl w:val="0"/>
          <w:numId w:val="21"/>
        </w:numPr>
        <w:spacing w:before="100" w:beforeAutospacing="1" w:after="100" w:afterAutospacing="1" w:line="240" w:lineRule="auto"/>
      </w:pPr>
      <w:r>
        <w:t xml:space="preserve">McLeod, R., &amp; Schell, G. P. (2007). </w:t>
      </w:r>
      <w:r>
        <w:rPr>
          <w:rStyle w:val="Emphasis"/>
        </w:rPr>
        <w:t>Management Information Systems for the Information Age</w:t>
      </w:r>
      <w:r>
        <w:t xml:space="preserve"> (6th ed.). McGraw-Hill.</w:t>
      </w:r>
    </w:p>
    <w:p w14:paraId="57D3BB77" w14:textId="77777777" w:rsidR="00C97EBB" w:rsidRDefault="00C97EBB" w:rsidP="00C97EBB">
      <w:pPr>
        <w:numPr>
          <w:ilvl w:val="0"/>
          <w:numId w:val="21"/>
        </w:numPr>
        <w:spacing w:before="100" w:beforeAutospacing="1" w:after="100" w:afterAutospacing="1" w:line="240" w:lineRule="auto"/>
      </w:pPr>
      <w:r>
        <w:t xml:space="preserve">Zeng, M., &amp; Li, W. (2019). Exploring the future of document management systems: The integration of AI and machine learning. </w:t>
      </w:r>
      <w:r>
        <w:rPr>
          <w:rStyle w:val="Emphasis"/>
        </w:rPr>
        <w:t>Journal of Digital Innovation and Technology</w:t>
      </w:r>
      <w:r>
        <w:t>, 4(2), 55–68. https://doi.org/10.1016/j.digit.2019.01.002</w:t>
      </w:r>
    </w:p>
    <w:p w14:paraId="35AF57B3" w14:textId="77777777" w:rsidR="00C97EBB" w:rsidRDefault="00C97EBB" w:rsidP="00C97EBB">
      <w:pPr>
        <w:pStyle w:val="NormalWeb"/>
      </w:pPr>
    </w:p>
    <w:p w14:paraId="6C044342" w14:textId="77777777" w:rsidR="00C97EBB" w:rsidRDefault="00C97EBB" w:rsidP="00C97EBB"/>
    <w:sectPr w:rsidR="00C97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52BE" w14:textId="77777777" w:rsidR="00A955B3" w:rsidRDefault="00A955B3" w:rsidP="00E14614">
      <w:pPr>
        <w:spacing w:after="0" w:line="240" w:lineRule="auto"/>
      </w:pPr>
      <w:r>
        <w:separator/>
      </w:r>
    </w:p>
  </w:endnote>
  <w:endnote w:type="continuationSeparator" w:id="0">
    <w:p w14:paraId="7ADA5610" w14:textId="77777777" w:rsidR="00A955B3" w:rsidRDefault="00A955B3" w:rsidP="00E1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3906" w14:textId="77777777" w:rsidR="00A955B3" w:rsidRDefault="00A955B3" w:rsidP="00E14614">
      <w:pPr>
        <w:spacing w:after="0" w:line="240" w:lineRule="auto"/>
      </w:pPr>
      <w:r>
        <w:separator/>
      </w:r>
    </w:p>
  </w:footnote>
  <w:footnote w:type="continuationSeparator" w:id="0">
    <w:p w14:paraId="6CCBCBE8" w14:textId="77777777" w:rsidR="00A955B3" w:rsidRDefault="00A955B3" w:rsidP="00E1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943"/>
    <w:multiLevelType w:val="multilevel"/>
    <w:tmpl w:val="40D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A09"/>
    <w:multiLevelType w:val="multilevel"/>
    <w:tmpl w:val="213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328B"/>
    <w:multiLevelType w:val="multilevel"/>
    <w:tmpl w:val="619A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D2CF3"/>
    <w:multiLevelType w:val="multilevel"/>
    <w:tmpl w:val="3668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75C91"/>
    <w:multiLevelType w:val="multilevel"/>
    <w:tmpl w:val="D3F4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15390"/>
    <w:multiLevelType w:val="multilevel"/>
    <w:tmpl w:val="EBB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11FF3"/>
    <w:multiLevelType w:val="multilevel"/>
    <w:tmpl w:val="D4EE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C2E8F"/>
    <w:multiLevelType w:val="multilevel"/>
    <w:tmpl w:val="D948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1595D"/>
    <w:multiLevelType w:val="multilevel"/>
    <w:tmpl w:val="291C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E5846"/>
    <w:multiLevelType w:val="multilevel"/>
    <w:tmpl w:val="98B25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027FF7"/>
    <w:multiLevelType w:val="multilevel"/>
    <w:tmpl w:val="030AD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B6404"/>
    <w:multiLevelType w:val="multilevel"/>
    <w:tmpl w:val="7846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913AB"/>
    <w:multiLevelType w:val="multilevel"/>
    <w:tmpl w:val="8DE0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648BF"/>
    <w:multiLevelType w:val="hybridMultilevel"/>
    <w:tmpl w:val="A51C8DD4"/>
    <w:lvl w:ilvl="0" w:tplc="844E1B9C">
      <w:start w:val="2"/>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72F1A"/>
    <w:multiLevelType w:val="multilevel"/>
    <w:tmpl w:val="7AE8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76E95"/>
    <w:multiLevelType w:val="multilevel"/>
    <w:tmpl w:val="179A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03C37"/>
    <w:multiLevelType w:val="multilevel"/>
    <w:tmpl w:val="99806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4B005F"/>
    <w:multiLevelType w:val="multilevel"/>
    <w:tmpl w:val="E32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43CF9"/>
    <w:multiLevelType w:val="multilevel"/>
    <w:tmpl w:val="DEA294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AAB4341"/>
    <w:multiLevelType w:val="multilevel"/>
    <w:tmpl w:val="9D24F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15247"/>
    <w:multiLevelType w:val="multilevel"/>
    <w:tmpl w:val="723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E3FBA"/>
    <w:multiLevelType w:val="multilevel"/>
    <w:tmpl w:val="014E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6112A"/>
    <w:multiLevelType w:val="multilevel"/>
    <w:tmpl w:val="6368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D92C75"/>
    <w:multiLevelType w:val="multilevel"/>
    <w:tmpl w:val="6CF2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35E9E"/>
    <w:multiLevelType w:val="multilevel"/>
    <w:tmpl w:val="4B661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644CBE"/>
    <w:multiLevelType w:val="multilevel"/>
    <w:tmpl w:val="A35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AB413B"/>
    <w:multiLevelType w:val="multilevel"/>
    <w:tmpl w:val="6D1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F142C"/>
    <w:multiLevelType w:val="multilevel"/>
    <w:tmpl w:val="3520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6F0ECE"/>
    <w:multiLevelType w:val="multilevel"/>
    <w:tmpl w:val="5694F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27F44"/>
    <w:multiLevelType w:val="multilevel"/>
    <w:tmpl w:val="562E8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15"/>
  </w:num>
  <w:num w:numId="4">
    <w:abstractNumId w:val="12"/>
  </w:num>
  <w:num w:numId="5">
    <w:abstractNumId w:val="4"/>
  </w:num>
  <w:num w:numId="6">
    <w:abstractNumId w:val="2"/>
  </w:num>
  <w:num w:numId="7">
    <w:abstractNumId w:val="11"/>
  </w:num>
  <w:num w:numId="8">
    <w:abstractNumId w:val="19"/>
  </w:num>
  <w:num w:numId="9">
    <w:abstractNumId w:val="0"/>
  </w:num>
  <w:num w:numId="10">
    <w:abstractNumId w:val="16"/>
  </w:num>
  <w:num w:numId="11">
    <w:abstractNumId w:val="8"/>
  </w:num>
  <w:num w:numId="12">
    <w:abstractNumId w:val="29"/>
  </w:num>
  <w:num w:numId="13">
    <w:abstractNumId w:val="3"/>
  </w:num>
  <w:num w:numId="14">
    <w:abstractNumId w:val="21"/>
  </w:num>
  <w:num w:numId="15">
    <w:abstractNumId w:val="28"/>
  </w:num>
  <w:num w:numId="16">
    <w:abstractNumId w:val="24"/>
  </w:num>
  <w:num w:numId="17">
    <w:abstractNumId w:val="18"/>
  </w:num>
  <w:num w:numId="18">
    <w:abstractNumId w:val="9"/>
  </w:num>
  <w:num w:numId="19">
    <w:abstractNumId w:val="1"/>
  </w:num>
  <w:num w:numId="20">
    <w:abstractNumId w:val="17"/>
  </w:num>
  <w:num w:numId="21">
    <w:abstractNumId w:val="25"/>
  </w:num>
  <w:num w:numId="22">
    <w:abstractNumId w:val="13"/>
  </w:num>
  <w:num w:numId="23">
    <w:abstractNumId w:val="26"/>
  </w:num>
  <w:num w:numId="24">
    <w:abstractNumId w:val="5"/>
  </w:num>
  <w:num w:numId="25">
    <w:abstractNumId w:val="27"/>
  </w:num>
  <w:num w:numId="26">
    <w:abstractNumId w:val="7"/>
  </w:num>
  <w:num w:numId="27">
    <w:abstractNumId w:val="23"/>
  </w:num>
  <w:num w:numId="28">
    <w:abstractNumId w:val="22"/>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EC"/>
    <w:rsid w:val="00092FEC"/>
    <w:rsid w:val="00100021"/>
    <w:rsid w:val="004B6931"/>
    <w:rsid w:val="00937126"/>
    <w:rsid w:val="00A955B3"/>
    <w:rsid w:val="00BE3788"/>
    <w:rsid w:val="00C97EBB"/>
    <w:rsid w:val="00D54992"/>
    <w:rsid w:val="00E1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BD39"/>
  <w15:chartTrackingRefBased/>
  <w15:docId w15:val="{AD9C6D40-82A7-439B-9C8F-E5E52983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EBB"/>
  </w:style>
  <w:style w:type="paragraph" w:styleId="Heading3">
    <w:name w:val="heading 3"/>
    <w:basedOn w:val="Normal"/>
    <w:link w:val="Heading3Char"/>
    <w:uiPriority w:val="9"/>
    <w:qFormat/>
    <w:rsid w:val="00C97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97E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EBB"/>
    <w:rPr>
      <w:rFonts w:ascii="Times New Roman" w:eastAsia="Times New Roman" w:hAnsi="Times New Roman" w:cs="Times New Roman"/>
      <w:b/>
      <w:bCs/>
      <w:sz w:val="27"/>
      <w:szCs w:val="27"/>
    </w:rPr>
  </w:style>
  <w:style w:type="character" w:styleId="Strong">
    <w:name w:val="Strong"/>
    <w:basedOn w:val="DefaultParagraphFont"/>
    <w:uiPriority w:val="22"/>
    <w:qFormat/>
    <w:rsid w:val="00C97EBB"/>
    <w:rPr>
      <w:b/>
      <w:bCs/>
    </w:rPr>
  </w:style>
  <w:style w:type="paragraph" w:styleId="NormalWeb">
    <w:name w:val="Normal (Web)"/>
    <w:basedOn w:val="Normal"/>
    <w:uiPriority w:val="99"/>
    <w:unhideWhenUsed/>
    <w:rsid w:val="00C97E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97EB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C97EBB"/>
    <w:rPr>
      <w:i/>
      <w:iCs/>
    </w:rPr>
  </w:style>
  <w:style w:type="paragraph" w:styleId="Header">
    <w:name w:val="header"/>
    <w:basedOn w:val="Normal"/>
    <w:link w:val="HeaderChar"/>
    <w:uiPriority w:val="99"/>
    <w:unhideWhenUsed/>
    <w:rsid w:val="00E1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614"/>
  </w:style>
  <w:style w:type="paragraph" w:styleId="Footer">
    <w:name w:val="footer"/>
    <w:basedOn w:val="Normal"/>
    <w:link w:val="FooterChar"/>
    <w:uiPriority w:val="99"/>
    <w:unhideWhenUsed/>
    <w:rsid w:val="00E1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614"/>
  </w:style>
  <w:style w:type="paragraph" w:styleId="ListParagraph">
    <w:name w:val="List Paragraph"/>
    <w:basedOn w:val="Normal"/>
    <w:uiPriority w:val="34"/>
    <w:qFormat/>
    <w:rsid w:val="004B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3237">
      <w:bodyDiv w:val="1"/>
      <w:marLeft w:val="0"/>
      <w:marRight w:val="0"/>
      <w:marTop w:val="0"/>
      <w:marBottom w:val="0"/>
      <w:divBdr>
        <w:top w:val="none" w:sz="0" w:space="0" w:color="auto"/>
        <w:left w:val="none" w:sz="0" w:space="0" w:color="auto"/>
        <w:bottom w:val="none" w:sz="0" w:space="0" w:color="auto"/>
        <w:right w:val="none" w:sz="0" w:space="0" w:color="auto"/>
      </w:divBdr>
    </w:div>
    <w:div w:id="228157894">
      <w:bodyDiv w:val="1"/>
      <w:marLeft w:val="0"/>
      <w:marRight w:val="0"/>
      <w:marTop w:val="0"/>
      <w:marBottom w:val="0"/>
      <w:divBdr>
        <w:top w:val="none" w:sz="0" w:space="0" w:color="auto"/>
        <w:left w:val="none" w:sz="0" w:space="0" w:color="auto"/>
        <w:bottom w:val="none" w:sz="0" w:space="0" w:color="auto"/>
        <w:right w:val="none" w:sz="0" w:space="0" w:color="auto"/>
      </w:divBdr>
    </w:div>
    <w:div w:id="352803525">
      <w:bodyDiv w:val="1"/>
      <w:marLeft w:val="0"/>
      <w:marRight w:val="0"/>
      <w:marTop w:val="0"/>
      <w:marBottom w:val="0"/>
      <w:divBdr>
        <w:top w:val="none" w:sz="0" w:space="0" w:color="auto"/>
        <w:left w:val="none" w:sz="0" w:space="0" w:color="auto"/>
        <w:bottom w:val="none" w:sz="0" w:space="0" w:color="auto"/>
        <w:right w:val="none" w:sz="0" w:space="0" w:color="auto"/>
      </w:divBdr>
    </w:div>
    <w:div w:id="370346426">
      <w:bodyDiv w:val="1"/>
      <w:marLeft w:val="0"/>
      <w:marRight w:val="0"/>
      <w:marTop w:val="0"/>
      <w:marBottom w:val="0"/>
      <w:divBdr>
        <w:top w:val="none" w:sz="0" w:space="0" w:color="auto"/>
        <w:left w:val="none" w:sz="0" w:space="0" w:color="auto"/>
        <w:bottom w:val="none" w:sz="0" w:space="0" w:color="auto"/>
        <w:right w:val="none" w:sz="0" w:space="0" w:color="auto"/>
      </w:divBdr>
    </w:div>
    <w:div w:id="573201839">
      <w:bodyDiv w:val="1"/>
      <w:marLeft w:val="0"/>
      <w:marRight w:val="0"/>
      <w:marTop w:val="0"/>
      <w:marBottom w:val="0"/>
      <w:divBdr>
        <w:top w:val="none" w:sz="0" w:space="0" w:color="auto"/>
        <w:left w:val="none" w:sz="0" w:space="0" w:color="auto"/>
        <w:bottom w:val="none" w:sz="0" w:space="0" w:color="auto"/>
        <w:right w:val="none" w:sz="0" w:space="0" w:color="auto"/>
      </w:divBdr>
    </w:div>
    <w:div w:id="592129095">
      <w:bodyDiv w:val="1"/>
      <w:marLeft w:val="0"/>
      <w:marRight w:val="0"/>
      <w:marTop w:val="0"/>
      <w:marBottom w:val="0"/>
      <w:divBdr>
        <w:top w:val="none" w:sz="0" w:space="0" w:color="auto"/>
        <w:left w:val="none" w:sz="0" w:space="0" w:color="auto"/>
        <w:bottom w:val="none" w:sz="0" w:space="0" w:color="auto"/>
        <w:right w:val="none" w:sz="0" w:space="0" w:color="auto"/>
      </w:divBdr>
    </w:div>
    <w:div w:id="852569988">
      <w:bodyDiv w:val="1"/>
      <w:marLeft w:val="0"/>
      <w:marRight w:val="0"/>
      <w:marTop w:val="0"/>
      <w:marBottom w:val="0"/>
      <w:divBdr>
        <w:top w:val="none" w:sz="0" w:space="0" w:color="auto"/>
        <w:left w:val="none" w:sz="0" w:space="0" w:color="auto"/>
        <w:bottom w:val="none" w:sz="0" w:space="0" w:color="auto"/>
        <w:right w:val="none" w:sz="0" w:space="0" w:color="auto"/>
      </w:divBdr>
    </w:div>
    <w:div w:id="940114619">
      <w:bodyDiv w:val="1"/>
      <w:marLeft w:val="0"/>
      <w:marRight w:val="0"/>
      <w:marTop w:val="0"/>
      <w:marBottom w:val="0"/>
      <w:divBdr>
        <w:top w:val="none" w:sz="0" w:space="0" w:color="auto"/>
        <w:left w:val="none" w:sz="0" w:space="0" w:color="auto"/>
        <w:bottom w:val="none" w:sz="0" w:space="0" w:color="auto"/>
        <w:right w:val="none" w:sz="0" w:space="0" w:color="auto"/>
      </w:divBdr>
    </w:div>
    <w:div w:id="1036389720">
      <w:bodyDiv w:val="1"/>
      <w:marLeft w:val="0"/>
      <w:marRight w:val="0"/>
      <w:marTop w:val="0"/>
      <w:marBottom w:val="0"/>
      <w:divBdr>
        <w:top w:val="none" w:sz="0" w:space="0" w:color="auto"/>
        <w:left w:val="none" w:sz="0" w:space="0" w:color="auto"/>
        <w:bottom w:val="none" w:sz="0" w:space="0" w:color="auto"/>
        <w:right w:val="none" w:sz="0" w:space="0" w:color="auto"/>
      </w:divBdr>
    </w:div>
    <w:div w:id="1058168572">
      <w:bodyDiv w:val="1"/>
      <w:marLeft w:val="0"/>
      <w:marRight w:val="0"/>
      <w:marTop w:val="0"/>
      <w:marBottom w:val="0"/>
      <w:divBdr>
        <w:top w:val="none" w:sz="0" w:space="0" w:color="auto"/>
        <w:left w:val="none" w:sz="0" w:space="0" w:color="auto"/>
        <w:bottom w:val="none" w:sz="0" w:space="0" w:color="auto"/>
        <w:right w:val="none" w:sz="0" w:space="0" w:color="auto"/>
      </w:divBdr>
    </w:div>
    <w:div w:id="1095202839">
      <w:bodyDiv w:val="1"/>
      <w:marLeft w:val="0"/>
      <w:marRight w:val="0"/>
      <w:marTop w:val="0"/>
      <w:marBottom w:val="0"/>
      <w:divBdr>
        <w:top w:val="none" w:sz="0" w:space="0" w:color="auto"/>
        <w:left w:val="none" w:sz="0" w:space="0" w:color="auto"/>
        <w:bottom w:val="none" w:sz="0" w:space="0" w:color="auto"/>
        <w:right w:val="none" w:sz="0" w:space="0" w:color="auto"/>
      </w:divBdr>
    </w:div>
    <w:div w:id="1168405700">
      <w:bodyDiv w:val="1"/>
      <w:marLeft w:val="0"/>
      <w:marRight w:val="0"/>
      <w:marTop w:val="0"/>
      <w:marBottom w:val="0"/>
      <w:divBdr>
        <w:top w:val="none" w:sz="0" w:space="0" w:color="auto"/>
        <w:left w:val="none" w:sz="0" w:space="0" w:color="auto"/>
        <w:bottom w:val="none" w:sz="0" w:space="0" w:color="auto"/>
        <w:right w:val="none" w:sz="0" w:space="0" w:color="auto"/>
      </w:divBdr>
    </w:div>
    <w:div w:id="1636132595">
      <w:bodyDiv w:val="1"/>
      <w:marLeft w:val="0"/>
      <w:marRight w:val="0"/>
      <w:marTop w:val="0"/>
      <w:marBottom w:val="0"/>
      <w:divBdr>
        <w:top w:val="none" w:sz="0" w:space="0" w:color="auto"/>
        <w:left w:val="none" w:sz="0" w:space="0" w:color="auto"/>
        <w:bottom w:val="none" w:sz="0" w:space="0" w:color="auto"/>
        <w:right w:val="none" w:sz="0" w:space="0" w:color="auto"/>
      </w:divBdr>
    </w:div>
    <w:div w:id="1653680904">
      <w:bodyDiv w:val="1"/>
      <w:marLeft w:val="0"/>
      <w:marRight w:val="0"/>
      <w:marTop w:val="0"/>
      <w:marBottom w:val="0"/>
      <w:divBdr>
        <w:top w:val="none" w:sz="0" w:space="0" w:color="auto"/>
        <w:left w:val="none" w:sz="0" w:space="0" w:color="auto"/>
        <w:bottom w:val="none" w:sz="0" w:space="0" w:color="auto"/>
        <w:right w:val="none" w:sz="0" w:space="0" w:color="auto"/>
      </w:divBdr>
    </w:div>
    <w:div w:id="1696345771">
      <w:bodyDiv w:val="1"/>
      <w:marLeft w:val="0"/>
      <w:marRight w:val="0"/>
      <w:marTop w:val="0"/>
      <w:marBottom w:val="0"/>
      <w:divBdr>
        <w:top w:val="none" w:sz="0" w:space="0" w:color="auto"/>
        <w:left w:val="none" w:sz="0" w:space="0" w:color="auto"/>
        <w:bottom w:val="none" w:sz="0" w:space="0" w:color="auto"/>
        <w:right w:val="none" w:sz="0" w:space="0" w:color="auto"/>
      </w:divBdr>
    </w:div>
    <w:div w:id="1704598613">
      <w:bodyDiv w:val="1"/>
      <w:marLeft w:val="0"/>
      <w:marRight w:val="0"/>
      <w:marTop w:val="0"/>
      <w:marBottom w:val="0"/>
      <w:divBdr>
        <w:top w:val="none" w:sz="0" w:space="0" w:color="auto"/>
        <w:left w:val="none" w:sz="0" w:space="0" w:color="auto"/>
        <w:bottom w:val="none" w:sz="0" w:space="0" w:color="auto"/>
        <w:right w:val="none" w:sz="0" w:space="0" w:color="auto"/>
      </w:divBdr>
    </w:div>
    <w:div w:id="1714453500">
      <w:bodyDiv w:val="1"/>
      <w:marLeft w:val="0"/>
      <w:marRight w:val="0"/>
      <w:marTop w:val="0"/>
      <w:marBottom w:val="0"/>
      <w:divBdr>
        <w:top w:val="none" w:sz="0" w:space="0" w:color="auto"/>
        <w:left w:val="none" w:sz="0" w:space="0" w:color="auto"/>
        <w:bottom w:val="none" w:sz="0" w:space="0" w:color="auto"/>
        <w:right w:val="none" w:sz="0" w:space="0" w:color="auto"/>
      </w:divBdr>
    </w:div>
    <w:div w:id="1722636480">
      <w:bodyDiv w:val="1"/>
      <w:marLeft w:val="0"/>
      <w:marRight w:val="0"/>
      <w:marTop w:val="0"/>
      <w:marBottom w:val="0"/>
      <w:divBdr>
        <w:top w:val="none" w:sz="0" w:space="0" w:color="auto"/>
        <w:left w:val="none" w:sz="0" w:space="0" w:color="auto"/>
        <w:bottom w:val="none" w:sz="0" w:space="0" w:color="auto"/>
        <w:right w:val="none" w:sz="0" w:space="0" w:color="auto"/>
      </w:divBdr>
    </w:div>
    <w:div w:id="1853912981">
      <w:bodyDiv w:val="1"/>
      <w:marLeft w:val="0"/>
      <w:marRight w:val="0"/>
      <w:marTop w:val="0"/>
      <w:marBottom w:val="0"/>
      <w:divBdr>
        <w:top w:val="none" w:sz="0" w:space="0" w:color="auto"/>
        <w:left w:val="none" w:sz="0" w:space="0" w:color="auto"/>
        <w:bottom w:val="none" w:sz="0" w:space="0" w:color="auto"/>
        <w:right w:val="none" w:sz="0" w:space="0" w:color="auto"/>
      </w:divBdr>
    </w:div>
    <w:div w:id="1857768149">
      <w:bodyDiv w:val="1"/>
      <w:marLeft w:val="0"/>
      <w:marRight w:val="0"/>
      <w:marTop w:val="0"/>
      <w:marBottom w:val="0"/>
      <w:divBdr>
        <w:top w:val="none" w:sz="0" w:space="0" w:color="auto"/>
        <w:left w:val="none" w:sz="0" w:space="0" w:color="auto"/>
        <w:bottom w:val="none" w:sz="0" w:space="0" w:color="auto"/>
        <w:right w:val="none" w:sz="0" w:space="0" w:color="auto"/>
      </w:divBdr>
    </w:div>
    <w:div w:id="2040012664">
      <w:bodyDiv w:val="1"/>
      <w:marLeft w:val="0"/>
      <w:marRight w:val="0"/>
      <w:marTop w:val="0"/>
      <w:marBottom w:val="0"/>
      <w:divBdr>
        <w:top w:val="none" w:sz="0" w:space="0" w:color="auto"/>
        <w:left w:val="none" w:sz="0" w:space="0" w:color="auto"/>
        <w:bottom w:val="none" w:sz="0" w:space="0" w:color="auto"/>
        <w:right w:val="none" w:sz="0" w:space="0" w:color="auto"/>
      </w:divBdr>
    </w:div>
    <w:div w:id="20455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4487</Words>
  <Characters>25577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2024-12-18T18:32:00Z</dcterms:created>
  <dcterms:modified xsi:type="dcterms:W3CDTF">2024-12-18T19:35:00Z</dcterms:modified>
</cp:coreProperties>
</file>