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getting-started"/>
    <w:p>
      <w:pPr>
        <w:pStyle w:val="Heading2"/>
      </w:pPr>
      <w:r>
        <w:t xml:space="preserve">Getting Started</w:t>
      </w:r>
    </w:p>
    <w:bookmarkEnd w:id="21"/>
    <w:p>
      <w:r>
        <w:t xml:space="preserve">This document describes the first steps you will need to go through in order to prepare the Jetson TK1 board for use with Jet.</w:t>
      </w:r>
    </w:p>
    <w:p>
      <w:r>
        <w:t xml:space="preserve">After opening the NVIDIA Jetson TK1 box, you will need the following items:</w:t>
      </w:r>
    </w:p>
    <w:p>
      <w:pPr>
        <w:pStyle w:val="Compact"/>
        <w:numPr>
          <w:numId w:val="2"/>
          <w:ilvl w:val="0"/>
        </w:numPr>
      </w:pPr>
      <w:r>
        <w:t xml:space="preserve">Jetson TK1 board</w:t>
      </w:r>
    </w:p>
    <w:p>
      <w:pPr>
        <w:pStyle w:val="Compact"/>
        <w:numPr>
          <w:numId w:val="2"/>
          <w:ilvl w:val="0"/>
        </w:numPr>
      </w:pPr>
      <w:r>
        <w:t xml:space="preserve">micro USB cable</w:t>
      </w:r>
    </w:p>
    <w:p>
      <w:pPr>
        <w:pStyle w:val="Compact"/>
        <w:numPr>
          <w:numId w:val="2"/>
          <w:ilvl w:val="0"/>
        </w:numPr>
      </w:pPr>
      <w:r>
        <w:t xml:space="preserve">AC power adapter</w:t>
      </w:r>
    </w:p>
    <w:p>
      <w:r>
        <w:t xml:space="preserve">In addition, you will need:</w:t>
      </w:r>
    </w:p>
    <w:p>
      <w:pPr>
        <w:pStyle w:val="Compact"/>
        <w:numPr>
          <w:numId w:val="3"/>
          <w:ilvl w:val="0"/>
        </w:numPr>
      </w:pPr>
      <w:r>
        <w:t xml:space="preserve">an ethernet cable</w:t>
      </w:r>
    </w:p>
    <w:p>
      <w:pPr>
        <w:pStyle w:val="Compact"/>
        <w:numPr>
          <w:numId w:val="3"/>
          <w:ilvl w:val="0"/>
        </w:numPr>
      </w:pPr>
      <w:r>
        <w:t xml:space="preserve">a router that is connected to the Internet</w:t>
      </w:r>
    </w:p>
    <w:bookmarkStart w:id="22" w:name="preparing-the-tk1"/>
    <w:p>
      <w:pPr>
        <w:pStyle w:val="Heading2"/>
      </w:pPr>
      <w:r>
        <w:t xml:space="preserve">Preparing the TK1</w:t>
      </w:r>
    </w:p>
    <w:bookmarkEnd w:id="22"/>
    <w:p>
      <w:pPr>
        <w:pStyle w:val="Compact"/>
        <w:numPr>
          <w:numId w:val="4"/>
          <w:ilvl w:val="0"/>
        </w:numPr>
      </w:pPr>
      <w:r>
        <w:t xml:space="preserve">Plug one end of the ethernet cable in Jetson TK1 and plug the other end into the router</w:t>
      </w:r>
    </w:p>
    <w:p>
      <w:pPr>
        <w:pStyle w:val="Compact"/>
        <w:numPr>
          <w:numId w:val="4"/>
          <w:ilvl w:val="0"/>
        </w:numPr>
      </w:pPr>
      <w:r>
        <w:t xml:space="preserve">Do not plug in power adapter just yet (you will plug in power during the OS flash step)</w:t>
      </w:r>
    </w:p>
    <w:bookmarkStart w:id="23" w:name="running-jetpack"/>
    <w:p>
      <w:pPr>
        <w:pStyle w:val="Heading2"/>
      </w:pPr>
      <w:r>
        <w:t xml:space="preserve">Running JetPack</w:t>
      </w:r>
    </w:p>
    <w:bookmarkEnd w:id="23"/>
    <w:p>
      <w:r>
        <w:t xml:space="preserve">Download and install the</w:t>
      </w:r>
      <w:r>
        <w:t xml:space="preserve"> </w:t>
      </w:r>
      <w:hyperlink r:id="rId24">
        <w:r>
          <w:rPr>
            <w:rStyle w:val="Link"/>
          </w:rPr>
          <w:t xml:space="preserve">NVIDIA Jetpack</w:t>
        </w:r>
      </w:hyperlink>
      <w:r>
        <w:t xml:space="preserve">. You will need to be running Ubuntu 14.04 on your host computer.</w:t>
      </w:r>
    </w:p>
    <w:p>
      <w:r>
        <w:t xml:space="preserve">Once Jetpack is up and running perform the following actions:</w:t>
      </w:r>
    </w:p>
    <w:p>
      <w:pPr>
        <w:pStyle w:val="Compact"/>
        <w:numPr>
          <w:numId w:val="5"/>
          <w:ilvl w:val="0"/>
        </w:numPr>
      </w:pPr>
      <w:r>
        <w:t xml:space="preserve">Select TK1 as target board</w:t>
      </w:r>
    </w:p>
    <w:p>
      <w:pPr>
        <w:pStyle w:val="Compact"/>
        <w:numPr>
          <w:numId w:val="5"/>
          <w:ilvl w:val="0"/>
        </w:numPr>
      </w:pPr>
      <w:r>
        <w:t xml:space="preserve">Click the</w:t>
      </w:r>
      <w:r>
        <w:t xml:space="preserve"> </w:t>
      </w:r>
      <w:r>
        <w:rPr>
          <w:rStyle w:val="VerbatimChar"/>
        </w:rPr>
        <w:t xml:space="preserve">Clear Actions</w:t>
      </w:r>
      <w:r>
        <w:t xml:space="preserve"> </w:t>
      </w:r>
      <w:r>
        <w:t xml:space="preserve">button (upper right corner). This will de-select all of the options.</w:t>
      </w:r>
    </w:p>
    <w:p>
      <w:pPr>
        <w:pStyle w:val="Compact"/>
        <w:numPr>
          <w:numId w:val="5"/>
          <w:ilvl w:val="0"/>
        </w:numPr>
      </w:pPr>
      <w:r>
        <w:t xml:space="preserve">Select the following options for install: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Driver for OS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File System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Flash OS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CUDA Toolkit for L4T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cuDNN Package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OpenCV for Tegra</w:t>
      </w:r>
    </w:p>
    <w:p>
      <w:pPr>
        <w:pStyle w:val="Compact"/>
        <w:numPr>
          <w:numId w:val="5"/>
          <w:ilvl w:val="0"/>
        </w:numPr>
      </w:pPr>
      <w:r>
        <w:t xml:space="preserve">also select the box</w:t>
      </w:r>
      <w:r>
        <w:t xml:space="preserve"> </w:t>
      </w:r>
      <w:r>
        <w:rPr>
          <w:rStyle w:val="VerbatimChar"/>
        </w:rPr>
        <w:t xml:space="preserve">Automatically resolve dependency conflicts</w:t>
      </w:r>
    </w:p>
    <w:p>
      <w:pPr>
        <w:pStyle w:val="Compact"/>
        <w:numPr>
          <w:numId w:val="5"/>
          <w:ilvl w:val="0"/>
        </w:numPr>
      </w:pPr>
      <w:r>
        <w:t xml:space="preserve">On the Network Layout page:</w:t>
      </w:r>
    </w:p>
    <w:p>
      <w:pPr>
        <w:pStyle w:val="Compact"/>
        <w:numPr>
          <w:numId w:val="5"/>
          <w:ilvl w:val="0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Device accesses Internet via router/switch</w:t>
      </w:r>
    </w:p>
    <w:p>
      <w:pPr>
        <w:pStyle w:val="Compact"/>
        <w:numPr>
          <w:numId w:val="5"/>
          <w:ilvl w:val="0"/>
        </w:numPr>
      </w:pPr>
      <w:r>
        <w:t xml:space="preserve">On the Network Interface Selection page:</w:t>
      </w:r>
    </w:p>
    <w:p>
      <w:pPr>
        <w:pStyle w:val="Compact"/>
        <w:numPr>
          <w:numId w:val="5"/>
          <w:ilvl w:val="0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eth0</w:t>
      </w:r>
      <w:r>
        <w:t xml:space="preserve"> </w:t>
      </w:r>
      <w:r>
        <w:t xml:space="preserve">(assuming your host computer only has 1 ethernet)</w:t>
      </w:r>
    </w:p>
    <w:bookmarkStart w:id="25" w:name="flash-the-os"/>
    <w:p>
      <w:pPr>
        <w:pStyle w:val="Heading2"/>
      </w:pPr>
      <w:r>
        <w:t xml:space="preserve">Flash the OS</w:t>
      </w:r>
    </w:p>
    <w:bookmarkEnd w:id="25"/>
    <w:p>
      <w:r>
        <w:t xml:space="preserve">After you have started the installation, the JetPack installer will download files and install them. As the installer continues, it will reach a point where it will flash the OS to the Jetson TK1. At this point, the installer will ask you to put the board into Force USB Recovery Mode:</w:t>
      </w:r>
    </w:p>
    <w:p>
      <w:pPr>
        <w:pStyle w:val="Compact"/>
        <w:numPr>
          <w:numId w:val="6"/>
          <w:ilvl w:val="0"/>
        </w:numPr>
      </w:pPr>
      <w:r>
        <w:t xml:space="preserve">Connect the micro USB cable to the Jetson TK1 and the host computer</w:t>
      </w:r>
    </w:p>
    <w:p>
      <w:pPr>
        <w:pStyle w:val="Compact"/>
        <w:numPr>
          <w:numId w:val="6"/>
          <w:ilvl w:val="0"/>
        </w:numPr>
      </w:pPr>
      <w:r>
        <w:t xml:space="preserve">Plug the AC power adapter into AC power and connect the power jack to the board</w:t>
      </w:r>
    </w:p>
    <w:p>
      <w:pPr>
        <w:pStyle w:val="Compact"/>
        <w:numPr>
          <w:numId w:val="6"/>
          <w:ilvl w:val="0"/>
        </w:numPr>
      </w:pPr>
      <w:r>
        <w:t xml:space="preserve">Enter USB Recovery Mode using the following sequence:</w:t>
      </w:r>
    </w:p>
    <w:p>
      <w:pPr>
        <w:pStyle w:val="Compact"/>
        <w:numPr>
          <w:numId w:val="6"/>
          <w:ilvl w:val="0"/>
        </w:numPr>
      </w:pPr>
      <w:r>
        <w:t xml:space="preserve">Press and release Power button</w:t>
      </w:r>
    </w:p>
    <w:p>
      <w:pPr>
        <w:pStyle w:val="Compact"/>
        <w:numPr>
          <w:numId w:val="6"/>
          <w:ilvl w:val="0"/>
        </w:numPr>
      </w:pPr>
      <w:r>
        <w:t xml:space="preserve">Hold down the Force Recovery button, then press and release Reset (while holding down Force Recovery)</w:t>
      </w:r>
    </w:p>
    <w:p>
      <w:pPr>
        <w:pStyle w:val="Compact"/>
        <w:numPr>
          <w:numId w:val="6"/>
          <w:ilvl w:val="0"/>
        </w:numPr>
      </w:pPr>
      <w:r>
        <w:t xml:space="preserve">You can check if the board is in Recovery mode by connecting to the Jetson board via ssh and running</w:t>
      </w:r>
      <w:r>
        <w:t xml:space="preserve"> </w:t>
      </w:r>
      <w:r>
        <w:rPr>
          <w:rStyle w:val="VerbatimChar"/>
        </w:rPr>
        <w:t xml:space="preserve">lsusb</w:t>
      </w:r>
      <w:r>
        <w:t xml:space="preserve">. There should be a device with vendor 'NVidia Corp'</w:t>
      </w:r>
    </w:p>
    <w:p>
      <w:pPr>
        <w:pStyle w:val="Compact"/>
        <w:numPr>
          <w:numId w:val="6"/>
          <w:ilvl w:val="0"/>
        </w:numPr>
      </w:pPr>
      <w:r>
        <w:t xml:space="preserve">Begin the flashing process on the host by pressing Enter. This will take several minutes.</w:t>
      </w:r>
    </w:p>
    <w:bookmarkStart w:id="26" w:name="installing-grinch-kernel"/>
    <w:p>
      <w:pPr>
        <w:pStyle w:val="Heading2"/>
      </w:pPr>
      <w:r>
        <w:t xml:space="preserve">Installing Grinch Kernel</w:t>
      </w:r>
    </w:p>
    <w:bookmarkEnd w:id="26"/>
    <w:p>
      <w:r>
        <w:t xml:space="preserve">Once the install is complete, you can go ahead and disconnect the micro USB cable.</w:t>
      </w:r>
    </w:p>
    <w:p>
      <w:pPr>
        <w:pStyle w:val="Compact"/>
        <w:numPr>
          <w:numId w:val="7"/>
          <w:ilvl w:val="0"/>
        </w:numPr>
      </w:pPr>
      <w:r>
        <w:t xml:space="preserve">Connect to the Jetson via ssh (username: ubuntu, password ubuntu)</w:t>
      </w:r>
    </w:p>
    <w:p>
      <w:pPr>
        <w:pStyle w:val="Compact"/>
        <w:numPr>
          <w:numId w:val="7"/>
          <w:ilvl w:val="0"/>
        </w:numPr>
      </w:pPr>
      <w:r>
        <w:t xml:space="preserve">You can find the IP of the Jetson by checking the active IPs connected to the router</w:t>
      </w:r>
    </w:p>
    <w:p>
      <w:pPr>
        <w:pStyle w:val="Compact"/>
        <w:numPr>
          <w:numId w:val="7"/>
          <w:ilvl w:val="0"/>
        </w:numPr>
      </w:pPr>
      <w:r>
        <w:t xml:space="preserve">Install git</w:t>
      </w:r>
    </w:p>
    <w:p>
      <w:r>
        <w:rPr>
          <w:rStyle w:val="VerbatimChar"/>
        </w:rPr>
        <w:t xml:space="preserve">sudo apt-get install git</w:t>
      </w:r>
    </w:p>
    <w:p>
      <w:pPr>
        <w:pStyle w:val="Compact"/>
        <w:numPr>
          <w:numId w:val="8"/>
          <w:ilvl w:val="0"/>
        </w:numPr>
      </w:pPr>
      <w:r>
        <w:t xml:space="preserve">Download the code</w:t>
      </w:r>
    </w:p>
    <w:p>
      <w:r>
        <w:rPr>
          <w:rStyle w:val="VerbatimChar"/>
        </w:rPr>
        <w:t xml:space="preserve">git clone https://github.com/jsseng/nvidia_robot.git</w:t>
      </w:r>
    </w:p>
    <w:p>
      <w:pPr>
        <w:pStyle w:val="Compact"/>
        <w:numPr>
          <w:numId w:val="9"/>
          <w:ilvl w:val="0"/>
        </w:numPr>
      </w:pPr>
      <w:r>
        <w:t xml:space="preserve">Run the setup script the first time to install the Grinch kernel. The Grinch kernel contains drivers not installed with the stock Nvidia Ubuntu kernel.</w:t>
      </w:r>
    </w:p>
    <w:p>
      <w:r>
        <w:rPr>
          <w:rStyle w:val="VerbatimChar"/>
        </w:rPr>
        <w:t xml:space="preserve">cd nvidia_robot/docs</w:t>
      </w:r>
    </w:p>
    <w:p>
      <w:r>
        <w:rPr>
          <w:rStyle w:val="VerbatimChar"/>
        </w:rPr>
        <w:t xml:space="preserve">python setup_jetson.py</w:t>
      </w:r>
    </w:p>
    <w:p>
      <w:r>
        <w:t xml:space="preserve">After the Grinch kernel is installed, reboot the Jetson. You can do this by issuing the command:</w:t>
      </w:r>
    </w:p>
    <w:p>
      <w:r>
        <w:rPr>
          <w:rStyle w:val="VerbatimChar"/>
        </w:rPr>
        <w:t xml:space="preserve">sudo reboot</w:t>
      </w:r>
    </w:p>
    <w:bookmarkStart w:id="27" w:name="installing-jet-software"/>
    <w:p>
      <w:pPr>
        <w:pStyle w:val="Heading2"/>
      </w:pPr>
      <w:r>
        <w:t xml:space="preserve">Installing Jet Software</w:t>
      </w:r>
    </w:p>
    <w:bookmarkEnd w:id="27"/>
    <w:p>
      <w:r>
        <w:t xml:space="preserve">Change to the docs directory and run the setup script a second time</w:t>
      </w:r>
    </w:p>
    <w:p>
      <w:r>
        <w:rPr>
          <w:rStyle w:val="VerbatimChar"/>
        </w:rPr>
        <w:t xml:space="preserve">cd nvidia_robot/docs</w:t>
      </w:r>
    </w:p>
    <w:p>
      <w:r>
        <w:rPr>
          <w:rStyle w:val="VerbatimChar"/>
        </w:rPr>
        <w:t xml:space="preserve">python setup_jetson.py</w:t>
      </w:r>
    </w:p>
    <w:p>
      <w:r>
        <w:t xml:space="preserve">This time, the script should detect that the Grinch kernel is installed and will proceed with installation of ROS.</w:t>
      </w:r>
    </w:p>
    <w:p>
      <w:r>
        <w:t xml:space="preserve">After the script is complete, reboot the machine. This time, Ubuntu will automatically login.</w:t>
      </w:r>
    </w:p>
    <w:bookmarkStart w:id="28" w:name="optimizing-the-desktop-environment"/>
    <w:p>
      <w:pPr>
        <w:pStyle w:val="Heading2"/>
      </w:pPr>
      <w:r>
        <w:t xml:space="preserve">Optimizing the Desktop Environment</w:t>
      </w:r>
    </w:p>
    <w:bookmarkEnd w:id="28"/>
    <w:p>
      <w:r>
        <w:t xml:space="preserve">In order to optimize the Ubuntu desktop, the setup script needs to run a third time.</w:t>
      </w:r>
    </w:p>
    <w:p>
      <w:r>
        <w:rPr>
          <w:rStyle w:val="VerbatimChar"/>
        </w:rPr>
        <w:t xml:space="preserve">cd nvidia_robot/docs</w:t>
      </w:r>
    </w:p>
    <w:p>
      <w:r>
        <w:rPr>
          <w:rStyle w:val="VerbatimChar"/>
        </w:rPr>
        <w:t xml:space="preserve">python setup_jetson.py</w:t>
      </w:r>
    </w:p>
    <w:bookmarkStart w:id="29" w:name="setup-complete"/>
    <w:p>
      <w:pPr>
        <w:pStyle w:val="Heading2"/>
      </w:pPr>
      <w:r>
        <w:t xml:space="preserve">Setup Complete</w:t>
      </w:r>
    </w:p>
    <w:bookmarkEnd w:id="29"/>
    <w:p>
      <w:r>
        <w:t xml:space="preserve">Configuration of the Jetson TK1 is now complete.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08c53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eeac8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developer.nvidia.com/embedded/jetpac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eveloper.nvidia.com/embedded/jetp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