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Gonzales,John Russel 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BSIT-3S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Assignment#1 if else statement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if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65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65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if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else statement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865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86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if-else, if-else statement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865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865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switch statement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865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2865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