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F36F" w14:textId="3C25E9D5" w:rsidR="002234EF" w:rsidRPr="00257EE9" w:rsidRDefault="00257EE9" w:rsidP="00257EE9">
      <w:pPr>
        <w:spacing w:line="480" w:lineRule="auto"/>
        <w:rPr>
          <w:rFonts w:ascii="Times New Roman" w:hAnsi="Times New Roman" w:cs="Times New Roman"/>
        </w:rPr>
      </w:pPr>
      <w:r w:rsidRPr="00257EE9">
        <w:rPr>
          <w:rFonts w:ascii="Times New Roman" w:hAnsi="Times New Roman" w:cs="Times New Roman"/>
        </w:rPr>
        <w:t>Module 6-3 Adding a Temperature and Humidity Sensor</w:t>
      </w:r>
    </w:p>
    <w:p w14:paraId="2EA1A988" w14:textId="7FD7FBBF" w:rsidR="00257EE9" w:rsidRPr="00257EE9" w:rsidRDefault="00257EE9" w:rsidP="00257EE9">
      <w:pPr>
        <w:spacing w:line="480" w:lineRule="auto"/>
        <w:rPr>
          <w:rFonts w:ascii="Times New Roman" w:hAnsi="Times New Roman" w:cs="Times New Roman"/>
        </w:rPr>
      </w:pPr>
      <w:r w:rsidRPr="00257EE9">
        <w:rPr>
          <w:rFonts w:ascii="Times New Roman" w:hAnsi="Times New Roman" w:cs="Times New Roman"/>
        </w:rPr>
        <w:t>Russell Buck</w:t>
      </w:r>
    </w:p>
    <w:p w14:paraId="3DC58AF3" w14:textId="198DA607" w:rsidR="00257EE9" w:rsidRPr="00257EE9" w:rsidRDefault="00257EE9" w:rsidP="00257EE9">
      <w:pPr>
        <w:spacing w:line="480" w:lineRule="auto"/>
        <w:rPr>
          <w:rFonts w:ascii="Times New Roman" w:hAnsi="Times New Roman" w:cs="Times New Roman"/>
        </w:rPr>
      </w:pPr>
      <w:r w:rsidRPr="00257EE9">
        <w:rPr>
          <w:rFonts w:ascii="Times New Roman" w:hAnsi="Times New Roman" w:cs="Times New Roman"/>
        </w:rPr>
        <w:t>CS 350 Emerging Sys Arch and Tech</w:t>
      </w:r>
    </w:p>
    <w:p w14:paraId="793D315F" w14:textId="77777777" w:rsidR="00257EE9" w:rsidRPr="00257EE9" w:rsidRDefault="00257EE9" w:rsidP="00257EE9">
      <w:pPr>
        <w:spacing w:line="480" w:lineRule="auto"/>
        <w:rPr>
          <w:rFonts w:ascii="Times New Roman" w:hAnsi="Times New Roman" w:cs="Times New Roman"/>
        </w:rPr>
      </w:pPr>
    </w:p>
    <w:p w14:paraId="76E85A35" w14:textId="77777777" w:rsidR="00257EE9" w:rsidRPr="00257EE9" w:rsidRDefault="00257EE9" w:rsidP="00257EE9">
      <w:pPr>
        <w:spacing w:line="480" w:lineRule="auto"/>
        <w:rPr>
          <w:rFonts w:ascii="Times New Roman" w:hAnsi="Times New Roman" w:cs="Times New Roman"/>
        </w:rPr>
      </w:pPr>
      <w:r w:rsidRPr="00257EE9">
        <w:rPr>
          <w:rFonts w:ascii="Times New Roman" w:hAnsi="Times New Roman" w:cs="Times New Roman"/>
        </w:rPr>
        <w:t>Integrating the AHT20 temperature and humidity sensor with the Raspberry Pi and 16×2 LCD display helped reinforce how hardware, software, and state</w:t>
      </w:r>
      <w:r w:rsidRPr="00257EE9">
        <w:rPr>
          <w:rFonts w:ascii="Times New Roman" w:hAnsi="Times New Roman" w:cs="Times New Roman"/>
        </w:rPr>
        <w:noBreakHyphen/>
        <w:t>based logic work together in an embedded system. After installing the required adafruit</w:t>
      </w:r>
      <w:r w:rsidRPr="00257EE9">
        <w:rPr>
          <w:rFonts w:ascii="Times New Roman" w:hAnsi="Times New Roman" w:cs="Times New Roman"/>
        </w:rPr>
        <w:noBreakHyphen/>
        <w:t>circuitpython</w:t>
      </w:r>
      <w:r w:rsidRPr="00257EE9">
        <w:rPr>
          <w:rFonts w:ascii="Times New Roman" w:hAnsi="Times New Roman" w:cs="Times New Roman"/>
        </w:rPr>
        <w:noBreakHyphen/>
        <w:t xml:space="preserve">ahtx0 package and wiring the sensor through the </w:t>
      </w:r>
      <w:proofErr w:type="spellStart"/>
      <w:r w:rsidRPr="00257EE9">
        <w:rPr>
          <w:rFonts w:ascii="Times New Roman" w:hAnsi="Times New Roman" w:cs="Times New Roman"/>
        </w:rPr>
        <w:t>Qwiic</w:t>
      </w:r>
      <w:proofErr w:type="spellEnd"/>
      <w:r w:rsidRPr="00257EE9">
        <w:rPr>
          <w:rFonts w:ascii="Times New Roman" w:hAnsi="Times New Roman" w:cs="Times New Roman"/>
        </w:rPr>
        <w:t xml:space="preserve"> connector, I verified basic readings using the provided test script. Once the sensor was confirmed to be functioning, I moved on to the full integration program.</w:t>
      </w:r>
    </w:p>
    <w:p w14:paraId="4AD9924C" w14:textId="77777777" w:rsidR="00257EE9" w:rsidRPr="00257EE9" w:rsidRDefault="00257EE9" w:rsidP="00257EE9">
      <w:pPr>
        <w:spacing w:line="480" w:lineRule="auto"/>
        <w:rPr>
          <w:rFonts w:ascii="Times New Roman" w:hAnsi="Times New Roman" w:cs="Times New Roman"/>
        </w:rPr>
      </w:pPr>
      <w:r w:rsidRPr="00257EE9">
        <w:rPr>
          <w:rFonts w:ascii="Times New Roman" w:hAnsi="Times New Roman" w:cs="Times New Roman"/>
        </w:rPr>
        <w:t xml:space="preserve">The TemperatureSensorIntegration.py script uses a state machine to switch between Celsius and Fahrenheit whenever the button on GPIO 24 is pressed. The </w:t>
      </w:r>
      <w:proofErr w:type="spellStart"/>
      <w:r w:rsidRPr="00257EE9">
        <w:rPr>
          <w:rFonts w:ascii="Times New Roman" w:hAnsi="Times New Roman" w:cs="Times New Roman"/>
        </w:rPr>
        <w:t>TempMachine</w:t>
      </w:r>
      <w:proofErr w:type="spellEnd"/>
      <w:r w:rsidRPr="00257EE9">
        <w:rPr>
          <w:rFonts w:ascii="Times New Roman" w:hAnsi="Times New Roman" w:cs="Times New Roman"/>
        </w:rPr>
        <w:t xml:space="preserve"> class manages two states—Celsius and Fahrenheit—and updates the active scale accordingly. A separate display thread continuously refreshes the LCD, showing the current date and time on the first line and temperature and humidity on the second. The </w:t>
      </w:r>
      <w:proofErr w:type="spellStart"/>
      <w:r w:rsidRPr="00257EE9">
        <w:rPr>
          <w:rFonts w:ascii="Times New Roman" w:hAnsi="Times New Roman" w:cs="Times New Roman"/>
        </w:rPr>
        <w:t>ManagedDisplay</w:t>
      </w:r>
      <w:proofErr w:type="spellEnd"/>
      <w:r w:rsidRPr="00257EE9">
        <w:rPr>
          <w:rFonts w:ascii="Times New Roman" w:hAnsi="Times New Roman" w:cs="Times New Roman"/>
        </w:rPr>
        <w:t xml:space="preserve"> class handles all LCD communication, ensuring clean updates and proper cleanup on exit.</w:t>
      </w:r>
    </w:p>
    <w:p w14:paraId="17CE4EF2" w14:textId="77777777" w:rsidR="00257EE9" w:rsidRPr="00257EE9" w:rsidRDefault="00257EE9" w:rsidP="00257EE9">
      <w:pPr>
        <w:spacing w:line="480" w:lineRule="auto"/>
        <w:rPr>
          <w:rFonts w:ascii="Times New Roman" w:hAnsi="Times New Roman" w:cs="Times New Roman"/>
        </w:rPr>
      </w:pPr>
      <w:r w:rsidRPr="00257EE9">
        <w:rPr>
          <w:rFonts w:ascii="Times New Roman" w:hAnsi="Times New Roman" w:cs="Times New Roman"/>
        </w:rPr>
        <w:t>One challenge was understanding how the state machine and threading worked together, but reviewing the flow made it clear how each component contributed to smooth, real</w:t>
      </w:r>
      <w:r w:rsidRPr="00257EE9">
        <w:rPr>
          <w:rFonts w:ascii="Times New Roman" w:hAnsi="Times New Roman" w:cs="Times New Roman"/>
        </w:rPr>
        <w:noBreakHyphen/>
        <w:t>time updates. Overall, this lab strengthened my confidence in integrating sensors, displays, and event</w:t>
      </w:r>
      <w:r w:rsidRPr="00257EE9">
        <w:rPr>
          <w:rFonts w:ascii="Times New Roman" w:hAnsi="Times New Roman" w:cs="Times New Roman"/>
        </w:rPr>
        <w:noBreakHyphen/>
        <w:t>driven logic.</w:t>
      </w:r>
    </w:p>
    <w:p w14:paraId="69FCFC5E" w14:textId="3BDD80F3" w:rsidR="00257EE9" w:rsidRDefault="00257EE9">
      <w:r>
        <w:rPr>
          <w:noProof/>
        </w:rPr>
        <w:lastRenderedPageBreak/>
        <w:drawing>
          <wp:inline distT="0" distB="0" distL="0" distR="0" wp14:anchorId="3BA8B8E1" wp14:editId="21ACF0DA">
            <wp:extent cx="3482323" cy="6287809"/>
            <wp:effectExtent l="6668" t="0" r="0" b="0"/>
            <wp:docPr id="201675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52820" name="Picture 20167528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12085" cy="634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3397" w14:textId="77777777" w:rsidR="00257EE9" w:rsidRDefault="00257EE9">
      <w:r>
        <w:t xml:space="preserve">The above image shows the temperature and </w:t>
      </w:r>
      <w:proofErr w:type="gramStart"/>
      <w:r>
        <w:t>humidity showing</w:t>
      </w:r>
      <w:proofErr w:type="gramEnd"/>
      <w:r>
        <w:t xml:space="preserve"> clearly on the display.</w:t>
      </w:r>
    </w:p>
    <w:p w14:paraId="6AAA7B1F" w14:textId="324037A3" w:rsidR="00257EE9" w:rsidRDefault="00257EE9">
      <w:r>
        <w:rPr>
          <w:noProof/>
        </w:rPr>
        <w:lastRenderedPageBreak/>
        <w:drawing>
          <wp:inline distT="0" distB="0" distL="0" distR="0" wp14:anchorId="702F0632" wp14:editId="7369173A">
            <wp:extent cx="4457700" cy="6084255"/>
            <wp:effectExtent l="6032" t="0" r="6033" b="6032"/>
            <wp:docPr id="873431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31766" name="Picture 8734317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61826" cy="608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EAF8" w14:textId="450F34CB" w:rsidR="00257EE9" w:rsidRDefault="00257EE9">
      <w:r>
        <w:t>This image shows the temperature and humidity being shown on the display but after pushing the button to change to ferinheight.</w:t>
      </w:r>
    </w:p>
    <w:sectPr w:rsidR="00257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EE9"/>
    <w:rsid w:val="002234EF"/>
    <w:rsid w:val="00257EE9"/>
    <w:rsid w:val="004A6FC6"/>
    <w:rsid w:val="008B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642B"/>
  <w15:chartTrackingRefBased/>
  <w15:docId w15:val="{9D87110E-B04F-4801-93B8-967A12B46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E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E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E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E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buck, russell</dc:creator>
  <cp:keywords/>
  <dc:description/>
  <cp:lastModifiedBy>buck, russell</cp:lastModifiedBy>
  <cp:revision>1</cp:revision>
  <dcterms:created xsi:type="dcterms:W3CDTF">2026-06-17T01:50:00Z</dcterms:created>
  <dcterms:modified xsi:type="dcterms:W3CDTF">2026-06-17T01:56:00Z</dcterms:modified>
</cp:coreProperties>
</file>