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MBTI八维解析_原文</w:t>
      </w:r>
    </w:p>
    <w:p>
      <w:pPr>
        <w:jc w:val="center"/>
      </w:pPr>
      <w:r>
        <w:rPr>
          <w:rFonts w:ascii="等线(中文正文)" w:hAnsi="等线(中文正文)" w:cs="等线(中文正文)" w:eastAsia="等线(中文正文)"/>
          <w:b w:val="false"/>
          <w:i w:val="false"/>
          <w:sz w:val="20"/>
        </w:rPr>
        <w:t>2026年03月23日 23:14</w:t>
      </w:r>
    </w:p>
    <w:p>
      <w:r>
        <w:rPr>
          <w:rFonts w:ascii="等线(中文正文)" w:hAnsi="等线(中文正文)" w:cs="等线(中文正文)" w:eastAsia="等线(中文正文)"/>
          <w:b w:val="false"/>
          <w:i w:val="false"/>
          <w:sz w:val="20"/>
        </w:rPr>
        <w:t>虽然我已经做了很多期认知八功能的概念视频，但还是有不少观众会在后台私信我想和我进一步讨论或者是提出疑问。不好意思，我实在是没有办法一一解答。不过我发现很多问题在于最基础的内外新概念和感知判断功能概念没有弄清楚，然后就钻到了更细节的具体特征，这一期我来讲讲最基础的内外倾，四个认知偏好和8个认知过程的概念，以及同一个功能的内外向为什么很难双高的问题，内倾和外倾究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心理类型的名词附录里是有明确写出来的，就是利比多的定向。利比多是什么？利比多是一种强烈的驱动力，近义词是欲望。在国内的翻译里，利比多就是被翻译为裕利，所以利比多的定向就是欲望的定向。荣哥用了另一个词来解释这种欲望，叫做兴趣。外倾就是兴趣总是在外界产生，内倾就是兴趣总是回到自己的身上。外倾型依然就是很自然的想要在外界找到乐趣，受到外界事物的激发，并且想要影响外界，和外界融为一体。内倾型爱人就是自发的在一个人的世界里找到乐趣，注意力总是自然而然的从外界退回到自己的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外，内外亲在分类术语上又称为态度。荣格认为态度是一种准备状态，外倾和内倾是两种不同的准备状态，外倾是时刻准备着和外界融合的状态，内倾是时刻准备着从外界回到自身的状态。我经常用一个成语来形容，唉，人在面对外界时的方式就是以己度人。但我用这个词本身是不带道德批判的，只是想说明，内倾型的人就是习惯用自己内部已经形成的标准框架模式来应对外界，这是一个相对静态和主观的视角，这些标准体系模式会慢慢的成长和改变，但并不像外星形式，动态的视角一直在适应客观世界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实感S直觉N思维T情感F被荣格称为心理功能。后续几十年的学者认为把它称作认知功能会更准确，因为用心理意识太泛了。这四个功能都是在说我们收集信息和评估信息的，属于认知的范畴。道德意志和情绪都不在这个体系内，最多只能说是统计意义上有相关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实感就是根据感官刺激来获取信息的认知功能。直觉在荣格体系里和洞察是近义词，就是透过现象看本质的认知功能。思维是按客观逻辑优先原则来评估信息的认知功能，情感是按人文价值优先原则来评估信息的认知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些认知功能在MBTI体系里被称为认知偏好，说的是我们更喜欢怎样收集信息和评估信息。例如你是INTP，你只是喜欢用直觉来收集信息，并用思维来评估信息，不太喜欢用实感和情感来收集和评估信息。这是一个内心深处喜不喜欢的问题，而不是你有没有这些功能的问题，也不是我们用的多不多的问题。所有的认知功能我们每个人都有，而且就算你不喜欢，也可能会因为工作的原因，原生家庭的原因而经常使用。只是你用起来心里就是会觉得不自然，会觉得很内耗。有的选的话自然会选择回到自己的偏好。这是MBTI2分法对认知功能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类型动力学也是我们国内叫做荣格包围的部分，对于认知功能的应用是不太一样的。类型动力学将实感、直觉、思维、情感视作动态的基础，它存在于我们每个人的认知系统里，但每个认知功能既可以是对外起作用，也可以是对内起作用。当这些功能对外部起作用时，我们称之为外倾的认知过程。而当这些功能对内部起作用时，我们称它们为内倾的认知过程。认知过程是怎样的，和熟悉这些认知过程的人是什么特点是两回事，大家要留心这里面的区别。下面我会说到习惯这些认知过程的人的特点。一般最符合主导功能是这些认知过程的特点，如果是在辅助功能或者是第三功能位置的特点就不会那么突出。外倾实感S一的认知过程就是捕捉动态的感官信息，看到了什么，听到了什么，闻到了什么，碰到了什么，尽可能的去还原事物本来的样貌，避免附加上自己的主观色彩，主打一个感受，原汁原味。习惯运用外倾实感的人，就会呈现出对周边环境高度的观察能力和适应能力，喜欢参与到现实的活动，随机应变，获得最大化的改观，体验和当下的外部环境高度融合，自己自然而然的跟随周边的气场动起来，并且带动其他人动起来，有时候会让人感觉有点浮夸和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内心实感si的认知过程就是检视内部产生的感官信息，眼前的事物触发了我什么感觉、什么记忆、什么印象。由于内心实感始终是用实感也就是感官来收集信息的过程，即便感受、记忆、印象源自大脑而不是外界，但始终是一些实际发生的感官世界在内部的储存，通过外部感官事件的刺激而唤起了内部数据的重现，有一种在内部产生的真实感概括了当下事物的本来样貌。内心实感对外界事物的观察相当于是加了一层滤镜，习惯运用内倾实感的人就会不断的梳理和调整内部的感受。另自己的内部有秩序感，习惯拿自己的经验和现状进行比对，呈现出细心谨慎的特点，比对的结果再纳入自己的数据库，下次再进行比对时就有更丰富的数据。平时他们也会沉浸在这些过往的数据里，盘点和享受属于自己的回忆和独特的感受，有时候他们会让人觉得过于主观或者是墨守成规，因为对他们来说，自己内部的数据比当下的现实更真实和更有说服力，但那些数据是他们自己个人专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外倾实感和内倾实感理论上无法双高的原因是外倾实感的认知过程在追求最大化的还原和快速的参与进现实环境。内倾实感却更信任主观上的真实，小心翼翼的对现实环境进行检查核对，呈现出一种缓慢的参与。外星直觉N一的认知过程，就是洞察动态的外部信息当下发生的这件事和那件事有什么潜在的关联，这些关联又让我想起了什么事情？想起来的事情又让我继续想到了什么可能性。思维在事物的抽象联系之间快速跳跃，思维的轨迹纵横交错，习惯用外星直觉的人就会特别容易进入到头脑风暴模式，在和外界的互动中不断的迸发出新的想法，并在想法和想法之间建立联系，促使外界产生想法上的变化。通常体现在启发他人、鼓动他人，或者是进行有趣的思想实验。他们会有一种性质，想要知道不一样的尝试会产生怎样有趣的化学反应。破坏当下稳定的状况进行试错是常见的过程，他们有时候会让人觉得过于跳脱和不可控，并不是所有人都能跟得上这种快速跳跃的思维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内倾直觉ni的认知过程就是洞察内部的抽象信息，外部世界似乎印证了我某个模糊的想法，模糊的画面变得越来越清晰，我从这些画面里面得到了什么启示，悟到了什么道理，看到了什么模式，反映了什么永恒的主题。习惯用内心直觉的人，就会特别容易进入到专注模式，检视自己想法的流动，捕捉闪现的灵感，从各个角度审视自己的思维模式，试图控制自己的想法不被潜意识带走。当面对外界的时候，因为对自己的思维运作模式有深度的理解，他们通常习惯性地揣度外界的运作模式，确信自己看到了别人看不到的本质，预测事情发展的最大可能性。在一个人的时后，他们会在检视想法和突然获得领悟中得到巨大的满足。有时候，他们会让人觉得过于虚妄和偏执，因为没有办法解释清楚他们洞察到的，并被他们所确信的结果究竟是怎么来的。特别要注意内倾直觉对外界的洞察力是源于他们对自己的洞察力，最终令他们得到满足的是对自己的想法的深入挖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外倾直觉和内倾直觉理论上无法双高的原因是外倾直觉会因为更多的、不一样的各种选择感到兴奋，对确定性感到窒息，总想通过破坏确定性来激发出新的可能性。而内倾直觉却执着于寻找并想牢牢地抓住唯一的最大可能性。内倾直觉需要非常强烈的确定，感受不了频繁变化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外倾思维T1的认知过程就是将逻辑优先原则运用于外部组织和评估外界在发生什么事情，这些事情之间有什么逻辑关系，有什么当下可以运用的资源，有什么既定的必须要遵守的规则，目标是什么？怎么协调资源与规则之间的关系，以做出最有效的决策。习惯运用外倾思维的人就会想要不断的利用已有的条件，组织成逻辑上最合理的结果。这既包括了观点上的组织和输出，也包括推进实际事务的方法，根据有效性原则来快速的搭建可操作的系统或者是计划，追求的是在外界及时拿到最大化的成效。他们有时候会让人觉得过于专横，不近人情和充满强烈的控制欲。外倾思维的认知过程在商业活动和组织管理中最为常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内心思维TI的认知过程就是将逻辑优先原则运用于内部的组织和评估。外界发生的事情要先组织进自己的内部逻辑框架，命名、定义、分类、检出无效信息，令信息干净而且精确，形成严丝密缝的闭环。应对外部事件时习惯用内倾思维的人就会非常自然的进入超然的状态，保持客观冷静的进行分析推理，检查漏洞和盘根究底，从底层逻辑出发来制定策略和推进失误。他们追求的是内部逻辑的绝对正确，试图让自己内部建构的逻辑系统可以解释外部的一切，但不一定需要直接输出或者是快速拿到成效，最重要的是外部事实和内部逻辑达到一致。他们有时候会让人觉得过于具有批判性和歪曲事实，这种歪曲通常源于对无法用逻辑来盘清楚的情感因素的忽视，以及将不符合自己逻辑习惯的事实视为偶然和例外。这对于极力追求客观辩证的内倾思维形式一种极大的内部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外倾思维和内倾思维理论上无法双高的原因是，外倾思维是赤裸裸的结果导向，总是试图用各种手段来快速取得结果。底层逻辑是否严谨并不重要，而内倾思维却是过程导向，逻辑的正确性有不可撼动的地位。在内倾思维看来，急功近利取得的意识成效是不可靠的，是对客观真理的不尊重，最麻烦的是双方都认为自己更客观和更贴近事实，外倾情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F1的认知过程就是用人文价值优先原则来组织和评估动态的信息。对大家来说，什么是更重要的？在场的人当下的感受是怎么样的？他们之间的关系如何？社会习俗和集体要求是怎么样的？每个人的价值观有什么异同？怎样协调个人感受和价值观的差异来取得社群内部最大化的共识？怎样让情感在集体中流动起来，而不是眼睁睁的看着每个个体停留在孤立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习惯运用外倾情感的人，就会不断的关注到集体的整体氛围，是否有人和集体不同频，要怎样才能让个人和集体同频，怎样促进或者是切断人与人之间的情感交流？他们追求的是可感知范围内的情感一致，希望获得持续的广泛的情感连结，通常体现为创造和维护集体的整体幸福感和归属感。有时候会选择牺牲其中少数人的需求，经常忽略自己本人的真实需求，只有在退出集体回到一个人的时候，才开始关注自己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内心情感FI的认知过程就是用人文价值优先原则来组织和评估内部的信息。当外界发生什么事情的时候，很自然的先问，对我来说什么是重要的，什么对我来说是不重要的？我的感受是怎么样的？我喜不喜欢，接不接受，认不认可？我的态度是什么？立场是什么？有没有侵犯到我的原则和底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习惯运用内心情感的人是最忠于自己的一群人，他们了解自己的真实需求，坚守自己的价值观。因为懂得个人自由独立的幸福感，所以希望每个人都能在自由独立中找到价值，而不是屈从于集体。内心情感的作用是令自己的内心声音和谐一致，保持自己所真实的情感、价值和信念不被外界所影响。我可以选择融入，也可以选择拒绝，决定权要牢牢的握在我的手上。但通常他们会觉得自己永远都不够了解自己，永远觉得自己需要更坚定，会一直寻找我是谁的究竟答案，不断的壮大内在的自我，在知行合一的时候得到最大的满足。他们的情感是强烈而深邃的，但倾向于不完全表达，有时候他们会显得过于关注自我，而和外界形成一道屏障。可能会在重要价值受到威胁的时候，突然在沉默中爆发，让人觉得不知所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值得注意的是，按荣哥的说法，情感功能是无法被思维功能充分解构的，文字表达只能接近于情感的认知过程，但更多的就是说不清道不明的用心，尤其是内心情感，源于内心深处的真心，具有压倒性的力量。后继学者普遍认为，情感功能是一种价值重要性的评估和排序，但纯粹的情感功能并不像思维功能那样具有明确的逻辑链条。外倾情感和内心情感理论上无法宣告的原因是，外倾情感是在努力的调节个体的差异性，以符合更广泛的集体共识，而内倾情感始终在坚持对个体独立性最高程度的尊重，以抵制集体对个性化压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八个认知过程讲完了，大家要注意，上面说的认知过程是所有类型都会经历的。但只有这些认知过程形成了习惯，才足以成为我们每个人的特点。每个心理状况基本正常的成年人，至少都会有1到3个认知过程形成了习惯，这通常会是我们人格类型里的123功能位置上的认知功能，也有一部分人会是习惯126或者是136。要提醒大家的是，这些认知习惯用量表是非常难衡量的，量表数值的双高不一定是真实的双高是不是双高？要回到基础的概念，问问自己，我们是真的习惯在矛盾的两种认知过程中灵活的切换吗？还是说有一个总是优于另一个，另一个最多只能算是支持和补充。又或者其实我们在事情发生的当下，根本意识和控制不了自己的某个认知过程，而是被动的出现，并反过来被这些认知过程所控制，感觉自己被某种神秘力量所驱使。如果我们每次进入到某个认知过程的时候，都有一种失控感，并且伴随着焦虑、愤怒、暴躁、失望等心理体验，那就不能说我们有这样的认知习惯，那些认知过程要么是阴影，要么是未成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34功能对于青少年来说，也可能是正在学习的第二功能。当然，另一种可能性是当前遇到的挑战远远大于我们的能力。即便是熟悉的认知过程，我们用起来一样会觉得非常吃力。例如说就算谷歌非常熟悉外倾思维是怎样的认知过程，但你让我一下子去开一个几十人的公司，我也会觉得很崩溃。说了那么多，我希望大家不要被信息淹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回到一开始说的八个认知过程，要牢牢的抓住一个点，就是外星的认知过程必定是自发的，想要参与到外界，受外界激发，并且想要直接去影响外界的，在外部的变化中得到满足。内心的认知过程必定是自发的，想要沉浸在一个人的世界，在外界的激发下迅速的回到自己已有的框架体系来和外界做对照，并且最终要建构完善和享受自己内部的框架体系，在内部的兼顾和提升中得到满足。内心型的人如果熟悉了某种外星的认知过程，就会在参与到外界时也有一条能够得到满足的通道，但始终是内倾的主导，认知过程占据了不可替代的地位。反过来，外星人也是一样，如果过多细节的说法让你感到迷惑，就回到这个点上来理清自己的想法。所有细节上的说法和特点都是这个基础上的衍生。希望我这个视频可以澄清NBTI爱好者对于基础概念的疑问。我是小谷哥，喜欢请关注、转发、点赞、投币，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2026-03-23T15:16:00Z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E6636BB100BBAFBB4581D91E6DDB8464D394BEFCE37DDF086AA1463F44DFE51A6EDB9DEC4055ECD4A81BE7F93B1F40CE5B6164C3CB2B28405387BC7D5F0FCEB5C339535</vt:lpwstr>
  </property>
</Properties>
</file>