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6"/>
        </w:numPr>
        <w:ind w:left="709" w:hanging="709"/>
        <w:rPr/>
      </w:pPr>
      <w:bookmarkStart w:colFirst="0" w:colLast="0" w:name="_gjdgxs" w:id="0"/>
      <w:bookmarkEnd w:id="0"/>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Individual values and beliefs NDIS Practice Standard. </w:t>
      </w:r>
    </w:p>
    <w:p w:rsidR="00000000" w:rsidDel="00000000" w:rsidP="00000000" w:rsidRDefault="00000000" w:rsidRPr="00000000" w14:paraId="0000000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dfjzsgzcpt4m" w:id="1"/>
      <w:bookmarkEnd w:id="1"/>
      <w:r w:rsidDel="00000000" w:rsidR="00000000" w:rsidRPr="00000000">
        <w:rPr>
          <w:rtl w:val="0"/>
        </w:rPr>
        <w:t>Policy Aims</w:t>
      </w:r>
    </w:p>
    <w:p w:rsidR="00000000" w:rsidDel="00000000" w:rsidP="00000000" w:rsidRDefault="00000000" w:rsidRPr="00000000" w14:paraId="00000005">
      <w:pPr>
        <w:pStyle w:val="Heading3"/>
        <w:ind w:left="709"/>
        <w:jc w:val="both"/>
        <w:rPr/>
      </w:pPr>
      <w:bookmarkStart w:colFirst="0" w:colLast="0" w:name="_pcfdk01y93m7" w:id="2"/>
      <w:bookmarkEnd w:id="2"/>
      <w:r w:rsidDel="00000000" w:rsidR="00000000" w:rsidRPr="00000000">
        <w:rPr>
          <w:rtl w:val="0"/>
        </w:rPr>
        <w:t>{org.name}</w:t>
      </w:r>
      <w:r w:rsidDel="00000000" w:rsidR="00000000" w:rsidRPr="00000000">
        <w:rPr>
          <w:rtl w:val="0"/>
        </w:rPr>
        <w:t xml:space="preserve"> is committed to ensuring each Client is treated with dignity and respect, can maintain their identity, make informed choices about their care and services, and live the life they choose.</w:t>
      </w:r>
    </w:p>
    <w:p w:rsidR="00000000" w:rsidDel="00000000" w:rsidP="00000000" w:rsidRDefault="00000000" w:rsidRPr="00000000" w14:paraId="00000006">
      <w:pPr>
        <w:pStyle w:val="Heading3"/>
        <w:ind w:left="709"/>
        <w:jc w:val="both"/>
        <w:rPr/>
      </w:pPr>
      <w:bookmarkStart w:colFirst="0" w:colLast="0" w:name="_5wcl1m8e16z2" w:id="3"/>
      <w:bookmarkEnd w:id="3"/>
      <w:r w:rsidDel="00000000" w:rsidR="00000000" w:rsidRPr="00000000">
        <w:rPr>
          <w:rtl w:val="0"/>
        </w:rPr>
        <w:t>In this regard, {org.name} is committed to ensuring it:</w:t>
      </w:r>
    </w:p>
    <w:p w:rsidR="00000000" w:rsidDel="00000000" w:rsidP="00000000" w:rsidRDefault="00000000" w:rsidRPr="00000000" w14:paraId="0000000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has a culture of inclusion and respect for consumers; and</w:t>
      </w:r>
    </w:p>
    <w:p w:rsidR="00000000" w:rsidDel="00000000" w:rsidP="00000000" w:rsidRDefault="00000000" w:rsidRPr="00000000" w14:paraId="0000000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supports consumers to exercise choice and independence; and</w:t>
      </w:r>
    </w:p>
    <w:p w:rsidR="00000000" w:rsidDel="00000000" w:rsidP="00000000" w:rsidRDefault="00000000" w:rsidRPr="00000000" w14:paraId="0000000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respects consumers’ privacy.</w:t>
      </w:r>
      <w:r w:rsidDel="00000000" w:rsidR="00000000" w:rsidRPr="00000000">
        <w:rPr>
          <w:rtl w:val="0"/>
        </w:rPr>
      </w:r>
    </w:p>
    <w:p w:rsidR="00000000" w:rsidDel="00000000" w:rsidP="00000000" w:rsidRDefault="00000000" w:rsidRPr="00000000" w14:paraId="0000000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ib7l9vs680a2" w:id="4"/>
      <w:bookmarkEnd w:id="4"/>
      <w:r w:rsidDel="00000000" w:rsidR="00000000" w:rsidRPr="00000000">
        <w:rPr>
          <w:rtl w:val="0"/>
        </w:rPr>
        <w:t>NDIS Quality Indicators</w:t>
      </w:r>
    </w:p>
    <w:p w:rsidR="00000000" w:rsidDel="00000000" w:rsidP="00000000" w:rsidRDefault="00000000" w:rsidRPr="00000000" w14:paraId="0000000B">
      <w:pPr>
        <w:pStyle w:val="Heading3"/>
        <w:pageBreakBefore w:val="0"/>
        <w:ind w:left="709" w:firstLine="0"/>
        <w:rPr/>
      </w:pPr>
      <w:bookmarkStart w:colFirst="0" w:colLast="0" w:name="_30j0zll"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C">
      <w:pPr>
        <w:pStyle w:val="Heading3"/>
        <w:pageBreakBefore w:val="0"/>
        <w:numPr>
          <w:ilvl w:val="2"/>
          <w:numId w:val="8"/>
        </w:numPr>
        <w:ind w:left="1418" w:hanging="709"/>
        <w:rPr/>
      </w:pPr>
      <w:r w:rsidDel="00000000" w:rsidR="00000000" w:rsidRPr="00000000">
        <w:rPr>
          <w:rtl w:val="0"/>
        </w:rPr>
        <w:t>At the direction of the participant, the culture, diversity, values and beliefs of that participant are identified and sensitively responded to.</w:t>
      </w:r>
    </w:p>
    <w:p w:rsidR="00000000" w:rsidDel="00000000" w:rsidP="00000000" w:rsidRDefault="00000000" w:rsidRPr="00000000" w14:paraId="0000000D">
      <w:pPr>
        <w:pStyle w:val="Heading3"/>
        <w:pageBreakBefore w:val="0"/>
        <w:numPr>
          <w:ilvl w:val="2"/>
          <w:numId w:val="8"/>
        </w:numPr>
        <w:ind w:left="1418" w:hanging="709"/>
        <w:rPr/>
      </w:pPr>
      <w:r w:rsidDel="00000000" w:rsidR="00000000" w:rsidRPr="00000000">
        <w:rPr>
          <w:rtl w:val="0"/>
        </w:rPr>
        <w:t>Each participant’s right to practice their culture, values and beliefs while accessing support is supported.</w:t>
      </w:r>
    </w:p>
    <w:p w:rsidR="00000000" w:rsidDel="00000000" w:rsidP="00000000" w:rsidRDefault="00000000" w:rsidRPr="00000000" w14:paraId="0000000E">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ih6d5l8upga" w:id="6"/>
      <w:bookmarkEnd w:id="6"/>
      <w:r w:rsidDel="00000000" w:rsidR="00000000" w:rsidRPr="00000000">
        <w:rPr>
          <w:rtl w:val="0"/>
        </w:rPr>
        <w:t>Scope</w:t>
      </w:r>
    </w:p>
    <w:p w:rsidR="00000000" w:rsidDel="00000000" w:rsidP="00000000" w:rsidRDefault="00000000" w:rsidRPr="00000000" w14:paraId="0000000F">
      <w:pPr>
        <w:pStyle w:val="Heading3"/>
        <w:pageBreakBefore w:val="0"/>
        <w:numPr>
          <w:ilvl w:val="2"/>
          <w:numId w:val="4"/>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0">
      <w:pPr>
        <w:pStyle w:val="Heading3"/>
        <w:pageBreakBefore w:val="0"/>
        <w:numPr>
          <w:ilvl w:val="2"/>
          <w:numId w:val="4"/>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1">
      <w:pPr>
        <w:pStyle w:val="Heading3"/>
        <w:pageBreakBefore w:val="0"/>
        <w:numPr>
          <w:ilvl w:val="2"/>
          <w:numId w:val="4"/>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6r8ky86cdlws" w:id="7"/>
      <w:bookmarkEnd w:id="7"/>
      <w:r w:rsidDel="00000000" w:rsidR="00000000" w:rsidRPr="00000000">
        <w:rPr>
          <w:rtl w:val="0"/>
        </w:rPr>
        <w:t>Related Documentation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4">
      <w:pPr>
        <w:pStyle w:val="Heading1"/>
        <w:pageBreakBefore w:val="0"/>
        <w:numPr>
          <w:ilvl w:val="0"/>
          <w:numId w:val="4"/>
        </w:numPr>
        <w:ind w:left="709" w:hanging="709"/>
        <w:rPr/>
      </w:pPr>
      <w:r w:rsidDel="00000000" w:rsidR="00000000" w:rsidRPr="00000000">
        <w:rPr>
          <w:rtl w:val="0"/>
        </w:rPr>
        <w:t>Definitions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8"/>
      <w:bookmarkEnd w:id="8"/>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D">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E">
      <w:pPr>
        <w:pStyle w:val="Heading1"/>
        <w:pageBreakBefore w:val="0"/>
        <w:numPr>
          <w:ilvl w:val="0"/>
          <w:numId w:val="4"/>
        </w:numPr>
        <w:ind w:left="709" w:hanging="709"/>
        <w:rPr/>
      </w:pPr>
      <w:r w:rsidDel="00000000" w:rsidR="00000000" w:rsidRPr="00000000">
        <w:rPr>
          <w:rtl w:val="0"/>
        </w:rPr>
        <w:t>Policy Statement</w:t>
      </w:r>
    </w:p>
    <w:p w:rsidR="00000000" w:rsidDel="00000000" w:rsidP="00000000" w:rsidRDefault="00000000" w:rsidRPr="00000000" w14:paraId="0000001F">
      <w:pPr>
        <w:pStyle w:val="Heading3"/>
        <w:pageBreakBefore w:val="0"/>
        <w:numPr>
          <w:ilvl w:val="2"/>
          <w:numId w:val="4"/>
        </w:numPr>
        <w:ind w:left="1418" w:hanging="709"/>
        <w:rPr/>
      </w:pPr>
      <w:r w:rsidDel="00000000" w:rsidR="00000000" w:rsidRPr="00000000">
        <w:rPr>
          <w:rtl w:val="0"/>
        </w:rPr>
        <w:t xml:space="preserve">The people of Australia come from a wide range of backgrounds. {org.name} creates an environment where everyone is treated with dignity and respect, where traditions and histories of different groups are valued and appreciated. {org.name} acknowledges and respects the traditional owners of the land – Indigenous Australians. </w:t>
      </w:r>
    </w:p>
    <w:p w:rsidR="00000000" w:rsidDel="00000000" w:rsidP="00000000" w:rsidRDefault="00000000" w:rsidRPr="00000000" w14:paraId="00000020">
      <w:pPr>
        <w:pStyle w:val="Heading3"/>
        <w:pageBreakBefore w:val="0"/>
        <w:numPr>
          <w:ilvl w:val="2"/>
          <w:numId w:val="4"/>
        </w:numPr>
        <w:ind w:left="1418" w:hanging="709"/>
        <w:rPr/>
      </w:pPr>
      <w:r w:rsidDel="00000000" w:rsidR="00000000" w:rsidRPr="00000000">
        <w:rPr>
          <w:rtl w:val="0"/>
        </w:rPr>
        <w:t xml:space="preserve">{org.name} supports diversity and by extension Workers and Clients from diverse languages, religions, ethnicity, cultures, abilities, sexual orientations, personal characteristics, backgrounds and situations. </w:t>
      </w:r>
    </w:p>
    <w:p w:rsidR="00000000" w:rsidDel="00000000" w:rsidP="00000000" w:rsidRDefault="00000000" w:rsidRPr="00000000" w14:paraId="00000021">
      <w:pPr>
        <w:pStyle w:val="Heading3"/>
        <w:pageBreakBefore w:val="0"/>
        <w:numPr>
          <w:ilvl w:val="2"/>
          <w:numId w:val="4"/>
        </w:numPr>
        <w:ind w:left="1418" w:hanging="709"/>
        <w:rPr/>
      </w:pPr>
      <w:r w:rsidDel="00000000" w:rsidR="00000000" w:rsidRPr="00000000">
        <w:rPr>
          <w:rtl w:val="0"/>
        </w:rPr>
        <w:t>{org.name} will:</w:t>
      </w:r>
    </w:p>
    <w:p w:rsidR="00000000" w:rsidDel="00000000" w:rsidP="00000000" w:rsidRDefault="00000000" w:rsidRPr="00000000" w14:paraId="00000022">
      <w:pPr>
        <w:pStyle w:val="Heading4"/>
        <w:pageBreakBefore w:val="0"/>
        <w:numPr>
          <w:ilvl w:val="3"/>
          <w:numId w:val="8"/>
        </w:numPr>
        <w:ind w:left="2126" w:hanging="707.9999999999998"/>
        <w:rPr/>
      </w:pPr>
      <w:r w:rsidDel="00000000" w:rsidR="00000000" w:rsidRPr="00000000">
        <w:rPr>
          <w:rtl w:val="0"/>
        </w:rPr>
        <w:t>treat everyone uniquely, ensuring individual needs are met;</w:t>
      </w:r>
    </w:p>
    <w:p w:rsidR="00000000" w:rsidDel="00000000" w:rsidP="00000000" w:rsidRDefault="00000000" w:rsidRPr="00000000" w14:paraId="00000023">
      <w:pPr>
        <w:pStyle w:val="Heading4"/>
        <w:pageBreakBefore w:val="0"/>
        <w:numPr>
          <w:ilvl w:val="3"/>
          <w:numId w:val="8"/>
        </w:numPr>
        <w:ind w:left="2126" w:hanging="707.9999999999998"/>
        <w:rPr/>
      </w:pPr>
      <w:r w:rsidDel="00000000" w:rsidR="00000000" w:rsidRPr="00000000">
        <w:rPr>
          <w:rtl w:val="0"/>
        </w:rPr>
        <w:t>create a welcoming, ability friendly, confidential and culturally appropriate environment;</w:t>
      </w:r>
    </w:p>
    <w:p w:rsidR="00000000" w:rsidDel="00000000" w:rsidP="00000000" w:rsidRDefault="00000000" w:rsidRPr="00000000" w14:paraId="00000024">
      <w:pPr>
        <w:pStyle w:val="Heading4"/>
        <w:pageBreakBefore w:val="0"/>
        <w:numPr>
          <w:ilvl w:val="3"/>
          <w:numId w:val="8"/>
        </w:numPr>
        <w:ind w:left="2126" w:hanging="707.9999999999998"/>
        <w:rPr/>
      </w:pPr>
      <w:r w:rsidDel="00000000" w:rsidR="00000000" w:rsidRPr="00000000">
        <w:rPr>
          <w:rtl w:val="0"/>
        </w:rPr>
        <w:t>recognise, value and respect the diversity of {org.name}’s Workers, Clients and the families and communities in which they live;</w:t>
      </w:r>
    </w:p>
    <w:p w:rsidR="00000000" w:rsidDel="00000000" w:rsidP="00000000" w:rsidRDefault="00000000" w:rsidRPr="00000000" w14:paraId="00000025">
      <w:pPr>
        <w:pStyle w:val="Heading4"/>
        <w:pageBreakBefore w:val="0"/>
        <w:numPr>
          <w:ilvl w:val="3"/>
          <w:numId w:val="8"/>
        </w:numPr>
        <w:ind w:left="2126" w:hanging="707.9999999999998"/>
        <w:rPr/>
      </w:pPr>
      <w:r w:rsidDel="00000000" w:rsidR="00000000" w:rsidRPr="00000000">
        <w:rPr>
          <w:rtl w:val="0"/>
        </w:rPr>
        <w:t xml:space="preserve">ensure Clients with diverse needs can access {org.name}’s services and are free from stigma, discrimination and stereotyping; </w:t>
      </w:r>
    </w:p>
    <w:p w:rsidR="00000000" w:rsidDel="00000000" w:rsidP="00000000" w:rsidRDefault="00000000" w:rsidRPr="00000000" w14:paraId="00000026">
      <w:pPr>
        <w:pStyle w:val="Heading4"/>
        <w:pageBreakBefore w:val="0"/>
        <w:numPr>
          <w:ilvl w:val="3"/>
          <w:numId w:val="8"/>
        </w:numPr>
        <w:ind w:left="2126" w:hanging="707.9999999999998"/>
        <w:rPr/>
      </w:pPr>
      <w:r w:rsidDel="00000000" w:rsidR="00000000" w:rsidRPr="00000000">
        <w:rPr>
          <w:rtl w:val="0"/>
        </w:rPr>
        <w:t>ensure {org.name}’s services and supports are culturally appropriate and sensitive to the confidentiality of personal diversity as determined by the Client;</w:t>
      </w:r>
    </w:p>
    <w:p w:rsidR="00000000" w:rsidDel="00000000" w:rsidP="00000000" w:rsidRDefault="00000000" w:rsidRPr="00000000" w14:paraId="00000027">
      <w:pPr>
        <w:pStyle w:val="Heading4"/>
        <w:pageBreakBefore w:val="0"/>
        <w:numPr>
          <w:ilvl w:val="3"/>
          <w:numId w:val="8"/>
        </w:numPr>
        <w:ind w:left="2126" w:hanging="707.9999999999998"/>
        <w:rPr/>
      </w:pPr>
      <w:r w:rsidDel="00000000" w:rsidR="00000000" w:rsidRPr="00000000">
        <w:rPr>
          <w:rtl w:val="0"/>
        </w:rPr>
        <w:t>at the direction of the Client, identify and respond to the culture, diversity, values and beliefs of the Client;</w:t>
      </w:r>
    </w:p>
    <w:p w:rsidR="00000000" w:rsidDel="00000000" w:rsidP="00000000" w:rsidRDefault="00000000" w:rsidRPr="00000000" w14:paraId="00000028">
      <w:pPr>
        <w:pStyle w:val="Heading4"/>
        <w:pageBreakBefore w:val="0"/>
        <w:numPr>
          <w:ilvl w:val="3"/>
          <w:numId w:val="8"/>
        </w:numPr>
        <w:ind w:left="2126" w:hanging="707.9999999999998"/>
        <w:rPr/>
      </w:pPr>
      <w:r w:rsidDel="00000000" w:rsidR="00000000" w:rsidRPr="00000000">
        <w:rPr>
          <w:rtl w:val="0"/>
        </w:rPr>
        <w:t>support each Client’s right to practice their culture, values and beliefs while accessing supports;</w:t>
      </w:r>
    </w:p>
    <w:p w:rsidR="00000000" w:rsidDel="00000000" w:rsidP="00000000" w:rsidRDefault="00000000" w:rsidRPr="00000000" w14:paraId="00000029">
      <w:pPr>
        <w:pStyle w:val="Heading4"/>
        <w:numPr>
          <w:ilvl w:val="3"/>
          <w:numId w:val="8"/>
        </w:numPr>
        <w:jc w:val="both"/>
      </w:pPr>
      <w:bookmarkStart w:colFirst="0" w:colLast="0" w:name="_vupdwoori6bt" w:id="9"/>
      <w:bookmarkEnd w:id="9"/>
      <w:r w:rsidDel="00000000" w:rsidR="00000000" w:rsidRPr="00000000">
        <w:rPr>
          <w:rtl w:val="0"/>
        </w:rPr>
        <w:t>be responsive, inclusive and sensitive to Clients who are lesbian, gay, bisexual, transgender and intersex;</w:t>
      </w:r>
      <w:r w:rsidDel="00000000" w:rsidR="00000000" w:rsidRPr="00000000">
        <w:rPr>
          <w:rtl w:val="0"/>
        </w:rPr>
      </w:r>
    </w:p>
    <w:p w:rsidR="00000000" w:rsidDel="00000000" w:rsidP="00000000" w:rsidRDefault="00000000" w:rsidRPr="00000000" w14:paraId="0000002A">
      <w:pPr>
        <w:pStyle w:val="Heading4"/>
        <w:pageBreakBefore w:val="0"/>
        <w:numPr>
          <w:ilvl w:val="3"/>
          <w:numId w:val="8"/>
        </w:numPr>
        <w:ind w:left="2126" w:hanging="707.9999999999998"/>
        <w:rPr/>
      </w:pPr>
      <w:r w:rsidDel="00000000" w:rsidR="00000000" w:rsidRPr="00000000">
        <w:rPr>
          <w:rtl w:val="0"/>
        </w:rPr>
        <w:t>holistically acknowledge and respect a person’s individual needs, unique history, life experiences and personal choices; and</w:t>
      </w:r>
    </w:p>
    <w:p w:rsidR="00000000" w:rsidDel="00000000" w:rsidP="00000000" w:rsidRDefault="00000000" w:rsidRPr="00000000" w14:paraId="0000002B">
      <w:pPr>
        <w:pStyle w:val="Heading4"/>
        <w:pageBreakBefore w:val="0"/>
        <w:numPr>
          <w:ilvl w:val="3"/>
          <w:numId w:val="8"/>
        </w:numPr>
        <w:ind w:left="2126" w:hanging="707.9999999999998"/>
        <w:rPr/>
      </w:pPr>
      <w:r w:rsidDel="00000000" w:rsidR="00000000" w:rsidRPr="00000000">
        <w:rPr>
          <w:rtl w:val="0"/>
        </w:rPr>
        <w:t>ensure the {org.name} Work Health and Safety Policy and Risk Management Policy includes strategies to identify and manage potential risks to diversity and equality.</w:t>
      </w:r>
    </w:p>
    <w:p w:rsidR="00000000" w:rsidDel="00000000" w:rsidP="00000000" w:rsidRDefault="00000000" w:rsidRPr="00000000" w14:paraId="0000002C">
      <w:pPr>
        <w:pStyle w:val="Heading3"/>
        <w:pageBreakBefore w:val="0"/>
        <w:numPr>
          <w:ilvl w:val="2"/>
          <w:numId w:val="8"/>
        </w:numPr>
        <w:ind w:left="1418" w:hanging="709"/>
        <w:rPr/>
      </w:pPr>
      <w:r w:rsidDel="00000000" w:rsidR="00000000" w:rsidRPr="00000000">
        <w:rPr>
          <w:rtl w:val="0"/>
        </w:rPr>
        <w:t>{org.name} will:</w:t>
      </w:r>
    </w:p>
    <w:p w:rsidR="00000000" w:rsidDel="00000000" w:rsidP="00000000" w:rsidRDefault="00000000" w:rsidRPr="00000000" w14:paraId="0000002D">
      <w:pPr>
        <w:pStyle w:val="Heading4"/>
        <w:pageBreakBefore w:val="0"/>
        <w:numPr>
          <w:ilvl w:val="3"/>
          <w:numId w:val="8"/>
        </w:numPr>
        <w:ind w:left="2126" w:hanging="707.9999999999998"/>
        <w:rPr/>
      </w:pPr>
      <w:r w:rsidDel="00000000" w:rsidR="00000000" w:rsidRPr="00000000">
        <w:rPr>
          <w:rtl w:val="0"/>
        </w:rPr>
        <w:t>ensure all Workers are skilled in inclusive practice and service delivery.</w:t>
      </w:r>
    </w:p>
    <w:p w:rsidR="00000000" w:rsidDel="00000000" w:rsidP="00000000" w:rsidRDefault="00000000" w:rsidRPr="00000000" w14:paraId="0000002E">
      <w:pPr>
        <w:pStyle w:val="Heading4"/>
        <w:pageBreakBefore w:val="0"/>
        <w:numPr>
          <w:ilvl w:val="3"/>
          <w:numId w:val="8"/>
        </w:numPr>
        <w:ind w:left="2126" w:hanging="707.9999999999998"/>
        <w:rPr/>
      </w:pPr>
      <w:r w:rsidDel="00000000" w:rsidR="00000000" w:rsidRPr="00000000">
        <w:rPr>
          <w:rtl w:val="0"/>
        </w:rPr>
        <w:t>keep service delivery free of inappropriate conduct that detracts from principles of diversity and equality, including discrimination (including indirect discrimination) and harassment (including bullying, victimisation and vilification); and</w:t>
      </w:r>
    </w:p>
    <w:p w:rsidR="00000000" w:rsidDel="00000000" w:rsidP="00000000" w:rsidRDefault="00000000" w:rsidRPr="00000000" w14:paraId="0000002F">
      <w:pPr>
        <w:pStyle w:val="Heading4"/>
        <w:pageBreakBefore w:val="0"/>
        <w:numPr>
          <w:ilvl w:val="3"/>
          <w:numId w:val="8"/>
        </w:numPr>
        <w:ind w:left="2126" w:hanging="707.9999999999998"/>
        <w:rPr/>
      </w:pPr>
      <w:r w:rsidDel="00000000" w:rsidR="00000000" w:rsidRPr="00000000">
        <w:rPr>
          <w:rtl w:val="0"/>
        </w:rPr>
        <w:t>expect Workers to respect local culture etiquette, protocol and communication techniques to ensure that their conduct, as a representative of {org.name}, is appropriate and culturally sensitive.</w:t>
      </w:r>
    </w:p>
    <w:p w:rsidR="00000000" w:rsidDel="00000000" w:rsidP="00000000" w:rsidRDefault="00000000" w:rsidRPr="00000000" w14:paraId="00000030">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10"/>
      <w:bookmarkEnd w:id="1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tyjcwt" w:id="11"/>
            <w:bookmarkEnd w:id="1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Information to assist {org.name} to identify and respond to the culture, diversity, values and beliefs of the Client</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 our Client Information Booklet, which shall include:</w:t>
            </w:r>
            <w:r w:rsidDel="00000000" w:rsidR="00000000" w:rsidRPr="00000000">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a statement which:</w:t>
            </w:r>
          </w:p>
          <w:p w:rsidR="00000000" w:rsidDel="00000000" w:rsidP="00000000" w:rsidRDefault="00000000" w:rsidRPr="00000000" w14:paraId="00000037">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 xml:space="preserve">confirms {org.name}’s commitment to respecting the Client’s culture, diversity, values and beliefs; and </w:t>
            </w:r>
          </w:p>
          <w:p w:rsidR="00000000" w:rsidDel="00000000" w:rsidP="00000000" w:rsidRDefault="00000000" w:rsidRPr="00000000" w14:paraId="00000038">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includes those specific rights the Client is entitled to as a client of {org.name} including the right to practice their culture, values and beliefs while accessing support and the other rights set out in the Policy Statement.</w:t>
            </w:r>
          </w:p>
          <w:p w:rsidR="00000000" w:rsidDel="00000000" w:rsidP="00000000" w:rsidRDefault="00000000" w:rsidRPr="00000000" w14:paraId="00000039">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 Client Intake Form which provides an opportunity for the Client to tell us about their culture, diversity, values and beliefs and how {org.name} can:</w:t>
            </w:r>
          </w:p>
          <w:p w:rsidR="00000000" w:rsidDel="00000000" w:rsidP="00000000" w:rsidRDefault="00000000" w:rsidRPr="00000000" w14:paraId="0000003A">
            <w:pPr>
              <w:pStyle w:val="Heading4"/>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identify and sensitively respond to the culture, diversity, values and beliefs of the Client;</w:t>
            </w:r>
          </w:p>
          <w:p w:rsidR="00000000" w:rsidDel="00000000" w:rsidP="00000000" w:rsidRDefault="00000000" w:rsidRPr="00000000" w14:paraId="0000003B">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support the Client’s right to practice their culture, values and beliefs while accessing supports;</w:t>
            </w:r>
          </w:p>
          <w:p w:rsidR="00000000" w:rsidDel="00000000" w:rsidP="00000000" w:rsidRDefault="00000000" w:rsidRPr="00000000" w14:paraId="0000003C">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information for accessing an interpreter service or bilingual staff.</w:t>
            </w:r>
          </w:p>
          <w:p w:rsidR="00000000" w:rsidDel="00000000" w:rsidP="00000000" w:rsidRDefault="00000000" w:rsidRPr="00000000" w14:paraId="0000003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information for accessing an advocate or legal service (including an independent advocate).</w:t>
            </w:r>
          </w:p>
        </w:tc>
        <w:tc>
          <w:tcPr/>
          <w:p w:rsidR="00000000" w:rsidDel="00000000" w:rsidP="00000000" w:rsidRDefault="00000000" w:rsidRPr="00000000" w14:paraId="0000003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F">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 xml:space="preserve">Identify and respond to the culture, diversity, values and beliefs of the Client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At the direction of the Client, identify and respond to the culture, diversity, values and beliefs of the Client by:</w:t>
            </w:r>
          </w:p>
          <w:p w:rsidR="00000000" w:rsidDel="00000000" w:rsidP="00000000" w:rsidRDefault="00000000" w:rsidRPr="00000000" w14:paraId="00000041">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having an understanding that each individual is unique and recognising our individual differences.</w:t>
            </w:r>
          </w:p>
          <w:p w:rsidR="00000000" w:rsidDel="00000000" w:rsidP="00000000" w:rsidRDefault="00000000" w:rsidRPr="00000000" w14:paraId="00000042">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understanding that the differences can be along the dimensions of race, ethnicity, gender, sexual orientation, socio-economic status, age, physical abilities, religious beliefs, political beliefs, or other ideologies.</w:t>
            </w:r>
          </w:p>
          <w:p w:rsidR="00000000" w:rsidDel="00000000" w:rsidP="00000000" w:rsidRDefault="00000000" w:rsidRPr="00000000" w14:paraId="00000043">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providing a safe, positive, and nurturing environment.</w:t>
            </w:r>
          </w:p>
          <w:p w:rsidR="00000000" w:rsidDel="00000000" w:rsidP="00000000" w:rsidRDefault="00000000" w:rsidRPr="00000000" w14:paraId="00000044">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supporting Clients to communicate about their culture, diversity, values and beliefs to ensure our services and supports are responsive to their personal needs by communicating with the Client in accordance with section 4.3.</w:t>
            </w:r>
          </w:p>
          <w:p w:rsidR="00000000" w:rsidDel="00000000" w:rsidP="00000000" w:rsidRDefault="00000000" w:rsidRPr="00000000" w14:paraId="00000045">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meeting the Client to gather information about the Client’s cultural background (including religious background), individual needs, unique history, life experiences and personal choices including to understand if their experiences and background may impact on their ability to engage with any services and supports and how, as a result, we may sensitively respond.</w:t>
            </w:r>
          </w:p>
          <w:p w:rsidR="00000000" w:rsidDel="00000000" w:rsidP="00000000" w:rsidRDefault="00000000" w:rsidRPr="00000000" w14:paraId="00000046">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Policy Statement.</w:t>
            </w:r>
          </w:p>
          <w:p w:rsidR="00000000" w:rsidDel="00000000" w:rsidP="00000000" w:rsidRDefault="00000000" w:rsidRPr="00000000" w14:paraId="00000047">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being sensitive and responsive to cultural and individual differences and providing opportunities and assistance to all people regardless of their circumstances including (but not limited to) their race, sex, sexual orientation, language, religion, spiritual, political or other opinions, national or social origin, or ability.</w:t>
            </w:r>
          </w:p>
          <w:p w:rsidR="00000000" w:rsidDel="00000000" w:rsidP="00000000" w:rsidRDefault="00000000" w:rsidRPr="00000000" w14:paraId="00000048">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incorporating cultural needs or wishes of the Client in service provision.</w:t>
            </w:r>
          </w:p>
          <w:p w:rsidR="00000000" w:rsidDel="00000000" w:rsidP="00000000" w:rsidRDefault="00000000" w:rsidRPr="00000000" w14:paraId="00000049">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in the case of services or supports provided in the Client’s home, respecting cultural spaces in the home, for example, those reserved for prayer. </w:t>
            </w:r>
          </w:p>
          <w:p w:rsidR="00000000" w:rsidDel="00000000" w:rsidP="00000000" w:rsidRDefault="00000000" w:rsidRPr="00000000" w14:paraId="0000004A">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understanding the cultural/ language needs of our Client’s Representative, where they are involved, in particular, respecting the social structure of the Aboriginal and Torres Strait Islander Communities.</w:t>
            </w:r>
          </w:p>
          <w:p w:rsidR="00000000" w:rsidDel="00000000" w:rsidP="00000000" w:rsidRDefault="00000000" w:rsidRPr="00000000" w14:paraId="0000004B">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listening intently to what the Client and where appropriate their Representative has told us. </w:t>
            </w:r>
          </w:p>
          <w:p w:rsidR="00000000" w:rsidDel="00000000" w:rsidP="00000000" w:rsidRDefault="00000000" w:rsidRPr="00000000" w14:paraId="0000004C">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using person-centred thinking, planning and approaches when working with the Client to design the service and supports that will meet their cultural background, individual needs, diversity, values and beliefs.</w:t>
            </w:r>
          </w:p>
          <w:p w:rsidR="00000000" w:rsidDel="00000000" w:rsidP="00000000" w:rsidRDefault="00000000" w:rsidRPr="00000000" w14:paraId="0000004D">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recognising and responding to individual differences such as age, gender, culture, heritage, language, faith, sexual identity and relationship status and other relevant factors.</w:t>
            </w:r>
          </w:p>
          <w:p w:rsidR="00000000" w:rsidDel="00000000" w:rsidP="00000000" w:rsidRDefault="00000000" w:rsidRPr="00000000" w14:paraId="0000004E">
            <w:pPr>
              <w:pStyle w:val="Heading3"/>
              <w:pageBreakBefore w:val="0"/>
              <w:numPr>
                <w:ilvl w:val="2"/>
                <w:numId w:val="7"/>
              </w:numPr>
              <w:ind w:left="1418" w:hanging="709"/>
              <w:rPr>
                <w:rFonts w:ascii="Arial" w:cs="Arial" w:eastAsia="Arial" w:hAnsi="Arial"/>
              </w:rPr>
            </w:pPr>
            <w:r w:rsidDel="00000000" w:rsidR="00000000" w:rsidRPr="00000000">
              <w:rPr>
                <w:rFonts w:ascii="Arial" w:cs="Arial" w:eastAsia="Arial" w:hAnsi="Arial"/>
                <w:rtl w:val="0"/>
              </w:rPr>
              <w:t xml:space="preserve">working with the Client and adapting to their individual needs as they change over time regardless of the frequency or cause and not being “anchored” to the information provided or preferences expressed at the client assessment or support planning stage. </w:t>
            </w:r>
          </w:p>
        </w:tc>
        <w:tc>
          <w:tcPr/>
          <w:p w:rsidR="00000000" w:rsidDel="00000000" w:rsidP="00000000" w:rsidRDefault="00000000" w:rsidRPr="00000000" w14:paraId="0000004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To ensure our services and supports are responsive to their personal needs, support Clients to communicate about their culture, diversity, values and beliefs in a manner which is responsive to their needs and in the language, mode of communication and terms that the Client is most likely to understand by:</w:t>
            </w:r>
          </w:p>
          <w:p w:rsidR="00000000" w:rsidDel="00000000" w:rsidP="00000000" w:rsidRDefault="00000000" w:rsidRPr="00000000" w14:paraId="00000052">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54">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55">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56">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encouraging Clients to engage with their Representative if {org.name} has been directed to do so (as applicable).</w:t>
            </w:r>
          </w:p>
          <w:p w:rsidR="00000000" w:rsidDel="00000000" w:rsidP="00000000" w:rsidRDefault="00000000" w:rsidRPr="00000000" w14:paraId="0000005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5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sidDel="00000000" w:rsidR="00000000" w:rsidRPr="00000000">
              <w:rPr>
                <w:rtl w:val="0"/>
              </w:rPr>
            </w:r>
          </w:p>
        </w:tc>
        <w:tc>
          <w:tcPr/>
          <w:p w:rsidR="00000000" w:rsidDel="00000000" w:rsidP="00000000" w:rsidRDefault="00000000" w:rsidRPr="00000000" w14:paraId="00000059">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5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Supporting cultural, linguistic and diverse backgrounds</w:t>
            </w:r>
          </w:p>
          <w:p w:rsidR="00000000" w:rsidDel="00000000" w:rsidP="00000000" w:rsidRDefault="00000000" w:rsidRPr="00000000" w14:paraId="0000005B">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{org.name}  supports Aboriginal and Torres Strait Islander and all other people from Cultural, linguistic and diverse backgrounds (CALD) to maintain and strengthen the connection to their culture and community, which includes providing a culturally safe environment for Aboriginal and Torres Strait Islander children.</w:t>
            </w:r>
          </w:p>
          <w:p w:rsidR="00000000" w:rsidDel="00000000" w:rsidP="00000000" w:rsidRDefault="00000000" w:rsidRPr="00000000" w14:paraId="0000005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{org.name} supports the rights of individuals who identify as having a specific cultural or linguistic affiliation by virtue of their place of birth, ancestry, ethnic origin, religion, preferred language, language(s) spoken at home, or because of their parents’ identification on a similar basis. {org.name} provides a culturally safe environment for CALD children.</w:t>
            </w:r>
          </w:p>
        </w:tc>
        <w:tc>
          <w:tcPr/>
          <w:p w:rsidR="00000000" w:rsidDel="00000000" w:rsidP="00000000" w:rsidRDefault="00000000" w:rsidRPr="00000000" w14:paraId="0000005D">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E">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Providing access to advocacy</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Encouraging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w:t>
            </w:r>
            <w:r w:rsidDel="00000000" w:rsidR="00000000" w:rsidRPr="00000000">
              <w:rPr>
                <w:rFonts w:ascii="Arial" w:cs="Arial" w:eastAsia="Arial" w:hAnsi="Arial"/>
                <w:rtl w:val="0"/>
              </w:rPr>
              <w:t>supporting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Clients to access legal or advocacy services can assist them to express their preferences with respect to their culture and diversity to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w:t>
            </w:r>
          </w:p>
        </w:tc>
        <w:tc>
          <w:tcPr/>
          <w:p w:rsidR="00000000" w:rsidDel="00000000" w:rsidP="00000000" w:rsidRDefault="00000000" w:rsidRPr="00000000" w14:paraId="0000006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particular their decisions with respect to their culture and beliefs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63">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4">
            <w:pPr>
              <w:pStyle w:val="Heading2"/>
              <w:pageBreakBefore w:val="0"/>
              <w:numPr>
                <w:ilvl w:val="1"/>
                <w:numId w:val="4"/>
              </w:numPr>
              <w:ind w:left="709" w:hanging="709"/>
              <w:rPr>
                <w:rFonts w:ascii="Arial" w:cs="Arial" w:eastAsia="Arial" w:hAnsi="Arial"/>
              </w:rPr>
            </w:pPr>
            <w:r w:rsidDel="00000000" w:rsidR="00000000" w:rsidRPr="00000000">
              <w:rPr>
                <w:rFonts w:ascii="Arial" w:cs="Arial" w:eastAsia="Arial" w:hAnsi="Arial"/>
                <w:rtl w:val="0"/>
              </w:rPr>
              <w:t>Welcome feedback in relation to culture and diversity</w:t>
            </w:r>
          </w:p>
          <w:p w:rsidR="00000000" w:rsidDel="00000000" w:rsidP="00000000" w:rsidRDefault="00000000" w:rsidRPr="00000000" w14:paraId="00000065">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 xml:space="preserve">Create an environment where all feedback is valued including from Clients (including persons with disability), Workers and others in relation to the subject matter of this Policy and the implementation of these procedures including to identify areas where {org.name} can learn and improve its support of Clients with respect to their culture and beliefs. </w:t>
            </w:r>
          </w:p>
          <w:p w:rsidR="00000000" w:rsidDel="00000000" w:rsidP="00000000" w:rsidRDefault="00000000" w:rsidRPr="00000000" w14:paraId="00000066">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or incidents involving conduct that detracts from principles of diversity and equality, including discrimination (including indirect discrimination) and harassment (including bullying, victimisation and vilification) in accordance with Feedback and Complaints Management Policy or Incident Management Policy (as applicable).</w:t>
            </w:r>
          </w:p>
          <w:p w:rsidR="00000000" w:rsidDel="00000000" w:rsidP="00000000" w:rsidRDefault="00000000" w:rsidRPr="00000000" w14:paraId="00000067">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68">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the Client’s diversity, culture and beliefs.</w:t>
            </w:r>
          </w:p>
        </w:tc>
        <w:tc>
          <w:tcPr/>
          <w:p w:rsidR="00000000" w:rsidDel="00000000" w:rsidP="00000000" w:rsidRDefault="00000000" w:rsidRPr="00000000" w14:paraId="00000069">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Workers to commit to Policy</w:t>
            </w:r>
          </w:p>
          <w:p w:rsidR="00000000" w:rsidDel="00000000" w:rsidP="00000000" w:rsidRDefault="00000000" w:rsidRPr="00000000" w14:paraId="0000006B">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C">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D">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6E">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Train Workers</w:t>
            </w:r>
          </w:p>
          <w:p w:rsidR="00000000" w:rsidDel="00000000" w:rsidP="00000000" w:rsidRDefault="00000000" w:rsidRPr="00000000" w14:paraId="00000071">
            <w:pPr>
              <w:pStyle w:val="Heading3"/>
              <w:pageBreakBefore w:val="0"/>
              <w:numPr>
                <w:ilvl w:val="2"/>
                <w:numId w:val="12"/>
              </w:numPr>
              <w:ind w:left="1418" w:hanging="709"/>
              <w:rPr>
                <w:rFonts w:ascii="Arial" w:cs="Arial" w:eastAsia="Arial" w:hAnsi="Arial"/>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2">
            <w:pPr>
              <w:pStyle w:val="Heading3"/>
              <w:pageBreakBefore w:val="0"/>
              <w:numPr>
                <w:ilvl w:val="2"/>
                <w:numId w:val="12"/>
              </w:numPr>
              <w:ind w:left="1418" w:hanging="709"/>
              <w:rPr>
                <w:rFonts w:ascii="Arial" w:cs="Arial" w:eastAsia="Arial" w:hAnsi="Arial"/>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3">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Policy adoption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Individual values and beliefs NDIS Practice Standard. </w:t>
            </w:r>
          </w:p>
        </w:tc>
        <w:tc>
          <w:tcPr/>
          <w:p w:rsidR="00000000" w:rsidDel="00000000" w:rsidP="00000000" w:rsidRDefault="00000000" w:rsidRPr="00000000" w14:paraId="00000076">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77">
      <w:pPr>
        <w:pStyle w:val="Heading2"/>
        <w:pageBreakBefore w:val="0"/>
        <w:rPr/>
      </w:pPr>
      <w:r w:rsidDel="00000000" w:rsidR="00000000" w:rsidRPr="00000000">
        <w:rPr>
          <w:rtl w:val="0"/>
        </w:rPr>
      </w:r>
    </w:p>
    <w:p w:rsidR="00000000" w:rsidDel="00000000" w:rsidP="00000000" w:rsidRDefault="00000000" w:rsidRPr="00000000" w14:paraId="00000078">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79">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7A">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7B">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rdcrjn" w:id="12"/>
      <w:bookmarkEnd w:id="1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D">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7E">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F">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0">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1">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82">
      <w:pPr>
        <w:pageBreakBefore w:val="0"/>
        <w:rPr/>
      </w:pPr>
      <w:r w:rsidDel="00000000" w:rsidR="00000000" w:rsidRPr="00000000">
        <w:rPr>
          <w:rtl w:val="0"/>
        </w:rPr>
      </w:r>
    </w:p>
    <w:p w:rsidR="00000000" w:rsidDel="00000000" w:rsidP="00000000" w:rsidRDefault="00000000" w:rsidRPr="00000000" w14:paraId="00000083">
      <w:pPr>
        <w:pageBreakBefore w:val="0"/>
        <w:rPr/>
      </w:pPr>
      <w:r w:rsidDel="00000000" w:rsidR="00000000" w:rsidRPr="00000000">
        <w:rPr>
          <w:rtl w:val="0"/>
        </w:rPr>
      </w:r>
    </w:p>
    <w:p w:rsidR="00000000" w:rsidDel="00000000" w:rsidP="00000000" w:rsidRDefault="00000000" w:rsidRPr="00000000" w14:paraId="00000084">
      <w:pPr>
        <w:pageBreakBefore w:val="0"/>
        <w:rPr/>
      </w:pPr>
      <w:r w:rsidDel="00000000" w:rsidR="00000000" w:rsidRPr="00000000">
        <w:rPr>
          <w:rtl w:val="0"/>
        </w:rPr>
      </w:r>
    </w:p>
    <w:p w:rsidR="00000000" w:rsidDel="00000000" w:rsidP="00000000" w:rsidRDefault="00000000" w:rsidRPr="00000000" w14:paraId="00000085">
      <w:pPr>
        <w:pageBreakBefore w:val="0"/>
        <w:rPr/>
      </w:pPr>
      <w:r w:rsidDel="00000000" w:rsidR="00000000" w:rsidRPr="00000000">
        <w:rPr>
          <w:rtl w:val="0"/>
        </w:rPr>
      </w:r>
    </w:p>
    <w:p w:rsidR="00000000" w:rsidDel="00000000" w:rsidP="00000000" w:rsidRDefault="00000000" w:rsidRPr="00000000" w14:paraId="00000086">
      <w:pPr>
        <w:pageBreakBefore w:val="0"/>
        <w:rPr/>
      </w:pPr>
      <w:r w:rsidDel="00000000" w:rsidR="00000000" w:rsidRPr="00000000">
        <w:rPr>
          <w:rtl w:val="0"/>
        </w:rPr>
      </w:r>
    </w:p>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E">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8F">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0">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1">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left" w:leader="none" w:pos="2127"/>
            </w:tabs>
            <w:spacing w:after="0" w:before="0" w:line="276" w:lineRule="auto"/>
            <w:ind w:left="2160" w:right="0" w:hanging="216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Version</w:t>
            <w:tab/>
            <w:tab/>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1</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Approval Date: 16 October 2025</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Next Scheduled Review: October 2027</w:t>
          </w:r>
        </w:p>
      </w:tc>
    </w:tr>
  </w:tbl>
  <w:p w:rsidR="00000000" w:rsidDel="00000000" w:rsidP="00000000" w:rsidRDefault="00000000" w:rsidRPr="00000000" w14:paraId="0000009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9">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8A">
    <w:pPr>
      <w:pageBreakBefore w:val="0"/>
      <w:spacing w:after="120" w:line="240" w:lineRule="auto"/>
      <w:rPr>
        <w:b w:val="1"/>
        <w:sz w:val="28"/>
        <w:szCs w:val="28"/>
      </w:rPr>
    </w:pPr>
    <w:r w:rsidDel="00000000" w:rsidR="00000000" w:rsidRPr="00000000">
      <w:rPr>
        <w:b w:val="1"/>
        <w:sz w:val="28"/>
        <w:szCs w:val="28"/>
        <w:rtl w:val="0"/>
      </w:rPr>
      <w:t xml:space="preserve">Diversity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Diversity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