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b w:val="1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1.</w:t>
        <w:tab/>
        <w:t>Position Description</w:t>
      </w:r>
    </w:p>
    <w:tbl>
      <w:tblPr>
        <w:tblStyle w:val="Table1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467"/>
        <w:tblGridChange w:id="0">
          <w:tblGrid>
            <w:gridCol w:w="10467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Position title:  Administrative Assistant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ageBreakBefore w:val="0"/>
              <w:widowControl w:val="0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Reports to </w:t>
            </w:r>
            <w:r w:rsidDel="00000000" w:rsidR="00000000" w:rsidRPr="00000000">
              <w:rPr>
                <w:sz w:val="22"/>
                <w:szCs w:val="22"/>
                <w:rtl w:val="0"/>
              </w:rPr>
              <w:t>(position)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: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Key Management Personnel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ageBreakBefore w:val="0"/>
              <w:widowControl w:val="0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Date: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Primary purpose of the position: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ageBreakBefore w:val="0"/>
              <w:shd w:fill="ffffff" w:val="clear"/>
              <w:spacing w:before="80" w:line="276" w:lineRule="auto"/>
              <w:ind w:left="0" w:firstLine="0"/>
              <w:rPr>
                <w:color w:val="404040"/>
                <w:highlight w:val="white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>Assist with administrative and business development tasks</w:t>
            </w:r>
          </w:p>
          <w:p w:rsidR="00000000" w:rsidDel="00000000" w:rsidP="00000000" w:rsidRDefault="00000000" w:rsidRPr="00000000" w14:paraId="0000000A">
            <w:pPr>
              <w:pageBreakBefore w:val="0"/>
              <w:spacing w:line="276" w:lineRule="auto"/>
              <w:ind w:left="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pageBreakBefore w:val="0"/>
              <w:spacing w:line="276" w:lineRule="auto"/>
              <w:ind w:left="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pageBreakBefore w:val="0"/>
              <w:spacing w:line="276" w:lineRule="auto"/>
              <w:ind w:left="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Specific accountabilities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Performance measure</w:t>
            </w:r>
          </w:p>
        </w:tc>
      </w:tr>
      <w:tr>
        <w:trPr>
          <w:cantSplit w:val="0"/>
          <w:trHeight w:val="47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ageBreakBefore w:val="0"/>
              <w:numPr>
                <w:ilvl w:val="0"/>
                <w:numId w:val="3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Develop a sound understanding of the business’s internal processes to on-board NDIS eligible participants</w:t>
            </w:r>
          </w:p>
          <w:p w:rsidR="00000000" w:rsidDel="00000000" w:rsidP="00000000" w:rsidRDefault="00000000" w:rsidRPr="00000000" w14:paraId="00000011">
            <w:pPr>
              <w:pageBreakBefore w:val="0"/>
              <w:numPr>
                <w:ilvl w:val="0"/>
                <w:numId w:val="3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Develop a good working knowledge of the NDIS price-guide (list of supports and pricing mechanisms)</w:t>
            </w:r>
          </w:p>
          <w:p w:rsidR="00000000" w:rsidDel="00000000" w:rsidP="00000000" w:rsidRDefault="00000000" w:rsidRPr="00000000" w14:paraId="00000012">
            <w:pPr>
              <w:pageBreakBefore w:val="0"/>
              <w:numPr>
                <w:ilvl w:val="0"/>
                <w:numId w:val="3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 xml:space="preserve">Maintain up to date knowledge of NDIS procedures and Quality and Safety Framework. </w:t>
            </w:r>
          </w:p>
          <w:p w:rsidR="00000000" w:rsidDel="00000000" w:rsidP="00000000" w:rsidRDefault="00000000" w:rsidRPr="00000000" w14:paraId="00000013">
            <w:pPr>
              <w:pageBreakBefore w:val="0"/>
              <w:numPr>
                <w:ilvl w:val="0"/>
                <w:numId w:val="3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Develop a good working knowledge of the client management system</w:t>
            </w:r>
          </w:p>
          <w:p w:rsidR="00000000" w:rsidDel="00000000" w:rsidP="00000000" w:rsidRDefault="00000000" w:rsidRPr="00000000" w14:paraId="00000014">
            <w:pPr>
              <w:pageBreakBefore w:val="0"/>
              <w:numPr>
                <w:ilvl w:val="0"/>
                <w:numId w:val="3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Create / update participant service bookings in line with relevant policies and procedures</w:t>
            </w:r>
          </w:p>
          <w:p w:rsidR="00000000" w:rsidDel="00000000" w:rsidP="00000000" w:rsidRDefault="00000000" w:rsidRPr="00000000" w14:paraId="00000015">
            <w:pPr>
              <w:pageBreakBefore w:val="0"/>
              <w:numPr>
                <w:ilvl w:val="0"/>
                <w:numId w:val="3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Create / Update participant funding tabs in line with business units’ service provision</w:t>
            </w:r>
          </w:p>
          <w:p w:rsidR="00000000" w:rsidDel="00000000" w:rsidP="00000000" w:rsidRDefault="00000000" w:rsidRPr="00000000" w14:paraId="00000016">
            <w:pPr>
              <w:pageBreakBefore w:val="0"/>
              <w:numPr>
                <w:ilvl w:val="0"/>
                <w:numId w:val="3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Develop a weekly routine to ensure eligible NDIS activities recorded in the client management system are accurately and completely recorded in order that the data can be applied as claimable on NDIA.</w:t>
            </w:r>
          </w:p>
          <w:p w:rsidR="00000000" w:rsidDel="00000000" w:rsidP="00000000" w:rsidRDefault="00000000" w:rsidRPr="00000000" w14:paraId="00000017">
            <w:pPr>
              <w:pageBreakBefore w:val="0"/>
              <w:numPr>
                <w:ilvl w:val="0"/>
                <w:numId w:val="3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Generate regular reports from NDIA Portal/website and client management system to assist Key Management Personnel</w:t>
            </w:r>
          </w:p>
          <w:p w:rsidR="00000000" w:rsidDel="00000000" w:rsidP="00000000" w:rsidRDefault="00000000" w:rsidRPr="00000000" w14:paraId="00000018">
            <w:pPr>
              <w:pageBreakBefore w:val="0"/>
              <w:numPr>
                <w:ilvl w:val="0"/>
                <w:numId w:val="3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18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Develop a sound understanding of the business’s internal processes to on-board NDIS new staff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ageBreakBefore w:val="0"/>
              <w:widowControl w:val="0"/>
              <w:numPr>
                <w:ilvl w:val="0"/>
                <w:numId w:val="2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36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high level of interpersonal, verbal and written communications skills</w:t>
            </w:r>
          </w:p>
          <w:p w:rsidR="00000000" w:rsidDel="00000000" w:rsidP="00000000" w:rsidRDefault="00000000" w:rsidRPr="00000000" w14:paraId="0000001A">
            <w:pPr>
              <w:pageBreakBefore w:val="0"/>
              <w:widowControl w:val="0"/>
              <w:numPr>
                <w:ilvl w:val="0"/>
                <w:numId w:val="2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ability to work collaboratively within a team environment</w:t>
            </w:r>
          </w:p>
          <w:p w:rsidR="00000000" w:rsidDel="00000000" w:rsidP="00000000" w:rsidRDefault="00000000" w:rsidRPr="00000000" w14:paraId="0000001B">
            <w:pPr>
              <w:pageBreakBefore w:val="0"/>
              <w:numPr>
                <w:ilvl w:val="0"/>
                <w:numId w:val="2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Knowledge of NDIS or basic understanding of disability sector</w:t>
            </w:r>
          </w:p>
          <w:p w:rsidR="00000000" w:rsidDel="00000000" w:rsidP="00000000" w:rsidRDefault="00000000" w:rsidRPr="00000000" w14:paraId="0000001C">
            <w:pPr>
              <w:pageBreakBefore w:val="0"/>
              <w:numPr>
                <w:ilvl w:val="0"/>
                <w:numId w:val="2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 xml:space="preserve">Attention to detail </w:t>
            </w:r>
          </w:p>
          <w:p w:rsidR="00000000" w:rsidDel="00000000" w:rsidP="00000000" w:rsidRDefault="00000000" w:rsidRPr="00000000" w14:paraId="0000001D">
            <w:pPr>
              <w:pageBreakBefore w:val="0"/>
              <w:numPr>
                <w:ilvl w:val="0"/>
                <w:numId w:val="2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Self-motivated, proactive</w:t>
            </w:r>
          </w:p>
          <w:p w:rsidR="00000000" w:rsidDel="00000000" w:rsidP="00000000" w:rsidRDefault="00000000" w:rsidRPr="00000000" w14:paraId="0000001E">
            <w:pPr>
              <w:pageBreakBefore w:val="0"/>
              <w:numPr>
                <w:ilvl w:val="0"/>
                <w:numId w:val="2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Analytical and problem-solving skills</w:t>
            </w:r>
          </w:p>
          <w:p w:rsidR="00000000" w:rsidDel="00000000" w:rsidP="00000000" w:rsidRDefault="00000000" w:rsidRPr="00000000" w14:paraId="0000001F">
            <w:pPr>
              <w:pageBreakBefore w:val="0"/>
              <w:numPr>
                <w:ilvl w:val="0"/>
                <w:numId w:val="2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Strong written and spoken communication skills</w:t>
            </w:r>
          </w:p>
          <w:p w:rsidR="00000000" w:rsidDel="00000000" w:rsidP="00000000" w:rsidRDefault="00000000" w:rsidRPr="00000000" w14:paraId="00000020">
            <w:pPr>
              <w:pageBreakBefore w:val="0"/>
              <w:numPr>
                <w:ilvl w:val="0"/>
                <w:numId w:val="2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Ability to work to set deadlines</w:t>
            </w:r>
          </w:p>
          <w:p w:rsidR="00000000" w:rsidDel="00000000" w:rsidP="00000000" w:rsidRDefault="00000000" w:rsidRPr="00000000" w14:paraId="00000021">
            <w:pPr>
              <w:pageBreakBefore w:val="0"/>
              <w:numPr>
                <w:ilvl w:val="0"/>
                <w:numId w:val="2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Well-developed interpersonal skills</w:t>
            </w:r>
          </w:p>
          <w:p w:rsidR="00000000" w:rsidDel="00000000" w:rsidP="00000000" w:rsidRDefault="00000000" w:rsidRPr="00000000" w14:paraId="00000022">
            <w:pPr>
              <w:pageBreakBefore w:val="0"/>
              <w:numPr>
                <w:ilvl w:val="0"/>
                <w:numId w:val="2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18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Minimum of medium level excel skills</w:t>
            </w:r>
          </w:p>
        </w:tc>
      </w:tr>
    </w:tbl>
    <w:p w:rsidR="00000000" w:rsidDel="00000000" w:rsidP="00000000" w:rsidRDefault="00000000" w:rsidRPr="00000000" w14:paraId="00000023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ageBreakBefore w:val="0"/>
              <w:widowControl w:val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Person Specification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Education/Qualifications: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ageBreakBefore w:val="0"/>
              <w:widowControl w:val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  <w:t>Experience working in an administrative 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ageBreakBefore w:val="0"/>
              <w:widowControl w:val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Qualifications in an administrative, secretarial or business management role</w:t>
            </w:r>
          </w:p>
          <w:p w:rsidR="00000000" w:rsidDel="00000000" w:rsidP="00000000" w:rsidRDefault="00000000" w:rsidRPr="00000000" w14:paraId="0000002F">
            <w:pPr>
              <w:pageBreakBefore w:val="0"/>
              <w:widowControl w:val="0"/>
              <w:ind w:left="72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pageBreakBefore w:val="0"/>
              <w:widowControl w:val="0"/>
              <w:ind w:left="72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Skills/Knowledge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Australian driver's license and Passport</w:t>
            </w:r>
          </w:p>
          <w:p w:rsidR="00000000" w:rsidDel="00000000" w:rsidP="00000000" w:rsidRDefault="00000000" w:rsidRPr="00000000" w14:paraId="00000036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NDIS Worker Screening Check and Working with Children Check if in a risk assessed role</w:t>
            </w:r>
          </w:p>
          <w:p w:rsidR="00000000" w:rsidDel="00000000" w:rsidP="00000000" w:rsidRDefault="00000000" w:rsidRPr="00000000" w14:paraId="00000038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pageBreakBefore w:val="0"/>
              <w:widowControl w:val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  <w:t>Completion of the NDIS Worker Orientation Program and COVID-19 training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ageBreakBefore w:val="0"/>
              <w:widowControl w:val="0"/>
              <w:numPr>
                <w:ilvl w:val="0"/>
                <w:numId w:val="1"/>
              </w:numPr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A First Aid Certificate</w:t>
            </w:r>
          </w:p>
          <w:p w:rsidR="00000000" w:rsidDel="00000000" w:rsidP="00000000" w:rsidRDefault="00000000" w:rsidRPr="00000000" w14:paraId="0000003B">
            <w:pPr>
              <w:pageBreakBefore w:val="0"/>
              <w:widowControl w:val="0"/>
              <w:numPr>
                <w:ilvl w:val="0"/>
                <w:numId w:val="1"/>
              </w:numPr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A CPR Certificate</w:t>
            </w:r>
          </w:p>
          <w:p w:rsidR="00000000" w:rsidDel="00000000" w:rsidP="00000000" w:rsidRDefault="00000000" w:rsidRPr="00000000" w14:paraId="0000003C">
            <w:pPr>
              <w:pageBreakBefore w:val="0"/>
              <w:widowControl w:val="0"/>
              <w:numPr>
                <w:ilvl w:val="0"/>
                <w:numId w:val="1"/>
              </w:numPr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Medication training</w:t>
            </w:r>
          </w:p>
          <w:p w:rsidR="00000000" w:rsidDel="00000000" w:rsidP="00000000" w:rsidRDefault="00000000" w:rsidRPr="00000000" w14:paraId="0000003D">
            <w:pPr>
              <w:pageBreakBefore w:val="0"/>
              <w:widowControl w:val="0"/>
              <w:ind w:left="72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pageBreakBefore w:val="0"/>
              <w:widowControl w:val="0"/>
              <w:ind w:left="72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5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D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E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8">
    <w:pPr>
      <w:pageBreakBefore w:val="0"/>
      <w:tabs>
        <w:tab w:val="right" w:leader="none" w:pos="9072"/>
      </w:tabs>
      <w:spacing w:line="276" w:lineRule="auto"/>
      <w:rPr>
        <w:b w:val="1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9">
    <w:pPr>
      <w:pageBreakBefore w:val="0"/>
      <w:spacing w:after="120" w:before="12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Position Description 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A">
    <w:pPr>
      <w:pageBreakBefore w:val="0"/>
      <w:tabs>
        <w:tab w:val="right" w:leader="none" w:pos="9072"/>
      </w:tabs>
      <w:rPr>
        <w:b w:val="1"/>
      </w:rPr>
    </w:pPr>
    <w:r w:rsidDel="00000000" w:rsidR="00000000" w:rsidRPr="00000000">
      <w:rPr>
        <w:b w:val="1"/>
        <w:rtl w:val="0"/>
      </w:rPr>
      <w:t>{org.name} ABN {org.abn}</w:t>
    </w:r>
  </w:p>
  <w:p w:rsidR="00000000" w:rsidDel="00000000" w:rsidP="00000000" w:rsidRDefault="00000000" w:rsidRPr="00000000" w14:paraId="0000005B">
    <w:pPr>
      <w:pageBreakBefore w:val="0"/>
      <w:tabs>
        <w:tab w:val="right" w:leader="none" w:pos="9072"/>
      </w:tabs>
      <w:rPr>
        <w:b w:val="1"/>
      </w:rPr>
    </w:pPr>
    <w:r w:rsidDel="00000000" w:rsidR="00000000" w:rsidRPr="00000000">
      <w:rPr>
        <w:b w:val="1"/>
        <w:rtl w:val="0"/>
      </w:rPr>
      <w:t>Position Description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