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1.</w:t>
        <w:tab/>
        <w:t xml:space="preserve">Position Description 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Position title:  Disability Support Worker  </w:t>
            </w:r>
            <w:r w:rsidDel="00000000" w:rsidR="00000000" w:rsidRPr="00000000">
              <w:rPr>
                <w:sz w:val="22"/>
                <w:szCs w:val="22"/>
                <w:rtl w:val="0"/>
              </w:rPr>
              <w:t>(Travel and Transport)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Reports to </w:t>
            </w:r>
            <w:r w:rsidDel="00000000" w:rsidR="00000000" w:rsidRPr="00000000">
              <w:rPr>
                <w:sz w:val="22"/>
                <w:szCs w:val="22"/>
                <w:rtl w:val="0"/>
              </w:rPr>
              <w:t>(position)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 Management Personnel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Primary purpose of the position: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Disability Support Workers who provide physical transport and supervision for people with physical and/or intellectual disabilities.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Specific accountabilities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Performance measure</w:t>
            </w:r>
          </w:p>
        </w:tc>
      </w:tr>
      <w:tr>
        <w:trPr>
          <w:cantSplit w:val="0"/>
          <w:trHeight w:val="4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Assisting with travel and transport arrangements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 xml:space="preserve">Helping with travel to outings, social and other activities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interpersonal, verbal and written communications skills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collaboratively within a team environment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Experience prescribing a range of disability equipment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problem-solving skills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independently (as required) and exercise initiative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Commitment to providing a client focused service in a timely, consistent, co-ordinated and flexible manner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knowledge of ongoing issues that living with a disability presents at various life stages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6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Flexible, family-friendly culture that will enable you to balance family and work obligations</w:t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Person Specification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Education/Qualifications: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 xml:space="preserve">Certificate III in Individual Support (CHC33015) or a Certificate IV in Disability (CHC43115)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Skills/Knowledge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Valid, full Driver’s licence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Primary form of ID and secondary form(s) of ID with a value equal to 100 points of ID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Working with Children Check and Police Check or NDIS Worker Screening Check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Completion of the NDIS Worker Orientation Program and COVID-19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numPr>
                <w:ilvl w:val="0"/>
                <w:numId w:val="2"/>
              </w:numPr>
              <w:ind w:left="720" w:hanging="360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 First Aid Certificate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2"/>
              </w:numPr>
              <w:ind w:left="720" w:hanging="360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 CPR Certificate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numPr>
                <w:ilvl w:val="0"/>
                <w:numId w:val="2"/>
              </w:numPr>
              <w:ind w:left="720" w:hanging="360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Medication training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2"/>
              </w:numPr>
              <w:ind w:left="720" w:hanging="360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Excellent driving record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ind w:left="72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ind w:left="72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spacing w:line="276" w:lineRule="auto"/>
      <w:ind w:right="-607.7952755905511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43">
    <w:pPr>
      <w:pageBreakBefore w:val="0"/>
      <w:spacing w:after="120" w:before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Position Description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spacing w:line="276" w:lineRule="auto"/>
      <w:ind w:right="-607.7952755905511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45">
    <w:pPr>
      <w:pageBreakBefore w:val="0"/>
      <w:tabs>
        <w:tab w:val="right" w:leader="none" w:pos="9072"/>
      </w:tabs>
      <w:rPr>
        <w:b w:val="1"/>
      </w:rPr>
    </w:pPr>
    <w:r w:rsidDel="00000000" w:rsidR="00000000" w:rsidRPr="00000000">
      <w:rPr>
        <w:b w:val="1"/>
        <w:rtl w:val="0"/>
      </w:rPr>
      <w:t>Position Description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