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after="0" w:before="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Time:</w:t>
      </w:r>
      <w:r w:rsidDel="00000000" w:rsidR="00000000" w:rsidRPr="00000000">
        <w:rPr>
          <w:sz w:val="22"/>
          <w:szCs w:val="22"/>
          <w:rtl w:val="0"/>
        </w:rPr>
        <w:t xml:space="preserve">  </w:t>
      </w:r>
    </w:p>
    <w:p w:rsidR="00000000" w:rsidDel="00000000" w:rsidP="00000000" w:rsidRDefault="00000000" w:rsidRPr="00000000" w14:paraId="00000003">
      <w:pPr>
        <w:pageBreakBefore w:val="0"/>
        <w:spacing w:after="0" w:before="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Date: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4">
      <w:pPr>
        <w:pageBreakBefore w:val="0"/>
        <w:spacing w:after="0" w:before="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Chair: </w:t>
      </w:r>
      <w:r w:rsidDel="00000000" w:rsidR="00000000" w:rsidRPr="00000000">
        <w:rPr>
          <w:sz w:val="22"/>
          <w:szCs w:val="22"/>
          <w:rtl w:val="0"/>
        </w:rPr>
        <w:t>{org.primary_contact.name} and {org.signatory.name}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before="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Attendees: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spacing w:after="0" w:before="0" w:lineRule="auto"/>
        <w:ind w:left="0" w:firstLine="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Location: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ageBreakBefore w:val="0"/>
        <w:spacing w:after="0" w:before="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before="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Agenda:</w:t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spacing w:after="240" w:befor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Introduction &amp; Announcements</w:t>
      </w:r>
    </w:p>
    <w:tbl>
      <w:tblPr>
        <w:tblStyle w:val="Table1"/>
        <w:tblW w:w="8145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5580"/>
        <w:tblGridChange w:id="0">
          <w:tblGrid>
            <w:gridCol w:w="2565"/>
            <w:gridCol w:w="558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Discussion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discussion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Conclusions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conclusions</w:t>
            </w:r>
          </w:p>
        </w:tc>
      </w:tr>
    </w:tbl>
    <w:p w:rsidR="00000000" w:rsidDel="00000000" w:rsidP="00000000" w:rsidRDefault="00000000" w:rsidRPr="00000000" w14:paraId="0000000E">
      <w:pPr>
        <w:pageBreakBefore w:val="0"/>
        <w:spacing w:after="240" w:before="240" w:lineRule="auto"/>
        <w:ind w:left="72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spacing w:after="240" w:befor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Financial Performance</w:t>
      </w:r>
    </w:p>
    <w:tbl>
      <w:tblPr>
        <w:tblStyle w:val="Table2"/>
        <w:tblW w:w="8145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5580"/>
        <w:tblGridChange w:id="0">
          <w:tblGrid>
            <w:gridCol w:w="2565"/>
            <w:gridCol w:w="558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Discussion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discussion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Conclusions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conclusions</w:t>
            </w:r>
          </w:p>
        </w:tc>
      </w:tr>
    </w:tbl>
    <w:p w:rsidR="00000000" w:rsidDel="00000000" w:rsidP="00000000" w:rsidRDefault="00000000" w:rsidRPr="00000000" w14:paraId="00000014">
      <w:pPr>
        <w:pageBreakBefore w:val="0"/>
        <w:spacing w:after="240" w:before="240" w:lineRule="auto"/>
        <w:ind w:left="72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after="240" w:befor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Budget Review</w:t>
      </w:r>
    </w:p>
    <w:tbl>
      <w:tblPr>
        <w:tblStyle w:val="Table3"/>
        <w:tblW w:w="8145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5580"/>
        <w:tblGridChange w:id="0">
          <w:tblGrid>
            <w:gridCol w:w="2565"/>
            <w:gridCol w:w="558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Discussion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discussion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Conclusions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conclusions</w:t>
            </w:r>
          </w:p>
        </w:tc>
      </w:tr>
    </w:tbl>
    <w:p w:rsidR="00000000" w:rsidDel="00000000" w:rsidP="00000000" w:rsidRDefault="00000000" w:rsidRPr="00000000" w14:paraId="0000001A">
      <w:pPr>
        <w:pageBreakBefore w:val="0"/>
        <w:spacing w:after="240" w:before="240" w:lineRule="auto"/>
        <w:ind w:left="72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spacing w:after="240" w:befor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Service Delivery Issues</w:t>
      </w:r>
    </w:p>
    <w:tbl>
      <w:tblPr>
        <w:tblStyle w:val="Table4"/>
        <w:tblW w:w="8145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5580"/>
        <w:tblGridChange w:id="0">
          <w:tblGrid>
            <w:gridCol w:w="2565"/>
            <w:gridCol w:w="558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Discussion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discussion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Conclusions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conclusions</w:t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spacing w:after="240" w:before="240" w:lineRule="auto"/>
        <w:ind w:left="72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240" w:before="240" w:lineRule="auto"/>
        <w:ind w:left="72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240" w:before="240" w:lineRule="auto"/>
        <w:ind w:left="72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240" w:before="240" w:lineRule="auto"/>
        <w:ind w:left="72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1"/>
        </w:numPr>
        <w:spacing w:after="240" w:befor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Feedback and Complaints</w:t>
      </w:r>
    </w:p>
    <w:tbl>
      <w:tblPr>
        <w:tblStyle w:val="Table5"/>
        <w:tblW w:w="8145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5580"/>
        <w:tblGridChange w:id="0">
          <w:tblGrid>
            <w:gridCol w:w="2565"/>
            <w:gridCol w:w="558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Discussion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discussion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Conclusions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conclusions</w:t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spacing w:after="240" w:before="240" w:lineRule="auto"/>
        <w:ind w:left="72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"/>
        </w:numPr>
        <w:spacing w:after="240" w:befor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Incidents</w:t>
      </w:r>
    </w:p>
    <w:tbl>
      <w:tblPr>
        <w:tblStyle w:val="Table6"/>
        <w:tblW w:w="8145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5580"/>
        <w:tblGridChange w:id="0">
          <w:tblGrid>
            <w:gridCol w:w="2565"/>
            <w:gridCol w:w="558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Discussion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discussion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Conclusions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conclusions</w:t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spacing w:after="240" w:before="240" w:lineRule="auto"/>
        <w:ind w:left="72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1"/>
        </w:numPr>
        <w:spacing w:after="240" w:befor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New Clients</w:t>
      </w:r>
    </w:p>
    <w:tbl>
      <w:tblPr>
        <w:tblStyle w:val="Table7"/>
        <w:tblW w:w="8145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5580"/>
        <w:tblGridChange w:id="0">
          <w:tblGrid>
            <w:gridCol w:w="2565"/>
            <w:gridCol w:w="558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Discussion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discussion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Conclusions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conclusions</w:t>
            </w:r>
          </w:p>
        </w:tc>
      </w:tr>
    </w:tbl>
    <w:p w:rsidR="00000000" w:rsidDel="00000000" w:rsidP="00000000" w:rsidRDefault="00000000" w:rsidRPr="00000000" w14:paraId="00000035">
      <w:pPr>
        <w:pageBreakBefore w:val="0"/>
        <w:spacing w:after="240" w:before="240" w:lineRule="auto"/>
        <w:ind w:left="72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spacing w:after="240" w:befor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Client Specific Issues</w:t>
      </w:r>
    </w:p>
    <w:tbl>
      <w:tblPr>
        <w:tblStyle w:val="Table8"/>
        <w:tblW w:w="8145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5580"/>
        <w:tblGridChange w:id="0">
          <w:tblGrid>
            <w:gridCol w:w="2565"/>
            <w:gridCol w:w="558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Discussion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discussion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Conclusions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conclusions</w:t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spacing w:after="240" w:before="240" w:lineRule="auto"/>
        <w:ind w:left="72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1"/>
        </w:numPr>
        <w:spacing w:after="240" w:befor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Staffing and Human Resources Management Issue</w:t>
      </w:r>
    </w:p>
    <w:tbl>
      <w:tblPr>
        <w:tblStyle w:val="Table9"/>
        <w:tblW w:w="8145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5580"/>
        <w:tblGridChange w:id="0">
          <w:tblGrid>
            <w:gridCol w:w="2565"/>
            <w:gridCol w:w="558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Discussion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discussion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Conclusions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conclusions</w:t>
            </w:r>
          </w:p>
        </w:tc>
      </w:tr>
    </w:tbl>
    <w:p w:rsidR="00000000" w:rsidDel="00000000" w:rsidP="00000000" w:rsidRDefault="00000000" w:rsidRPr="00000000" w14:paraId="00000041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numPr>
          <w:ilvl w:val="0"/>
          <w:numId w:val="1"/>
        </w:numPr>
        <w:spacing w:after="240" w:befor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Business Development</w:t>
      </w:r>
    </w:p>
    <w:tbl>
      <w:tblPr>
        <w:tblStyle w:val="Table10"/>
        <w:tblW w:w="8145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5580"/>
        <w:tblGridChange w:id="0">
          <w:tblGrid>
            <w:gridCol w:w="2565"/>
            <w:gridCol w:w="558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Discussion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discussion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Conclusions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conclusions</w:t>
            </w:r>
          </w:p>
        </w:tc>
      </w:tr>
    </w:tbl>
    <w:p w:rsidR="00000000" w:rsidDel="00000000" w:rsidP="00000000" w:rsidRDefault="00000000" w:rsidRPr="00000000" w14:paraId="00000047">
      <w:pPr>
        <w:pageBreakBefore w:val="0"/>
        <w:spacing w:after="240" w:before="240" w:lineRule="auto"/>
        <w:ind w:left="72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numPr>
          <w:ilvl w:val="0"/>
          <w:numId w:val="1"/>
        </w:numPr>
        <w:spacing w:after="240" w:befor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Risk Management</w:t>
      </w:r>
    </w:p>
    <w:tbl>
      <w:tblPr>
        <w:tblStyle w:val="Table11"/>
        <w:tblW w:w="8145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5580"/>
        <w:tblGridChange w:id="0">
          <w:tblGrid>
            <w:gridCol w:w="2565"/>
            <w:gridCol w:w="558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Discussion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discussion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Conclusions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conclusions</w:t>
            </w:r>
          </w:p>
        </w:tc>
      </w:tr>
    </w:tbl>
    <w:p w:rsidR="00000000" w:rsidDel="00000000" w:rsidP="00000000" w:rsidRDefault="00000000" w:rsidRPr="00000000" w14:paraId="0000004D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"/>
        </w:numPr>
        <w:spacing w:after="240" w:befor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Training</w:t>
      </w:r>
    </w:p>
    <w:tbl>
      <w:tblPr>
        <w:tblStyle w:val="Table12"/>
        <w:tblW w:w="8145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5580"/>
        <w:tblGridChange w:id="0">
          <w:tblGrid>
            <w:gridCol w:w="2565"/>
            <w:gridCol w:w="558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Discussion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discussion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Conclusions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conclusions</w:t>
            </w:r>
          </w:p>
        </w:tc>
      </w:tr>
    </w:tbl>
    <w:p w:rsidR="00000000" w:rsidDel="00000000" w:rsidP="00000000" w:rsidRDefault="00000000" w:rsidRPr="00000000" w14:paraId="00000053">
      <w:pPr>
        <w:pageBreakBefore w:val="0"/>
        <w:spacing w:after="240" w:before="240" w:lineRule="auto"/>
        <w:ind w:left="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1"/>
        </w:numPr>
        <w:spacing w:after="240" w:befor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Occupational Health and Wellbeing</w:t>
      </w:r>
    </w:p>
    <w:tbl>
      <w:tblPr>
        <w:tblStyle w:val="Table13"/>
        <w:tblW w:w="8145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5580"/>
        <w:tblGridChange w:id="0">
          <w:tblGrid>
            <w:gridCol w:w="2565"/>
            <w:gridCol w:w="558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Discussion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discussion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Conclusions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conclusions</w:t>
            </w:r>
          </w:p>
        </w:tc>
      </w:tr>
    </w:tbl>
    <w:p w:rsidR="00000000" w:rsidDel="00000000" w:rsidP="00000000" w:rsidRDefault="00000000" w:rsidRPr="00000000" w14:paraId="00000059">
      <w:pPr>
        <w:pageBreakBefore w:val="0"/>
        <w:spacing w:after="240" w:before="240" w:lineRule="auto"/>
        <w:ind w:left="720" w:firstLine="0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numPr>
          <w:ilvl w:val="0"/>
          <w:numId w:val="1"/>
        </w:numPr>
        <w:spacing w:after="240" w:before="240" w:lineRule="auto"/>
        <w:ind w:left="720" w:hanging="36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Continuous Improvement Initiatives</w:t>
      </w:r>
    </w:p>
    <w:tbl>
      <w:tblPr>
        <w:tblStyle w:val="Table14"/>
        <w:tblW w:w="8145.0" w:type="dxa"/>
        <w:jc w:val="left"/>
        <w:tblInd w:w="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5"/>
        <w:gridCol w:w="5580"/>
        <w:tblGridChange w:id="0">
          <w:tblGrid>
            <w:gridCol w:w="2565"/>
            <w:gridCol w:w="5580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Discussion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discussion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spacing w:after="240" w:befor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>Conclusions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spacing w:after="240" w:befor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>Enter conclusions</w:t>
            </w:r>
          </w:p>
        </w:tc>
      </w:tr>
    </w:tbl>
    <w:p w:rsidR="00000000" w:rsidDel="00000000" w:rsidP="00000000" w:rsidRDefault="00000000" w:rsidRPr="00000000" w14:paraId="0000005F">
      <w:pPr>
        <w:pageBreakBefore w:val="0"/>
        <w:spacing w:after="240" w:before="240" w:lineRule="auto"/>
        <w:ind w:left="0" w:firstLine="0"/>
        <w:rPr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240" w:before="240" w:lineRule="auto"/>
        <w:ind w:left="0" w:firstLine="0"/>
        <w:rPr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240" w:before="240" w:lineRule="auto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>Signed</w:t>
      </w:r>
    </w:p>
    <w:p w:rsidR="00000000" w:rsidDel="00000000" w:rsidP="00000000" w:rsidRDefault="00000000" w:rsidRPr="00000000" w14:paraId="00000062">
      <w:pPr>
        <w:pageBreakBefore w:val="0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Signed by the Chair as a correct record:</w:t>
      </w:r>
    </w:p>
    <w:p w:rsidR="00000000" w:rsidDel="00000000" w:rsidP="00000000" w:rsidRDefault="00000000" w:rsidRPr="00000000" w14:paraId="00000063">
      <w:pPr>
        <w:pageBreakBefore w:val="0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____________________</w:t>
      </w:r>
    </w:p>
    <w:p w:rsidR="00000000" w:rsidDel="00000000" w:rsidP="00000000" w:rsidRDefault="00000000" w:rsidRPr="00000000" w14:paraId="00000066">
      <w:pPr>
        <w:pageBreakBefore w:val="0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>{org.primary_contact.name} and {org.signatory.name}</w:t>
      </w:r>
    </w:p>
    <w:p w:rsidR="00000000" w:rsidDel="00000000" w:rsidP="00000000" w:rsidRDefault="00000000" w:rsidRPr="00000000" w14:paraId="00000067">
      <w:pPr>
        <w:pageBreakBefore w:val="0"/>
        <w:spacing w:after="240" w:before="240" w:lineRule="auto"/>
        <w:ind w:left="0" w:firstLine="0"/>
        <w:rPr>
          <w:b w:val="1"/>
          <w:i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9" w:w="11907" w:orient="portrait"/>
      <w:pgMar w:bottom="720" w:top="720" w:left="720" w:right="720" w:header="454" w:footer="45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D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sz w:val="16"/>
        <w:szCs w:val="16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E">
    <w:pPr>
      <w:pageBreakBefore w:val="0"/>
      <w:pBdr>
        <w:top w:color="000000" w:space="0" w:sz="0" w:val="none"/>
      </w:pBdr>
      <w:tabs>
        <w:tab w:val="right" w:leader="none" w:pos="9072"/>
      </w:tabs>
      <w:spacing w:line="276" w:lineRule="auto"/>
      <w:rPr>
        <w:b w:val="1"/>
        <w:sz w:val="16"/>
        <w:szCs w:val="16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8">
    <w:pPr>
      <w:pageBreakBefore w:val="0"/>
      <w:spacing w:after="120" w:line="240" w:lineRule="auto"/>
      <w:rPr>
        <w:b w:val="1"/>
        <w:sz w:val="28"/>
        <w:szCs w:val="28"/>
      </w:rPr>
    </w:pPr>
    <w:bookmarkStart w:colFirst="0" w:colLast="0" w:name="_z337ya" w:id="0"/>
    <w:bookmarkEnd w:id="0"/>
    <w:r w:rsidDel="00000000" w:rsidR="00000000" w:rsidRPr="00000000">
      <w:rPr>
        <w:b w:val="1"/>
        <w:sz w:val="28"/>
        <w:szCs w:val="28"/>
        <w:rtl w:val="0"/>
      </w:rPr>
      <w:t>{org.name} ABN {org.abn}</w:t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b w:val="1"/>
        <w:sz w:val="28"/>
        <w:szCs w:val="28"/>
      </w:rPr>
    </w:pPr>
    <w:r w:rsidDel="00000000" w:rsidR="00000000" w:rsidRPr="00000000">
      <w:rPr>
        <w:b w:val="1"/>
        <w:sz w:val="28"/>
        <w:szCs w:val="28"/>
        <w:rtl w:val="0"/>
      </w:rPr>
      <w:t xml:space="preserve">Monthly Management Meeting (Agenda and Minutes)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b w:val="1"/>
        <w:rtl w:val="0"/>
      </w:rPr>
      <w:t>{org.name} ABN {org.abn}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b w:val="1"/>
      </w:rPr>
    </w:pPr>
    <w:r w:rsidDel="00000000" w:rsidR="00000000" w:rsidRPr="00000000">
      <w:rPr>
        <w:b w:val="1"/>
        <w:rtl w:val="0"/>
      </w:rPr>
      <w:t>Monthly Management Meeting Agenda and Minutes</w:t>
    </w:r>
  </w:p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72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A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color="000000" w:space="5" w:sz="4" w:val="single"/>
      </w:pBdr>
      <w:spacing w:after="240" w:lineRule="auto"/>
      <w:ind w:left="4489" w:hanging="708.9999999999998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pageBreakBefore w:val="0"/>
      <w:spacing w:after="240" w:lineRule="auto"/>
      <w:ind w:left="709" w:hanging="709"/>
    </w:pPr>
    <w:rPr>
      <w:b w:val="1"/>
    </w:rPr>
  </w:style>
  <w:style w:type="paragraph" w:styleId="Heading3">
    <w:name w:val="heading 3"/>
    <w:basedOn w:val="Normal"/>
    <w:next w:val="Normal"/>
    <w:pPr>
      <w:pageBreakBefore w:val="0"/>
      <w:spacing w:after="240" w:lineRule="auto"/>
      <w:ind w:left="1418" w:hanging="709"/>
    </w:pPr>
    <w:rPr/>
  </w:style>
  <w:style w:type="paragraph" w:styleId="Heading4">
    <w:name w:val="heading 4"/>
    <w:basedOn w:val="Normal"/>
    <w:next w:val="Normal"/>
    <w:pPr>
      <w:pageBreakBefore w:val="0"/>
      <w:spacing w:after="240" w:lineRule="auto"/>
      <w:ind w:left="2126" w:hanging="707.9999999999998"/>
    </w:pPr>
    <w:rPr/>
  </w:style>
  <w:style w:type="paragraph" w:styleId="Heading5">
    <w:name w:val="heading 5"/>
    <w:basedOn w:val="Normal"/>
    <w:next w:val="Normal"/>
    <w:pPr>
      <w:pageBreakBefore w:val="0"/>
      <w:spacing w:after="240" w:lineRule="auto"/>
      <w:ind w:left="2835" w:hanging="709"/>
    </w:pPr>
    <w:rPr/>
  </w:style>
  <w:style w:type="paragraph" w:styleId="Heading6">
    <w:name w:val="heading 6"/>
    <w:basedOn w:val="Normal"/>
    <w:next w:val="Normal"/>
    <w:pPr>
      <w:pageBreakBefore w:val="0"/>
      <w:ind w:left="3544" w:hanging="708.9999999999998"/>
    </w:pPr>
    <w:rPr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