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color="000000" w:space="5" w:sz="4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bookmarkStart w:colFirst="0" w:colLast="0" w:name="_26in1rg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 </w:t>
      </w:r>
    </w:p>
    <w:tbl>
      <w:tblPr>
        <w:tblStyle w:val="Table1"/>
        <w:tblW w:w="15464.99999999999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8.333333333333"/>
        <w:gridCol w:w="1718.333333333333"/>
        <w:gridCol w:w="1718.333333333333"/>
        <w:gridCol w:w="1718.333333333333"/>
        <w:gridCol w:w="1718.333333333333"/>
        <w:gridCol w:w="1718.333333333333"/>
        <w:gridCol w:w="1718.333333333333"/>
        <w:gridCol w:w="1718.333333333333"/>
        <w:gridCol w:w="1718.333333333333"/>
        <w:tblGridChange w:id="0">
          <w:tblGrid>
            <w:gridCol w:w="1718.333333333333"/>
            <w:gridCol w:w="1718.333333333333"/>
            <w:gridCol w:w="1718.333333333333"/>
            <w:gridCol w:w="1718.333333333333"/>
            <w:gridCol w:w="1718.333333333333"/>
            <w:gridCol w:w="1718.333333333333"/>
            <w:gridCol w:w="1718.333333333333"/>
            <w:gridCol w:w="1718.333333333333"/>
            <w:gridCol w:w="1718.333333333333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ageBreakBefore w:val="0"/>
              <w:widowControl w:val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Date of Notification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widowControl w:val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Participant Name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widowControl w:val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Service Type</w:t>
            </w:r>
          </w:p>
          <w:p w:rsidR="00000000" w:rsidDel="00000000" w:rsidP="00000000" w:rsidRDefault="00000000" w:rsidRPr="00000000" w14:paraId="00000006">
            <w:pPr>
              <w:widowControl w:val="0"/>
              <w:jc w:val="center"/>
              <w:rPr>
                <w:b w:val="1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(Provision of supports, specialist support coordination, plan management, SIL)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widowControl w:val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Nature of any conflict or interest arising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Details of alternative options/quotes obtained?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widowControl w:val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Conflict of interest declaration obtained from a Participant? (Y/N)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widowControl w:val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Date of declaration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widowControl w:val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Person providing declaration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widowControl w:val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Staff member providing declaration</w:t>
            </w:r>
          </w:p>
        </w:tc>
      </w:tr>
      <w:tr>
        <w:trPr>
          <w:cantSplit w:val="0"/>
          <w:trHeight w:val="7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pageBreakBefore w:val="0"/>
        <w:spacing w:after="240" w:lineRule="auto"/>
        <w:rPr>
          <w:color w:val="ffffff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1906" w:w="16838" w:orient="landscape"/>
      <w:pgMar w:bottom="720.0000000000001" w:top="720.0000000000001" w:left="720.0000000000001" w:right="720.0000000000001" w:header="454" w:footer="45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B">
    <w:pPr>
      <w:pageBreakBefore w:val="0"/>
      <w:pBdr>
        <w:top w:color="000000" w:space="0" w:sz="0" w:val="none"/>
      </w:pBdr>
      <w:tabs>
        <w:tab w:val="right" w:leader="none" w:pos="9072"/>
      </w:tabs>
      <w:spacing w:line="276" w:lineRule="auto"/>
      <w:rPr>
        <w:sz w:val="16"/>
        <w:szCs w:val="16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C">
    <w:pPr>
      <w:pageBreakBefore w:val="0"/>
      <w:pBdr>
        <w:top w:color="000000" w:space="0" w:sz="0" w:val="none"/>
      </w:pBdr>
      <w:tabs>
        <w:tab w:val="right" w:leader="none" w:pos="9072"/>
      </w:tabs>
      <w:spacing w:line="276" w:lineRule="auto"/>
      <w:rPr>
        <w:b w:val="1"/>
        <w:sz w:val="16"/>
        <w:szCs w:val="16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>
    <w:pPr>
      <w:spacing w:before="0" w:after="80"/>
      <w:jc w:val="left"/>
    </w:pPr>
    <w:r>
      <w:t xml:space="preserve">{%org_logo}</w:t>
    </w:r>
  </w:p>
  <w:p w:rsidR="00000000" w:rsidDel="00000000" w:rsidP="00000000" w:rsidRDefault="00000000" w:rsidRPr="00000000" w14:paraId="00000056">
    <w:pPr>
      <w:pageBreakBefore w:val="0"/>
      <w:spacing w:after="120" w:line="240" w:lineRule="auto"/>
      <w:rPr>
        <w:b w:val="1"/>
        <w:sz w:val="28"/>
        <w:szCs w:val="28"/>
      </w:rPr>
    </w:pPr>
    <w:bookmarkStart w:colFirst="0" w:colLast="0" w:name="_z337ya" w:id="1"/>
    <w:bookmarkEnd w:id="1"/>
    <w:r w:rsidDel="00000000" w:rsidR="00000000" w:rsidRPr="00000000">
      <w:rPr>
        <w:b w:val="1"/>
        <w:sz w:val="28"/>
        <w:szCs w:val="28"/>
        <w:rtl w:val="0"/>
      </w:rPr>
      <w:t>{org.name} ABN {org.abn}</w:t>
    </w:r>
  </w:p>
  <w:p w:rsidR="00000000" w:rsidDel="00000000" w:rsidP="00000000" w:rsidRDefault="00000000" w:rsidRPr="00000000" w14:paraId="000000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left"/>
      <w:rPr>
        <w:b w:val="1"/>
        <w:sz w:val="28"/>
        <w:szCs w:val="28"/>
      </w:rPr>
    </w:pPr>
    <w:r w:rsidDel="00000000" w:rsidR="00000000" w:rsidRPr="00000000">
      <w:rPr>
        <w:b w:val="1"/>
        <w:sz w:val="28"/>
        <w:szCs w:val="28"/>
        <w:rtl w:val="0"/>
      </w:rPr>
      <w:t xml:space="preserve">Conflict of Interest Register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>
    <w:pPr>
      <w:spacing w:before="0" w:after="80"/>
      <w:jc w:val="left"/>
    </w:pPr>
    <w:r>
      <w:t xml:space="preserve">{%org_logo}</w:t>
    </w:r>
  </w:p>
  <w:p w:rsidR="00000000" w:rsidDel="00000000" w:rsidP="00000000" w:rsidRDefault="00000000" w:rsidRPr="00000000" w14:paraId="000000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40" w:lineRule="auto"/>
      <w:ind w:left="0" w:right="0" w:firstLine="0"/>
      <w:jc w:val="left"/>
      <w:rPr>
        <w:b w:val="1"/>
      </w:rPr>
    </w:pPr>
    <w:r w:rsidDel="00000000" w:rsidR="00000000" w:rsidRPr="00000000">
      <w:rPr>
        <w:b w:val="1"/>
        <w:rtl w:val="0"/>
      </w:rPr>
      <w:t>{org.name} ABN {org.abn}</w:t>
    </w:r>
  </w:p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b w:val="1"/>
        <w:rtl w:val="0"/>
      </w:rPr>
      <w:t xml:space="preserve">Conflict of Interest Register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lang w:val="en-A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color="000000" w:space="5" w:sz="4" w:val="single"/>
      </w:pBdr>
      <w:spacing w:after="240" w:lineRule="auto"/>
      <w:ind w:left="4489" w:hanging="708.9999999999998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pageBreakBefore w:val="0"/>
      <w:spacing w:after="240" w:lineRule="auto"/>
      <w:ind w:left="709" w:hanging="709"/>
    </w:pPr>
    <w:rPr>
      <w:b w:val="1"/>
    </w:rPr>
  </w:style>
  <w:style w:type="paragraph" w:styleId="Heading3">
    <w:name w:val="heading 3"/>
    <w:basedOn w:val="Normal"/>
    <w:next w:val="Normal"/>
    <w:pPr>
      <w:pageBreakBefore w:val="0"/>
      <w:spacing w:after="240" w:lineRule="auto"/>
      <w:ind w:left="1418" w:hanging="709"/>
    </w:pPr>
    <w:rPr/>
  </w:style>
  <w:style w:type="paragraph" w:styleId="Heading4">
    <w:name w:val="heading 4"/>
    <w:basedOn w:val="Normal"/>
    <w:next w:val="Normal"/>
    <w:pPr>
      <w:pageBreakBefore w:val="0"/>
      <w:spacing w:after="240" w:lineRule="auto"/>
      <w:ind w:left="2126" w:hanging="707.9999999999998"/>
    </w:pPr>
    <w:rPr/>
  </w:style>
  <w:style w:type="paragraph" w:styleId="Heading5">
    <w:name w:val="heading 5"/>
    <w:basedOn w:val="Normal"/>
    <w:next w:val="Normal"/>
    <w:pPr>
      <w:pageBreakBefore w:val="0"/>
      <w:spacing w:after="240" w:lineRule="auto"/>
      <w:ind w:left="2835" w:hanging="709"/>
    </w:pPr>
    <w:rPr/>
  </w:style>
  <w:style w:type="paragraph" w:styleId="Heading6">
    <w:name w:val="heading 6"/>
    <w:basedOn w:val="Normal"/>
    <w:next w:val="Normal"/>
    <w:pPr>
      <w:pageBreakBefore w:val="0"/>
      <w:ind w:left="3544" w:hanging="708.9999999999998"/>
    </w:pPr>
    <w:rPr/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