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Worker Name: 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Position: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Supervisor Name: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of Last Review: 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Provider of Training: </w:t>
      </w:r>
      <w:r w:rsidDel="00000000" w:rsidR="00000000" w:rsidRPr="00000000">
        <w:rPr>
          <w:rtl w:val="0"/>
        </w:rPr>
        <w:t xml:space="preserve">NDS Training (All references to External training should be read as references to NDS Training, except where another training provider is specified)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11.4938050248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2070"/>
        <w:gridCol w:w="1260"/>
        <w:gridCol w:w="945"/>
        <w:gridCol w:w="810"/>
        <w:gridCol w:w="945"/>
        <w:gridCol w:w="1095"/>
        <w:gridCol w:w="1185"/>
        <w:gridCol w:w="1065"/>
        <w:gridCol w:w="990"/>
        <w:gridCol w:w="1199.2400083846715"/>
        <w:gridCol w:w="1248.6268983201053"/>
        <w:gridCol w:w="1248.6268983201053"/>
        <w:tblGridChange w:id="0">
          <w:tblGrid>
            <w:gridCol w:w="1350"/>
            <w:gridCol w:w="2070"/>
            <w:gridCol w:w="1260"/>
            <w:gridCol w:w="945"/>
            <w:gridCol w:w="810"/>
            <w:gridCol w:w="945"/>
            <w:gridCol w:w="1095"/>
            <w:gridCol w:w="1185"/>
            <w:gridCol w:w="1065"/>
            <w:gridCol w:w="990"/>
            <w:gridCol w:w="1199.2400083846715"/>
            <w:gridCol w:w="1248.6268983201053"/>
            <w:gridCol w:w="1248.6268983201053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Title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Description of training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Type of training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Client Specific?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Trainer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Target Training Date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Date Completed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Assessment result (if applicable)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Outcomes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Review Date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Worker signature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Supervisor Signature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Feedback in relation to</w:t>
            </w:r>
          </w:p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effectiveness (1 and 6 months after completion date)</w:t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Name of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Description of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Internal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External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Online/Webinar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Client Specific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If client specific, include details of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Name of internal trainer or external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Target date of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Actual date of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Score or assessment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Certification received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Further Training required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Work Experience required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Employment outcomes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Other outcomes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Date training to be completed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Worker to sign to indicate they have completed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Supervisor to sign to indicate they have seen evidence of completion of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Supervisor to observe the initial practice of the training task where outlined in the training module and provide the staff member written feedback. 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Supervisor to obtain feedback from client in relation to effectiveness of training at first session and at 1 month and 6 months after completion of training via client feedback form.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Supervisor to obtain feedback from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worker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 in relation to effectiveness of training at the observation of training sessions and via the training evaluation form.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Supervisor to be on call/ contactable at scheduled procedure times for phone or in person troubleshooting post education </w:t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NDIS Practice Standards and business policies and 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4"/>
              <w:numPr>
                <w:ilvl w:val="0"/>
                <w:numId w:val="1"/>
              </w:numPr>
              <w:ind w:left="360" w:hanging="2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Worker obligations under the NDIS Practice Standards, other National Disability Insurance Scheme rules, the </w:t>
            </w:r>
            <w:hyperlink r:id="rId6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NDIS Code of Conduct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and the conditions of registration stated on {org.name}'s certification of registration as a registered NDIS provider, as applicable to the worker’s position and profession.</w:t>
            </w:r>
          </w:p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4"/>
              <w:numPr>
                <w:ilvl w:val="0"/>
                <w:numId w:val="1"/>
              </w:numPr>
              <w:ind w:left="360" w:hanging="2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Training in respect of {org.name} Policies and Procedures (Specified in the Staff Induction Checklist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4"/>
              <w:ind w:left="0" w:firstLine="0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Human Rights and You e-Learning Program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4"/>
              <w:ind w:left="0" w:firstLine="0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Disability Safe eLearning Program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4"/>
              <w:ind w:left="0" w:firstLine="0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Preventing and Responding to Violence, Abuse, Neglect and Exploitation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4"/>
              <w:ind w:left="0" w:firstLine="0"/>
              <w:rPr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Work With Diverse People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4"/>
              <w:ind w:left="0" w:firstLine="0"/>
              <w:rPr>
                <w:sz w:val="18"/>
                <w:szCs w:val="18"/>
              </w:rPr>
            </w:pP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Disability Aware: An awareness and inclusion program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kxd0uyw3bazd" w:id="0"/>
            <w:bookmarkEnd w:id="0"/>
            <w:hyperlink r:id="rId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COVID-19: What it is and how to prevent spread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vj2paa762gkt" w:id="1"/>
            <w:bookmarkEnd w:id="1"/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Supported Decision Making (e-Learning module)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xico4db7dbsk" w:id="2"/>
            <w:bookmarkEnd w:id="2"/>
            <w:hyperlink r:id="rId1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Work Health and Safety (WHS) awareness and duty of care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wpto7cj32peo" w:id="3"/>
            <w:bookmarkEnd w:id="3"/>
            <w:hyperlink r:id="rId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Back Yourself: Unpacking manual tasks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Online/Webinar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Feedback and Complaints Management Training (policy and procedures, Feedback and Complaints Form, Complaints Register and Summary, Complaints Resolution (if applicable))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Incident Management Training (policy and procedures, Incident Report Form, Incidents Register, Incident Resolution, Reportable Incident Reporting to the NDIS (</w:t>
            </w:r>
            <w:hyperlink r:id="rId1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Immediate Notification Form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 (if applicable))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Privacy, record keeping and information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Quality and Continuous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Provision of Supports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Infection Control/PPE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p8jfupicbdxu" w:id="5"/>
            <w:bookmarkEnd w:id="5"/>
            <w:r w:rsidDel="00000000" w:rsidR="00000000" w:rsidRPr="00000000">
              <w:rPr>
                <w:sz w:val="18"/>
                <w:szCs w:val="18"/>
                <w:rtl w:val="0"/>
              </w:rPr>
              <w:t xml:space="preserve">Emergency and Disaster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p8jfupicbdxu" w:id="5"/>
            <w:bookmarkEnd w:id="5"/>
            <w:r w:rsidDel="00000000" w:rsidR="00000000" w:rsidRPr="00000000">
              <w:rPr>
                <w:sz w:val="18"/>
                <w:szCs w:val="18"/>
                <w:rtl w:val="0"/>
              </w:rPr>
              <w:t xml:space="preserve">CPR+First Aid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External/Internal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mtc81f1aw1ud" w:id="6"/>
            <w:bookmarkEnd w:id="6"/>
            <w:r w:rsidDel="00000000" w:rsidR="00000000" w:rsidRPr="00000000">
              <w:rPr>
                <w:sz w:val="18"/>
                <w:szCs w:val="18"/>
                <w:rtl w:val="0"/>
              </w:rPr>
              <w:t xml:space="preserve">Mealtime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Management of Medication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External/Internal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Waste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External/Internal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Implementing Behaviour Support 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 Behaviour Support Practitioner in {org.name}’s network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cq45lr8c0f37" w:id="7"/>
            <w:bookmarkEnd w:id="7"/>
            <w:r w:rsidDel="00000000" w:rsidR="00000000" w:rsidRPr="00000000">
              <w:rPr>
                <w:sz w:val="18"/>
                <w:szCs w:val="18"/>
                <w:rtl w:val="0"/>
              </w:rPr>
              <w:t xml:space="preserve">Restrictive Practices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 Behaviour Support Practitioner in {org.name}’s network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mziqlh4o24y6" w:id="8"/>
            <w:bookmarkEnd w:id="8"/>
            <w:hyperlink r:id="rId1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Positive Approaches to Behaviour and Safer De-escalation | eLearning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4"/>
              <w:ind w:left="0" w:firstLine="0"/>
              <w:rPr>
                <w:b w:val="1"/>
              </w:rPr>
            </w:pPr>
            <w:bookmarkStart w:colFirst="0" w:colLast="0" w:name="_x2l9fjbomqjh" w:id="9"/>
            <w:bookmarkEnd w:id="9"/>
            <w:r w:rsidDel="00000000" w:rsidR="00000000" w:rsidRPr="00000000">
              <w:rPr>
                <w:b w:val="1"/>
                <w:rtl w:val="0"/>
              </w:rPr>
              <w:t xml:space="preserve">Module 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cq45lr8c0f37" w:id="7"/>
            <w:bookmarkEnd w:id="7"/>
            <w:hyperlink r:id="rId1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Positive Behaviour Support and Reducing Restrictive Practices | eLearning | Supporting NDIS Practice Standards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cq45lr8c0f37" w:id="7"/>
            <w:bookmarkEnd w:id="7"/>
            <w:hyperlink r:id="rId1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Promoting Children's Rights and Reducing Restrictive Practices | eLearning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cq45lr8c0f37" w:id="7"/>
            <w:bookmarkEnd w:id="7"/>
            <w:hyperlink r:id="rId2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Promoting Human Rights and Reducing Restrictive Practices | eLearning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Specialist Positive Behaviour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External/Internal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Style w:val="Heading4"/>
              <w:ind w:left="0" w:firstLine="0"/>
              <w:rPr>
                <w:sz w:val="18"/>
                <w:szCs w:val="18"/>
              </w:rPr>
            </w:pPr>
            <w:bookmarkStart w:colFirst="0" w:colLast="0" w:name="_qegfx0huulva" w:id="4"/>
            <w:bookmarkEnd w:id="4"/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Specialised Support Coordination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External/Internal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gridSpan w:val="1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Follow up training following review of effectiveness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Need for additional training or support identified </w:t>
            </w:r>
          </w:p>
          <w:p w:rsidR="00000000" w:rsidDel="00000000" w:rsidP="00000000" w:rsidRDefault="00000000" w:rsidRPr="00000000" w14:paraId="000001C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Date Scheduled :___________________________________ </w:t>
            </w:r>
          </w:p>
          <w:p w:rsidR="00000000" w:rsidDel="00000000" w:rsidP="00000000" w:rsidRDefault="00000000" w:rsidRPr="00000000" w14:paraId="000001D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 Plan:_________________________________________________________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Supervisor following up Name/Signature : _______________________________</w:t>
            </w:r>
          </w:p>
        </w:tc>
      </w:tr>
    </w:tbl>
    <w:p w:rsidR="00000000" w:rsidDel="00000000" w:rsidP="00000000" w:rsidRDefault="00000000" w:rsidRPr="00000000" w14:paraId="000001F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1906" w:w="16838" w:orient="landscape"/>
      <w:pgMar w:bottom="720.0000000000001" w:top="720.0000000000001" w:left="720.0000000000001" w:right="720.0000000000001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C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D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F7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0"/>
    <w:bookmarkEnd w:id="10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1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Training and Development Register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 xml:space="preserve">Training and Development Register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elearning.maybo.com.au/store/858957-promoting-human-rights-and-reducing-restrictive-practices-elearning" TargetMode="External"/><Relationship Id="rId11" Type="http://schemas.openxmlformats.org/officeDocument/2006/relationships/hyperlink" Target="https://www.nds.org.au/events-and-training/nds-training/disability-aware-an-awareness-and-inclusion-program-2515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www.nds.org.au/events-and-training/nds-training/work-with-diverse-people-2509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www.nds.org.au/events-and-training/nds-training/supported-decision-making-e-learning-module-3039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www.nds.org.au/events-and-training/nds-training/covid-19-what-it-is-and-how-to-prevent-spread-3534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ds.org.au/events-and-training/nds-training/respond-to-suspected-abuse-3467" TargetMode="External"/><Relationship Id="rId15" Type="http://schemas.openxmlformats.org/officeDocument/2006/relationships/hyperlink" Target="https://www.nds.org.au/events-and-training/nds-training/back-yourself-unpacking-manual-tasks-3459" TargetMode="External"/><Relationship Id="rId14" Type="http://schemas.openxmlformats.org/officeDocument/2006/relationships/hyperlink" Target="https://www.nds.org.au/events-and-training/nds-training/work-health-and-safety-whs-awareness-and-duty-of-care-3460" TargetMode="External"/><Relationship Id="rId17" Type="http://schemas.openxmlformats.org/officeDocument/2006/relationships/hyperlink" Target="https://elearning.maybo.com.au/store/858247-positive-approaches-to-behaviour-and-safer-de-escalation-elearning" TargetMode="External"/><Relationship Id="rId16" Type="http://schemas.openxmlformats.org/officeDocument/2006/relationships/hyperlink" Target="https://www.ndiscommission.gov.au/sites/default/files/documents/2019-07/quick-reference-guide-immediate-notificationfinal-july-2019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elearning.maybo.com.au/store/1169079-promoting-children-s-rights-and-reducing-restrictive-practices-elearning" TargetMode="External"/><Relationship Id="rId6" Type="http://schemas.openxmlformats.org/officeDocument/2006/relationships/hyperlink" Target="https://www.ndiscommission.gov.au/providers/ndis-code-conduct" TargetMode="External"/><Relationship Id="rId18" Type="http://schemas.openxmlformats.org/officeDocument/2006/relationships/hyperlink" Target="https://elearning.maybo.com.au/store/1066638-positive-behaviour-support-and-reducing-restrictive-practices-elearning-supporting-ndis-practice-standards" TargetMode="External"/><Relationship Id="rId7" Type="http://schemas.openxmlformats.org/officeDocument/2006/relationships/hyperlink" Target="https://www.nds.org.au/events-and-training/nds-training/human-rights-and-you-e-learning-program-2781" TargetMode="External"/><Relationship Id="rId8" Type="http://schemas.openxmlformats.org/officeDocument/2006/relationships/hyperlink" Target="https://www.nds.org.au/events-and-training/all-events-and-training/disability-safe-elearning-program-35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