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C6" w:rsidRDefault="00F4005D">
      <w:proofErr w:type="spellStart"/>
      <w:r>
        <w:t>Chmeetings</w:t>
      </w:r>
      <w:proofErr w:type="spellEnd"/>
      <w:r>
        <w:t xml:space="preserve">: </w:t>
      </w:r>
      <w:hyperlink r:id="rId4" w:history="1">
        <w:r>
          <w:rPr>
            <w:rStyle w:val="a3"/>
          </w:rPr>
          <w:t>https://www.chmeetings.com/pricing/</w:t>
        </w:r>
      </w:hyperlink>
    </w:p>
    <w:p w:rsidR="00F4005D" w:rsidRDefault="00F4005D">
      <w:r>
        <w:rPr>
          <w:noProof/>
        </w:rPr>
        <w:drawing>
          <wp:inline distT="0" distB="0" distL="0" distR="0" wp14:anchorId="18B94162" wp14:editId="7F42BB4C">
            <wp:extent cx="5943600" cy="34505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E7" w:rsidRDefault="005033E7"/>
    <w:p w:rsidR="005033E7" w:rsidRDefault="005033E7">
      <w:bookmarkStart w:id="0" w:name="_GoBack"/>
      <w:bookmarkEnd w:id="0"/>
    </w:p>
    <w:sectPr w:rsidR="0050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5D"/>
    <w:rsid w:val="0042393D"/>
    <w:rsid w:val="005033E7"/>
    <w:rsid w:val="005A13DA"/>
    <w:rsid w:val="00F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3A32"/>
  <w15:chartTrackingRefBased/>
  <w15:docId w15:val="{3D856687-040C-4F20-98D0-995E99A1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0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hmeetings.com/pricin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SHG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Lam Por, Russell</dc:creator>
  <cp:keywords/>
  <dc:description/>
  <cp:lastModifiedBy>Lo Lam Por, Russell</cp:lastModifiedBy>
  <cp:revision>2</cp:revision>
  <dcterms:created xsi:type="dcterms:W3CDTF">2020-08-19T03:51:00Z</dcterms:created>
  <dcterms:modified xsi:type="dcterms:W3CDTF">2020-08-19T03:54:00Z</dcterms:modified>
</cp:coreProperties>
</file>