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:rsidR="00FB04B7" w:rsidRDefault="00D611E9">
      <w:pPr>
        <w:pStyle w:val="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pStyle w:val="a4"/>
      </w:pPr>
      <w:r>
        <w:t>ОТЧЁТ</w:t>
      </w:r>
    </w:p>
    <w:p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095810">
        <w:rPr>
          <w:b/>
          <w:sz w:val="32"/>
        </w:rPr>
        <w:t>5</w:t>
      </w:r>
    </w:p>
    <w:p w:rsidR="00FB04B7" w:rsidRPr="00095810" w:rsidRDefault="00095810" w:rsidP="00095810">
      <w:pPr>
        <w:pStyle w:val="a3"/>
        <w:spacing w:before="5"/>
        <w:ind w:left="2160" w:firstLine="720"/>
        <w:rPr>
          <w:sz w:val="32"/>
          <w:szCs w:val="32"/>
        </w:rPr>
      </w:pPr>
      <w:r w:rsidRPr="00095810">
        <w:rPr>
          <w:color w:val="000000"/>
          <w:sz w:val="32"/>
          <w:szCs w:val="32"/>
          <w:shd w:val="clear" w:color="auto" w:fill="FFFFFF"/>
        </w:rPr>
        <w:t>Функции и массивы</w:t>
      </w:r>
    </w:p>
    <w:p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:rsidR="00FB04B7" w:rsidRDefault="00D611E9">
      <w:pPr>
        <w:pStyle w:val="1"/>
      </w:pPr>
      <w:r>
        <w:rPr>
          <w:spacing w:val="-1"/>
        </w:rPr>
        <w:t>Гладких М.А.</w:t>
      </w:r>
    </w:p>
    <w:p w:rsidR="00FB04B7" w:rsidRDefault="000B2784">
      <w:pPr>
        <w:pStyle w:val="a3"/>
        <w:spacing w:before="5"/>
        <w:rPr>
          <w:sz w:val="27"/>
        </w:rPr>
      </w:pPr>
      <w:r>
        <w:pict>
          <v:shape id="_x0000_s1028" style="position:absolute;margin-left:336.8pt;margin-top:18.05pt;width:168pt;height:.1pt;z-index:-15728640;mso-wrap-distance-left:0;mso-wrap-distance-right:0;mso-position-horizontal-relative:page" coordorigin="6736,361" coordsize="3360,0" path="m6736,361r3359,e" filled="f" strokeweight=".64pt">
            <v:path arrowok="t"/>
            <w10:wrap type="topAndBottom" anchorx="page"/>
          </v:shape>
        </w:pict>
      </w:r>
    </w:p>
    <w:p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:rsidR="00FB04B7" w:rsidRDefault="00D611E9">
      <w:pPr>
        <w:pStyle w:val="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0B2784">
      <w:pPr>
        <w:pStyle w:val="a3"/>
        <w:spacing w:before="5"/>
        <w:rPr>
          <w:sz w:val="19"/>
        </w:rPr>
      </w:pPr>
      <w:r>
        <w:pict>
          <v:shape id="_x0000_s1027" style="position:absolute;margin-left:333pt;margin-top:13.45pt;width:168pt;height:.1pt;z-index:-15728128;mso-wrap-distance-left:0;mso-wrap-distance-right:0;mso-position-horizontal-relative:page" coordorigin="6660,269" coordsize="3360,0" path="m6660,269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0B2784">
      <w:pPr>
        <w:pStyle w:val="a3"/>
        <w:spacing w:before="10"/>
        <w:rPr>
          <w:sz w:val="16"/>
        </w:rPr>
      </w:pPr>
      <w:r>
        <w:pict>
          <v:shape id="_x0000_s1026" style="position:absolute;margin-left:333pt;margin-top:12pt;width:168pt;height:.1pt;z-index:-15727616;mso-wrap-distance-left:0;mso-wrap-distance-right:0;mso-position-horizontal-relative:page" coordorigin="6660,240" coordsize="3360,0" path="m6660,240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  <w:spacing w:before="6"/>
        <w:rPr>
          <w:sz w:val="25"/>
        </w:rPr>
      </w:pPr>
    </w:p>
    <w:p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095810" w:rsidRPr="00095810" w:rsidRDefault="00D611E9" w:rsidP="00095810">
      <w:pPr>
        <w:shd w:val="clear" w:color="auto" w:fill="FFFFFF"/>
        <w:ind w:firstLine="365"/>
        <w:rPr>
          <w:spacing w:val="1"/>
          <w:sz w:val="28"/>
          <w:szCs w:val="28"/>
        </w:rPr>
      </w:pPr>
      <w:r w:rsidRPr="002E6193">
        <w:rPr>
          <w:sz w:val="28"/>
          <w:szCs w:val="28"/>
        </w:rPr>
        <w:lastRenderedPageBreak/>
        <w:t>Цель</w:t>
      </w:r>
      <w:r w:rsidRPr="002E6193">
        <w:rPr>
          <w:spacing w:val="1"/>
          <w:sz w:val="28"/>
          <w:szCs w:val="28"/>
        </w:rPr>
        <w:t xml:space="preserve"> </w:t>
      </w:r>
      <w:r w:rsidRPr="002E6193">
        <w:rPr>
          <w:sz w:val="28"/>
          <w:szCs w:val="28"/>
        </w:rPr>
        <w:t>лабораторной</w:t>
      </w:r>
      <w:r w:rsidRPr="002E6193">
        <w:rPr>
          <w:spacing w:val="1"/>
          <w:sz w:val="28"/>
          <w:szCs w:val="28"/>
        </w:rPr>
        <w:t xml:space="preserve"> </w:t>
      </w:r>
      <w:r w:rsidRPr="002E6193">
        <w:rPr>
          <w:sz w:val="28"/>
          <w:szCs w:val="28"/>
        </w:rPr>
        <w:t>работы:</w:t>
      </w:r>
      <w:r w:rsidRPr="002E6193">
        <w:rPr>
          <w:spacing w:val="1"/>
          <w:sz w:val="28"/>
          <w:szCs w:val="28"/>
        </w:rPr>
        <w:t xml:space="preserve"> </w:t>
      </w:r>
      <w:r w:rsidR="00095810" w:rsidRPr="00095810">
        <w:rPr>
          <w:color w:val="000000"/>
          <w:sz w:val="28"/>
          <w:szCs w:val="28"/>
          <w:lang w:eastAsia="ru-RU"/>
        </w:rPr>
        <w:t>Организовать обработку массивов с использованием</w:t>
      </w:r>
    </w:p>
    <w:p w:rsidR="00095810" w:rsidRPr="00095810" w:rsidRDefault="00095810" w:rsidP="0009581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95810">
        <w:rPr>
          <w:color w:val="000000"/>
          <w:sz w:val="28"/>
          <w:szCs w:val="28"/>
          <w:lang w:eastAsia="ru-RU"/>
        </w:rPr>
        <w:t>функций, научиться передавать массивы как параметры</w:t>
      </w:r>
    </w:p>
    <w:p w:rsidR="00095810" w:rsidRPr="00095810" w:rsidRDefault="00095810" w:rsidP="0009581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95810">
        <w:rPr>
          <w:color w:val="000000"/>
          <w:sz w:val="28"/>
          <w:szCs w:val="28"/>
          <w:lang w:eastAsia="ru-RU"/>
        </w:rPr>
        <w:t>функций.</w:t>
      </w:r>
    </w:p>
    <w:p w:rsidR="00095810" w:rsidRPr="00095810" w:rsidRDefault="00D611E9" w:rsidP="00095810">
      <w:pPr>
        <w:shd w:val="clear" w:color="auto" w:fill="FFFFFF"/>
        <w:rPr>
          <w:color w:val="000000"/>
          <w:sz w:val="28"/>
          <w:szCs w:val="28"/>
          <w:lang w:eastAsia="ru-RU"/>
        </w:rPr>
      </w:pPr>
      <w:r>
        <w:rPr>
          <w:sz w:val="28"/>
        </w:rPr>
        <w:t xml:space="preserve">Постановка задачи: </w:t>
      </w:r>
      <w:r w:rsidR="00095810" w:rsidRPr="00095810">
        <w:rPr>
          <w:color w:val="000000"/>
          <w:sz w:val="28"/>
          <w:szCs w:val="28"/>
          <w:lang w:eastAsia="ru-RU"/>
        </w:rPr>
        <w:t>Используя функции, решить указанную в варианте задачу.</w:t>
      </w:r>
    </w:p>
    <w:p w:rsidR="00095810" w:rsidRPr="00095810" w:rsidRDefault="00095810" w:rsidP="0009581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95810">
        <w:rPr>
          <w:color w:val="000000"/>
          <w:sz w:val="28"/>
          <w:szCs w:val="28"/>
          <w:lang w:eastAsia="ru-RU"/>
        </w:rPr>
        <w:t>Массив должен передаваться в функцию как параметр.</w:t>
      </w:r>
    </w:p>
    <w:p w:rsidR="000B2784" w:rsidRDefault="000B2784" w:rsidP="00095810">
      <w:pPr>
        <w:shd w:val="clear" w:color="auto" w:fill="FFFFFF"/>
        <w:ind w:firstLine="720"/>
      </w:pPr>
      <w:r>
        <w:rPr>
          <w:noProof/>
          <w:lang w:eastAsia="ru-RU"/>
        </w:rPr>
        <w:drawing>
          <wp:inline distT="0" distB="0" distL="0" distR="0" wp14:anchorId="4A9D49B8" wp14:editId="056B63E5">
            <wp:extent cx="6070600" cy="90551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B7" w:rsidRPr="009702C9" w:rsidRDefault="00D611E9" w:rsidP="00095810">
      <w:pPr>
        <w:shd w:val="clear" w:color="auto" w:fill="FFFFFF"/>
        <w:ind w:firstLine="720"/>
      </w:pPr>
      <w:r>
        <w:t>Текст</w:t>
      </w:r>
      <w:r w:rsidRPr="009702C9">
        <w:rPr>
          <w:spacing w:val="-14"/>
        </w:rPr>
        <w:t xml:space="preserve"> </w:t>
      </w:r>
      <w:r>
        <w:t>программы</w:t>
      </w:r>
      <w:r w:rsidR="002E6193" w:rsidRPr="009702C9">
        <w:t xml:space="preserve"> </w:t>
      </w:r>
      <w:r w:rsidR="002E6193">
        <w:t>варианта</w:t>
      </w:r>
      <w:r w:rsidR="002E6193" w:rsidRPr="009702C9">
        <w:t xml:space="preserve"> 9</w:t>
      </w:r>
      <w:r w:rsidRPr="009702C9">
        <w:t>: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7"/>
        <w:gridCol w:w="306"/>
      </w:tblGrid>
      <w:tr w:rsidR="002E6193" w:rsidRPr="002522AA" w:rsidTr="000958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7797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507"/>
            </w:tblGrid>
            <w:tr w:rsidR="00095810" w:rsidRPr="00095810" w:rsidTr="00095810">
              <w:trPr>
                <w:gridAfter w:val="1"/>
                <w:wAfter w:w="6507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#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include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&lt;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iostream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#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include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&lt;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stdlib.h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std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const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n = 5;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const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m = 6;</w:t>
                  </w:r>
                </w:p>
              </w:tc>
            </w:tr>
            <w:tr w:rsidR="00095810" w:rsidRPr="000B2784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summa(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a[][m])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i, j, s = 0;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for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(i = 0; i &lt; m; i++)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for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(j = 0; j &lt; m; j++)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(i &gt; j) s += a[i][j];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s;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main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095810" w:rsidRPr="000B2784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k, a[m][m], b = -10, c = 10,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i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, j, sum[n], max;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for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(k = 0; k &lt; n; k++)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for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(i = 0; i &lt; m; i++)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for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(j = 0; j &lt; m; j++)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{</w:t>
                  </w:r>
                </w:p>
              </w:tc>
            </w:tr>
            <w:tr w:rsidR="00095810" w:rsidRPr="000B2784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a[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i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][j] = rand() % (c - b + 1) + b;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cout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&lt;&lt; a[i][j] &lt;&lt; "\t";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}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cout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&lt;&lt;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endl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sum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[k] =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summa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(a);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cout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&lt;&lt;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sum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[k] &lt;&lt;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endl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max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sum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[0];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for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(i = 1; i &lt; n; i++)</w:t>
                  </w:r>
                </w:p>
              </w:tc>
            </w:tr>
            <w:tr w:rsidR="00095810" w:rsidRPr="000B2784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if (sum[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i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] &gt; max) max = sum[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i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];</w:t>
                  </w:r>
                </w:p>
              </w:tc>
            </w:tr>
            <w:tr w:rsidR="00095810" w:rsidRPr="000B2784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cout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&lt;&lt; "Max sum is: " &lt;&lt; max &lt;&lt;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endl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0;</w:t>
                  </w:r>
                </w:p>
              </w:tc>
            </w:tr>
            <w:tr w:rsidR="00095810" w:rsidRPr="00095810" w:rsidTr="00095810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50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95810" w:rsidRPr="00095810" w:rsidRDefault="00095810" w:rsidP="00095810">
                  <w:pPr>
                    <w:widowControl/>
                    <w:autoSpaceDE/>
                    <w:autoSpaceDN/>
                    <w:spacing w:line="30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095810">
                    <w:rPr>
                      <w:rFonts w:ascii="Consolas" w:hAnsi="Consolas" w:cs="Segoe UI"/>
                      <w:color w:val="24292F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95810" w:rsidRDefault="00095810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95810" w:rsidRDefault="00095810" w:rsidP="002E6193">
            <w:pPr>
              <w:widowControl/>
              <w:autoSpaceDE/>
              <w:autoSpaceDN/>
              <w:spacing w:line="300" w:lineRule="atLeast"/>
              <w:rPr>
                <w:color w:val="24292F"/>
                <w:sz w:val="28"/>
                <w:szCs w:val="28"/>
                <w:lang w:val="en-US" w:eastAsia="ru-RU"/>
              </w:rPr>
            </w:pPr>
            <w:r w:rsidRPr="00095810">
              <w:rPr>
                <w:color w:val="24292F"/>
                <w:sz w:val="28"/>
                <w:szCs w:val="28"/>
                <w:lang w:eastAsia="ru-RU"/>
              </w:rPr>
              <w:t>Ответ для варианта 9</w:t>
            </w:r>
            <w:r w:rsidRPr="00095810">
              <w:rPr>
                <w:color w:val="24292F"/>
                <w:sz w:val="28"/>
                <w:szCs w:val="28"/>
                <w:lang w:val="en-US" w:eastAsia="ru-RU"/>
              </w:rPr>
              <w:t>:</w:t>
            </w:r>
          </w:p>
          <w:p w:rsidR="00095810" w:rsidRPr="00095810" w:rsidRDefault="00095810" w:rsidP="002E6193">
            <w:pPr>
              <w:widowControl/>
              <w:autoSpaceDE/>
              <w:autoSpaceDN/>
              <w:spacing w:line="300" w:lineRule="atLeast"/>
              <w:rPr>
                <w:color w:val="24292F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A45BA9" wp14:editId="03EE181C">
                  <wp:extent cx="4524375" cy="2638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095810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095810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E6193" w:rsidRPr="00095810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095810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095810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0958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2E6193" w:rsidRDefault="002E6193" w:rsidP="00095810">
      <w:pPr>
        <w:pStyle w:val="2"/>
        <w:ind w:left="0"/>
        <w:jc w:val="left"/>
      </w:pPr>
    </w:p>
    <w:sectPr w:rsidR="002E6193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04B7"/>
    <w:rsid w:val="00095810"/>
    <w:rsid w:val="000B2784"/>
    <w:rsid w:val="002522AA"/>
    <w:rsid w:val="002E6193"/>
    <w:rsid w:val="009702C9"/>
    <w:rsid w:val="00C9299E"/>
    <w:rsid w:val="00D611E9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D3E6AD4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2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pl-k">
    <w:name w:val="pl-k"/>
    <w:basedOn w:val="a0"/>
    <w:rsid w:val="002E6193"/>
  </w:style>
  <w:style w:type="character" w:customStyle="1" w:styleId="pl-s">
    <w:name w:val="pl-s"/>
    <w:basedOn w:val="a0"/>
    <w:rsid w:val="002E6193"/>
  </w:style>
  <w:style w:type="character" w:customStyle="1" w:styleId="pl-pds">
    <w:name w:val="pl-pds"/>
    <w:basedOn w:val="a0"/>
    <w:rsid w:val="002E6193"/>
  </w:style>
  <w:style w:type="character" w:customStyle="1" w:styleId="pl-en">
    <w:name w:val="pl-en"/>
    <w:basedOn w:val="a0"/>
    <w:rsid w:val="002E6193"/>
  </w:style>
  <w:style w:type="character" w:customStyle="1" w:styleId="pl-c1">
    <w:name w:val="pl-c1"/>
    <w:basedOn w:val="a0"/>
    <w:rsid w:val="002E6193"/>
  </w:style>
  <w:style w:type="character" w:customStyle="1" w:styleId="pl-c">
    <w:name w:val="pl-c"/>
    <w:basedOn w:val="a0"/>
    <w:rsid w:val="002E6193"/>
  </w:style>
  <w:style w:type="character" w:customStyle="1" w:styleId="pl-cce">
    <w:name w:val="pl-cce"/>
    <w:basedOn w:val="a0"/>
    <w:rsid w:val="002E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2.docx</vt:lpstr>
    </vt:vector>
  </TitlesOfParts>
  <Company>SPecialiST RePack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cp:lastModifiedBy>днс</cp:lastModifiedBy>
  <cp:revision>11</cp:revision>
  <dcterms:created xsi:type="dcterms:W3CDTF">2022-08-31T16:21:00Z</dcterms:created>
  <dcterms:modified xsi:type="dcterms:W3CDTF">2022-10-21T11:34:00Z</dcterms:modified>
</cp:coreProperties>
</file>