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3.png" ContentType="image/png"/>
  <Override PartName="/word/media/rId37.png" ContentType="image/png"/>
  <Override PartName="/word/media/rId53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80" w:name="content"/>
    <w:bookmarkStart w:id="79" w:name="X18be1ad008caf7a1a9682496c20ddf8192953fd"/>
    <w:p>
      <w:pPr>
        <w:pStyle w:val="Heading1"/>
      </w:pPr>
      <w:r>
        <w:t xml:space="preserve">AI-enabled процесс разработки ПО в крупной финтех-корпорации</w:t>
      </w:r>
    </w:p>
    <w:bookmarkStart w:id="26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У крупных корпораций не существует единого универсального стандарта</w:t>
      </w:r>
      <w:r>
        <w:t xml:space="preserve"> </w:t>
      </w:r>
      <w:r>
        <w:rPr>
          <w:b/>
          <w:bCs/>
        </w:rPr>
        <w:t xml:space="preserve">AI PDLC</w:t>
      </w:r>
      <w:r>
        <w:t xml:space="preserve">. На практике под этим обычно понимают не новый «отдельный» жизненный цикл, а расширение классического</w:t>
      </w:r>
      <w:r>
        <w:t xml:space="preserve"> </w:t>
      </w:r>
      <w:r>
        <w:rPr>
          <w:b/>
          <w:bCs/>
        </w:rPr>
        <w:t xml:space="preserve">PDLC/SDLC</w:t>
      </w:r>
      <w:r>
        <w:t xml:space="preserve"> </w:t>
      </w:r>
      <w:r>
        <w:t xml:space="preserve">за счет AI-слоя: корпоративного поиска и RAG, генерации артефактов, агентных помощников, AI-кодинга, генерации тестов, автоматизации контроля качества, а также обязательных контуров</w:t>
      </w:r>
      <w:r>
        <w:t xml:space="preserve"> </w:t>
      </w:r>
      <w:r>
        <w:rPr>
          <w:b/>
          <w:bCs/>
        </w:rPr>
        <w:t xml:space="preserve">AI governance</w:t>
      </w:r>
      <w:r>
        <w:t xml:space="preserve">,</w:t>
      </w:r>
      <w:r>
        <w:t xml:space="preserve"> </w:t>
      </w:r>
      <w:r>
        <w:rPr>
          <w:b/>
          <w:bCs/>
        </w:rPr>
        <w:t xml:space="preserve">model risk management</w:t>
      </w:r>
      <w:r>
        <w:t xml:space="preserve">, журналирования и human-in-the-loop. Наиболее надежные опорные рамки для такой модели сегодня —</w:t>
      </w:r>
      <w:r>
        <w:t xml:space="preserve"> </w:t>
      </w:r>
      <w:r>
        <w:rPr>
          <w:b/>
          <w:bCs/>
        </w:rPr>
        <w:t xml:space="preserve">NIST SSDF</w:t>
      </w:r>
      <w:r>
        <w:t xml:space="preserve"> </w:t>
      </w:r>
      <w:r>
        <w:t xml:space="preserve">для безопасной разработки,</w:t>
      </w:r>
      <w:r>
        <w:t xml:space="preserve"> </w:t>
      </w:r>
      <w:r>
        <w:rPr>
          <w:b/>
          <w:bCs/>
        </w:rPr>
        <w:t xml:space="preserve">NIST AI RMF</w:t>
      </w:r>
      <w:r>
        <w:t xml:space="preserve"> </w:t>
      </w:r>
      <w:r>
        <w:t xml:space="preserve">для управления рисками ИИ, DORA для метрик поставки и SRE/observability-практики для эксплуатации.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</w:p>
    <w:p>
      <w:pPr>
        <w:pStyle w:val="BodyText"/>
      </w:pPr>
      <w:r>
        <w:t xml:space="preserve">Глобальный тренд уже не сводится к «подсказкам в IDE». По данным</w:t>
      </w:r>
      <w:r>
        <w:t xml:space="preserve"> </w:t>
      </w:r>
      <w:r>
        <w:rPr>
          <w:b/>
          <w:bCs/>
        </w:rPr>
        <w:t xml:space="preserve">DORA 2025</w:t>
      </w:r>
      <w:r>
        <w:t xml:space="preserve">, почти 90% специалистов по разработке и продукту используют ИИ в рабочих процессах, медианное время работы с ИИ — около двух часов в день; 65% респондентов сообщают о заметной зависимости от ИИ, более 80% — о росте продуктивности, 59% — о положительном влиянии на качество кода. Но доверие остается ограниченным: только 24% сообщили о высоком доверии к ИИ-выводам. Похожую картину показывает</w:t>
      </w:r>
      <w:r>
        <w:t xml:space="preserve"> </w:t>
      </w:r>
      <w:r>
        <w:rPr>
          <w:b/>
          <w:bCs/>
        </w:rPr>
        <w:t xml:space="preserve">Stack Overflow 2025</w:t>
      </w:r>
      <w:r>
        <w:t xml:space="preserve">: 84% разработчиков используют или планируют использовать ИИ, 51% профессиональных разработчиков применяют его ежедневно, но 66% раздражают «почти правильные» ответы, а недоверяющих точности ИИ больше, чем доверяющих.</w:t>
      </w:r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</w:p>
    <w:p>
      <w:pPr>
        <w:pStyle w:val="BodyText"/>
      </w:pPr>
      <w:r>
        <w:t xml:space="preserve">Главный практический вывод для корпорации такой: если ускорить только кодирование, выигрыш будет ограниченным.</w:t>
      </w:r>
      <w:r>
        <w:t xml:space="preserve"> </w:t>
      </w:r>
      <w:r>
        <w:rPr>
          <w:b/>
          <w:bCs/>
        </w:rPr>
        <w:t xml:space="preserve">Bain</w:t>
      </w:r>
      <w:r>
        <w:t xml:space="preserve"> </w:t>
      </w:r>
      <w:r>
        <w:t xml:space="preserve">указывает, что написание и тестирование кода — это лишь около 25–35% времени от идеи до запуска, поэтому без ускорения discovery, требований, согласований, тестовых данных, проверок безопасности и релиза узкие места просто смещаются дальше по потоку. Именно поэтому зрелые компании переходят от «AI-assisted coding» к</w:t>
      </w:r>
      <w:r>
        <w:t xml:space="preserve"> </w:t>
      </w:r>
      <w:r>
        <w:rPr>
          <w:b/>
          <w:bCs/>
        </w:rPr>
        <w:t xml:space="preserve">AI-enabled delivery system</w:t>
      </w:r>
      <w:r>
        <w:t xml:space="preserve">: внутренним developer platforms, golden paths, self-service-инфраструктуре, автоматизированным review-gates и централизованной базе знаний.</w:t>
      </w:r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</w:p>
    <w:p>
      <w:pPr>
        <w:pStyle w:val="BodyText"/>
      </w:pPr>
      <w:r>
        <w:t xml:space="preserve">Эффект по времени неоднороден. С одной стороны, полевые эксперименты на почти 4 867 разработчиках в Microsoft, Accenture и компании Fortune 100 показали в среднем</w:t>
      </w:r>
      <w:r>
        <w:t xml:space="preserve"> </w:t>
      </w:r>
      <w:r>
        <w:rPr>
          <w:b/>
          <w:bCs/>
        </w:rPr>
        <w:t xml:space="preserve">+26,08%</w:t>
      </w:r>
      <w:r>
        <w:t xml:space="preserve"> </w:t>
      </w:r>
      <w:r>
        <w:t xml:space="preserve">к числу завершенных задач при доступе к AI coding assistant, причем более выраженный эффект наблюдался у менее опытных разработчиков. С другой стороны, исследование</w:t>
      </w:r>
      <w:r>
        <w:t xml:space="preserve"> </w:t>
      </w:r>
      <w:r>
        <w:rPr>
          <w:b/>
          <w:bCs/>
        </w:rPr>
        <w:t xml:space="preserve">METR</w:t>
      </w:r>
      <w:r>
        <w:t xml:space="preserve"> </w:t>
      </w:r>
      <w:r>
        <w:t xml:space="preserve">на опытных open-source сопровождающих зрелых репозиториев показало в одном конкретном сценарии</w:t>
      </w:r>
      <w:r>
        <w:t xml:space="preserve"> </w:t>
      </w:r>
      <w:r>
        <w:rPr>
          <w:b/>
          <w:bCs/>
        </w:rPr>
        <w:t xml:space="preserve">замедление на 19%</w:t>
      </w:r>
      <w:r>
        <w:t xml:space="preserve"> </w:t>
      </w:r>
      <w:r>
        <w:t xml:space="preserve">для ранних инструментов 2025 года; сами авторы отдельно предупредили, что это снимок определенного режима работы и что более поздние инструменты меняют картину. Следовательно, корректная позиция для корпорации — считать ускорение</w:t>
      </w:r>
      <w:r>
        <w:t xml:space="preserve"> </w:t>
      </w:r>
      <w:r>
        <w:rPr>
          <w:b/>
          <w:bCs/>
        </w:rPr>
        <w:t xml:space="preserve">контекстно-зависимым</w:t>
      </w:r>
      <w:r>
        <w:t xml:space="preserve">, а не универсальным.</w:t>
      </w:r>
      <w:r>
        <w:t xml:space="preserve"> </w:t>
      </w:r>
      <w:hyperlink r:id="rId24">
        <w:r>
          <w:rPr>
            <w:rStyle w:val="Hyperlink"/>
          </w:rPr>
          <w:t xml:space="preserve">[4]</w:t>
        </w:r>
      </w:hyperlink>
    </w:p>
    <w:p>
      <w:pPr>
        <w:pStyle w:val="BodyText"/>
      </w:pPr>
      <w:r>
        <w:t xml:space="preserve">Для регулируемого финтеха это означает следующее. Реалистичный выигрыш появляется не столько от «магического» кода, сколько от сочетания семи факторов: единого intake-процесса инициатив, сильного discovery, стандартизованных архитектурных шаблонов, автоматизированных тестов, DevSecOps-gates, хорошей observability, а также безопасного корпоративного ИИ-контура с политиками данных, журналированием и контролем моделей. В такой конфигурации end-to-end цикл «идея → production» действительно может сокращаться, но обычно не «в разы» на всем потоке, а на десятки процентов. Наиболее вероятный диапазон для крупной регулируемой организации сегодня —</w:t>
      </w:r>
      <w:r>
        <w:t xml:space="preserve"> </w:t>
      </w:r>
      <w:r>
        <w:rPr>
          <w:b/>
          <w:bCs/>
        </w:rPr>
        <w:t xml:space="preserve">примерно 10–30%</w:t>
      </w:r>
      <w:r>
        <w:t xml:space="preserve"> </w:t>
      </w:r>
      <w:r>
        <w:t xml:space="preserve">для AI-assisted режима и</w:t>
      </w:r>
      <w:r>
        <w:t xml:space="preserve"> </w:t>
      </w:r>
      <w:r>
        <w:rPr>
          <w:b/>
          <w:bCs/>
        </w:rPr>
        <w:t xml:space="preserve">20–45%</w:t>
      </w:r>
      <w:r>
        <w:t xml:space="preserve"> </w:t>
      </w:r>
      <w:r>
        <w:t xml:space="preserve">для AI-native режима при высокой зрелости платформы и процессов; уверенность по этим диапазонам — средняя, потому что они являются синтезом нескольких источников, а не единым отраслевым стандартом.</w:t>
      </w:r>
      <w:r>
        <w:t xml:space="preserve"> </w:t>
      </w:r>
      <w:hyperlink r:id="rId23">
        <w:r>
          <w:rPr>
            <w:rStyle w:val="Hyperlink"/>
          </w:rPr>
          <w:t xml:space="preserve">[5]</w:t>
        </w:r>
      </w:hyperlink>
    </w:p>
    <w:p>
      <w:pPr>
        <w:pStyle w:val="BodyText"/>
      </w:pPr>
      <w:r>
        <w:rPr>
          <w:b/>
          <w:bCs/>
        </w:rPr>
        <w:t xml:space="preserve">Факт.</w:t>
      </w:r>
      <w:r>
        <w:t xml:space="preserve"> </w:t>
      </w:r>
      <w:r>
        <w:t xml:space="preserve">ИИ уже массово встроен в разработку, но доверие, качество и организационная готовность отстают от скорости внедрения.</w:t>
      </w:r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</w:p>
    <w:p>
      <w:pPr>
        <w:pStyle w:val="BodyText"/>
      </w:pPr>
      <w:r>
        <w:rPr>
          <w:b/>
          <w:bCs/>
        </w:rPr>
        <w:t xml:space="preserve">Вывод.</w:t>
      </w:r>
      <w:r>
        <w:t xml:space="preserve"> </w:t>
      </w:r>
      <w:r>
        <w:t xml:space="preserve">Для крупной корпорации полезно проектировать не просто AI coding, а</w:t>
      </w:r>
      <w:r>
        <w:t xml:space="preserve"> </w:t>
      </w:r>
      <w:r>
        <w:rPr>
          <w:b/>
          <w:bCs/>
        </w:rPr>
        <w:t xml:space="preserve">AI PDLC как операционную систему поставки изменений</w:t>
      </w:r>
      <w:r>
        <w:t xml:space="preserve">.</w:t>
      </w:r>
      <w:r>
        <w:t xml:space="preserve"> </w:t>
      </w:r>
      <w:hyperlink r:id="rId25">
        <w:r>
          <w:rPr>
            <w:rStyle w:val="Hyperlink"/>
          </w:rPr>
          <w:t xml:space="preserve">[6]</w:t>
        </w:r>
      </w:hyperlink>
    </w:p>
    <w:p>
      <w:pPr>
        <w:pStyle w:val="BodyText"/>
      </w:pPr>
      <w:r>
        <w:rPr>
          <w:b/>
          <w:bCs/>
        </w:rPr>
        <w:t xml:space="preserve">Рекомендация.</w:t>
      </w:r>
      <w:r>
        <w:t xml:space="preserve"> </w:t>
      </w:r>
      <w:r>
        <w:t xml:space="preserve">Базовая целевая модель — один корпоративный процесс с тремя слоями:</w:t>
      </w:r>
      <w:r>
        <w:t xml:space="preserve"> </w:t>
      </w:r>
      <w:r>
        <w:rPr>
          <w:b/>
          <w:bCs/>
        </w:rPr>
        <w:t xml:space="preserve">product governance</w:t>
      </w:r>
      <w:r>
        <w:t xml:space="preserve">,</w:t>
      </w:r>
      <w:r>
        <w:t xml:space="preserve"> </w:t>
      </w:r>
      <w:r>
        <w:rPr>
          <w:b/>
          <w:bCs/>
        </w:rPr>
        <w:t xml:space="preserve">engineering delivery</w:t>
      </w:r>
      <w:r>
        <w:t xml:space="preserve">,</w:t>
      </w:r>
      <w:r>
        <w:t xml:space="preserve"> </w:t>
      </w:r>
      <w:r>
        <w:rPr>
          <w:b/>
          <w:bCs/>
        </w:rPr>
        <w:t xml:space="preserve">AI/risk governance</w:t>
      </w:r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[7]</w:t>
        </w:r>
      </w:hyperlink>
    </w:p>
    <w:p>
      <w:pPr>
        <w:pStyle w:val="BodyText"/>
      </w:pPr>
      <w:r>
        <w:rPr>
          <w:b/>
          <w:bCs/>
        </w:rPr>
        <w:t xml:space="preserve">Риск.</w:t>
      </w:r>
      <w:r>
        <w:t xml:space="preserve"> </w:t>
      </w:r>
      <w:r>
        <w:t xml:space="preserve">Если не перестроить проверки, релизы, документацию и ownership, ИИ увеличит локальную скорость, но может ухудшить общесистемное качество и устойчивость.</w:t>
      </w:r>
      <w:r>
        <w:t xml:space="preserve"> </w:t>
      </w:r>
      <w:hyperlink r:id="rId23">
        <w:r>
          <w:rPr>
            <w:rStyle w:val="Hyperlink"/>
          </w:rPr>
          <w:t xml:space="preserve">[8]</w:t>
        </w:r>
      </w:hyperlink>
    </w:p>
    <w:bookmarkEnd w:id="26"/>
    <w:bookmarkStart w:id="32" w:name="термины-и-сдвиг-мирового-тренда"/>
    <w:p>
      <w:pPr>
        <w:pStyle w:val="Heading2"/>
      </w:pPr>
      <w:r>
        <w:t xml:space="preserve">Термины и сдвиг мирового тренда</w:t>
      </w:r>
    </w:p>
    <w:p>
      <w:pPr>
        <w:pStyle w:val="FirstParagraph"/>
      </w:pPr>
      <w:r>
        <w:rPr>
          <w:b/>
          <w:bCs/>
        </w:rPr>
        <w:t xml:space="preserve">SDLC</w:t>
      </w:r>
      <w:r>
        <w:t xml:space="preserve"> </w:t>
      </w:r>
      <w:r>
        <w:t xml:space="preserve">— это жизненный цикл разработки программного обеспечения; практический ориентир для корпораций сегодня — безопасная разработка по</w:t>
      </w:r>
      <w:r>
        <w:t xml:space="preserve"> </w:t>
      </w:r>
      <w:r>
        <w:rPr>
          <w:b/>
          <w:bCs/>
        </w:rPr>
        <w:t xml:space="preserve">NIST SSDF</w:t>
      </w:r>
      <w:r>
        <w:t xml:space="preserve">, который группирует практики в четыре блока: подготовка организации, защита ПО, выпуск хорошо защищенного ПО и постоянное реагирование на уязвимости. Это уже не только «девелопмент», а связка требований, сборки, provenance, сканирования, тестирования и реакции на дефекты.</w:t>
      </w:r>
      <w:r>
        <w:t xml:space="preserve"> </w:t>
      </w:r>
      <w:hyperlink r:id="rId21">
        <w:r>
          <w:rPr>
            <w:rStyle w:val="Hyperlink"/>
          </w:rPr>
          <w:t xml:space="preserve">[9]</w:t>
        </w:r>
      </w:hyperlink>
    </w:p>
    <w:p>
      <w:pPr>
        <w:pStyle w:val="BodyText"/>
      </w:pPr>
      <w:r>
        <w:rPr>
          <w:b/>
          <w:bCs/>
        </w:rPr>
        <w:t xml:space="preserve">PDLC</w:t>
      </w:r>
      <w:r>
        <w:t xml:space="preserve"> </w:t>
      </w:r>
      <w:r>
        <w:t xml:space="preserve">— более широкий жизненный цикл продукта: от идеи, исследования рынка и клиента, vision, BMC/Lean Canvas, business case и discovery до выпуска, масштабирования и continuous improvement. Публичные исследования McKinsey по product management и PDLC показывают, что ИИ дает эффект именно на этом уровне: в discovery, генерации артефактов, backlog, PRD и market research, а не только в коде.</w:t>
      </w:r>
      <w:r>
        <w:t xml:space="preserve"> </w:t>
      </w:r>
      <w:hyperlink r:id="rId27">
        <w:r>
          <w:rPr>
            <w:rStyle w:val="Hyperlink"/>
          </w:rPr>
          <w:t xml:space="preserve">[10]</w:t>
        </w:r>
      </w:hyperlink>
    </w:p>
    <w:p>
      <w:pPr>
        <w:pStyle w:val="BodyText"/>
      </w:pPr>
      <w:r>
        <w:rPr>
          <w:b/>
          <w:bCs/>
        </w:rPr>
        <w:t xml:space="preserve">DevOps</w:t>
      </w:r>
      <w:r>
        <w:t xml:space="preserve"> </w:t>
      </w:r>
      <w:r>
        <w:t xml:space="preserve">— культурный и процессный подход, объединяющий разработку и эксплуатацию ради более быстрой и надежной поставки.</w:t>
      </w:r>
      <w:r>
        <w:t xml:space="preserve"> </w:t>
      </w:r>
      <w:r>
        <w:rPr>
          <w:b/>
          <w:bCs/>
        </w:rPr>
        <w:t xml:space="preserve">Platform engineering</w:t>
      </w:r>
      <w:r>
        <w:t xml:space="preserve"> </w:t>
      </w:r>
      <w:r>
        <w:t xml:space="preserve">— не замена DevOps, а его индустриализация: выделенная команда строит</w:t>
      </w:r>
      <w:r>
        <w:t xml:space="preserve"> </w:t>
      </w:r>
      <w:r>
        <w:rPr>
          <w:b/>
          <w:bCs/>
        </w:rPr>
        <w:t xml:space="preserve">internal developer platform</w:t>
      </w:r>
      <w:r>
        <w:t xml:space="preserve"> </w:t>
      </w:r>
      <w:r>
        <w:t xml:space="preserve">с golden paths и self-service-механикой, чтобы уменьшить когнитивную нагрузку и спрятать сложность инфраструктуры, безопасности и CI/CD за стандартными шаблонами. Это особенно важно в корпорациях с сотнями разработчиков и множеством команд.</w:t>
      </w:r>
      <w:r>
        <w:t xml:space="preserve"> </w:t>
      </w:r>
      <w:hyperlink r:id="rId28">
        <w:r>
          <w:rPr>
            <w:rStyle w:val="Hyperlink"/>
          </w:rPr>
          <w:t xml:space="preserve">[11]</w:t>
        </w:r>
      </w:hyperlink>
    </w:p>
    <w:p>
      <w:pPr>
        <w:pStyle w:val="BodyText"/>
      </w:pPr>
      <w:r>
        <w:rPr>
          <w:b/>
          <w:bCs/>
        </w:rPr>
        <w:t xml:space="preserve">DevSecOps</w:t>
      </w:r>
      <w:r>
        <w:t xml:space="preserve"> </w:t>
      </w:r>
      <w:r>
        <w:t xml:space="preserve">— это DevOps с встроенными security-практиками по всему потоку. В корпоративной реализации это означает security requirements до начала разработки, сканирования и policy-as-code в пайплайнах, контроль зависимостей и supply chain, secure defaults в шаблонах и risk-based remediation после релиза. NIST SSDF и практики платформенной инженерии хорошо стыкуются именно в таком режиме.</w:t>
      </w:r>
      <w:r>
        <w:t xml:space="preserve"> </w:t>
      </w:r>
      <w:hyperlink r:id="rId21">
        <w:r>
          <w:rPr>
            <w:rStyle w:val="Hyperlink"/>
          </w:rPr>
          <w:t xml:space="preserve">[12]</w:t>
        </w:r>
      </w:hyperlink>
    </w:p>
    <w:p>
      <w:pPr>
        <w:pStyle w:val="BodyText"/>
      </w:pPr>
      <w:r>
        <w:rPr>
          <w:b/>
          <w:bCs/>
        </w:rPr>
        <w:t xml:space="preserve">MLOps</w:t>
      </w:r>
      <w:r>
        <w:t xml:space="preserve"> </w:t>
      </w:r>
      <w:r>
        <w:t xml:space="preserve">— комбинация людей, процессов и технологий для промышленной поставки классических ML-решений.</w:t>
      </w:r>
      <w:r>
        <w:t xml:space="preserve"> </w:t>
      </w:r>
      <w:r>
        <w:rPr>
          <w:b/>
          <w:bCs/>
        </w:rPr>
        <w:t xml:space="preserve">GenAIOps/LLMOps</w:t>
      </w:r>
      <w:r>
        <w:t xml:space="preserve"> </w:t>
      </w:r>
      <w:r>
        <w:t xml:space="preserve">расширяют MLOps на генеративные модели: добавляются prompt management, evaluation недетерминированных результатов, безопасность против prompt injection, контроль стоимости, RAG, агентные цепочки и более сильный human-in-the-loop. AWS прямо отмечает, что генеративные решения создают новые проблемы: недетерминированность, системную сложность, риск утечек и высокую стоимость, а также требуют отдельных ролей — prompt engineers, prompt testers и GenAI developers.</w:t>
      </w:r>
      <w:r>
        <w:t xml:space="preserve"> </w:t>
      </w:r>
      <w:hyperlink r:id="rId29">
        <w:r>
          <w:rPr>
            <w:rStyle w:val="Hyperlink"/>
          </w:rPr>
          <w:t xml:space="preserve">[13]</w:t>
        </w:r>
      </w:hyperlink>
    </w:p>
    <w:p>
      <w:pPr>
        <w:pStyle w:val="BodyText"/>
      </w:pPr>
      <w:r>
        <w:rPr>
          <w:b/>
          <w:bCs/>
        </w:rPr>
        <w:t xml:space="preserve">AI PDLC</w:t>
      </w:r>
      <w:r>
        <w:t xml:space="preserve"> </w:t>
      </w:r>
      <w:r>
        <w:t xml:space="preserve">в строгом смысле еще не стал единым стандартом, но как рабочий термин он полезен: это</w:t>
      </w:r>
      <w:r>
        <w:t xml:space="preserve"> </w:t>
      </w:r>
      <w:r>
        <w:rPr>
          <w:b/>
          <w:bCs/>
        </w:rPr>
        <w:t xml:space="preserve">PDLC + Secure SDLC + GenAIOps + AI governance</w:t>
      </w:r>
      <w:r>
        <w:t xml:space="preserve">. Для крупной компании практический состав AI PDLC такой: AI-assisted discovery, AI-generated artifacts, AI coding/review/test, enterprise RAG, automated gates, model inventory, evaluation, audit trail, human oversight, post-release monitoring модели и приложения. Такой подход соответствует логике</w:t>
      </w:r>
      <w:r>
        <w:t xml:space="preserve"> </w:t>
      </w:r>
      <w:r>
        <w:rPr>
          <w:b/>
          <w:bCs/>
        </w:rPr>
        <w:t xml:space="preserve">NIST AI RMF</w:t>
      </w:r>
      <w:r>
        <w:t xml:space="preserve"> </w:t>
      </w:r>
      <w:r>
        <w:t xml:space="preserve">— Govern, Map, Measure, Manage — и банковскому model risk management, где обязательны инвентаризация моделей, независимая проверка, мониторинг, документирование ограничений и governance на уровне руководства.</w:t>
      </w:r>
      <w:r>
        <w:t xml:space="preserve"> </w:t>
      </w:r>
      <w:hyperlink r:id="rId30">
        <w:r>
          <w:rPr>
            <w:rStyle w:val="Hyperlink"/>
          </w:rPr>
          <w:t xml:space="preserve">[14]</w:t>
        </w:r>
      </w:hyperlink>
    </w:p>
    <w:p>
      <w:pPr>
        <w:pStyle w:val="BodyText"/>
      </w:pPr>
      <w:r>
        <w:t xml:space="preserve">Рынок движется от</w:t>
      </w:r>
      <w:r>
        <w:t xml:space="preserve"> </w:t>
      </w:r>
      <w:r>
        <w:rPr>
          <w:b/>
          <w:bCs/>
        </w:rPr>
        <w:t xml:space="preserve">AI-assisted development</w:t>
      </w:r>
      <w:r>
        <w:t xml:space="preserve"> </w:t>
      </w:r>
      <w:r>
        <w:t xml:space="preserve">к</w:t>
      </w:r>
      <w:r>
        <w:t xml:space="preserve"> </w:t>
      </w:r>
      <w:r>
        <w:rPr>
          <w:b/>
          <w:bCs/>
        </w:rPr>
        <w:t xml:space="preserve">agentic software engineering</w:t>
      </w:r>
      <w:r>
        <w:t xml:space="preserve">. Это видно по появлению корпоративных агентных контуров: GitHub описывает собственный</w:t>
      </w:r>
      <w:r>
        <w:t xml:space="preserve"> </w:t>
      </w:r>
      <w:r>
        <w:rPr>
          <w:b/>
          <w:bCs/>
        </w:rPr>
        <w:t xml:space="preserve">agentic harness</w:t>
      </w:r>
      <w:r>
        <w:t xml:space="preserve">, который управляет контекстом, инструментами и workflow поверх разных моделей; OpenAI позиционирует</w:t>
      </w:r>
      <w:r>
        <w:t xml:space="preserve"> </w:t>
      </w:r>
      <w:r>
        <w:rPr>
          <w:b/>
          <w:bCs/>
        </w:rPr>
        <w:t xml:space="preserve">Codex</w:t>
      </w:r>
      <w:r>
        <w:t xml:space="preserve"> </w:t>
      </w:r>
      <w:r>
        <w:t xml:space="preserve">как облачного агента-разработчика, способного параллельно писать фичи, исправлять дефекты, отвечать по кодовой базе и предлагать pull requests. Важно, что оба вендора подчеркивают не только модель, но и слой orchestration/harness — именно он и становится новым ядром AI-native delivery.</w:t>
      </w:r>
      <w:r>
        <w:t xml:space="preserve"> </w:t>
      </w:r>
      <w:hyperlink r:id="rId31">
        <w:r>
          <w:rPr>
            <w:rStyle w:val="Hyperlink"/>
          </w:rPr>
          <w:t xml:space="preserve">[15]</w:t>
        </w:r>
      </w:hyperlink>
    </w:p>
    <w:bookmarkEnd w:id="32"/>
    <w:bookmarkStart w:id="48" w:name="целевая-карта-корпоративного-процесса"/>
    <w:p>
      <w:pPr>
        <w:pStyle w:val="Heading2"/>
      </w:pPr>
      <w:r>
        <w:t xml:space="preserve">Целевая карта корпоративного процесса</w:t>
      </w:r>
    </w:p>
    <w:p>
      <w:pPr>
        <w:pStyle w:val="FirstParagraph"/>
      </w:pPr>
      <w:r>
        <w:t xml:space="preserve">Ниже —</w:t>
      </w:r>
      <w:r>
        <w:t xml:space="preserve"> </w:t>
      </w:r>
      <w:r>
        <w:rPr>
          <w:b/>
          <w:bCs/>
        </w:rPr>
        <w:t xml:space="preserve">синтезированная целевая модель</w:t>
      </w:r>
      <w:r>
        <w:t xml:space="preserve"> </w:t>
      </w:r>
      <w:r>
        <w:t xml:space="preserve">для крупного финтеха. Это не «официальный стандарт одной компании», а практический каркас, собранный из NIST SSDF, NIST AI RMF, DORA, платформенной инженерии, SRE и публичных инженерных практик крупных компаний вроде Netflix и Capital One. В такой модели процесс строится как единый поток от идеи до эксплуатации, а проверки безопасности, данных, модели, релиза и надежности встроены внутрь потока, а не вынесены в конец.</w:t>
      </w:r>
      <w:r>
        <w:t xml:space="preserve"> </w:t>
      </w:r>
      <w:hyperlink r:id="rId21">
        <w:r>
          <w:rPr>
            <w:rStyle w:val="Hyperlink"/>
          </w:rPr>
          <w:t xml:space="preserve">[16]</w:t>
        </w:r>
      </w:hyperlink>
    </w:p>
    <w:bookmarkStart w:id="36" w:name="верхнеуровневая-карта-процесса"/>
    <w:p>
      <w:pPr>
        <w:pStyle w:val="Heading3"/>
      </w:pPr>
      <w:r>
        <w:t xml:space="preserve">Верхнеуровневая карта процесса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5334000" cy="7819907"/>
                  <wp:effectExtent b="0" l="0" r="0" t="0"/>
                  <wp:docPr descr="Rendered Mermaid diagram 1" title="" id="34" name="Picture"/>
                  <a:graphic>
                    <a:graphicData uri="http://schemas.openxmlformats.org/drawingml/2006/picture">
                      <pic:pic>
                        <pic:nvPicPr>
                          <pic:cNvPr descr="data:image/png;base64,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78199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</w:tbl>
    <w:p>
      <w:pPr>
        <w:pStyle w:val="BodyText"/>
      </w:pPr>
      <w:r>
        <w:t xml:space="preserve">Эта логика соответствует выводу Bain: если ИИ ускоряет код, то review, интеграция, тестирование и релиз тоже должны ускоряться, иначе бутылочное горлышко смещается дальше. Netflix-среда исторически индустриализировала delivery через Spinnaker и автоматизированные пайплайны; platform engineering в Google Cloud и Atlassian прямо строится вокруг golden paths, templating и self-service, чтобы «правильный путь» был самым простым для команды.</w:t>
      </w:r>
      <w:r>
        <w:t xml:space="preserve"> </w:t>
      </w:r>
      <w:hyperlink r:id="rId23">
        <w:r>
          <w:rPr>
            <w:rStyle w:val="Hyperlink"/>
          </w:rPr>
          <w:t xml:space="preserve">[17]</w:t>
        </w:r>
      </w:hyperlink>
    </w:p>
    <w:bookmarkEnd w:id="36"/>
    <w:bookmarkStart w:id="41" w:name="swimlane-по-ролям"/>
    <w:p>
      <w:pPr>
        <w:pStyle w:val="Heading3"/>
      </w:pPr>
      <w:r>
        <w:t xml:space="preserve">Swimlane по ролям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5334000" cy="2288351"/>
                  <wp:effectExtent b="0" l="0" r="0" t="0"/>
                  <wp:docPr descr="Rendered Mermaid diagram 2" title="" id="38" name="Picture"/>
                  <a:graphic>
                    <a:graphicData uri="http://schemas.openxmlformats.org/drawingml/2006/picture">
                      <pic:pic>
                        <pic:nvPicPr>
                          <pic:cNvPr descr="data:image/png;base64,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2883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</w:tbl>
    <w:p>
      <w:pPr>
        <w:pStyle w:val="BodyText"/>
      </w:pPr>
      <w:r>
        <w:t xml:space="preserve">В зрелой модели PM/BA/UX перестают быть только «писателями документов»: они управляют качеством входов в систему доставки. Архитекторы и security смещаются левее — не на финальный «стоп-кран», а в стадию design governance. Платформенная команда превращает нестандартизированные практики DevOps в продукт для внутренних разработчиков. SRE удерживает reliability через SLO, observability и incident readiness. Для AI-функций добавляется AI governance/model risk слой, особенно там, где ИИ влияет на клиентские решения или критические операции.</w:t>
      </w:r>
      <w:r>
        <w:t xml:space="preserve"> </w:t>
      </w:r>
      <w:hyperlink r:id="rId40">
        <w:r>
          <w:rPr>
            <w:rStyle w:val="Hyperlink"/>
          </w:rPr>
          <w:t xml:space="preserve">[18]</w:t>
        </w:r>
      </w:hyperlink>
    </w:p>
    <w:bookmarkEnd w:id="41"/>
    <w:bookmarkStart w:id="42" w:name="подробная-таблица-этапов"/>
    <w:p>
      <w:pPr>
        <w:pStyle w:val="Heading3"/>
      </w:pPr>
      <w:r>
        <w:t xml:space="preserve">Подробная таблица этапов</w:t>
      </w:r>
    </w:p>
    <w:p>
      <w:pPr>
        <w:pStyle w:val="FirstParagraph"/>
      </w:pPr>
      <w:r>
        <w:t xml:space="preserve">Ниже приведена</w:t>
      </w:r>
      <w:r>
        <w:t xml:space="preserve"> </w:t>
      </w:r>
      <w:r>
        <w:rPr>
          <w:b/>
          <w:bCs/>
        </w:rPr>
        <w:t xml:space="preserve">синтезированная</w:t>
      </w:r>
      <w:r>
        <w:t xml:space="preserve"> </w:t>
      </w:r>
      <w:r>
        <w:t xml:space="preserve">таблица этапов. Сроки — ориентиры для крупной регулируемой организации; они основаны на сочетании исследований по продуктивности PM и разработчиков, данных DORA, Bain, McKinsey, GitHub/Accenture, а также на том факте, что кодинг — лишь часть цикла. Поэтому относитесь к диапазонам как к моделированию, а не к нормативу.</w:t>
      </w:r>
      <w:r>
        <w:t xml:space="preserve"> </w:t>
      </w:r>
      <w:hyperlink r:id="rId27">
        <w:r>
          <w:rPr>
            <w:rStyle w:val="Hyperlink"/>
          </w:rPr>
          <w:t xml:space="preserve">[19]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Этап</w:t>
            </w:r>
          </w:p>
        </w:tc>
        <w:tc>
          <w:tcPr/>
          <w:p>
            <w:pPr>
              <w:pStyle w:val="Compact"/>
            </w:pPr>
            <w:r>
              <w:t xml:space="preserve">Цель и ключевые действия</w:t>
            </w:r>
          </w:p>
        </w:tc>
        <w:tc>
          <w:tcPr/>
          <w:p>
            <w:pPr>
              <w:pStyle w:val="Compact"/>
            </w:pPr>
            <w:r>
              <w:t xml:space="preserve">Основные артефакты</w:t>
            </w:r>
          </w:p>
        </w:tc>
        <w:tc>
          <w:tcPr/>
          <w:p>
            <w:pPr>
              <w:pStyle w:val="Compact"/>
            </w:pPr>
            <w:r>
              <w:t xml:space="preserve">Основные гейты</w:t>
            </w:r>
          </w:p>
        </w:tc>
        <w:tc>
          <w:tcPr/>
          <w:p>
            <w:pPr>
              <w:pStyle w:val="Compact"/>
            </w:pPr>
            <w:r>
              <w:t xml:space="preserve">ИИ-ускорители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Типовой срок без ИИ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Типовой срок с 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Intake идеи</w:t>
            </w:r>
          </w:p>
        </w:tc>
        <w:tc>
          <w:tcPr/>
          <w:p>
            <w:pPr>
              <w:pStyle w:val="Compact"/>
            </w:pPr>
            <w:r>
              <w:t xml:space="preserve">Зафиксировать инициативу и owner</w:t>
            </w:r>
          </w:p>
        </w:tc>
        <w:tc>
          <w:tcPr/>
          <w:p>
            <w:pPr>
              <w:pStyle w:val="Compact"/>
            </w:pPr>
            <w:r>
              <w:t xml:space="preserve">idea brief, sponsor note</w:t>
            </w:r>
          </w:p>
        </w:tc>
        <w:tc>
          <w:tcPr/>
          <w:p>
            <w:pPr>
              <w:pStyle w:val="Compact"/>
            </w:pPr>
            <w:r>
              <w:t xml:space="preserve">intake triage</w:t>
            </w:r>
          </w:p>
        </w:tc>
        <w:tc>
          <w:tcPr/>
          <w:p>
            <w:pPr>
              <w:pStyle w:val="Compact"/>
            </w:pPr>
            <w:r>
              <w:t xml:space="preserve">AI research assistant, авто-классификация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2–5 дней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1–3 дня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Vision и бизнес-рамка</w:t>
            </w:r>
          </w:p>
        </w:tc>
        <w:tc>
          <w:tcPr/>
          <w:p>
            <w:pPr>
              <w:pStyle w:val="Compact"/>
            </w:pPr>
            <w:r>
              <w:t xml:space="preserve">Сформировать vision, BMC/Lean Canvas, целевой эффект</w:t>
            </w:r>
          </w:p>
        </w:tc>
        <w:tc>
          <w:tcPr/>
          <w:p>
            <w:pPr>
              <w:pStyle w:val="Compact"/>
            </w:pPr>
            <w:r>
              <w:t xml:space="preserve">vision, BMC, hypothesis map</w:t>
            </w:r>
          </w:p>
        </w:tc>
        <w:tc>
          <w:tcPr/>
          <w:p>
            <w:pPr>
              <w:pStyle w:val="Compact"/>
            </w:pPr>
            <w:r>
              <w:t xml:space="preserve">product sponsor</w:t>
            </w:r>
          </w:p>
        </w:tc>
        <w:tc>
          <w:tcPr/>
          <w:p>
            <w:pPr>
              <w:pStyle w:val="Compact"/>
            </w:pPr>
            <w:r>
              <w:t xml:space="preserve">AI PM/BA, шаблоны артефактов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1–3 нед.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3–10 дней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Market/client/regulatory research</w:t>
            </w:r>
          </w:p>
        </w:tc>
        <w:tc>
          <w:tcPr/>
          <w:p>
            <w:pPr>
              <w:pStyle w:val="Compact"/>
            </w:pPr>
            <w:r>
              <w:t xml:space="preserve">Изучить рынок, клиента, конкурентов, ограничения</w:t>
            </w:r>
          </w:p>
        </w:tc>
        <w:tc>
          <w:tcPr/>
          <w:p>
            <w:pPr>
              <w:pStyle w:val="Compact"/>
            </w:pPr>
            <w:r>
              <w:t xml:space="preserve">research pack, customer insights</w:t>
            </w:r>
          </w:p>
        </w:tc>
        <w:tc>
          <w:tcPr/>
          <w:p>
            <w:pPr>
              <w:pStyle w:val="Compact"/>
            </w:pPr>
            <w:r>
              <w:t xml:space="preserve">PM/strategy/legal check</w:t>
            </w:r>
          </w:p>
        </w:tc>
        <w:tc>
          <w:tcPr/>
          <w:p>
            <w:pPr>
              <w:pStyle w:val="Compact"/>
            </w:pPr>
            <w:r>
              <w:t xml:space="preserve">AI research, RAG, synthesis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2–6 нед.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1–4 нед.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case</w:t>
            </w:r>
          </w:p>
        </w:tc>
        <w:tc>
          <w:tcPr/>
          <w:p>
            <w:pPr>
              <w:pStyle w:val="Compact"/>
            </w:pPr>
            <w:r>
              <w:t xml:space="preserve">Оценить выгоду, риск, стоимость, ROI</w:t>
            </w:r>
          </w:p>
        </w:tc>
        <w:tc>
          <w:tcPr/>
          <w:p>
            <w:pPr>
              <w:pStyle w:val="Compact"/>
            </w:pPr>
            <w:r>
              <w:t xml:space="preserve">business case, finance model</w:t>
            </w:r>
          </w:p>
        </w:tc>
        <w:tc>
          <w:tcPr/>
          <w:p>
            <w:pPr>
              <w:pStyle w:val="Compact"/>
            </w:pPr>
            <w:r>
              <w:t xml:space="preserve">investment committee</w:t>
            </w:r>
          </w:p>
        </w:tc>
        <w:tc>
          <w:tcPr/>
          <w:p>
            <w:pPr>
              <w:pStyle w:val="Compact"/>
            </w:pPr>
            <w:r>
              <w:t xml:space="preserve">AI analyst, расчеты, проект черновиков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2–6 нед.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1–4 нед.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Discovery и MVP scope</w:t>
            </w:r>
          </w:p>
        </w:tc>
        <w:tc>
          <w:tcPr/>
          <w:p>
            <w:pPr>
              <w:pStyle w:val="Compact"/>
            </w:pPr>
            <w:r>
              <w:t xml:space="preserve">Проверить гипотезы, UX, define MVP</w:t>
            </w:r>
          </w:p>
        </w:tc>
        <w:tc>
          <w:tcPr/>
          <w:p>
            <w:pPr>
              <w:pStyle w:val="Compact"/>
            </w:pPr>
            <w:r>
              <w:t xml:space="preserve">PRD, UX prototype, backlog v1</w:t>
            </w:r>
          </w:p>
        </w:tc>
        <w:tc>
          <w:tcPr/>
          <w:p>
            <w:pPr>
              <w:pStyle w:val="Compact"/>
            </w:pPr>
            <w:r>
              <w:t xml:space="preserve">discovery review</w:t>
            </w:r>
          </w:p>
        </w:tc>
        <w:tc>
          <w:tcPr/>
          <w:p>
            <w:pPr>
              <w:pStyle w:val="Compact"/>
            </w:pPr>
            <w:r>
              <w:t xml:space="preserve">AI UX, AI BA, story generation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2–8 нед.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1–5 нед.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Архитектура и данные</w:t>
            </w:r>
          </w:p>
        </w:tc>
        <w:tc>
          <w:tcPr/>
          <w:p>
            <w:pPr>
              <w:pStyle w:val="Compact"/>
            </w:pPr>
            <w:r>
              <w:t xml:space="preserve">Спроектировать solution/data/API/security architecture</w:t>
            </w:r>
          </w:p>
        </w:tc>
        <w:tc>
          <w:tcPr/>
          <w:p>
            <w:pPr>
              <w:pStyle w:val="Compact"/>
            </w:pPr>
            <w:r>
              <w:t xml:space="preserve">SAD, data model, API spec</w:t>
            </w:r>
          </w:p>
        </w:tc>
        <w:tc>
          <w:tcPr/>
          <w:p>
            <w:pPr>
              <w:pStyle w:val="Compact"/>
            </w:pPr>
            <w:r>
              <w:t xml:space="preserve">architecture board</w:t>
            </w:r>
          </w:p>
        </w:tc>
        <w:tc>
          <w:tcPr/>
          <w:p>
            <w:pPr>
              <w:pStyle w:val="Compact"/>
            </w:pPr>
            <w:r>
              <w:t xml:space="preserve">AI architect, dependency mining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2–6 нед.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1–4 нед.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Security/privacy/compliance/model risk design</w:t>
            </w:r>
          </w:p>
        </w:tc>
        <w:tc>
          <w:tcPr/>
          <w:p>
            <w:pPr>
              <w:pStyle w:val="Compact"/>
            </w:pPr>
            <w:r>
              <w:t xml:space="preserve">Зафиксировать обязательные контроли</w:t>
            </w:r>
          </w:p>
        </w:tc>
        <w:tc>
          <w:tcPr/>
          <w:p>
            <w:pPr>
              <w:pStyle w:val="Compact"/>
            </w:pPr>
            <w:r>
              <w:t xml:space="preserve">threat model, privacy assessment, control matrix, model inventory</w:t>
            </w:r>
          </w:p>
        </w:tc>
        <w:tc>
          <w:tcPr/>
          <w:p>
            <w:pPr>
              <w:pStyle w:val="Compact"/>
            </w:pPr>
            <w:r>
              <w:t xml:space="preserve">Security/Compliance/Data/AI Gov</w:t>
            </w:r>
          </w:p>
        </w:tc>
        <w:tc>
          <w:tcPr/>
          <w:p>
            <w:pPr>
              <w:pStyle w:val="Compact"/>
            </w:pPr>
            <w:r>
              <w:t xml:space="preserve">AI control drafting, evidence prep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2–6 нед.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1–4 нед.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Планирование и зависимости</w:t>
            </w:r>
          </w:p>
        </w:tc>
        <w:tc>
          <w:tcPr/>
          <w:p>
            <w:pPr>
              <w:pStyle w:val="Compact"/>
            </w:pPr>
            <w:r>
              <w:t xml:space="preserve">Упаковать roadmap, ресурсы, межкомандные связи</w:t>
            </w:r>
          </w:p>
        </w:tc>
        <w:tc>
          <w:tcPr/>
          <w:p>
            <w:pPr>
              <w:pStyle w:val="Compact"/>
            </w:pPr>
            <w:r>
              <w:t xml:space="preserve">roadmap, RAID, dependency map</w:t>
            </w:r>
          </w:p>
        </w:tc>
        <w:tc>
          <w:tcPr/>
          <w:p>
            <w:pPr>
              <w:pStyle w:val="Compact"/>
            </w:pPr>
            <w:r>
              <w:t xml:space="preserve">portfolio / delivery planning</w:t>
            </w:r>
          </w:p>
        </w:tc>
        <w:tc>
          <w:tcPr/>
          <w:p>
            <w:pPr>
              <w:pStyle w:val="Compact"/>
            </w:pPr>
            <w:r>
              <w:t xml:space="preserve">AI dependency analysis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1–3 нед.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3–7 дней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Разработка</w:t>
            </w:r>
          </w:p>
        </w:tc>
        <w:tc>
          <w:tcPr/>
          <w:p>
            <w:pPr>
              <w:pStyle w:val="Compact"/>
            </w:pPr>
            <w:r>
              <w:t xml:space="preserve">Реализовать функциональность</w:t>
            </w:r>
          </w:p>
        </w:tc>
        <w:tc>
          <w:tcPr/>
          <w:p>
            <w:pPr>
              <w:pStyle w:val="Compact"/>
            </w:pPr>
            <w:r>
              <w:t xml:space="preserve">code, tests, docs</w:t>
            </w:r>
          </w:p>
        </w:tc>
        <w:tc>
          <w:tcPr/>
          <w:p>
            <w:pPr>
              <w:pStyle w:val="Compact"/>
            </w:pPr>
            <w:r>
              <w:t xml:space="preserve">PR checks</w:t>
            </w:r>
          </w:p>
        </w:tc>
        <w:tc>
          <w:tcPr/>
          <w:p>
            <w:pPr>
              <w:pStyle w:val="Compact"/>
            </w:pPr>
            <w:r>
              <w:t xml:space="preserve">AI coding, pair programming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2–16 нед.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1.5–12 нед.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Верификация</w:t>
            </w:r>
          </w:p>
        </w:tc>
        <w:tc>
          <w:tcPr/>
          <w:p>
            <w:pPr>
              <w:pStyle w:val="Compact"/>
            </w:pPr>
            <w:r>
              <w:t xml:space="preserve">Unit/integration/e2e/security/load</w:t>
            </w:r>
          </w:p>
        </w:tc>
        <w:tc>
          <w:tcPr/>
          <w:p>
            <w:pPr>
              <w:pStyle w:val="Compact"/>
            </w:pPr>
            <w:r>
              <w:t xml:space="preserve">evidence pack, test report</w:t>
            </w:r>
          </w:p>
        </w:tc>
        <w:tc>
          <w:tcPr/>
          <w:p>
            <w:pPr>
              <w:pStyle w:val="Compact"/>
            </w:pPr>
            <w:r>
              <w:t xml:space="preserve">quality gate</w:t>
            </w:r>
          </w:p>
        </w:tc>
        <w:tc>
          <w:tcPr/>
          <w:p>
            <w:pPr>
              <w:pStyle w:val="Compact"/>
            </w:pPr>
            <w:r>
              <w:t xml:space="preserve">AI test generation, log analysis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2–8 нед.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1–5 нед.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Release/change</w:t>
            </w:r>
          </w:p>
        </w:tc>
        <w:tc>
          <w:tcPr/>
          <w:p>
            <w:pPr>
              <w:pStyle w:val="Compact"/>
            </w:pPr>
            <w:r>
              <w:t xml:space="preserve">Подготовить rollout и change record</w:t>
            </w:r>
          </w:p>
        </w:tc>
        <w:tc>
          <w:tcPr/>
          <w:p>
            <w:pPr>
              <w:pStyle w:val="Compact"/>
            </w:pPr>
            <w:r>
              <w:t xml:space="preserve">rollout plan, change record, runbook</w:t>
            </w:r>
          </w:p>
        </w:tc>
        <w:tc>
          <w:tcPr/>
          <w:p>
            <w:pPr>
              <w:pStyle w:val="Compact"/>
            </w:pPr>
            <w:r>
              <w:t xml:space="preserve">release/CAB where needed</w:t>
            </w:r>
          </w:p>
        </w:tc>
        <w:tc>
          <w:tcPr/>
          <w:p>
            <w:pPr>
              <w:pStyle w:val="Compact"/>
            </w:pPr>
            <w:r>
              <w:t xml:space="preserve">AI release assistant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3–10 дней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1–5 дней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 readiness и запуск</w:t>
            </w:r>
          </w:p>
        </w:tc>
        <w:tc>
          <w:tcPr/>
          <w:p>
            <w:pPr>
              <w:pStyle w:val="Compact"/>
            </w:pPr>
            <w:r>
              <w:t xml:space="preserve">Проверить readiness, выкатить безопасно</w:t>
            </w:r>
          </w:p>
        </w:tc>
        <w:tc>
          <w:tcPr/>
          <w:p>
            <w:pPr>
              <w:pStyle w:val="Compact"/>
            </w:pPr>
            <w:r>
              <w:t xml:space="preserve">PRR checklist, SLOs, dashboards</w:t>
            </w:r>
          </w:p>
        </w:tc>
        <w:tc>
          <w:tcPr/>
          <w:p>
            <w:pPr>
              <w:pStyle w:val="Compact"/>
            </w:pPr>
            <w:r>
              <w:t xml:space="preserve">PRR approval</w:t>
            </w:r>
          </w:p>
        </w:tc>
        <w:tc>
          <w:tcPr/>
          <w:p>
            <w:pPr>
              <w:pStyle w:val="Compact"/>
            </w:pPr>
            <w:r>
              <w:t xml:space="preserve">AI documentation + release checks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3–10 дней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1–5 дней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Эксплуатация и улучшение</w:t>
            </w:r>
          </w:p>
        </w:tc>
        <w:tc>
          <w:tcPr/>
          <w:p>
            <w:pPr>
              <w:pStyle w:val="Compact"/>
            </w:pPr>
            <w:r>
              <w:t xml:space="preserve">Мониторинг, инциденты, value tracking</w:t>
            </w:r>
          </w:p>
        </w:tc>
        <w:tc>
          <w:tcPr/>
          <w:p>
            <w:pPr>
              <w:pStyle w:val="Compact"/>
            </w:pPr>
            <w:r>
              <w:t xml:space="preserve">PIR, KPI pack, backlog v2</w:t>
            </w:r>
          </w:p>
        </w:tc>
        <w:tc>
          <w:tcPr/>
          <w:p>
            <w:pPr>
              <w:pStyle w:val="Compact"/>
            </w:pPr>
            <w:r>
              <w:t xml:space="preserve">ops review</w:t>
            </w:r>
          </w:p>
        </w:tc>
        <w:tc>
          <w:tcPr/>
          <w:p>
            <w:pPr>
              <w:pStyle w:val="Compact"/>
            </w:pPr>
            <w:r>
              <w:t xml:space="preserve">AI incident assistant, knowledge base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непрерывно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непрерывно</w:t>
            </w:r>
          </w:p>
        </w:tc>
      </w:tr>
    </w:tbl>
    <w:bookmarkEnd w:id="42"/>
    <w:bookmarkStart w:id="47" w:name="диаграмма-зависимых-подпроцессов"/>
    <w:p>
      <w:pPr>
        <w:pStyle w:val="Heading3"/>
      </w:pPr>
      <w:r>
        <w:t xml:space="preserve">Диаграмма зависимых подпроцессов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5334000" cy="1234722"/>
                  <wp:effectExtent b="0" l="0" r="0" t="0"/>
                  <wp:docPr descr="Rendered Mermaid diagram 3" title="" id="44" name="Picture"/>
                  <a:graphic>
                    <a:graphicData uri="http://schemas.openxmlformats.org/drawingml/2006/picture">
                      <pic:pic>
                        <pic:nvPicPr>
                          <pic:cNvPr descr="data:image/png;base64,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2347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</w:tbl>
    <w:p>
      <w:pPr>
        <w:pStyle w:val="BodyText"/>
      </w:pPr>
      <w:r>
        <w:t xml:space="preserve">Для финтеха критично не терять эти зависимости из вида: именно тут чаще всего и «умирает» обещанное ускорение. Банковское model risk guidance требует robust development, validation, governance, inventory и ongoing monitoring моделей; NIST AI RMF требует документированного Govern/Map/Measure/Manage-подхода и явных процессов human oversight; SSDF требует встроенного реагирования на уязвимости, а не только сканирования перед релизом.</w:t>
      </w:r>
      <w:r>
        <w:t xml:space="preserve"> </w:t>
      </w:r>
      <w:hyperlink r:id="rId46">
        <w:r>
          <w:rPr>
            <w:rStyle w:val="Hyperlink"/>
          </w:rPr>
          <w:t xml:space="preserve">[20]</w:t>
        </w:r>
      </w:hyperlink>
    </w:p>
    <w:bookmarkEnd w:id="47"/>
    <w:bookmarkEnd w:id="48"/>
    <w:bookmarkStart w:id="59" w:name="ai-pdlc-и-оценка-ускорения"/>
    <w:p>
      <w:pPr>
        <w:pStyle w:val="Heading2"/>
      </w:pPr>
      <w:r>
        <w:t xml:space="preserve">AI PDLC и оценка ускорения</w:t>
      </w:r>
    </w:p>
    <w:bookmarkStart w:id="52" w:name="что-именно-меняет-ai-pdlc"/>
    <w:p>
      <w:pPr>
        <w:pStyle w:val="Heading3"/>
      </w:pPr>
      <w:r>
        <w:t xml:space="preserve">Что именно меняет AI PDLC</w:t>
      </w:r>
    </w:p>
    <w:p>
      <w:pPr>
        <w:pStyle w:val="FirstParagraph"/>
      </w:pPr>
      <w:r>
        <w:t xml:space="preserve">На этапе идеи и strategy ИИ прежде всего ускоряет</w:t>
      </w:r>
      <w:r>
        <w:t xml:space="preserve"> </w:t>
      </w:r>
      <w:r>
        <w:rPr>
          <w:b/>
          <w:bCs/>
        </w:rPr>
        <w:t xml:space="preserve">сбор и синтез информации</w:t>
      </w:r>
      <w:r>
        <w:t xml:space="preserve">: рынок, конкуренты, клиентские боли, регуляторные ограничения, внутренние знания из Confluence/Jira/Git/архитектурных решений. На этапе discovery и product management наибольший эффект проявляется в генерации market research, one-pagers, PRD, backlog и customer-facing текстов. В исследовании McKinsey по PM это дало</w:t>
      </w:r>
      <w:r>
        <w:t xml:space="preserve"> </w:t>
      </w:r>
      <w:r>
        <w:rPr>
          <w:b/>
          <w:bCs/>
        </w:rPr>
        <w:t xml:space="preserve">около 5% ускорения time-to-market на шестимесячном PDLC</w:t>
      </w:r>
      <w:r>
        <w:t xml:space="preserve">,</w:t>
      </w:r>
      <w:r>
        <w:t xml:space="preserve"> </w:t>
      </w:r>
      <w:r>
        <w:rPr>
          <w:b/>
          <w:bCs/>
        </w:rPr>
        <w:t xml:space="preserve">40% рост продуктивности PM</w:t>
      </w:r>
      <w:r>
        <w:t xml:space="preserve"> </w:t>
      </w:r>
      <w:r>
        <w:t xml:space="preserve">и заметный рост качества deliverables у более опытных PM.</w:t>
      </w:r>
      <w:r>
        <w:t xml:space="preserve"> </w:t>
      </w:r>
      <w:hyperlink r:id="rId27">
        <w:r>
          <w:rPr>
            <w:rStyle w:val="Hyperlink"/>
          </w:rPr>
          <w:t xml:space="preserve">[21]</w:t>
        </w:r>
      </w:hyperlink>
    </w:p>
    <w:p>
      <w:pPr>
        <w:pStyle w:val="BodyText"/>
      </w:pPr>
      <w:r>
        <w:t xml:space="preserve">На инженерных стадиях ИИ больше всего помогает в четырех зонах: стартовый черновик кода, документация, рефакторинг и генерация тестов. McKinsey фиксировал в controlled-study, что документирование и написание нового кода могли выполняться примерно вдвое быстрее, а для более сложных задач разработчики с ИИ были на 25–30% вероятнее уложиться в заданное время. Но полевые данные более консервативны: Bain пишет о типичных фактических</w:t>
      </w:r>
      <w:r>
        <w:t xml:space="preserve"> </w:t>
      </w:r>
      <w:r>
        <w:rPr>
          <w:b/>
          <w:bCs/>
        </w:rPr>
        <w:t xml:space="preserve">10–15%</w:t>
      </w:r>
      <w:r>
        <w:t xml:space="preserve"> </w:t>
      </w:r>
      <w:r>
        <w:t xml:space="preserve">приростах в командах, а не о кратных ускорениях; MIT/Princeton/Microsoft/Wharton на трех корпоративных экспериментах показали</w:t>
      </w:r>
      <w:r>
        <w:t xml:space="preserve"> </w:t>
      </w:r>
      <w:r>
        <w:rPr>
          <w:b/>
          <w:bCs/>
        </w:rPr>
        <w:t xml:space="preserve">26,08%</w:t>
      </w:r>
      <w:r>
        <w:t xml:space="preserve"> </w:t>
      </w:r>
      <w:r>
        <w:t xml:space="preserve">прирост completed tasks.</w:t>
      </w:r>
      <w:r>
        <w:t xml:space="preserve"> </w:t>
      </w:r>
      <w:hyperlink r:id="rId49">
        <w:r>
          <w:rPr>
            <w:rStyle w:val="Hyperlink"/>
          </w:rPr>
          <w:t xml:space="preserve">[22]</w:t>
        </w:r>
      </w:hyperlink>
    </w:p>
    <w:p>
      <w:pPr>
        <w:pStyle w:val="BodyText"/>
      </w:pPr>
      <w:r>
        <w:t xml:space="preserve">После кода главный эффект AI PDLC — в том, что ИИ начинает работать и как</w:t>
      </w:r>
      <w:r>
        <w:t xml:space="preserve"> </w:t>
      </w:r>
      <w:r>
        <w:rPr>
          <w:b/>
          <w:bCs/>
        </w:rPr>
        <w:t xml:space="preserve">«второй слой контроля»</w:t>
      </w:r>
      <w:r>
        <w:t xml:space="preserve">: генерация и пополнение тестов, подготовка security evidence, суммаризация diff/PR, помощь в release notes, runbooks, postmortems и incident triage. GitHub/Accenture сообщили, что разработчики в среднем принимали около</w:t>
      </w:r>
      <w:r>
        <w:t xml:space="preserve"> </w:t>
      </w:r>
      <w:r>
        <w:rPr>
          <w:b/>
          <w:bCs/>
        </w:rPr>
        <w:t xml:space="preserve">30%</w:t>
      </w:r>
      <w:r>
        <w:t xml:space="preserve"> </w:t>
      </w:r>
      <w:r>
        <w:t xml:space="preserve">предложений Copilot, быстро запускали инструмент в ежедневную работу, а опросы показывали улучшение удовлетворенности и снижение ментальной нагрузки; GitHub также подчеркивает, что оценивать эффект надо через telemetry и организационные метрики, а не только через субъективные ощущения.</w:t>
      </w:r>
      <w:r>
        <w:t xml:space="preserve"> </w:t>
      </w:r>
      <w:hyperlink r:id="rId50">
        <w:r>
          <w:rPr>
            <w:rStyle w:val="Hyperlink"/>
          </w:rPr>
          <w:t xml:space="preserve">[23]</w:t>
        </w:r>
      </w:hyperlink>
    </w:p>
    <w:p>
      <w:pPr>
        <w:pStyle w:val="BodyText"/>
      </w:pPr>
      <w:r>
        <w:t xml:space="preserve">Наконец, AI PDLC меняет и саму операционную механику. Появляется отдельный AI-слой с enterprise RAG, prompt/skill registry, evals, routing, audit trail и агентами по ролям. OpenAI Codex уже позиционируется как software engineering agent, работающий параллельно по нескольким задачам; GitHub описывает shared agentic harness; AWS делает отдельный акцент на GenAIOps, где prompt management, evaluation недетерминированных ответов и orchestration составляют отдельную дисциплину. Это важный сдвиг: центр тяжести уходит от «IDE-подсказок» к</w:t>
      </w:r>
      <w:r>
        <w:t xml:space="preserve"> </w:t>
      </w:r>
      <w:r>
        <w:rPr>
          <w:b/>
          <w:bCs/>
        </w:rPr>
        <w:t xml:space="preserve">агентным конвейерам работы с кодом и знаниями</w:t>
      </w:r>
      <w:r>
        <w:t xml:space="preserve">.</w:t>
      </w:r>
      <w:r>
        <w:t xml:space="preserve"> </w:t>
      </w:r>
      <w:hyperlink r:id="rId51">
        <w:r>
          <w:rPr>
            <w:rStyle w:val="Hyperlink"/>
          </w:rPr>
          <w:t xml:space="preserve">[24]</w:t>
        </w:r>
      </w:hyperlink>
    </w:p>
    <w:bookmarkEnd w:id="52"/>
    <w:bookmarkStart w:id="56" w:name="ai-native-диаграмма"/>
    <w:p>
      <w:pPr>
        <w:pStyle w:val="Heading3"/>
      </w:pPr>
      <w:r>
        <w:t xml:space="preserve">AI-native диаграмма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5334000" cy="5548018"/>
                  <wp:effectExtent b="0" l="0" r="0" t="0"/>
                  <wp:docPr descr="Rendered Mermaid diagram 4" title="" id="54" name="Picture"/>
                  <a:graphic>
                    <a:graphicData uri="http://schemas.openxmlformats.org/drawingml/2006/picture">
                      <pic:pic>
                        <pic:nvPicPr>
                          <pic:cNvPr descr="data:image/png;base64,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5480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</w:tbl>
    <w:bookmarkEnd w:id="56"/>
    <w:bookmarkStart w:id="57" w:name="сравнительная-оценка-сроков"/>
    <w:p>
      <w:pPr>
        <w:pStyle w:val="Heading3"/>
      </w:pPr>
      <w:r>
        <w:t xml:space="preserve">Сравнительная оценка сроков</w:t>
      </w:r>
    </w:p>
    <w:p>
      <w:pPr>
        <w:pStyle w:val="FirstParagraph"/>
      </w:pPr>
      <w:r>
        <w:t xml:space="preserve">Это</w:t>
      </w:r>
      <w:r>
        <w:t xml:space="preserve"> </w:t>
      </w:r>
      <w:r>
        <w:rPr>
          <w:b/>
          <w:bCs/>
        </w:rPr>
        <w:t xml:space="preserve">экспертная модель с опорой на источники</w:t>
      </w:r>
      <w:r>
        <w:t xml:space="preserve">, а не отраслевой норматив. Она исходит из трех подтвержденных фактов: PM-часть и discovery действительно ускоряются, coding/testing ускоряются неодинаково в зависимости от контекста, а end-to-end эффект ограничен узкими местами downstream-процессов.</w:t>
      </w:r>
      <w:r>
        <w:t xml:space="preserve"> </w:t>
      </w:r>
      <w:hyperlink r:id="rId27">
        <w:r>
          <w:rPr>
            <w:rStyle w:val="Hyperlink"/>
          </w:rPr>
          <w:t xml:space="preserve">[25]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Сценарий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Idea → approved business case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Business case → MVP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MVP → production readiness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Full cycle idea → launch</w:t>
            </w:r>
          </w:p>
        </w:tc>
        <w:tc>
          <w:tcPr/>
          <w:p>
            <w:pPr>
              <w:pStyle w:val="Compact"/>
            </w:pPr>
            <w:r>
              <w:t xml:space="preserve">Уверенность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Классический корпоративный процесс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6–16 нед.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12–40 нед.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4–12 нед.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6–18 мес.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Современный процесс с AI-assisted tools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4–12 нед.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10–32 нед.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3–10 нед.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5–14 мес.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AI-native / AI PDLC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3–10 нед.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8–28 нед.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2–8 нед.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4–12 мес.</w:t>
            </w:r>
          </w:p>
        </w:tc>
        <w:tc>
          <w:tcPr/>
          <w:p>
            <w:pPr>
              <w:pStyle w:val="Compact"/>
            </w:pPr>
            <w:r>
              <w:t xml:space="preserve">Низкая–средняя</w:t>
            </w:r>
          </w:p>
        </w:tc>
      </w:tr>
    </w:tbl>
    <w:p>
      <w:pPr>
        <w:pStyle w:val="BodyText"/>
      </w:pPr>
      <w:r>
        <w:t xml:space="preserve">Для</w:t>
      </w:r>
      <w:r>
        <w:t xml:space="preserve"> </w:t>
      </w:r>
      <w:r>
        <w:rPr>
          <w:b/>
          <w:bCs/>
        </w:rPr>
        <w:t xml:space="preserve">small initiative</w:t>
      </w:r>
      <w:r>
        <w:t xml:space="preserve"> </w:t>
      </w:r>
      <w:r>
        <w:t xml:space="preserve">в регулируемой среде разумный ориентир — примерно</w:t>
      </w:r>
      <w:r>
        <w:t xml:space="preserve"> </w:t>
      </w:r>
      <w:r>
        <w:rPr>
          <w:b/>
          <w:bCs/>
        </w:rPr>
        <w:t xml:space="preserve">4–8 месяцев</w:t>
      </w:r>
      <w:r>
        <w:t xml:space="preserve"> </w:t>
      </w:r>
      <w:r>
        <w:t xml:space="preserve">без выраженного ИИ,</w:t>
      </w:r>
      <w:r>
        <w:t xml:space="preserve"> </w:t>
      </w:r>
      <w:r>
        <w:rPr>
          <w:b/>
          <w:bCs/>
        </w:rPr>
        <w:t xml:space="preserve">3.5–7 месяцев</w:t>
      </w:r>
      <w:r>
        <w:t xml:space="preserve"> </w:t>
      </w:r>
      <w:r>
        <w:t xml:space="preserve">с AI-assisted и</w:t>
      </w:r>
      <w:r>
        <w:t xml:space="preserve"> </w:t>
      </w:r>
      <w:r>
        <w:rPr>
          <w:b/>
          <w:bCs/>
        </w:rPr>
        <w:t xml:space="preserve">3–6 месяцев</w:t>
      </w:r>
      <w:r>
        <w:t xml:space="preserve"> </w:t>
      </w:r>
      <w:r>
        <w:t xml:space="preserve">в AI-native режиме. Для</w:t>
      </w:r>
      <w:r>
        <w:t xml:space="preserve"> </w:t>
      </w:r>
      <w:r>
        <w:rPr>
          <w:b/>
          <w:bCs/>
        </w:rPr>
        <w:t xml:space="preserve">medium initiative</w:t>
      </w:r>
      <w:r>
        <w:t xml:space="preserve"> </w:t>
      </w:r>
      <w:r>
        <w:t xml:space="preserve">— примерно</w:t>
      </w:r>
      <w:r>
        <w:t xml:space="preserve"> </w:t>
      </w:r>
      <w:r>
        <w:rPr>
          <w:b/>
          <w:bCs/>
        </w:rPr>
        <w:t xml:space="preserve">8–15 / 6–12 / 5–10 месяцев</w:t>
      </w:r>
      <w:r>
        <w:t xml:space="preserve">. Для</w:t>
      </w:r>
      <w:r>
        <w:t xml:space="preserve"> </w:t>
      </w:r>
      <w:r>
        <w:rPr>
          <w:b/>
          <w:bCs/>
        </w:rPr>
        <w:t xml:space="preserve">large initiative</w:t>
      </w:r>
      <w:r>
        <w:t xml:space="preserve"> </w:t>
      </w:r>
      <w:r>
        <w:t xml:space="preserve">с legacy, множеством интеграций и тяжелыми согласованиями —</w:t>
      </w:r>
      <w:r>
        <w:t xml:space="preserve"> </w:t>
      </w:r>
      <w:r>
        <w:rPr>
          <w:b/>
          <w:bCs/>
        </w:rPr>
        <w:t xml:space="preserve">15–30 / 12–24 / 10–20 месяцев</w:t>
      </w:r>
      <w:r>
        <w:t xml:space="preserve">. Для менее регулируемой цифровой среды эти диапазоны обычно короче примерно на</w:t>
      </w:r>
      <w:r>
        <w:t xml:space="preserve"> </w:t>
      </w:r>
      <w:r>
        <w:rPr>
          <w:b/>
          <w:bCs/>
        </w:rPr>
        <w:t xml:space="preserve">15–30%</w:t>
      </w:r>
      <w:r>
        <w:t xml:space="preserve">, потому что меньше privacy/compliance/model risk/change gates. Это суждение имеет</w:t>
      </w:r>
      <w:r>
        <w:t xml:space="preserve"> </w:t>
      </w:r>
      <w:r>
        <w:rPr>
          <w:b/>
          <w:bCs/>
        </w:rPr>
        <w:t xml:space="preserve">среднюю</w:t>
      </w:r>
      <w:r>
        <w:t xml:space="preserve"> </w:t>
      </w:r>
      <w:r>
        <w:t xml:space="preserve">уверенность для первых двух режимов и</w:t>
      </w:r>
      <w:r>
        <w:t xml:space="preserve"> </w:t>
      </w:r>
      <w:r>
        <w:rPr>
          <w:b/>
          <w:bCs/>
        </w:rPr>
        <w:t xml:space="preserve">низкую–среднюю</w:t>
      </w:r>
      <w:r>
        <w:t xml:space="preserve"> </w:t>
      </w:r>
      <w:r>
        <w:t xml:space="preserve">для AI-native, так как рынок еще быстро меняется.</w:t>
      </w:r>
      <w:r>
        <w:t xml:space="preserve"> </w:t>
      </w:r>
      <w:hyperlink r:id="rId23">
        <w:r>
          <w:rPr>
            <w:rStyle w:val="Hyperlink"/>
          </w:rPr>
          <w:t xml:space="preserve">[26]</w:t>
        </w:r>
      </w:hyperlink>
    </w:p>
    <w:bookmarkEnd w:id="57"/>
    <w:bookmarkStart w:id="58" w:name="где-ускорение-максимально-вероятно"/>
    <w:p>
      <w:pPr>
        <w:pStyle w:val="Heading3"/>
      </w:pPr>
      <w:r>
        <w:t xml:space="preserve">Где ускорение максимально вероятно</w:t>
      </w:r>
    </w:p>
    <w:p>
      <w:pPr>
        <w:pStyle w:val="FirstParagraph"/>
      </w:pPr>
      <w:r>
        <w:t xml:space="preserve">Наиболее устойчивые точки ускорения сегодня — это подготовка research-пакетов, synthesis внутренних знаний, production of standard artifacts, backlog decomposition, черновики архитектурных вариантов, генерация unit/integration tests, суммаризация PR, runbooks, release notes, triage логов и пост-инцидентный разбор. Наоборот, наименее автоматизируемые зоны — утверждение стратегии, выбор риск-аппетита, итоговые решения по архитектурным компромиссам, high-risk AI approvals, выпуск в критичных платежных или клиентских операциях и финальное sign-off по комплаенсу. Именно здесь human-in-the-loop остается обязательным.</w:t>
      </w:r>
      <w:r>
        <w:t xml:space="preserve"> </w:t>
      </w:r>
      <w:hyperlink r:id="rId27">
        <w:r>
          <w:rPr>
            <w:rStyle w:val="Hyperlink"/>
          </w:rPr>
          <w:t xml:space="preserve">[27]</w:t>
        </w:r>
      </w:hyperlink>
    </w:p>
    <w:bookmarkEnd w:id="58"/>
    <w:bookmarkEnd w:id="59"/>
    <w:bookmarkStart w:id="68" w:name="X44921a4cf7f08603efd1ffeaf1b87ffef818651"/>
    <w:p>
      <w:pPr>
        <w:pStyle w:val="Heading2"/>
      </w:pPr>
      <w:r>
        <w:t xml:space="preserve">Регламенты, метрики, SWOT и проблемные зоны</w:t>
      </w:r>
    </w:p>
    <w:bookmarkStart w:id="61" w:name="X29aa23e7c4a816acbff37caf35db05ac33a3432"/>
    <w:p>
      <w:pPr>
        <w:pStyle w:val="Heading3"/>
      </w:pPr>
      <w:r>
        <w:t xml:space="preserve">Ключевые регламенты и контрольные контуры</w:t>
      </w:r>
    </w:p>
    <w:p>
      <w:pPr>
        <w:pStyle w:val="FirstParagraph"/>
      </w:pPr>
      <w:r>
        <w:t xml:space="preserve">Для крупной корпорации регламенты делятся на три пласта. Первый —</w:t>
      </w:r>
      <w:r>
        <w:t xml:space="preserve"> </w:t>
      </w:r>
      <w:r>
        <w:rPr>
          <w:b/>
          <w:bCs/>
        </w:rPr>
        <w:t xml:space="preserve">product/portfolio governance</w:t>
      </w:r>
      <w:r>
        <w:t xml:space="preserve">: intake, приоритизация, funding, investment committee, stage gates. Второй —</w:t>
      </w:r>
      <w:r>
        <w:t xml:space="preserve"> </w:t>
      </w:r>
      <w:r>
        <w:rPr>
          <w:b/>
          <w:bCs/>
        </w:rPr>
        <w:t xml:space="preserve">engineering governance</w:t>
      </w:r>
      <w:r>
        <w:t xml:space="preserve">: architecture review, secure SDLC, testing standards, definition of ready/done, release/change management, production readiness, incident management и post-implementation review. Третий —</w:t>
      </w:r>
      <w:r>
        <w:t xml:space="preserve"> </w:t>
      </w:r>
      <w:r>
        <w:rPr>
          <w:b/>
          <w:bCs/>
        </w:rPr>
        <w:t xml:space="preserve">AI/risk governance</w:t>
      </w:r>
      <w:r>
        <w:t xml:space="preserve">: inventory моделей, правила использования external AI services, quality/evaluation criteria, privacy controls, human oversight, incident register и policy на случай недоступности ИИ. Такой трехслойный контур хорошо согласуется с NIST SSDF, AI RMF, SR 11-7 и текущими рекомендациями Банка России.</w:t>
      </w:r>
      <w:r>
        <w:t xml:space="preserve"> </w:t>
      </w:r>
      <w:hyperlink r:id="rId21">
        <w:r>
          <w:rPr>
            <w:rStyle w:val="Hyperlink"/>
          </w:rPr>
          <w:t xml:space="preserve">[28]</w:t>
        </w:r>
      </w:hyperlink>
    </w:p>
    <w:p>
      <w:pPr>
        <w:pStyle w:val="BodyText"/>
      </w:pPr>
      <w:r>
        <w:t xml:space="preserve">Особое внимание в финтехе нужно уделять</w:t>
      </w:r>
      <w:r>
        <w:t xml:space="preserve"> </w:t>
      </w:r>
      <w:r>
        <w:rPr>
          <w:b/>
          <w:bCs/>
        </w:rPr>
        <w:t xml:space="preserve">model risk management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third-party AI risk</w:t>
      </w:r>
      <w:r>
        <w:t xml:space="preserve">. Банковский надзор США требует robust development, independent validation, ongoing monitoring, board-level governance и inventory всех моделей. NIST AI RMF дополнительно требует документированных процессов human oversight, risk treatment и контроля сторонних компонентов и данных. Поэтому любая AI-функция, влияющая на кредитные решения, антифрод, идентификацию, клиентскую сегментацию, приоритизацию жалоб, рекомендации или критические операции, должна попадать в инвентарь, классификацию риска и цикл регулярной валидации.</w:t>
      </w:r>
      <w:r>
        <w:t xml:space="preserve"> </w:t>
      </w:r>
      <w:hyperlink r:id="rId46">
        <w:r>
          <w:rPr>
            <w:rStyle w:val="Hyperlink"/>
          </w:rPr>
          <w:t xml:space="preserve">[29]</w:t>
        </w:r>
      </w:hyperlink>
    </w:p>
    <w:p>
      <w:pPr>
        <w:pStyle w:val="BodyText"/>
      </w:pPr>
      <w:r>
        <w:t xml:space="preserve">В доставке изменений сохраняют значение</w:t>
      </w:r>
      <w:r>
        <w:t xml:space="preserve"> </w:t>
      </w:r>
      <w:r>
        <w:rPr>
          <w:b/>
          <w:bCs/>
        </w:rPr>
        <w:t xml:space="preserve">feature flags</w:t>
      </w:r>
      <w:r>
        <w:t xml:space="preserve">,</w:t>
      </w:r>
      <w:r>
        <w:t xml:space="preserve"> </w:t>
      </w:r>
      <w:r>
        <w:rPr>
          <w:b/>
          <w:bCs/>
        </w:rPr>
        <w:t xml:space="preserve">canary</w:t>
      </w:r>
      <w:r>
        <w:t xml:space="preserve">,</w:t>
      </w:r>
      <w:r>
        <w:t xml:space="preserve"> </w:t>
      </w:r>
      <w:r>
        <w:rPr>
          <w:b/>
          <w:bCs/>
        </w:rPr>
        <w:t xml:space="preserve">blue-green</w:t>
      </w:r>
      <w:r>
        <w:t xml:space="preserve"> </w:t>
      </w:r>
      <w:r>
        <w:t xml:space="preserve">и, где требуется,</w:t>
      </w:r>
      <w:r>
        <w:t xml:space="preserve"> </w:t>
      </w:r>
      <w:r>
        <w:rPr>
          <w:b/>
          <w:bCs/>
        </w:rPr>
        <w:t xml:space="preserve">CAB/change approvals</w:t>
      </w:r>
      <w:r>
        <w:t xml:space="preserve">. Google и Kubernetes документируют canary как прогрессивный rollout с частичным трафиком; AWS определяет blue/green как развертывание двух идентичных production-окружений ради снижения риска и быстрого отката; ServiceNow по-прежнему описывает CAB как группу, оценивающую, приоритизирующую, авторизующую и планирующую изменения. Для крупного финтеха практическая политика обычно такова: частые low-risk релизы уводятся в автоматизированные gates, а high-risk изменения остаются под усиленным review.</w:t>
      </w:r>
      <w:r>
        <w:t xml:space="preserve"> </w:t>
      </w:r>
      <w:hyperlink r:id="rId60">
        <w:r>
          <w:rPr>
            <w:rStyle w:val="Hyperlink"/>
          </w:rPr>
          <w:t xml:space="preserve">[30]</w:t>
        </w:r>
      </w:hyperlink>
    </w:p>
    <w:bookmarkEnd w:id="61"/>
    <w:bookmarkStart w:id="64" w:name="управленческие-метрики"/>
    <w:p>
      <w:pPr>
        <w:pStyle w:val="Heading3"/>
      </w:pPr>
      <w:r>
        <w:t xml:space="preserve">Управленческие метрики</w:t>
      </w:r>
    </w:p>
    <w:p>
      <w:pPr>
        <w:pStyle w:val="FirstParagraph"/>
      </w:pPr>
      <w:r>
        <w:t xml:space="preserve">Основой остаются</w:t>
      </w:r>
      <w:r>
        <w:t xml:space="preserve"> </w:t>
      </w:r>
      <w:r>
        <w:rPr>
          <w:b/>
          <w:bCs/>
        </w:rPr>
        <w:t xml:space="preserve">DORA-метрики</w:t>
      </w:r>
      <w:r>
        <w:t xml:space="preserve">: change lead time, deployment frequency, failed deployment recovery time, change fail rate и deployment rework rate. Их полезно дополнять SRE-метриками через</w:t>
      </w:r>
      <w:r>
        <w:t xml:space="preserve"> </w:t>
      </w:r>
      <w:r>
        <w:rPr>
          <w:b/>
          <w:bCs/>
        </w:rPr>
        <w:t xml:space="preserve">SLI/SLO</w:t>
      </w:r>
      <w:r>
        <w:t xml:space="preserve">, а для AI-слоя — acceptance rate подсказок, долю AI-generated code/tests, rework rate после AI-output, число security/compliance findings на релиз и бизнес-метрики adoption/value realization. DORA подчеркивает, что скорость и стабильность не являются взаимоисключающими величинами; Google SRE определяет SLO как целевой диапазон измеряемого уровня сервиса.</w:t>
      </w:r>
      <w:r>
        <w:t xml:space="preserve"> </w:t>
      </w:r>
      <w:hyperlink r:id="rId62">
        <w:r>
          <w:rPr>
            <w:rStyle w:val="Hyperlink"/>
          </w:rPr>
          <w:t xml:space="preserve">[31]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Группа метрик</w:t>
            </w:r>
          </w:p>
        </w:tc>
        <w:tc>
          <w:tcPr/>
          <w:p>
            <w:pPr>
              <w:pStyle w:val="Compact"/>
            </w:pPr>
            <w:r>
              <w:t xml:space="preserve">Минимальный набор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value</w:t>
            </w:r>
          </w:p>
        </w:tc>
        <w:tc>
          <w:tcPr/>
          <w:p>
            <w:pPr>
              <w:pStyle w:val="Compact"/>
            </w:pPr>
            <w:r>
              <w:t xml:space="preserve">time-to-market, feature adoption, business value delivered, cost of delay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Delivery speed</w:t>
            </w:r>
          </w:p>
        </w:tc>
        <w:tc>
          <w:tcPr/>
          <w:p>
            <w:pPr>
              <w:pStyle w:val="Compact"/>
            </w:pPr>
            <w:r>
              <w:t xml:space="preserve">lead time, cycle time, deployment frequency, PR cycle time, backlog health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Quality</w:t>
            </w:r>
          </w:p>
        </w:tc>
        <w:tc>
          <w:tcPr/>
          <w:p>
            <w:pPr>
              <w:pStyle w:val="Compact"/>
            </w:pPr>
            <w:r>
              <w:t xml:space="preserve">defect escape rate, test coverage, rework rate, review latency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Reliability</w:t>
            </w:r>
          </w:p>
        </w:tc>
        <w:tc>
          <w:tcPr/>
          <w:p>
            <w:pPr>
              <w:pStyle w:val="Compact"/>
            </w:pPr>
            <w:r>
              <w:t xml:space="preserve">SLI/SLO, MTTR / failed deployment recovery time, production incidents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&amp; compliance</w:t>
            </w:r>
          </w:p>
        </w:tc>
        <w:tc>
          <w:tcPr/>
          <w:p>
            <w:pPr>
              <w:pStyle w:val="Compact"/>
            </w:pPr>
            <w:r>
              <w:t xml:space="preserve">findings per release, time to remediate, privacy exceptions, audit completeness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effectiveness</w:t>
            </w:r>
          </w:p>
        </w:tc>
        <w:tc>
          <w:tcPr/>
          <w:p>
            <w:pPr>
              <w:pStyle w:val="Compact"/>
            </w:pPr>
            <w:r>
              <w:t xml:space="preserve">AI acceptance rate, AI-generated code share, AI-generated test share, rework after AI, hallucination / invalid output 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Developer experience</w:t>
            </w:r>
          </w:p>
        </w:tc>
        <w:tc>
          <w:tcPr/>
          <w:p>
            <w:pPr>
              <w:pStyle w:val="Compact"/>
            </w:pPr>
            <w:r>
              <w:t xml:space="preserve">satisfaction, onboarding time, documentation findability, cognitive load proxies</w:t>
            </w:r>
          </w:p>
        </w:tc>
      </w:tr>
    </w:tbl>
    <w:p>
      <w:pPr>
        <w:pStyle w:val="BodyText"/>
      </w:pPr>
      <w:r>
        <w:t xml:space="preserve">Практически зрелые организации начинают не с десятков метрик, а с</w:t>
      </w:r>
      <w:r>
        <w:t xml:space="preserve"> </w:t>
      </w:r>
      <w:r>
        <w:rPr>
          <w:b/>
          <w:bCs/>
        </w:rPr>
        <w:t xml:space="preserve">10–15 главных</w:t>
      </w:r>
      <w:r>
        <w:t xml:space="preserve">, привязывая их к value stream. Для platform engineering Google рекомендует измерять DX через группы наподобие happiness, engagement, adoption, retention и task success; Atlassian показывает, что реальная проблема часто не в темпе кодинга, а в потерях времени на поиск информации, документацию и неэффективность процессов.</w:t>
      </w:r>
      <w:r>
        <w:t xml:space="preserve"> </w:t>
      </w:r>
      <w:hyperlink r:id="rId63">
        <w:r>
          <w:rPr>
            <w:rStyle w:val="Hyperlink"/>
          </w:rPr>
          <w:t xml:space="preserve">[32]</w:t>
        </w:r>
      </w:hyperlink>
    </w:p>
    <w:bookmarkEnd w:id="64"/>
    <w:bookmarkStart w:id="65" w:name="X2efd1759c7567a05e63966719aad08609cfca6c"/>
    <w:p>
      <w:pPr>
        <w:pStyle w:val="Heading3"/>
      </w:pPr>
      <w:r>
        <w:t xml:space="preserve">SWOT-анализ AI PDLC в крупных корпорациях</w:t>
      </w:r>
    </w:p>
    <w:p>
      <w:pPr>
        <w:pStyle w:val="FirstParagraph"/>
      </w:pPr>
      <w:r>
        <w:t xml:space="preserve">Ниже —</w:t>
      </w:r>
      <w:r>
        <w:t xml:space="preserve"> </w:t>
      </w:r>
      <w:r>
        <w:rPr>
          <w:b/>
          <w:bCs/>
        </w:rPr>
        <w:t xml:space="preserve">аналитический SWOT</w:t>
      </w:r>
      <w:r>
        <w:t xml:space="preserve">, построенный на исследованиях DORA, McKinsey, Bain, Stack Overflow, NIST и регуляторных источниках.</w:t>
      </w:r>
      <w:r>
        <w:t xml:space="preserve"> </w:t>
      </w:r>
      <w:hyperlink r:id="rId22">
        <w:r>
          <w:rPr>
            <w:rStyle w:val="Hyperlink"/>
          </w:rPr>
          <w:t xml:space="preserve">[33]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Strengths</w:t>
            </w:r>
          </w:p>
        </w:tc>
        <w:tc>
          <w:tcPr/>
          <w:p>
            <w:pPr>
              <w:pStyle w:val="Compact"/>
            </w:pPr>
            <w:r>
              <w:t xml:space="preserve">Weaknesses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Существенно ускоряет сбор и синтез информации</w:t>
            </w:r>
          </w:p>
        </w:tc>
        <w:tc>
          <w:tcPr/>
          <w:p>
            <w:pPr>
              <w:pStyle w:val="Compact"/>
            </w:pPr>
            <w:r>
              <w:t xml:space="preserve">Низкая предсказуемость качества 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Ускоряет создание стандартных артефактов</w:t>
            </w:r>
          </w:p>
        </w:tc>
        <w:tc>
          <w:tcPr/>
          <w:p>
            <w:pPr>
              <w:pStyle w:val="Compact"/>
            </w:pPr>
            <w:r>
              <w:t xml:space="preserve">Сильная зависимость от качества контекста и документации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Снижает стартовый порог входа в незнакомые кодовые базы</w:t>
            </w:r>
          </w:p>
        </w:tc>
        <w:tc>
          <w:tcPr/>
          <w:p>
            <w:pPr>
              <w:pStyle w:val="Compact"/>
            </w:pPr>
            <w:r>
              <w:t xml:space="preserve">Риск ложного чувства скорости и качества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Уменьшает поиск рутинной информации</w:t>
            </w:r>
          </w:p>
        </w:tc>
        <w:tc>
          <w:tcPr/>
          <w:p>
            <w:pPr>
              <w:pStyle w:val="Compact"/>
            </w:pPr>
            <w:r>
              <w:t xml:space="preserve">Нужны новые метрики и оценка ROI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Повышает покрытие тестами при правильной настройке</w:t>
            </w:r>
          </w:p>
        </w:tc>
        <w:tc>
          <w:tcPr/>
          <w:p>
            <w:pPr>
              <w:pStyle w:val="Compact"/>
            </w:pPr>
            <w:r>
              <w:t xml:space="preserve">Неравномерный эффект по типам задач и командам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Поддерживает refactoring и modernization</w:t>
            </w:r>
          </w:p>
        </w:tc>
        <w:tc>
          <w:tcPr/>
          <w:p>
            <w:pPr>
              <w:pStyle w:val="Compact"/>
            </w:pPr>
            <w:r>
              <w:t xml:space="preserve">Может увеличивать rework при слабом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Улучшает DX и снижает когнитивную нагрузку</w:t>
            </w:r>
          </w:p>
        </w:tc>
        <w:tc>
          <w:tcPr/>
          <w:p>
            <w:pPr>
              <w:pStyle w:val="Compact"/>
            </w:pPr>
            <w:r>
              <w:t xml:space="preserve">Слабая explainability для части решений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Помогает в triage инцидентов и документации</w:t>
            </w:r>
          </w:p>
        </w:tc>
        <w:tc>
          <w:tcPr/>
          <w:p>
            <w:pPr>
              <w:pStyle w:val="Compact"/>
            </w:pPr>
            <w:r>
              <w:t xml:space="preserve">Может ухудшать навыки junior-сотрудников без наставничества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Масштабирует внутренние знания через RAG</w:t>
            </w:r>
          </w:p>
        </w:tc>
        <w:tc>
          <w:tcPr/>
          <w:p>
            <w:pPr>
              <w:pStyle w:val="Compact"/>
            </w:pPr>
            <w:r>
              <w:t xml:space="preserve">Сложность безопасного подключения к внутренним данным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Позволяет стандартизировать golden paths быстрее</w:t>
            </w:r>
          </w:p>
        </w:tc>
        <w:tc>
          <w:tcPr/>
          <w:p>
            <w:pPr>
              <w:pStyle w:val="Compact"/>
            </w:pPr>
            <w:r>
              <w:t xml:space="preserve">Требует перестройки процессов, а не только закупки инструмента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Opportunities</w:t>
            </w:r>
          </w:p>
        </w:tc>
        <w:tc>
          <w:tcPr/>
          <w:p>
            <w:pPr>
              <w:pStyle w:val="Compact"/>
            </w:pPr>
            <w:r>
              <w:t xml:space="preserve">Threats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Переход к enterprise AI development platform</w:t>
            </w:r>
          </w:p>
        </w:tc>
        <w:tc>
          <w:tcPr/>
          <w:p>
            <w:pPr>
              <w:pStyle w:val="Compact"/>
            </w:pPr>
            <w:r>
              <w:t xml:space="preserve">Утечки кода, данных и секретов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Сокращение time-to-market на всем PDLC</w:t>
            </w:r>
          </w:p>
        </w:tc>
        <w:tc>
          <w:tcPr/>
          <w:p>
            <w:pPr>
              <w:pStyle w:val="Compact"/>
            </w:pPr>
            <w:r>
              <w:t xml:space="preserve">Prompt injection и RAG poisoning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Более быстрый modernization legacy</w:t>
            </w:r>
          </w:p>
        </w:tc>
        <w:tc>
          <w:tcPr/>
          <w:p>
            <w:pPr>
              <w:pStyle w:val="Compact"/>
            </w:pPr>
            <w:r>
              <w:t xml:space="preserve">Shadow AI вне контроля ИБ и комплаенса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Лучшая трассируемость знаний и решений</w:t>
            </w:r>
          </w:p>
        </w:tc>
        <w:tc>
          <w:tcPr/>
          <w:p>
            <w:pPr>
              <w:pStyle w:val="Compact"/>
            </w:pPr>
            <w:r>
              <w:t xml:space="preserve">Vendor lock-in на модели, инструменты и eval stack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New-product discovery на базе внутренних данных</w:t>
            </w:r>
          </w:p>
        </w:tc>
        <w:tc>
          <w:tcPr/>
          <w:p>
            <w:pPr>
              <w:pStyle w:val="Compact"/>
            </w:pPr>
            <w:r>
              <w:t xml:space="preserve">License/IP-риски по коду и данным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Growth в self-service delivery</w:t>
            </w:r>
          </w:p>
        </w:tc>
        <w:tc>
          <w:tcPr/>
          <w:p>
            <w:pPr>
              <w:pStyle w:val="Compact"/>
            </w:pPr>
            <w:r>
              <w:t xml:space="preserve">Смещение узких мест в review и release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Более раннее обнаружение дефектов и ошибок дизайна</w:t>
            </w:r>
          </w:p>
        </w:tc>
        <w:tc>
          <w:tcPr/>
          <w:p>
            <w:pPr>
              <w:pStyle w:val="Compact"/>
            </w:pPr>
            <w:r>
              <w:t xml:space="preserve">Рост surface area supply-chain рисков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Автоматизация evidence для аудита</w:t>
            </w:r>
          </w:p>
        </w:tc>
        <w:tc>
          <w:tcPr/>
          <w:p>
            <w:pPr>
              <w:pStyle w:val="Compact"/>
            </w:pPr>
            <w:r>
              <w:t xml:space="preserve">Недостаточная auditability агентных действий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Улучшение observability и SRE automation</w:t>
            </w:r>
          </w:p>
        </w:tc>
        <w:tc>
          <w:tcPr/>
          <w:p>
            <w:pPr>
              <w:pStyle w:val="Compact"/>
            </w:pPr>
            <w:r>
              <w:t xml:space="preserve">Regulatory lag и неоднозначность требований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Быстрая адаптация ролей и upskilling</w:t>
            </w:r>
          </w:p>
        </w:tc>
        <w:tc>
          <w:tcPr/>
          <w:p>
            <w:pPr>
              <w:pStyle w:val="Compact"/>
            </w:pPr>
            <w:r>
              <w:t xml:space="preserve">Организационное сопротивление и падение доверия</w:t>
            </w:r>
          </w:p>
        </w:tc>
      </w:tr>
    </w:tbl>
    <w:bookmarkEnd w:id="65"/>
    <w:bookmarkStart w:id="67" w:name="X64ce96a459cf8ad30ed547deaef08002f6e7d92"/>
    <w:p>
      <w:pPr>
        <w:pStyle w:val="Heading3"/>
      </w:pPr>
      <w:r>
        <w:t xml:space="preserve">Проблемные зоны и популярные действия по устранению</w:t>
      </w:r>
    </w:p>
    <w:p>
      <w:pPr>
        <w:pStyle w:val="FirstParagraph"/>
      </w:pPr>
      <w:r>
        <w:t xml:space="preserve">Проблемы, которые чаще всего реально тормозят корпорации, хорошо читаются из исследований о DX, доверии к ИИ и full-lifecycle bottlenecks: разрозненные знания, документация, ручные согласования, слабая platform layer, ручное тестирование, недоверие к AI-output и отсутствие governance.</w:t>
      </w:r>
      <w:r>
        <w:t xml:space="preserve"> </w:t>
      </w:r>
      <w:hyperlink r:id="rId66">
        <w:r>
          <w:rPr>
            <w:rStyle w:val="Hyperlink"/>
          </w:rPr>
          <w:t xml:space="preserve">[34]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Проблемная зона</w:t>
            </w:r>
          </w:p>
        </w:tc>
        <w:tc>
          <w:tcPr/>
          <w:p>
            <w:pPr>
              <w:pStyle w:val="Compact"/>
            </w:pPr>
            <w:r>
              <w:t xml:space="preserve">Быстрые меры 1–4 недели</w:t>
            </w:r>
          </w:p>
        </w:tc>
        <w:tc>
          <w:tcPr/>
          <w:p>
            <w:pPr>
              <w:pStyle w:val="Compact"/>
            </w:pPr>
            <w:r>
              <w:t xml:space="preserve">Среднесрочно 1–3 месяца</w:t>
            </w:r>
          </w:p>
        </w:tc>
        <w:tc>
          <w:tcPr/>
          <w:p>
            <w:pPr>
              <w:pStyle w:val="Compact"/>
            </w:pPr>
            <w:r>
              <w:t xml:space="preserve">Стратегически 3–12 месяцев</w:t>
            </w:r>
          </w:p>
        </w:tc>
        <w:tc>
          <w:tcPr/>
          <w:p>
            <w:pPr>
              <w:pStyle w:val="Compact"/>
            </w:pPr>
            <w:r>
              <w:t xml:space="preserve">Владельцы</w:t>
            </w:r>
          </w:p>
        </w:tc>
        <w:tc>
          <w:tcPr/>
          <w:p>
            <w:pPr>
              <w:pStyle w:val="Compact"/>
            </w:pPr>
            <w:r>
              <w:t xml:space="preserve">Роль ИИ</w:t>
            </w:r>
          </w:p>
        </w:tc>
        <w:tc>
          <w:tcPr/>
          <w:p>
            <w:pPr>
              <w:pStyle w:val="Compact"/>
            </w:pPr>
            <w:r>
              <w:t xml:space="preserve">Ожидаемый эффект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Долгий discovery</w:t>
            </w:r>
          </w:p>
        </w:tc>
        <w:tc>
          <w:tcPr/>
          <w:p>
            <w:pPr>
              <w:pStyle w:val="Compact"/>
            </w:pPr>
            <w:r>
              <w:t xml:space="preserve">Единый brief-шаблон, AI research pack</w:t>
            </w:r>
          </w:p>
        </w:tc>
        <w:tc>
          <w:tcPr/>
          <w:p>
            <w:pPr>
              <w:pStyle w:val="Compact"/>
            </w:pPr>
            <w:r>
              <w:t xml:space="preserve">RAG по интервью/аналитике</w:t>
            </w:r>
          </w:p>
        </w:tc>
        <w:tc>
          <w:tcPr/>
          <w:p>
            <w:pPr>
              <w:pStyle w:val="Compact"/>
            </w:pPr>
            <w:r>
              <w:t xml:space="preserve">Product intelligence platform</w:t>
            </w:r>
          </w:p>
        </w:tc>
        <w:tc>
          <w:tcPr/>
          <w:p>
            <w:pPr>
              <w:pStyle w:val="Compact"/>
            </w:pPr>
            <w:r>
              <w:t xml:space="preserve">PM, BA</w:t>
            </w:r>
          </w:p>
        </w:tc>
        <w:tc>
          <w:tcPr/>
          <w:p>
            <w:pPr>
              <w:pStyle w:val="Compact"/>
            </w:pPr>
            <w:r>
              <w:t xml:space="preserve">synthesis, draft artifacts</w:t>
            </w:r>
          </w:p>
        </w:tc>
        <w:tc>
          <w:tcPr/>
          <w:p>
            <w:pPr>
              <w:pStyle w:val="Compact"/>
            </w:pPr>
            <w:r>
              <w:t xml:space="preserve">быстрее discovery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Медленный business case</w:t>
            </w:r>
          </w:p>
        </w:tc>
        <w:tc>
          <w:tcPr/>
          <w:p>
            <w:pPr>
              <w:pStyle w:val="Compact"/>
            </w:pPr>
            <w:r>
              <w:t xml:space="preserve">Шаблон финмодели, AI черновики</w:t>
            </w:r>
          </w:p>
        </w:tc>
        <w:tc>
          <w:tcPr/>
          <w:p>
            <w:pPr>
              <w:pStyle w:val="Compact"/>
            </w:pPr>
            <w:r>
              <w:t xml:space="preserve">stage-gates по типам инициатив</w:t>
            </w:r>
          </w:p>
        </w:tc>
        <w:tc>
          <w:tcPr/>
          <w:p>
            <w:pPr>
              <w:pStyle w:val="Compact"/>
            </w:pPr>
            <w:r>
              <w:t xml:space="preserve">value stream funding model</w:t>
            </w:r>
          </w:p>
        </w:tc>
        <w:tc>
          <w:tcPr/>
          <w:p>
            <w:pPr>
              <w:pStyle w:val="Compact"/>
            </w:pPr>
            <w:r>
              <w:t xml:space="preserve">Finance, PMO</w:t>
            </w:r>
          </w:p>
        </w:tc>
        <w:tc>
          <w:tcPr/>
          <w:p>
            <w:pPr>
              <w:pStyle w:val="Compact"/>
            </w:pPr>
            <w:r>
              <w:t xml:space="preserve">расчеты и варианты</w:t>
            </w:r>
          </w:p>
        </w:tc>
        <w:tc>
          <w:tcPr/>
          <w:p>
            <w:pPr>
              <w:pStyle w:val="Compact"/>
            </w:pPr>
            <w:r>
              <w:t xml:space="preserve">меньше цикла согласований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Разрозненные требования</w:t>
            </w:r>
          </w:p>
        </w:tc>
        <w:tc>
          <w:tcPr/>
          <w:p>
            <w:pPr>
              <w:pStyle w:val="Compact"/>
            </w:pPr>
            <w:r>
              <w:t xml:space="preserve">Обязательный PRD + ADR</w:t>
            </w:r>
          </w:p>
        </w:tc>
        <w:tc>
          <w:tcPr/>
          <w:p>
            <w:pPr>
              <w:pStyle w:val="Compact"/>
            </w:pPr>
            <w:r>
              <w:t xml:space="preserve">traceability между PRD/backlog/test</w:t>
            </w:r>
          </w:p>
        </w:tc>
        <w:tc>
          <w:tcPr/>
          <w:p>
            <w:pPr>
              <w:pStyle w:val="Compact"/>
            </w:pPr>
            <w:r>
              <w:t xml:space="preserve">единая knowledge graph</w:t>
            </w:r>
          </w:p>
        </w:tc>
        <w:tc>
          <w:tcPr/>
          <w:p>
            <w:pPr>
              <w:pStyle w:val="Compact"/>
            </w:pPr>
            <w:r>
              <w:t xml:space="preserve">BA, Architect</w:t>
            </w:r>
          </w:p>
        </w:tc>
        <w:tc>
          <w:tcPr/>
          <w:p>
            <w:pPr>
              <w:pStyle w:val="Compact"/>
            </w:pPr>
            <w:r>
              <w:t xml:space="preserve">link/summarize</w:t>
            </w:r>
          </w:p>
        </w:tc>
        <w:tc>
          <w:tcPr/>
          <w:p>
            <w:pPr>
              <w:pStyle w:val="Compact"/>
            </w:pPr>
            <w:r>
              <w:t xml:space="preserve">меньше потерь контекста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Слабая документация</w:t>
            </w:r>
          </w:p>
        </w:tc>
        <w:tc>
          <w:tcPr/>
          <w:p>
            <w:pPr>
              <w:pStyle w:val="Compact"/>
            </w:pPr>
            <w:r>
              <w:t xml:space="preserve">AI docs assistant</w:t>
            </w:r>
          </w:p>
        </w:tc>
        <w:tc>
          <w:tcPr/>
          <w:p>
            <w:pPr>
              <w:pStyle w:val="Compact"/>
            </w:pPr>
            <w:r>
              <w:t xml:space="preserve">quality rubric на docs</w:t>
            </w:r>
          </w:p>
        </w:tc>
        <w:tc>
          <w:tcPr/>
          <w:p>
            <w:pPr>
              <w:pStyle w:val="Compact"/>
            </w:pPr>
            <w:r>
              <w:t xml:space="preserve">docs-as-code + RAG</w:t>
            </w:r>
          </w:p>
        </w:tc>
        <w:tc>
          <w:tcPr/>
          <w:p>
            <w:pPr>
              <w:pStyle w:val="Compact"/>
            </w:pPr>
            <w:r>
              <w:t xml:space="preserve">Tech lead, Platform</w:t>
            </w:r>
          </w:p>
        </w:tc>
        <w:tc>
          <w:tcPr/>
          <w:p>
            <w:pPr>
              <w:pStyle w:val="Compact"/>
            </w:pPr>
            <w:r>
              <w:t xml:space="preserve">автогенерация черновиков</w:t>
            </w:r>
          </w:p>
        </w:tc>
        <w:tc>
          <w:tcPr/>
          <w:p>
            <w:pPr>
              <w:pStyle w:val="Compact"/>
            </w:pPr>
            <w:r>
              <w:t xml:space="preserve">ниже bus factor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Legacy и сложные зависимости</w:t>
            </w:r>
          </w:p>
        </w:tc>
        <w:tc>
          <w:tcPr/>
          <w:p>
            <w:pPr>
              <w:pStyle w:val="Compact"/>
            </w:pPr>
            <w:r>
              <w:t xml:space="preserve">dependency map</w:t>
            </w:r>
          </w:p>
        </w:tc>
        <w:tc>
          <w:tcPr/>
          <w:p>
            <w:pPr>
              <w:pStyle w:val="Compact"/>
            </w:pPr>
            <w:r>
              <w:t xml:space="preserve">strangler roadmap</w:t>
            </w:r>
          </w:p>
        </w:tc>
        <w:tc>
          <w:tcPr/>
          <w:p>
            <w:pPr>
              <w:pStyle w:val="Compact"/>
            </w:pPr>
            <w:r>
              <w:t xml:space="preserve">platform/API modernization</w:t>
            </w:r>
          </w:p>
        </w:tc>
        <w:tc>
          <w:tcPr/>
          <w:p>
            <w:pPr>
              <w:pStyle w:val="Compact"/>
            </w:pPr>
            <w:r>
              <w:t xml:space="preserve">EA, Tech lead</w:t>
            </w:r>
          </w:p>
        </w:tc>
        <w:tc>
          <w:tcPr/>
          <w:p>
            <w:pPr>
              <w:pStyle w:val="Compact"/>
            </w:pPr>
            <w:r>
              <w:t xml:space="preserve">dependency mining</w:t>
            </w:r>
          </w:p>
        </w:tc>
        <w:tc>
          <w:tcPr/>
          <w:p>
            <w:pPr>
              <w:pStyle w:val="Compact"/>
            </w:pPr>
            <w:r>
              <w:t xml:space="preserve">меньше скрытых рисков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Медленные security review</w:t>
            </w:r>
          </w:p>
        </w:tc>
        <w:tc>
          <w:tcPr/>
          <w:p>
            <w:pPr>
              <w:pStyle w:val="Compact"/>
            </w:pPr>
            <w:r>
              <w:t xml:space="preserve">pre-approved control patterns</w:t>
            </w:r>
          </w:p>
        </w:tc>
        <w:tc>
          <w:tcPr/>
          <w:p>
            <w:pPr>
              <w:pStyle w:val="Compact"/>
            </w:pPr>
            <w:r>
              <w:t xml:space="preserve">policy-as-code</w:t>
            </w:r>
          </w:p>
        </w:tc>
        <w:tc>
          <w:tcPr/>
          <w:p>
            <w:pPr>
              <w:pStyle w:val="Compact"/>
            </w:pPr>
            <w:r>
              <w:t xml:space="preserve">secure golden paths</w:t>
            </w:r>
          </w:p>
        </w:tc>
        <w:tc>
          <w:tcPr/>
          <w:p>
            <w:pPr>
              <w:pStyle w:val="Compact"/>
            </w:pPr>
            <w:r>
              <w:t xml:space="preserve">Security, Platform</w:t>
            </w:r>
          </w:p>
        </w:tc>
        <w:tc>
          <w:tcPr/>
          <w:p>
            <w:pPr>
              <w:pStyle w:val="Compact"/>
            </w:pPr>
            <w:r>
              <w:t xml:space="preserve">evidence drafting</w:t>
            </w:r>
          </w:p>
        </w:tc>
        <w:tc>
          <w:tcPr/>
          <w:p>
            <w:pPr>
              <w:pStyle w:val="Compact"/>
            </w:pPr>
            <w:r>
              <w:t xml:space="preserve">меньше ручной очереди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Медленные compliance/privacy review</w:t>
            </w:r>
          </w:p>
        </w:tc>
        <w:tc>
          <w:tcPr/>
          <w:p>
            <w:pPr>
              <w:pStyle w:val="Compact"/>
            </w:pPr>
            <w:r>
              <w:t xml:space="preserve">стандартные checklists</w:t>
            </w:r>
          </w:p>
        </w:tc>
        <w:tc>
          <w:tcPr/>
          <w:p>
            <w:pPr>
              <w:pStyle w:val="Compact"/>
            </w:pPr>
            <w:r>
              <w:t xml:space="preserve">risk tiers и шаблоны PIA</w:t>
            </w:r>
          </w:p>
        </w:tc>
        <w:tc>
          <w:tcPr/>
          <w:p>
            <w:pPr>
              <w:pStyle w:val="Compact"/>
            </w:pPr>
            <w:r>
              <w:t xml:space="preserve">unified control catalog</w:t>
            </w:r>
          </w:p>
        </w:tc>
        <w:tc>
          <w:tcPr/>
          <w:p>
            <w:pPr>
              <w:pStyle w:val="Compact"/>
            </w:pPr>
            <w:r>
              <w:t xml:space="preserve">Compliance, Legal</w:t>
            </w:r>
          </w:p>
        </w:tc>
        <w:tc>
          <w:tcPr/>
          <w:p>
            <w:pPr>
              <w:pStyle w:val="Compact"/>
            </w:pPr>
            <w:r>
              <w:t xml:space="preserve">draft evidence</w:t>
            </w:r>
          </w:p>
        </w:tc>
        <w:tc>
          <w:tcPr/>
          <w:p>
            <w:pPr>
              <w:pStyle w:val="Compact"/>
            </w:pPr>
            <w:r>
              <w:t xml:space="preserve">быстрее approvals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Низкая автоматизация тестов</w:t>
            </w:r>
          </w:p>
        </w:tc>
        <w:tc>
          <w:tcPr/>
          <w:p>
            <w:pPr>
              <w:pStyle w:val="Compact"/>
            </w:pPr>
            <w:r>
              <w:t xml:space="preserve">AI unit/integration generation</w:t>
            </w:r>
          </w:p>
        </w:tc>
        <w:tc>
          <w:tcPr/>
          <w:p>
            <w:pPr>
              <w:pStyle w:val="Compact"/>
            </w:pPr>
            <w:r>
              <w:t xml:space="preserve">test data strategy</w:t>
            </w:r>
          </w:p>
        </w:tc>
        <w:tc>
          <w:tcPr/>
          <w:p>
            <w:pPr>
              <w:pStyle w:val="Compact"/>
            </w:pPr>
            <w:r>
              <w:t xml:space="preserve">autonomous regression layer</w:t>
            </w:r>
          </w:p>
        </w:tc>
        <w:tc>
          <w:tcPr/>
          <w:p>
            <w:pPr>
              <w:pStyle w:val="Compact"/>
            </w:pPr>
            <w:r>
              <w:t xml:space="preserve">QA, Dev</w:t>
            </w:r>
          </w:p>
        </w:tc>
        <w:tc>
          <w:tcPr/>
          <w:p>
            <w:pPr>
              <w:pStyle w:val="Compact"/>
            </w:pPr>
            <w:r>
              <w:t xml:space="preserve">test gen/oracles</w:t>
            </w:r>
          </w:p>
        </w:tc>
        <w:tc>
          <w:tcPr/>
          <w:p>
            <w:pPr>
              <w:pStyle w:val="Compact"/>
            </w:pPr>
            <w:r>
              <w:t xml:space="preserve">меньше регрессий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Слабый CI/CD и release</w:t>
            </w:r>
          </w:p>
        </w:tc>
        <w:tc>
          <w:tcPr/>
          <w:p>
            <w:pPr>
              <w:pStyle w:val="Compact"/>
            </w:pPr>
            <w:r>
              <w:t xml:space="preserve">pipeline baseline</w:t>
            </w:r>
          </w:p>
        </w:tc>
        <w:tc>
          <w:tcPr/>
          <w:p>
            <w:pPr>
              <w:pStyle w:val="Compact"/>
            </w:pPr>
            <w:r>
              <w:t xml:space="preserve">feature flags/canary rollout</w:t>
            </w:r>
          </w:p>
        </w:tc>
        <w:tc>
          <w:tcPr/>
          <w:p>
            <w:pPr>
              <w:pStyle w:val="Compact"/>
            </w:pPr>
            <w:r>
              <w:t xml:space="preserve">IDP + paved roads</w:t>
            </w:r>
          </w:p>
        </w:tc>
        <w:tc>
          <w:tcPr/>
          <w:p>
            <w:pPr>
              <w:pStyle w:val="Compact"/>
            </w:pPr>
            <w:r>
              <w:t xml:space="preserve">Platform, DevOps</w:t>
            </w:r>
          </w:p>
        </w:tc>
        <w:tc>
          <w:tcPr/>
          <w:p>
            <w:pPr>
              <w:pStyle w:val="Compact"/>
            </w:pPr>
            <w:r>
              <w:t xml:space="preserve">release notes/checks</w:t>
            </w:r>
          </w:p>
        </w:tc>
        <w:tc>
          <w:tcPr/>
          <w:p>
            <w:pPr>
              <w:pStyle w:val="Compact"/>
            </w:pPr>
            <w:r>
              <w:t xml:space="preserve">рост частоты поставки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Низкое доверие к ИИ</w:t>
            </w:r>
          </w:p>
        </w:tc>
        <w:tc>
          <w:tcPr/>
          <w:p>
            <w:pPr>
              <w:pStyle w:val="Compact"/>
            </w:pPr>
            <w:r>
              <w:t xml:space="preserve">правила использования, training</w:t>
            </w:r>
          </w:p>
        </w:tc>
        <w:tc>
          <w:tcPr/>
          <w:p>
            <w:pPr>
              <w:pStyle w:val="Compact"/>
            </w:pPr>
            <w:r>
              <w:t xml:space="preserve">evals и quality scorecards</w:t>
            </w:r>
          </w:p>
        </w:tc>
        <w:tc>
          <w:tcPr/>
          <w:p>
            <w:pPr>
              <w:pStyle w:val="Compact"/>
            </w:pPr>
            <w:r>
              <w:t xml:space="preserve">enterprise AI portal с governance</w:t>
            </w:r>
          </w:p>
        </w:tc>
        <w:tc>
          <w:tcPr/>
          <w:p>
            <w:pPr>
              <w:pStyle w:val="Compact"/>
            </w:pPr>
            <w:r>
              <w:t xml:space="preserve">CTO, AI Gov</w:t>
            </w:r>
          </w:p>
        </w:tc>
        <w:tc>
          <w:tcPr/>
          <w:p>
            <w:pPr>
              <w:pStyle w:val="Compact"/>
            </w:pPr>
            <w:r>
              <w:t xml:space="preserve">explain/trace</w:t>
            </w:r>
          </w:p>
        </w:tc>
        <w:tc>
          <w:tcPr/>
          <w:p>
            <w:pPr>
              <w:pStyle w:val="Compact"/>
            </w:pPr>
            <w:r>
              <w:t xml:space="preserve">безопасное масштабирование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Утечки данных через ИИ</w:t>
            </w:r>
          </w:p>
        </w:tc>
        <w:tc>
          <w:tcPr/>
          <w:p>
            <w:pPr>
              <w:pStyle w:val="Compact"/>
            </w:pPr>
            <w:r>
              <w:t xml:space="preserve">запрет public tools для конфиденциальных данных</w:t>
            </w:r>
          </w:p>
        </w:tc>
        <w:tc>
          <w:tcPr/>
          <w:p>
            <w:pPr>
              <w:pStyle w:val="Compact"/>
            </w:pPr>
            <w:r>
              <w:t xml:space="preserve">data classification + DLP</w:t>
            </w:r>
          </w:p>
        </w:tc>
        <w:tc>
          <w:tcPr/>
          <w:p>
            <w:pPr>
              <w:pStyle w:val="Compact"/>
            </w:pPr>
            <w:r>
              <w:t xml:space="preserve">внутренний контур/approved vendors</w:t>
            </w:r>
          </w:p>
        </w:tc>
        <w:tc>
          <w:tcPr/>
          <w:p>
            <w:pPr>
              <w:pStyle w:val="Compact"/>
            </w:pPr>
            <w:r>
              <w:t xml:space="preserve">CISO, Data owner</w:t>
            </w:r>
          </w:p>
        </w:tc>
        <w:tc>
          <w:tcPr/>
          <w:p>
            <w:pPr>
              <w:pStyle w:val="Compact"/>
            </w:pPr>
            <w:r>
              <w:t xml:space="preserve">masked workflows</w:t>
            </w:r>
          </w:p>
        </w:tc>
        <w:tc>
          <w:tcPr/>
          <w:p>
            <w:pPr>
              <w:pStyle w:val="Compact"/>
            </w:pPr>
            <w:r>
              <w:t xml:space="preserve">снижение риска утечки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Shadow AI</w:t>
            </w:r>
          </w:p>
        </w:tc>
        <w:tc>
          <w:tcPr/>
          <w:p>
            <w:pPr>
              <w:pStyle w:val="Compact"/>
            </w:pPr>
            <w:r>
              <w:t xml:space="preserve">реестр approved tools</w:t>
            </w:r>
          </w:p>
        </w:tc>
        <w:tc>
          <w:tcPr/>
          <w:p>
            <w:pPr>
              <w:pStyle w:val="Compact"/>
            </w:pPr>
            <w:r>
              <w:t xml:space="preserve">telemetry и policy enforcement</w:t>
            </w:r>
          </w:p>
        </w:tc>
        <w:tc>
          <w:tcPr/>
          <w:p>
            <w:pPr>
              <w:pStyle w:val="Compact"/>
            </w:pPr>
            <w:r>
              <w:t xml:space="preserve">единый внутренний AI gateway</w:t>
            </w:r>
          </w:p>
        </w:tc>
        <w:tc>
          <w:tcPr/>
          <w:p>
            <w:pPr>
              <w:pStyle w:val="Compact"/>
            </w:pPr>
            <w:r>
              <w:t xml:space="preserve">CISO, CIO</w:t>
            </w:r>
          </w:p>
        </w:tc>
        <w:tc>
          <w:tcPr/>
          <w:p>
            <w:pPr>
              <w:pStyle w:val="Compact"/>
            </w:pPr>
            <w:r>
              <w:t xml:space="preserve">usage analytics</w:t>
            </w:r>
          </w:p>
        </w:tc>
        <w:tc>
          <w:tcPr/>
          <w:p>
            <w:pPr>
              <w:pStyle w:val="Compact"/>
            </w:pPr>
            <w:r>
              <w:t xml:space="preserve">рост управляемости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Неясная ответственность за AI-код</w:t>
            </w:r>
          </w:p>
        </w:tc>
        <w:tc>
          <w:tcPr/>
          <w:p>
            <w:pPr>
              <w:pStyle w:val="Compact"/>
            </w:pPr>
            <w:r>
              <w:t xml:space="preserve">policy owner + code owner rules</w:t>
            </w:r>
          </w:p>
        </w:tc>
        <w:tc>
          <w:tcPr/>
          <w:p>
            <w:pPr>
              <w:pStyle w:val="Compact"/>
            </w:pPr>
            <w:r>
              <w:t xml:space="preserve">review matrix для AI outputs</w:t>
            </w:r>
          </w:p>
        </w:tc>
        <w:tc>
          <w:tcPr/>
          <w:p>
            <w:pPr>
              <w:pStyle w:val="Compact"/>
            </w:pPr>
            <w:r>
              <w:t xml:space="preserve">formal accountable model</w:t>
            </w:r>
          </w:p>
        </w:tc>
        <w:tc>
          <w:tcPr/>
          <w:p>
            <w:pPr>
              <w:pStyle w:val="Compact"/>
            </w:pPr>
            <w:r>
              <w:t xml:space="preserve">Eng leadership, Legal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меньше правовой неопределенности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Непрозрачная окупаемость</w:t>
            </w:r>
          </w:p>
        </w:tc>
        <w:tc>
          <w:tcPr/>
          <w:p>
            <w:pPr>
              <w:pStyle w:val="Compact"/>
            </w:pPr>
            <w:r>
              <w:t xml:space="preserve">5–10 KPI пилота</w:t>
            </w:r>
          </w:p>
        </w:tc>
        <w:tc>
          <w:tcPr/>
          <w:p>
            <w:pPr>
              <w:pStyle w:val="Compact"/>
            </w:pPr>
            <w:r>
              <w:t xml:space="preserve">ROI dashboard</w:t>
            </w:r>
          </w:p>
        </w:tc>
        <w:tc>
          <w:tcPr/>
          <w:p>
            <w:pPr>
              <w:pStyle w:val="Compact"/>
            </w:pPr>
            <w:r>
              <w:t xml:space="preserve">portfolio-level AI economics</w:t>
            </w:r>
          </w:p>
        </w:tc>
        <w:tc>
          <w:tcPr/>
          <w:p>
            <w:pPr>
              <w:pStyle w:val="Compact"/>
            </w:pPr>
            <w:r>
              <w:t xml:space="preserve">Finance, CTO</w:t>
            </w:r>
          </w:p>
        </w:tc>
        <w:tc>
          <w:tcPr/>
          <w:p>
            <w:pPr>
              <w:pStyle w:val="Compact"/>
            </w:pPr>
            <w:r>
              <w:t xml:space="preserve">analytics</w:t>
            </w:r>
          </w:p>
        </w:tc>
        <w:tc>
          <w:tcPr/>
          <w:p>
            <w:pPr>
              <w:pStyle w:val="Compact"/>
            </w:pPr>
            <w:r>
              <w:t xml:space="preserve">понятный бизнес-эффект</w:t>
            </w:r>
          </w:p>
        </w:tc>
      </w:tr>
    </w:tbl>
    <w:bookmarkEnd w:id="67"/>
    <w:bookmarkEnd w:id="68"/>
    <w:bookmarkStart w:id="76" w:name="X496e9e12f7a45f35d2635978e9df17ec5aac190"/>
    <w:p>
      <w:pPr>
        <w:pStyle w:val="Heading2"/>
      </w:pPr>
      <w:r>
        <w:t xml:space="preserve">Целевая операционная модель и адаптация для России</w:t>
      </w:r>
    </w:p>
    <w:bookmarkStart w:id="70" w:name="Xb972cf75065e9eb64d6b62c1c60b7cf60913219"/>
    <w:p>
      <w:pPr>
        <w:pStyle w:val="Heading3"/>
      </w:pPr>
      <w:r>
        <w:t xml:space="preserve">Рекомендуемая целевая модель для крупного финтеха</w:t>
      </w:r>
    </w:p>
    <w:p>
      <w:pPr>
        <w:pStyle w:val="FirstParagraph"/>
      </w:pPr>
      <w:r>
        <w:t xml:space="preserve">Организационно лучшая модель обычно не «много агентов против людей», а</w:t>
      </w:r>
      <w:r>
        <w:t xml:space="preserve"> </w:t>
      </w:r>
      <w:r>
        <w:rPr>
          <w:b/>
          <w:bCs/>
        </w:rPr>
        <w:t xml:space="preserve">одна продуктовая команда + платформенная команда + shared control functions</w:t>
      </w:r>
      <w:r>
        <w:t xml:space="preserve">. Продуктовая команда отвечает за value и delivery, platform engineering — за IDP/golden paths/self-service, а security/compliance/data/AI governance дают стандарты, risk tiers и policy-as-code. Это уменьшает когнитивную нагрузку и позволяет масштабировать лучшие практики без постоянного ручного участия экспертов.</w:t>
      </w:r>
      <w:r>
        <w:t xml:space="preserve"> </w:t>
      </w:r>
      <w:hyperlink r:id="rId40">
        <w:r>
          <w:rPr>
            <w:rStyle w:val="Hyperlink"/>
          </w:rPr>
          <w:t xml:space="preserve">[35]</w:t>
        </w:r>
      </w:hyperlink>
    </w:p>
    <w:p>
      <w:pPr>
        <w:pStyle w:val="BodyText"/>
      </w:pPr>
      <w:r>
        <w:t xml:space="preserve">Технологически рекомендуемая конфигурация выглядит так:</w:t>
      </w:r>
      <w:r>
        <w:t xml:space="preserve"> </w:t>
      </w:r>
      <w:r>
        <w:rPr>
          <w:b/>
          <w:bCs/>
        </w:rPr>
        <w:t xml:space="preserve">внутренний AI-портал</w:t>
      </w:r>
      <w:r>
        <w:t xml:space="preserve"> </w:t>
      </w:r>
      <w:r>
        <w:t xml:space="preserve">для approved use cases;</w:t>
      </w:r>
      <w:r>
        <w:t xml:space="preserve"> </w:t>
      </w:r>
      <w:r>
        <w:rPr>
          <w:b/>
          <w:bCs/>
        </w:rPr>
        <w:t xml:space="preserve">enterprise RAG</w:t>
      </w:r>
      <w:r>
        <w:t xml:space="preserve"> </w:t>
      </w:r>
      <w:r>
        <w:t xml:space="preserve">по внутренней документации, архитектурным решениям, runbooks и кодовой базе;</w:t>
      </w:r>
      <w:r>
        <w:t xml:space="preserve"> </w:t>
      </w:r>
      <w:r>
        <w:rPr>
          <w:b/>
          <w:bCs/>
        </w:rPr>
        <w:t xml:space="preserve">agentic toolchain</w:t>
      </w:r>
      <w:r>
        <w:t xml:space="preserve"> </w:t>
      </w:r>
      <w:r>
        <w:t xml:space="preserve">для research, BA, code, test, docs, release и incident triage;</w:t>
      </w:r>
      <w:r>
        <w:t xml:space="preserve"> </w:t>
      </w:r>
      <w:r>
        <w:rPr>
          <w:b/>
          <w:bCs/>
        </w:rPr>
        <w:t xml:space="preserve">eval stack</w:t>
      </w:r>
      <w:r>
        <w:t xml:space="preserve"> </w:t>
      </w:r>
      <w:r>
        <w:t xml:space="preserve">для проверки качества;</w:t>
      </w:r>
      <w:r>
        <w:t xml:space="preserve"> </w:t>
      </w:r>
      <w:r>
        <w:rPr>
          <w:b/>
          <w:bCs/>
        </w:rPr>
        <w:t xml:space="preserve">audit trail</w:t>
      </w:r>
      <w:r>
        <w:t xml:space="preserve"> </w:t>
      </w:r>
      <w:r>
        <w:t xml:space="preserve">всех агентных действий;</w:t>
      </w:r>
      <w:r>
        <w:t xml:space="preserve"> </w:t>
      </w:r>
      <w:r>
        <w:rPr>
          <w:b/>
          <w:bCs/>
        </w:rPr>
        <w:t xml:space="preserve">model/tool registry</w:t>
      </w:r>
      <w:r>
        <w:t xml:space="preserve">;</w:t>
      </w:r>
      <w:r>
        <w:t xml:space="preserve"> </w:t>
      </w:r>
      <w:r>
        <w:rPr>
          <w:b/>
          <w:bCs/>
        </w:rPr>
        <w:t xml:space="preserve">prompt/skill registry</w:t>
      </w:r>
      <w:r>
        <w:t xml:space="preserve">; изолированные sandboxes и управление доступом к репозиториям, секретам и данным по принципу наименьших привилегий. Внешние сервисы допустимы только в разрешенном периметре, с понятными условиями обработки данных и логированием.</w:t>
      </w:r>
      <w:r>
        <w:t xml:space="preserve"> </w:t>
      </w:r>
      <w:hyperlink r:id="rId51">
        <w:r>
          <w:rPr>
            <w:rStyle w:val="Hyperlink"/>
          </w:rPr>
          <w:t xml:space="preserve">[36]</w:t>
        </w:r>
      </w:hyperlink>
    </w:p>
    <w:p>
      <w:pPr>
        <w:pStyle w:val="BodyText"/>
      </w:pPr>
      <w:r>
        <w:t xml:space="preserve">Безопасная эксплуатация внешних LLM в корпоративной среде возможна, но требует contractual и технических мер. OpenAI для business-продуктов публично указывает, что по умолчанию</w:t>
      </w:r>
      <w:r>
        <w:t xml:space="preserve"> </w:t>
      </w:r>
      <w:r>
        <w:rPr>
          <w:b/>
          <w:bCs/>
        </w:rPr>
        <w:t xml:space="preserve">не использует данные организации для обучения моделей</w:t>
      </w:r>
      <w:r>
        <w:t xml:space="preserve">, предоставляет enterprise-grade/admin controls, а для части рынков — data residency; при этом сама корпорация должна отдельно решить вопросы классификации данных, masking, retention, approval scopes и vendor risk. Это означает, что «можно использовать» и «можно использовать без ограничений» — разные вещи.</w:t>
      </w:r>
      <w:r>
        <w:t xml:space="preserve"> </w:t>
      </w:r>
      <w:hyperlink r:id="rId69">
        <w:r>
          <w:rPr>
            <w:rStyle w:val="Hyperlink"/>
          </w:rPr>
          <w:t xml:space="preserve">[37]</w:t>
        </w:r>
      </w:hyperlink>
    </w:p>
    <w:bookmarkEnd w:id="70"/>
    <w:bookmarkStart w:id="71" w:name="дорожная-карта-на-двенадцать-месяцев"/>
    <w:p>
      <w:pPr>
        <w:pStyle w:val="Heading3"/>
      </w:pPr>
      <w:r>
        <w:t xml:space="preserve">Дорожная карта на двенадцать месяцев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Период</w:t>
            </w:r>
          </w:p>
        </w:tc>
        <w:tc>
          <w:tcPr/>
          <w:p>
            <w:pPr>
              <w:pStyle w:val="Compact"/>
            </w:pPr>
            <w:r>
              <w:t xml:space="preserve">Ключевые шаги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Квартал первый</w:t>
            </w:r>
          </w:p>
        </w:tc>
        <w:tc>
          <w:tcPr/>
          <w:p>
            <w:pPr>
              <w:pStyle w:val="Compact"/>
            </w:pPr>
            <w:r>
              <w:t xml:space="preserve">утвердить AI policy, роли и risk tiers; выбрать 3–5 пилотных value streams; внедрить базовые генераторы PRD/test/docs; запустить telemetry по DORA и AI-метрикам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Квартал второй</w:t>
            </w:r>
          </w:p>
        </w:tc>
        <w:tc>
          <w:tcPr/>
          <w:p>
            <w:pPr>
              <w:pStyle w:val="Compact"/>
            </w:pPr>
            <w:r>
              <w:t xml:space="preserve">поднять internal AI portal; подключить RAG к approved knowledge sources; стандартизировать prompts/skills; внедрить policy-as-code для security/compliance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Квартал третий</w:t>
            </w:r>
          </w:p>
        </w:tc>
        <w:tc>
          <w:tcPr/>
          <w:p>
            <w:pPr>
              <w:pStyle w:val="Compact"/>
            </w:pPr>
            <w:r>
              <w:t xml:space="preserve">расширить AI на discovery, architecture, testing и incident triage; создать model/tool inventory; внедрить feature flags/canary как стандарт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Квартал четвертый</w:t>
            </w:r>
          </w:p>
        </w:tc>
        <w:tc>
          <w:tcPr/>
          <w:p>
            <w:pPr>
              <w:pStyle w:val="Compact"/>
            </w:pPr>
            <w:r>
              <w:t xml:space="preserve">масштабировать на несколько бизнес-линий; перевести часть reviews в risk-based automation; провести audit пилота; оформить целевую operating model и бюджет на масштабирование</w:t>
            </w:r>
          </w:p>
        </w:tc>
      </w:tr>
    </w:tbl>
    <w:bookmarkEnd w:id="71"/>
    <w:bookmarkStart w:id="75" w:name="адаптация-для-крупной-компании-в-россии"/>
    <w:p>
      <w:pPr>
        <w:pStyle w:val="Heading3"/>
      </w:pPr>
      <w:r>
        <w:t xml:space="preserve">Адаптация для крупной компании в России</w:t>
      </w:r>
    </w:p>
    <w:p>
      <w:pPr>
        <w:pStyle w:val="FirstParagraph"/>
      </w:pPr>
      <w:r>
        <w:t xml:space="preserve">Для России базовая мировая модель в целом применима: intake, vision, discovery, business case, architecture governance, Secure SDLC, DevSecOps, CI/CD, PRR, observability, SRE, AI governance и model inventory. Но контур нужно адаптировать к локальным требованиям по</w:t>
      </w:r>
      <w:r>
        <w:t xml:space="preserve"> </w:t>
      </w:r>
      <w:r>
        <w:rPr>
          <w:b/>
          <w:bCs/>
        </w:rPr>
        <w:t xml:space="preserve">персональным данным</w:t>
      </w:r>
      <w:r>
        <w:t xml:space="preserve">,</w:t>
      </w:r>
      <w:r>
        <w:t xml:space="preserve"> </w:t>
      </w:r>
      <w:r>
        <w:rPr>
          <w:b/>
          <w:bCs/>
        </w:rPr>
        <w:t xml:space="preserve">критической информационной инфраструктуре</w:t>
      </w:r>
      <w:r>
        <w:t xml:space="preserve">, требованиям и рекомендациям Банка России по ИБ, а также к ограничениям на использование внешних сервисов и хранение чувствительных данных. Официальные российские источники, на которые опирается такая адаптация, — прежде всего 152‑ФЗ, 187‑ФЗ, рекомендации Банка России по ИИ и безопасности, а также требования к тестированию на проникновение и анализу уязвимостей для организаций финансового рынка.</w:t>
      </w:r>
      <w:r>
        <w:t xml:space="preserve"> </w:t>
      </w:r>
      <w:hyperlink r:id="rId72">
        <w:r>
          <w:rPr>
            <w:rStyle w:val="Hyperlink"/>
          </w:rPr>
          <w:t xml:space="preserve">[38]</w:t>
        </w:r>
      </w:hyperlink>
    </w:p>
    <w:p>
      <w:pPr>
        <w:pStyle w:val="BodyText"/>
      </w:pPr>
      <w:r>
        <w:t xml:space="preserve">В 2025–2026 годах Банк России заметно конкретизировал позицию по ИИ в финансовой сфере. В Кодексе этики он зафиксировал пять принципов:</w:t>
      </w:r>
      <w:r>
        <w:t xml:space="preserve"> </w:t>
      </w:r>
      <w:r>
        <w:rPr>
          <w:b/>
          <w:bCs/>
        </w:rPr>
        <w:t xml:space="preserve">человекоцентричность, справедливость, прозрачность, безопасность/надежность/эффективность и ответственное управление рисками</w:t>
      </w:r>
      <w:r>
        <w:t xml:space="preserve">. Кодекс рекомендует клиенту возможность взаимодействия с человеком, пересмотр решений сотрудником, маркировку контента, созданного большими генеративными моделями, проверку качества данных и качества ИИ, учет моделей и риск-событий, а также контроль сотрудников над решениями ИИ с высоким уровнем риска. Отдельно в 2026 году регулятор выпустил рекомендации по безопасному использованию ИИ в финансовой сфере и прямо указал, что в критически важных процессах с высокими ИБ-рисками, например в платежных операциях, действие, инициированное ИИ, целесообразно подтверждать сотрудником.</w:t>
      </w:r>
      <w:r>
        <w:t xml:space="preserve"> </w:t>
      </w:r>
      <w:hyperlink r:id="rId73">
        <w:r>
          <w:rPr>
            <w:rStyle w:val="Hyperlink"/>
          </w:rPr>
          <w:t xml:space="preserve">[39]</w:t>
        </w:r>
      </w:hyperlink>
    </w:p>
    <w:p>
      <w:pPr>
        <w:pStyle w:val="BodyText"/>
      </w:pPr>
      <w:r>
        <w:t xml:space="preserve">Практически это означает такую безопасную модель для России: код, архитектурные документы, журналы, инцидентные данные и базы знаний —</w:t>
      </w:r>
      <w:r>
        <w:t xml:space="preserve"> </w:t>
      </w:r>
      <w:r>
        <w:rPr>
          <w:b/>
          <w:bCs/>
        </w:rPr>
        <w:t xml:space="preserve">внутри закрытого корпоративного периметра</w:t>
      </w:r>
      <w:r>
        <w:t xml:space="preserve"> </w:t>
      </w:r>
      <w:r>
        <w:t xml:space="preserve">или в утвержденном доверенном контуре; наружу выходят только обезличенные и одобренные наборы данных или общие задачи без чувствительного контекста. Для высокорисковых сценариев ИИ должен работать как</w:t>
      </w:r>
      <w:r>
        <w:t xml:space="preserve"> </w:t>
      </w:r>
      <w:r>
        <w:rPr>
          <w:b/>
          <w:bCs/>
        </w:rPr>
        <w:t xml:space="preserve">советник</w:t>
      </w:r>
      <w:r>
        <w:t xml:space="preserve">, а не как окончательный принимающий решение субъект. Для внешних ИИ-сервисов нужны политика допустимых данных, контроль секретов, журналирование запросов, выделенные сервисные аккаунты, periodic review поставщика и отдельный процесс vendor risk. Это соответствует и логике Банка России, и общемировой линии NIST AI RMF и банковского model risk management.</w:t>
      </w:r>
      <w:r>
        <w:t xml:space="preserve"> </w:t>
      </w:r>
      <w:hyperlink r:id="rId74">
        <w:r>
          <w:rPr>
            <w:rStyle w:val="Hyperlink"/>
          </w:rPr>
          <w:t xml:space="preserve">[40]</w:t>
        </w:r>
      </w:hyperlink>
    </w:p>
    <w:bookmarkEnd w:id="75"/>
    <w:bookmarkEnd w:id="76"/>
    <w:bookmarkStart w:id="78" w:name="ограничения-и-базы-источников"/>
    <w:p>
      <w:pPr>
        <w:pStyle w:val="Heading2"/>
      </w:pPr>
      <w:r>
        <w:t xml:space="preserve">Ограничения и базы источников</w:t>
      </w:r>
    </w:p>
    <w:p>
      <w:pPr>
        <w:pStyle w:val="FirstParagraph"/>
      </w:pPr>
      <w:r>
        <w:t xml:space="preserve">Главное ограничение этого отчета в том, что</w:t>
      </w:r>
      <w:r>
        <w:t xml:space="preserve"> </w:t>
      </w:r>
      <w:r>
        <w:rPr>
          <w:b/>
          <w:bCs/>
        </w:rPr>
        <w:t xml:space="preserve">рынок AI-assisted development меняется быстрее, чем успевают стабилизироваться эмпирические результаты</w:t>
      </w:r>
      <w:r>
        <w:t xml:space="preserve">. Поэтому по срокам и ускорению я сознательно дал</w:t>
      </w:r>
      <w:r>
        <w:t xml:space="preserve"> </w:t>
      </w:r>
      <w:r>
        <w:rPr>
          <w:b/>
          <w:bCs/>
        </w:rPr>
        <w:t xml:space="preserve">диапазоны</w:t>
      </w:r>
      <w:r>
        <w:t xml:space="preserve">, а не единственную цифру. Второе ограничение: многие публичные кейсы крупных корпораций описывают только отдельный фрагмент процесса — coding, observability, platform engineering или AI governance, — поэтому целевая карта выше является</w:t>
      </w:r>
      <w:r>
        <w:t xml:space="preserve"> </w:t>
      </w:r>
      <w:r>
        <w:rPr>
          <w:b/>
          <w:bCs/>
        </w:rPr>
        <w:t xml:space="preserve">синтезом</w:t>
      </w:r>
      <w:r>
        <w:t xml:space="preserve">, а не копией процедуры одной конкретной корпорации. Третье ограничение: часть заявлений поставщиков и консультантов носит маркетинговый характер; там, где это было возможно, я отдавал приоритет первичным источникам и явно держал более консервативную интерпретацию.</w:t>
      </w:r>
      <w:r>
        <w:t xml:space="preserve"> </w:t>
      </w:r>
      <w:hyperlink r:id="rId77">
        <w:r>
          <w:rPr>
            <w:rStyle w:val="Hyperlink"/>
          </w:rPr>
          <w:t xml:space="preserve">[41]</w:t>
        </w:r>
      </w:hyperlink>
    </w:p>
    <w:p>
      <w:pPr>
        <w:pStyle w:val="BodyText"/>
      </w:pPr>
      <w:r>
        <w:t xml:space="preserve">Наиболее надежная опорная база для проектирования корпоративного процесса по итогам исследования такая:</w:t>
      </w:r>
      <w:r>
        <w:t xml:space="preserve"> </w:t>
      </w:r>
      <w:r>
        <w:rPr>
          <w:b/>
          <w:bCs/>
        </w:rPr>
        <w:t xml:space="preserve">NIST SSDF</w:t>
      </w:r>
      <w:r>
        <w:t xml:space="preserve">,</w:t>
      </w:r>
      <w:r>
        <w:t xml:space="preserve"> </w:t>
      </w:r>
      <w:r>
        <w:rPr>
          <w:b/>
          <w:bCs/>
        </w:rPr>
        <w:t xml:space="preserve">NIST AI RMF</w:t>
      </w:r>
      <w:r>
        <w:t xml:space="preserve">,</w:t>
      </w:r>
      <w:r>
        <w:t xml:space="preserve"> </w:t>
      </w:r>
      <w:r>
        <w:rPr>
          <w:b/>
          <w:bCs/>
        </w:rPr>
        <w:t xml:space="preserve">DORA</w:t>
      </w:r>
      <w:r>
        <w:t xml:space="preserve">,</w:t>
      </w:r>
      <w:r>
        <w:t xml:space="preserve"> </w:t>
      </w:r>
      <w:r>
        <w:rPr>
          <w:b/>
          <w:bCs/>
        </w:rPr>
        <w:t xml:space="preserve">Google SRE</w:t>
      </w:r>
      <w:r>
        <w:t xml:space="preserve">,</w:t>
      </w:r>
      <w:r>
        <w:t xml:space="preserve"> </w:t>
      </w:r>
      <w:r>
        <w:rPr>
          <w:b/>
          <w:bCs/>
        </w:rPr>
        <w:t xml:space="preserve">SR 11-7 / model risk guidance</w:t>
      </w:r>
      <w:r>
        <w:t xml:space="preserve">,</w:t>
      </w:r>
      <w:r>
        <w:t xml:space="preserve"> </w:t>
      </w:r>
      <w:r>
        <w:rPr>
          <w:b/>
          <w:bCs/>
        </w:rPr>
        <w:t xml:space="preserve">AWS GenAIOps/MLOps материалы</w:t>
      </w:r>
      <w:r>
        <w:t xml:space="preserve">,</w:t>
      </w:r>
      <w:r>
        <w:t xml:space="preserve"> </w:t>
      </w:r>
      <w:r>
        <w:rPr>
          <w:b/>
          <w:bCs/>
        </w:rPr>
        <w:t xml:space="preserve">Google Cloud platform engineering/IDP</w:t>
      </w:r>
      <w:r>
        <w:t xml:space="preserve">,</w:t>
      </w:r>
      <w:r>
        <w:t xml:space="preserve"> </w:t>
      </w:r>
      <w:r>
        <w:rPr>
          <w:b/>
          <w:bCs/>
        </w:rPr>
        <w:t xml:space="preserve">Stack Overflow Developer Survey 2025</w:t>
      </w:r>
      <w:r>
        <w:t xml:space="preserve">,</w:t>
      </w:r>
      <w:r>
        <w:t xml:space="preserve"> </w:t>
      </w:r>
      <w:r>
        <w:rPr>
          <w:b/>
          <w:bCs/>
        </w:rPr>
        <w:t xml:space="preserve">McKinsey</w:t>
      </w:r>
      <w:r>
        <w:t xml:space="preserve"> </w:t>
      </w:r>
      <w:r>
        <w:t xml:space="preserve">по PDLC/PM/developer productivity,</w:t>
      </w:r>
      <w:r>
        <w:t xml:space="preserve"> </w:t>
      </w:r>
      <w:r>
        <w:rPr>
          <w:b/>
          <w:bCs/>
        </w:rPr>
        <w:t xml:space="preserve">GitHub/Accenture</w:t>
      </w:r>
      <w:r>
        <w:t xml:space="preserve"> </w:t>
      </w:r>
      <w:r>
        <w:t xml:space="preserve">по enterprise Copilot, а для России —</w:t>
      </w:r>
      <w:r>
        <w:t xml:space="preserve"> </w:t>
      </w:r>
      <w:r>
        <w:rPr>
          <w:b/>
          <w:bCs/>
        </w:rPr>
        <w:t xml:space="preserve">Банк России</w:t>
      </w:r>
      <w:r>
        <w:t xml:space="preserve">, 152‑ФЗ, 187‑ФЗ и рекомендации Банка России по ИБ и ИИ. Именно на этой базе имеет смысл разрабатывать корпоративный регламент, pilot charter и контрольную матрицу внедрения.</w:t>
      </w:r>
      <w:r>
        <w:t xml:space="preserve"> </w:t>
      </w:r>
      <w:hyperlink r:id="rId21">
        <w:r>
          <w:rPr>
            <w:rStyle w:val="Hyperlink"/>
          </w:rPr>
          <w:t xml:space="preserve">[42]</w:t>
        </w:r>
      </w:hyperlink>
    </w:p>
    <w:p>
      <w:pPr>
        <w:pStyle w:val="BodyText"/>
      </w:pPr>
      <w:r>
        <w:rPr>
          <w:b/>
          <w:bCs/>
        </w:rPr>
        <w:t xml:space="preserve">Итоговый артефакт в сжатом виде.</w:t>
      </w:r>
      <w:r>
        <w:br/>
      </w:r>
      <w:r>
        <w:t xml:space="preserve">Целевая схема процесса: intake → vision/BMC → research → business case → discovery → architecture/data/security → planning → build → verify → controlled release → PRR → production → observe → improve. Самые вероятные точки ускорения: research, synthesis, PRD, backlog, code draft, tests, docs, PR review, release notes, log triage. Главные риски: недоверие к output, утечки данных, licensing/IP, shadow AI, слабая auditability, смещение bottlenecks downstream, vendor lock-in, ухудшение навыков junior, переоценка ROI и отсутствие human oversight в high-risk use cases. Для старта достаточно минимального набора: approved AI portal, corporate RAG, AI coding assistant, AI test/doc assistant, secure CI/CD gates, DORA+AI metrics, policy on data usage, model/tool inventory. Для зрелой корпорации добавляются agent orchestration, eval stack, release/incident agents, formal AI governance, automated evidence generation и platform-as-a-product слой.</w:t>
      </w:r>
      <w:r>
        <w:t xml:space="preserve"> </w:t>
      </w:r>
      <w:hyperlink r:id="rId51">
        <w:r>
          <w:rPr>
            <w:rStyle w:val="Hyperlink"/>
          </w:rPr>
          <w:t xml:space="preserve">[43]</w:t>
        </w:r>
      </w:hyperlink>
    </w:p>
    <w:bookmarkEnd w:id="78"/>
    <w:bookmarkEnd w:id="79"/>
    <w:bookmarkEnd w:id="80"/>
    <w:p>
      <w:r>
        <w:pict>
          <v:rect style="width:0;height:1.5pt" o:hralign="center" o:hrstd="t" o:hr="t"/>
        </w:pict>
      </w:r>
    </w:p>
    <w:bookmarkStart w:id="81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1">
        <w:r>
          <w:rPr>
            <w:rStyle w:val="Hyperlink"/>
          </w:rPr>
          <w:t xml:space="preserve">[7]</w:t>
        </w:r>
      </w:hyperlink>
      <w:r>
        <w:t xml:space="preserve"> </w:t>
      </w:r>
      <w:hyperlink r:id="rId21">
        <w:r>
          <w:rPr>
            <w:rStyle w:val="Hyperlink"/>
          </w:rPr>
          <w:t xml:space="preserve">[9]</w:t>
        </w:r>
      </w:hyperlink>
      <w:r>
        <w:t xml:space="preserve"> </w:t>
      </w:r>
      <w:hyperlink r:id="rId21">
        <w:r>
          <w:rPr>
            <w:rStyle w:val="Hyperlink"/>
          </w:rPr>
          <w:t xml:space="preserve">[12]</w:t>
        </w:r>
      </w:hyperlink>
      <w:r>
        <w:t xml:space="preserve"> </w:t>
      </w:r>
      <w:hyperlink r:id="rId21">
        <w:r>
          <w:rPr>
            <w:rStyle w:val="Hyperlink"/>
          </w:rPr>
          <w:t xml:space="preserve">[16]</w:t>
        </w:r>
      </w:hyperlink>
      <w:r>
        <w:t xml:space="preserve"> </w:t>
      </w:r>
      <w:hyperlink r:id="rId21">
        <w:r>
          <w:rPr>
            <w:rStyle w:val="Hyperlink"/>
          </w:rPr>
          <w:t xml:space="preserve">[28]</w:t>
        </w:r>
      </w:hyperlink>
      <w:r>
        <w:t xml:space="preserve"> </w:t>
      </w:r>
      <w:hyperlink r:id="rId21">
        <w:r>
          <w:rPr>
            <w:rStyle w:val="Hyperlink"/>
          </w:rPr>
          <w:t xml:space="preserve">[42]</w:t>
        </w:r>
      </w:hyperlink>
      <w:r>
        <w:t xml:space="preserve"> </w:t>
      </w:r>
      <w:r>
        <w:t xml:space="preserve">https://nvlpubs.nist.gov/nistpubs/specialpublications/nist.sp.800-218.pdf</w:t>
      </w:r>
    </w:p>
    <w:p>
      <w:pPr>
        <w:pStyle w:val="BodyText"/>
      </w:pPr>
      <w:hyperlink r:id="rId21">
        <w:r>
          <w:rPr>
            <w:rStyle w:val="Hyperlink"/>
          </w:rPr>
          <w:t xml:space="preserve">https://nvlpubs.nist.gov/nistpubs/specialpublications/nist.sp.800-218.pdf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2">
        <w:r>
          <w:rPr>
            <w:rStyle w:val="Hyperlink"/>
          </w:rPr>
          <w:t xml:space="preserve">[33]</w:t>
        </w:r>
      </w:hyperlink>
      <w:r>
        <w:t xml:space="preserve"> </w:t>
      </w:r>
      <w:r>
        <w:t xml:space="preserve">https://blog.google/innovation-and-ai/technology/developers-tools/dora-report-2025/</w:t>
      </w:r>
    </w:p>
    <w:p>
      <w:pPr>
        <w:pStyle w:val="BodyText"/>
      </w:pPr>
      <w:hyperlink r:id="rId22">
        <w:r>
          <w:rPr>
            <w:rStyle w:val="Hyperlink"/>
          </w:rPr>
          <w:t xml:space="preserve">https://blog.google/innovation-and-ai/technology/developers-tools/dora-report-2025/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23">
        <w:r>
          <w:rPr>
            <w:rStyle w:val="Hyperlink"/>
          </w:rPr>
          <w:t xml:space="preserve">[5]</w:t>
        </w:r>
      </w:hyperlink>
      <w:r>
        <w:t xml:space="preserve"> </w:t>
      </w:r>
      <w:hyperlink r:id="rId23">
        <w:r>
          <w:rPr>
            <w:rStyle w:val="Hyperlink"/>
          </w:rPr>
          <w:t xml:space="preserve">[8]</w:t>
        </w:r>
      </w:hyperlink>
      <w:r>
        <w:t xml:space="preserve"> </w:t>
      </w:r>
      <w:hyperlink r:id="rId23">
        <w:r>
          <w:rPr>
            <w:rStyle w:val="Hyperlink"/>
          </w:rPr>
          <w:t xml:space="preserve">[17]</w:t>
        </w:r>
      </w:hyperlink>
      <w:r>
        <w:t xml:space="preserve"> </w:t>
      </w:r>
      <w:hyperlink r:id="rId23">
        <w:r>
          <w:rPr>
            <w:rStyle w:val="Hyperlink"/>
          </w:rPr>
          <w:t xml:space="preserve">[26]</w:t>
        </w:r>
      </w:hyperlink>
      <w:r>
        <w:t xml:space="preserve"> </w:t>
      </w:r>
      <w:r>
        <w:t xml:space="preserve">https://www.bain.com/insights/from-pilots-to-payoff-generative-ai-in-software-development-technology-report-2025/</w:t>
      </w:r>
    </w:p>
    <w:p>
      <w:pPr>
        <w:pStyle w:val="BodyText"/>
      </w:pPr>
      <w:hyperlink r:id="rId23">
        <w:r>
          <w:rPr>
            <w:rStyle w:val="Hyperlink"/>
          </w:rPr>
          <w:t xml:space="preserve">https://www.bain.com/insights/from-pilots-to-payoff-generative-ai-in-software-development-technology-report-2025/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r>
        <w:t xml:space="preserve">https://economics.mit.edu/sites/default/files/inline-files/draft_copilot_experiments.pdf</w:t>
      </w:r>
    </w:p>
    <w:p>
      <w:pPr>
        <w:pStyle w:val="BodyText"/>
      </w:pPr>
      <w:hyperlink r:id="rId24">
        <w:r>
          <w:rPr>
            <w:rStyle w:val="Hyperlink"/>
          </w:rPr>
          <w:t xml:space="preserve">https://economics.mit.edu/sites/default/files/inline-files/draft_copilot_experiments.pdf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[6]</w:t>
        </w:r>
      </w:hyperlink>
      <w:r>
        <w:t xml:space="preserve"> </w:t>
      </w:r>
      <w:r>
        <w:t xml:space="preserve">https://www.mckinsey.com/industries/technology-media-and-telecommunications/our-insights/how-an-ai-enabled-software-product-development-life-cycle-will-fuel-innovation</w:t>
      </w:r>
    </w:p>
    <w:p>
      <w:pPr>
        <w:pStyle w:val="BodyText"/>
      </w:pPr>
      <w:hyperlink r:id="rId25">
        <w:r>
          <w:rPr>
            <w:rStyle w:val="Hyperlink"/>
          </w:rPr>
          <w:t xml:space="preserve">https://www.mckinsey.com/industries/technology-media-and-telecommunications/our-insights/how-an-ai-enabled-software-product-development-life-cycle-will-fuel-innovation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[10]</w:t>
        </w:r>
      </w:hyperlink>
      <w:r>
        <w:t xml:space="preserve"> </w:t>
      </w:r>
      <w:hyperlink r:id="rId27">
        <w:r>
          <w:rPr>
            <w:rStyle w:val="Hyperlink"/>
          </w:rPr>
          <w:t xml:space="preserve">[19]</w:t>
        </w:r>
      </w:hyperlink>
      <w:r>
        <w:t xml:space="preserve"> </w:t>
      </w:r>
      <w:hyperlink r:id="rId27">
        <w:r>
          <w:rPr>
            <w:rStyle w:val="Hyperlink"/>
          </w:rPr>
          <w:t xml:space="preserve">[21]</w:t>
        </w:r>
      </w:hyperlink>
      <w:r>
        <w:t xml:space="preserve"> </w:t>
      </w:r>
      <w:hyperlink r:id="rId27">
        <w:r>
          <w:rPr>
            <w:rStyle w:val="Hyperlink"/>
          </w:rPr>
          <w:t xml:space="preserve">[25]</w:t>
        </w:r>
      </w:hyperlink>
      <w:r>
        <w:t xml:space="preserve"> </w:t>
      </w:r>
      <w:hyperlink r:id="rId27">
        <w:r>
          <w:rPr>
            <w:rStyle w:val="Hyperlink"/>
          </w:rPr>
          <w:t xml:space="preserve">[27]</w:t>
        </w:r>
      </w:hyperlink>
      <w:r>
        <w:t xml:space="preserve"> </w:t>
      </w:r>
      <w:r>
        <w:t xml:space="preserve">https://www.mckinsey.com/industries/technology-media-and-telecommunications/our-insights/how-generative-ai-could-accelerate-software-product-time-to-market</w:t>
      </w:r>
    </w:p>
    <w:p>
      <w:pPr>
        <w:pStyle w:val="BodyText"/>
      </w:pPr>
      <w:hyperlink r:id="rId27">
        <w:r>
          <w:rPr>
            <w:rStyle w:val="Hyperlink"/>
          </w:rPr>
          <w:t xml:space="preserve">https://www.mckinsey.com/industries/technology-media-and-telecommunications/our-insights/how-generative-ai-could-accelerate-software-product-time-to-market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[11]</w:t>
        </w:r>
      </w:hyperlink>
      <w:r>
        <w:t xml:space="preserve"> </w:t>
      </w:r>
      <w:r>
        <w:t xml:space="preserve">https://cloud.google.com/discover/platform-engineering-vs-devops</w:t>
      </w:r>
    </w:p>
    <w:p>
      <w:pPr>
        <w:pStyle w:val="BodyText"/>
      </w:pPr>
      <w:hyperlink r:id="rId28">
        <w:r>
          <w:rPr>
            <w:rStyle w:val="Hyperlink"/>
          </w:rPr>
          <w:t xml:space="preserve">https://cloud.google.com/discover/platform-engineering-vs-devops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[13]</w:t>
        </w:r>
      </w:hyperlink>
      <w:r>
        <w:t xml:space="preserve"> </w:t>
      </w:r>
      <w:r>
        <w:t xml:space="preserve">https://aws.amazon.com/blogs/machine-learning/operationalizing-generative-ai-how-it-differs-from-mlops/</w:t>
      </w:r>
    </w:p>
    <w:p>
      <w:pPr>
        <w:pStyle w:val="BodyText"/>
      </w:pPr>
      <w:hyperlink r:id="rId29">
        <w:r>
          <w:rPr>
            <w:rStyle w:val="Hyperlink"/>
          </w:rPr>
          <w:t xml:space="preserve">https://aws.amazon.com/blogs/machine-learning/operationalizing-generative-ai-how-it-differs-from-mlops/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[14]</w:t>
        </w:r>
      </w:hyperlink>
      <w:r>
        <w:t xml:space="preserve"> </w:t>
      </w:r>
      <w:r>
        <w:t xml:space="preserve">https://nvlpubs.nist.gov/nistpubs/ai/nist.ai.100-1.pdf</w:t>
      </w:r>
    </w:p>
    <w:p>
      <w:pPr>
        <w:pStyle w:val="BodyText"/>
      </w:pPr>
      <w:hyperlink r:id="rId30">
        <w:r>
          <w:rPr>
            <w:rStyle w:val="Hyperlink"/>
          </w:rPr>
          <w:t xml:space="preserve">https://nvlpubs.nist.gov/nistpubs/ai/nist.ai.100-1.pdf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[15]</w:t>
        </w:r>
      </w:hyperlink>
      <w:r>
        <w:t xml:space="preserve"> </w:t>
      </w:r>
      <w:r>
        <w:t xml:space="preserve">https://github.blog/ai-and-ml/github-copilot/evaluating-performance-and-efficiency-of-the-github-copilot-agentic-harness-across-models-and-tasks/</w:t>
      </w:r>
    </w:p>
    <w:p>
      <w:pPr>
        <w:pStyle w:val="BodyText"/>
      </w:pPr>
      <w:hyperlink r:id="rId31">
        <w:r>
          <w:rPr>
            <w:rStyle w:val="Hyperlink"/>
          </w:rPr>
          <w:t xml:space="preserve">https://github.blog/ai-and-ml/github-copilot/evaluating-performance-and-efficiency-of-the-github-copilot-agentic-harness-across-models-and-tasks/</w:t>
        </w:r>
      </w:hyperlink>
    </w:p>
    <w:p>
      <w:pPr>
        <w:pStyle w:val="BodyText"/>
      </w:pPr>
      <w:hyperlink r:id="rId40">
        <w:r>
          <w:rPr>
            <w:rStyle w:val="Hyperlink"/>
          </w:rPr>
          <w:t xml:space="preserve">[18]</w:t>
        </w:r>
      </w:hyperlink>
      <w:r>
        <w:t xml:space="preserve"> </w:t>
      </w:r>
      <w:hyperlink r:id="rId40">
        <w:r>
          <w:rPr>
            <w:rStyle w:val="Hyperlink"/>
          </w:rPr>
          <w:t xml:space="preserve">[35]</w:t>
        </w:r>
      </w:hyperlink>
      <w:r>
        <w:t xml:space="preserve"> </w:t>
      </w:r>
      <w:r>
        <w:t xml:space="preserve">https://cloud.google.com/solutions/platform-engineering</w:t>
      </w:r>
    </w:p>
    <w:p>
      <w:pPr>
        <w:pStyle w:val="BodyText"/>
      </w:pPr>
      <w:hyperlink r:id="rId40">
        <w:r>
          <w:rPr>
            <w:rStyle w:val="Hyperlink"/>
          </w:rPr>
          <w:t xml:space="preserve">https://cloud.google.com/solutions/platform-engineering</w:t>
        </w:r>
      </w:hyperlink>
    </w:p>
    <w:p>
      <w:pPr>
        <w:pStyle w:val="BodyText"/>
      </w:pPr>
      <w:hyperlink r:id="rId46">
        <w:r>
          <w:rPr>
            <w:rStyle w:val="Hyperlink"/>
          </w:rPr>
          <w:t xml:space="preserve">[20]</w:t>
        </w:r>
      </w:hyperlink>
      <w:r>
        <w:t xml:space="preserve"> </w:t>
      </w:r>
      <w:hyperlink r:id="rId46">
        <w:r>
          <w:rPr>
            <w:rStyle w:val="Hyperlink"/>
          </w:rPr>
          <w:t xml:space="preserve">[29]</w:t>
        </w:r>
      </w:hyperlink>
      <w:r>
        <w:t xml:space="preserve"> </w:t>
      </w:r>
      <w:r>
        <w:t xml:space="preserve">https://www.federalreserve.gov/boarddocs/srletters/2011/sr1107.pdf</w:t>
      </w:r>
    </w:p>
    <w:p>
      <w:pPr>
        <w:pStyle w:val="BodyText"/>
      </w:pPr>
      <w:hyperlink r:id="rId46">
        <w:r>
          <w:rPr>
            <w:rStyle w:val="Hyperlink"/>
          </w:rPr>
          <w:t xml:space="preserve">https://www.federalreserve.gov/boarddocs/srletters/2011/sr1107.pdf</w:t>
        </w:r>
      </w:hyperlink>
    </w:p>
    <w:p>
      <w:pPr>
        <w:pStyle w:val="BodyText"/>
      </w:pPr>
      <w:hyperlink r:id="rId49">
        <w:r>
          <w:rPr>
            <w:rStyle w:val="Hyperlink"/>
          </w:rPr>
          <w:t xml:space="preserve">[22]</w:t>
        </w:r>
      </w:hyperlink>
      <w:r>
        <w:t xml:space="preserve"> </w:t>
      </w:r>
      <w:r>
        <w:t xml:space="preserve">https://www.mckinsey.com/capabilities/tech-and-ai/our-insights/unleashing-developer-productivity-with-generative-ai</w:t>
      </w:r>
    </w:p>
    <w:p>
      <w:pPr>
        <w:pStyle w:val="BodyText"/>
      </w:pPr>
      <w:hyperlink r:id="rId49">
        <w:r>
          <w:rPr>
            <w:rStyle w:val="Hyperlink"/>
          </w:rPr>
          <w:t xml:space="preserve">https://www.mckinsey.com/capabilities/tech-and-ai/our-insights/unleashing-developer-productivity-with-generative-ai</w:t>
        </w:r>
      </w:hyperlink>
    </w:p>
    <w:p>
      <w:pPr>
        <w:pStyle w:val="BodyText"/>
      </w:pPr>
      <w:hyperlink r:id="rId50">
        <w:r>
          <w:rPr>
            <w:rStyle w:val="Hyperlink"/>
          </w:rPr>
          <w:t xml:space="preserve">[23]</w:t>
        </w:r>
      </w:hyperlink>
      <w:r>
        <w:t xml:space="preserve"> </w:t>
      </w:r>
      <w:r>
        <w:t xml:space="preserve">https://github.blog/news-insights/research/research-quantifying-github-copilots-impact-in-the-enterprise-with-accenture/</w:t>
      </w:r>
    </w:p>
    <w:p>
      <w:pPr>
        <w:pStyle w:val="BodyText"/>
      </w:pPr>
      <w:hyperlink r:id="rId50">
        <w:r>
          <w:rPr>
            <w:rStyle w:val="Hyperlink"/>
          </w:rPr>
          <w:t xml:space="preserve">https://github.blog/news-insights/research/research-quantifying-github-copilots-impact-in-the-enterprise-with-accenture/</w:t>
        </w:r>
      </w:hyperlink>
    </w:p>
    <w:p>
      <w:pPr>
        <w:pStyle w:val="BodyText"/>
      </w:pPr>
      <w:hyperlink r:id="rId51">
        <w:r>
          <w:rPr>
            <w:rStyle w:val="Hyperlink"/>
          </w:rPr>
          <w:t xml:space="preserve">[24]</w:t>
        </w:r>
      </w:hyperlink>
      <w:r>
        <w:t xml:space="preserve"> </w:t>
      </w:r>
      <w:hyperlink r:id="rId51">
        <w:r>
          <w:rPr>
            <w:rStyle w:val="Hyperlink"/>
          </w:rPr>
          <w:t xml:space="preserve">[36]</w:t>
        </w:r>
      </w:hyperlink>
      <w:r>
        <w:t xml:space="preserve"> </w:t>
      </w:r>
      <w:hyperlink r:id="rId51">
        <w:r>
          <w:rPr>
            <w:rStyle w:val="Hyperlink"/>
          </w:rPr>
          <w:t xml:space="preserve">[43]</w:t>
        </w:r>
      </w:hyperlink>
      <w:r>
        <w:t xml:space="preserve"> </w:t>
      </w:r>
      <w:r>
        <w:t xml:space="preserve">https://openai.com/index/introducing-codex/</w:t>
      </w:r>
    </w:p>
    <w:p>
      <w:pPr>
        <w:pStyle w:val="BodyText"/>
      </w:pPr>
      <w:hyperlink r:id="rId51">
        <w:r>
          <w:rPr>
            <w:rStyle w:val="Hyperlink"/>
          </w:rPr>
          <w:t xml:space="preserve">https://openai.com/index/introducing-codex/</w:t>
        </w:r>
      </w:hyperlink>
    </w:p>
    <w:p>
      <w:pPr>
        <w:pStyle w:val="BodyText"/>
      </w:pPr>
      <w:hyperlink r:id="rId60">
        <w:r>
          <w:rPr>
            <w:rStyle w:val="Hyperlink"/>
          </w:rPr>
          <w:t xml:space="preserve">[30]</w:t>
        </w:r>
      </w:hyperlink>
      <w:r>
        <w:t xml:space="preserve"> </w:t>
      </w:r>
      <w:r>
        <w:t xml:space="preserve">https://docs.cloud.google.com/deploy/docs/deployment-strategies/canary</w:t>
      </w:r>
    </w:p>
    <w:p>
      <w:pPr>
        <w:pStyle w:val="BodyText"/>
      </w:pPr>
      <w:hyperlink r:id="rId60">
        <w:r>
          <w:rPr>
            <w:rStyle w:val="Hyperlink"/>
          </w:rPr>
          <w:t xml:space="preserve">https://docs.cloud.google.com/deploy/docs/deployment-strategies/canary</w:t>
        </w:r>
      </w:hyperlink>
    </w:p>
    <w:p>
      <w:pPr>
        <w:pStyle w:val="BodyText"/>
      </w:pPr>
      <w:hyperlink r:id="rId62">
        <w:r>
          <w:rPr>
            <w:rStyle w:val="Hyperlink"/>
          </w:rPr>
          <w:t xml:space="preserve">[31]</w:t>
        </w:r>
      </w:hyperlink>
      <w:r>
        <w:t xml:space="preserve"> </w:t>
      </w:r>
      <w:r>
        <w:t xml:space="preserve">https://dora.dev/guides/dora-metrics/</w:t>
      </w:r>
    </w:p>
    <w:p>
      <w:pPr>
        <w:pStyle w:val="BodyText"/>
      </w:pPr>
      <w:hyperlink r:id="rId62">
        <w:r>
          <w:rPr>
            <w:rStyle w:val="Hyperlink"/>
          </w:rPr>
          <w:t xml:space="preserve">https://dora.dev/guides/dora-metrics/</w:t>
        </w:r>
      </w:hyperlink>
    </w:p>
    <w:p>
      <w:pPr>
        <w:pStyle w:val="BodyText"/>
      </w:pPr>
      <w:hyperlink r:id="rId63">
        <w:r>
          <w:rPr>
            <w:rStyle w:val="Hyperlink"/>
          </w:rPr>
          <w:t xml:space="preserve">[32]</w:t>
        </w:r>
      </w:hyperlink>
      <w:r>
        <w:t xml:space="preserve"> </w:t>
      </w:r>
      <w:r>
        <w:t xml:space="preserve">https://cloud.google.com/blog/products/application-development/how-platform-engineers-can-improve-their-developers-experience</w:t>
      </w:r>
    </w:p>
    <w:p>
      <w:pPr>
        <w:pStyle w:val="BodyText"/>
      </w:pPr>
      <w:hyperlink r:id="rId63">
        <w:r>
          <w:rPr>
            <w:rStyle w:val="Hyperlink"/>
          </w:rPr>
          <w:t xml:space="preserve">https://cloud.google.com/blog/products/application-development/how-platform-engineers-can-improve-their-developers-experience</w:t>
        </w:r>
      </w:hyperlink>
    </w:p>
    <w:p>
      <w:pPr>
        <w:pStyle w:val="BodyText"/>
      </w:pPr>
      <w:hyperlink r:id="rId66">
        <w:r>
          <w:rPr>
            <w:rStyle w:val="Hyperlink"/>
          </w:rPr>
          <w:t xml:space="preserve">[34]</w:t>
        </w:r>
      </w:hyperlink>
      <w:r>
        <w:t xml:space="preserve"> </w:t>
      </w:r>
      <w:r>
        <w:t xml:space="preserve">https://www.atlassian.com/developer-experience</w:t>
      </w:r>
    </w:p>
    <w:p>
      <w:pPr>
        <w:pStyle w:val="BodyText"/>
      </w:pPr>
      <w:hyperlink r:id="rId66">
        <w:r>
          <w:rPr>
            <w:rStyle w:val="Hyperlink"/>
          </w:rPr>
          <w:t xml:space="preserve">https://www.atlassian.com/developer-experience</w:t>
        </w:r>
      </w:hyperlink>
    </w:p>
    <w:p>
      <w:pPr>
        <w:pStyle w:val="BodyText"/>
      </w:pPr>
      <w:hyperlink r:id="rId69">
        <w:r>
          <w:rPr>
            <w:rStyle w:val="Hyperlink"/>
          </w:rPr>
          <w:t xml:space="preserve">[37]</w:t>
        </w:r>
      </w:hyperlink>
      <w:r>
        <w:t xml:space="preserve"> </w:t>
      </w:r>
      <w:r>
        <w:t xml:space="preserve">https://openai.com/enterprise-privacy/</w:t>
      </w:r>
    </w:p>
    <w:p>
      <w:pPr>
        <w:pStyle w:val="BodyText"/>
      </w:pPr>
      <w:hyperlink r:id="rId69">
        <w:r>
          <w:rPr>
            <w:rStyle w:val="Hyperlink"/>
          </w:rPr>
          <w:t xml:space="preserve">https://openai.com/enterprise-privacy/</w:t>
        </w:r>
      </w:hyperlink>
    </w:p>
    <w:p>
      <w:pPr>
        <w:pStyle w:val="BodyText"/>
      </w:pPr>
      <w:hyperlink r:id="rId72">
        <w:r>
          <w:rPr>
            <w:rStyle w:val="Hyperlink"/>
          </w:rPr>
          <w:t xml:space="preserve">[38]</w:t>
        </w:r>
      </w:hyperlink>
      <w:r>
        <w:t xml:space="preserve"> </w:t>
      </w:r>
      <w:r>
        <w:t xml:space="preserve">https://publication.pravo.gov.ru/document/0001202502280034</w:t>
      </w:r>
    </w:p>
    <w:p>
      <w:pPr>
        <w:pStyle w:val="BodyText"/>
      </w:pPr>
      <w:hyperlink r:id="rId72">
        <w:r>
          <w:rPr>
            <w:rStyle w:val="Hyperlink"/>
          </w:rPr>
          <w:t xml:space="preserve">https://publication.pravo.gov.ru/document/0001202502280034</w:t>
        </w:r>
      </w:hyperlink>
    </w:p>
    <w:p>
      <w:pPr>
        <w:pStyle w:val="BodyText"/>
      </w:pPr>
      <w:hyperlink r:id="rId73">
        <w:r>
          <w:rPr>
            <w:rStyle w:val="Hyperlink"/>
          </w:rPr>
          <w:t xml:space="preserve">[39]</w:t>
        </w:r>
      </w:hyperlink>
      <w:r>
        <w:t xml:space="preserve"> </w:t>
      </w:r>
      <w:r>
        <w:t xml:space="preserve">https://www.cbr.ru/content/document/file/178667/code_09072025.pdf</w:t>
      </w:r>
    </w:p>
    <w:p>
      <w:pPr>
        <w:pStyle w:val="BodyText"/>
      </w:pPr>
      <w:hyperlink r:id="rId73">
        <w:r>
          <w:rPr>
            <w:rStyle w:val="Hyperlink"/>
          </w:rPr>
          <w:t xml:space="preserve">https://www.cbr.ru/content/document/file/178667/code_09072025.pdf</w:t>
        </w:r>
      </w:hyperlink>
    </w:p>
    <w:p>
      <w:pPr>
        <w:pStyle w:val="BodyText"/>
      </w:pPr>
      <w:hyperlink r:id="rId74">
        <w:r>
          <w:rPr>
            <w:rStyle w:val="Hyperlink"/>
          </w:rPr>
          <w:t xml:space="preserve">[40]</w:t>
        </w:r>
      </w:hyperlink>
      <w:r>
        <w:t xml:space="preserve"> </w:t>
      </w:r>
      <w:r>
        <w:t xml:space="preserve">https://www.cbr.ru/press/event/?id=32627</w:t>
      </w:r>
    </w:p>
    <w:p>
      <w:pPr>
        <w:pStyle w:val="BodyText"/>
      </w:pPr>
      <w:hyperlink r:id="rId74">
        <w:r>
          <w:rPr>
            <w:rStyle w:val="Hyperlink"/>
          </w:rPr>
          <w:t xml:space="preserve">https://www.cbr.ru/press/event/?id=32627</w:t>
        </w:r>
      </w:hyperlink>
    </w:p>
    <w:p>
      <w:pPr>
        <w:pStyle w:val="BodyText"/>
      </w:pPr>
      <w:hyperlink r:id="rId77">
        <w:r>
          <w:rPr>
            <w:rStyle w:val="Hyperlink"/>
          </w:rPr>
          <w:t xml:space="preserve">[41]</w:t>
        </w:r>
      </w:hyperlink>
      <w:r>
        <w:t xml:space="preserve"> </w:t>
      </w:r>
      <w:r>
        <w:t xml:space="preserve">https://metr.org/blog/2025-07-10-early-2025-ai-experienced-os-dev-study/</w:t>
      </w:r>
    </w:p>
    <w:p>
      <w:pPr>
        <w:pStyle w:val="BodyText"/>
      </w:pPr>
      <w:hyperlink r:id="rId77">
        <w:r>
          <w:rPr>
            <w:rStyle w:val="Hyperlink"/>
          </w:rPr>
          <w:t xml:space="preserve">https://metr.org/blog/2025-07-10-early-2025-ai-experienced-os-dev-study/</w:t>
        </w:r>
      </w:hyperlink>
    </w:p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3" Target="media/rId43.png" /><Relationship Type="http://schemas.openxmlformats.org/officeDocument/2006/relationships/image" Id="rId37" Target="media/rId37.png" /><Relationship Type="http://schemas.openxmlformats.org/officeDocument/2006/relationships/image" Id="rId53" Target="media/rId53.png" /><Relationship Type="http://schemas.openxmlformats.org/officeDocument/2006/relationships/image" Id="rId33" Target="media/rId33.png" /><Relationship Type="http://schemas.openxmlformats.org/officeDocument/2006/relationships/hyperlink" Id="rId29" Target="https://aws.amazon.com/blogs/machine-learning/operationalizing-generative-ai-how-it-differs-from-mlops/" TargetMode="External" /><Relationship Type="http://schemas.openxmlformats.org/officeDocument/2006/relationships/hyperlink" Id="rId22" Target="https://blog.google/innovation-and-ai/technology/developers-tools/dora-report-2025/" TargetMode="External" /><Relationship Type="http://schemas.openxmlformats.org/officeDocument/2006/relationships/hyperlink" Id="rId63" Target="https://cloud.google.com/blog/products/application-development/how-platform-engineers-can-improve-their-developers-experience" TargetMode="External" /><Relationship Type="http://schemas.openxmlformats.org/officeDocument/2006/relationships/hyperlink" Id="rId28" Target="https://cloud.google.com/discover/platform-engineering-vs-devops" TargetMode="External" /><Relationship Type="http://schemas.openxmlformats.org/officeDocument/2006/relationships/hyperlink" Id="rId40" Target="https://cloud.google.com/solutions/platform-engineering" TargetMode="External" /><Relationship Type="http://schemas.openxmlformats.org/officeDocument/2006/relationships/hyperlink" Id="rId60" Target="https://docs.cloud.google.com/deploy/docs/deployment-strategies/canary" TargetMode="External" /><Relationship Type="http://schemas.openxmlformats.org/officeDocument/2006/relationships/hyperlink" Id="rId62" Target="https://dora.dev/guides/dora-metrics/" TargetMode="External" /><Relationship Type="http://schemas.openxmlformats.org/officeDocument/2006/relationships/hyperlink" Id="rId24" Target="https://economics.mit.edu/sites/default/files/inline-files/draft_copilot_experiments.pdf" TargetMode="External" /><Relationship Type="http://schemas.openxmlformats.org/officeDocument/2006/relationships/hyperlink" Id="rId31" Target="https://github.blog/ai-and-ml/github-copilot/evaluating-performance-and-efficiency-of-the-github-copilot-agentic-harness-across-models-and-tasks/" TargetMode="External" /><Relationship Type="http://schemas.openxmlformats.org/officeDocument/2006/relationships/hyperlink" Id="rId50" Target="https://github.blog/news-insights/research/research-quantifying-github-copilots-impact-in-the-enterprise-with-accenture/" TargetMode="External" /><Relationship Type="http://schemas.openxmlformats.org/officeDocument/2006/relationships/hyperlink" Id="rId77" Target="https://metr.org/blog/2025-07-10-early-2025-ai-experienced-os-dev-study/" TargetMode="External" /><Relationship Type="http://schemas.openxmlformats.org/officeDocument/2006/relationships/hyperlink" Id="rId30" Target="https://nvlpubs.nist.gov/nistpubs/ai/nist.ai.100-1.pdf" TargetMode="External" /><Relationship Type="http://schemas.openxmlformats.org/officeDocument/2006/relationships/hyperlink" Id="rId21" Target="https://nvlpubs.nist.gov/nistpubs/specialpublications/nist.sp.800-218.pdf" TargetMode="External" /><Relationship Type="http://schemas.openxmlformats.org/officeDocument/2006/relationships/hyperlink" Id="rId69" Target="https://openai.com/enterprise-privacy/" TargetMode="External" /><Relationship Type="http://schemas.openxmlformats.org/officeDocument/2006/relationships/hyperlink" Id="rId51" Target="https://openai.com/index/introducing-codex/" TargetMode="External" /><Relationship Type="http://schemas.openxmlformats.org/officeDocument/2006/relationships/hyperlink" Id="rId72" Target="https://publication.pravo.gov.ru/document/0001202502280034" TargetMode="External" /><Relationship Type="http://schemas.openxmlformats.org/officeDocument/2006/relationships/hyperlink" Id="rId66" Target="https://www.atlassian.com/developer-experience" TargetMode="External" /><Relationship Type="http://schemas.openxmlformats.org/officeDocument/2006/relationships/hyperlink" Id="rId23" Target="https://www.bain.com/insights/from-pilots-to-payoff-generative-ai-in-software-development-technology-report-2025/" TargetMode="External" /><Relationship Type="http://schemas.openxmlformats.org/officeDocument/2006/relationships/hyperlink" Id="rId73" Target="https://www.cbr.ru/content/document/file/178667/code_09072025.pdf" TargetMode="External" /><Relationship Type="http://schemas.openxmlformats.org/officeDocument/2006/relationships/hyperlink" Id="rId74" Target="https://www.cbr.ru/press/event/?id=32627" TargetMode="External" /><Relationship Type="http://schemas.openxmlformats.org/officeDocument/2006/relationships/hyperlink" Id="rId46" Target="https://www.federalreserve.gov/boarddocs/srletters/2011/sr1107.pdf" TargetMode="External" /><Relationship Type="http://schemas.openxmlformats.org/officeDocument/2006/relationships/hyperlink" Id="rId49" Target="https://www.mckinsey.com/capabilities/tech-and-ai/our-insights/unleashing-developer-productivity-with-generative-ai" TargetMode="External" /><Relationship Type="http://schemas.openxmlformats.org/officeDocument/2006/relationships/hyperlink" Id="rId25" Target="https://www.mckinsey.com/industries/technology-media-and-telecommunications/our-insights/how-an-ai-enabled-software-product-development-life-cycle-will-fuel-innovation" TargetMode="External" /><Relationship Type="http://schemas.openxmlformats.org/officeDocument/2006/relationships/hyperlink" Id="rId27" Target="https://www.mckinsey.com/industries/technology-media-and-telecommunications/our-insights/how-generative-ai-could-accelerate-software-product-time-to-mark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aws.amazon.com/blogs/machine-learning/operationalizing-generative-ai-how-it-differs-from-mlops/" TargetMode="External" /><Relationship Type="http://schemas.openxmlformats.org/officeDocument/2006/relationships/hyperlink" Id="rId22" Target="https://blog.google/innovation-and-ai/technology/developers-tools/dora-report-2025/" TargetMode="External" /><Relationship Type="http://schemas.openxmlformats.org/officeDocument/2006/relationships/hyperlink" Id="rId63" Target="https://cloud.google.com/blog/products/application-development/how-platform-engineers-can-improve-their-developers-experience" TargetMode="External" /><Relationship Type="http://schemas.openxmlformats.org/officeDocument/2006/relationships/hyperlink" Id="rId28" Target="https://cloud.google.com/discover/platform-engineering-vs-devops" TargetMode="External" /><Relationship Type="http://schemas.openxmlformats.org/officeDocument/2006/relationships/hyperlink" Id="rId40" Target="https://cloud.google.com/solutions/platform-engineering" TargetMode="External" /><Relationship Type="http://schemas.openxmlformats.org/officeDocument/2006/relationships/hyperlink" Id="rId60" Target="https://docs.cloud.google.com/deploy/docs/deployment-strategies/canary" TargetMode="External" /><Relationship Type="http://schemas.openxmlformats.org/officeDocument/2006/relationships/hyperlink" Id="rId62" Target="https://dora.dev/guides/dora-metrics/" TargetMode="External" /><Relationship Type="http://schemas.openxmlformats.org/officeDocument/2006/relationships/hyperlink" Id="rId24" Target="https://economics.mit.edu/sites/default/files/inline-files/draft_copilot_experiments.pdf" TargetMode="External" /><Relationship Type="http://schemas.openxmlformats.org/officeDocument/2006/relationships/hyperlink" Id="rId31" Target="https://github.blog/ai-and-ml/github-copilot/evaluating-performance-and-efficiency-of-the-github-copilot-agentic-harness-across-models-and-tasks/" TargetMode="External" /><Relationship Type="http://schemas.openxmlformats.org/officeDocument/2006/relationships/hyperlink" Id="rId50" Target="https://github.blog/news-insights/research/research-quantifying-github-copilots-impact-in-the-enterprise-with-accenture/" TargetMode="External" /><Relationship Type="http://schemas.openxmlformats.org/officeDocument/2006/relationships/hyperlink" Id="rId77" Target="https://metr.org/blog/2025-07-10-early-2025-ai-experienced-os-dev-study/" TargetMode="External" /><Relationship Type="http://schemas.openxmlformats.org/officeDocument/2006/relationships/hyperlink" Id="rId30" Target="https://nvlpubs.nist.gov/nistpubs/ai/nist.ai.100-1.pdf" TargetMode="External" /><Relationship Type="http://schemas.openxmlformats.org/officeDocument/2006/relationships/hyperlink" Id="rId21" Target="https://nvlpubs.nist.gov/nistpubs/specialpublications/nist.sp.800-218.pdf" TargetMode="External" /><Relationship Type="http://schemas.openxmlformats.org/officeDocument/2006/relationships/hyperlink" Id="rId69" Target="https://openai.com/enterprise-privacy/" TargetMode="External" /><Relationship Type="http://schemas.openxmlformats.org/officeDocument/2006/relationships/hyperlink" Id="rId51" Target="https://openai.com/index/introducing-codex/" TargetMode="External" /><Relationship Type="http://schemas.openxmlformats.org/officeDocument/2006/relationships/hyperlink" Id="rId72" Target="https://publication.pravo.gov.ru/document/0001202502280034" TargetMode="External" /><Relationship Type="http://schemas.openxmlformats.org/officeDocument/2006/relationships/hyperlink" Id="rId66" Target="https://www.atlassian.com/developer-experience" TargetMode="External" /><Relationship Type="http://schemas.openxmlformats.org/officeDocument/2006/relationships/hyperlink" Id="rId23" Target="https://www.bain.com/insights/from-pilots-to-payoff-generative-ai-in-software-development-technology-report-2025/" TargetMode="External" /><Relationship Type="http://schemas.openxmlformats.org/officeDocument/2006/relationships/hyperlink" Id="rId73" Target="https://www.cbr.ru/content/document/file/178667/code_09072025.pdf" TargetMode="External" /><Relationship Type="http://schemas.openxmlformats.org/officeDocument/2006/relationships/hyperlink" Id="rId74" Target="https://www.cbr.ru/press/event/?id=32627" TargetMode="External" /><Relationship Type="http://schemas.openxmlformats.org/officeDocument/2006/relationships/hyperlink" Id="rId46" Target="https://www.federalreserve.gov/boarddocs/srletters/2011/sr1107.pdf" TargetMode="External" /><Relationship Type="http://schemas.openxmlformats.org/officeDocument/2006/relationships/hyperlink" Id="rId49" Target="https://www.mckinsey.com/capabilities/tech-and-ai/our-insights/unleashing-developer-productivity-with-generative-ai" TargetMode="External" /><Relationship Type="http://schemas.openxmlformats.org/officeDocument/2006/relationships/hyperlink" Id="rId25" Target="https://www.mckinsey.com/industries/technology-media-and-telecommunications/our-insights/how-an-ai-enabled-software-product-development-life-cycle-will-fuel-innovation" TargetMode="External" /><Relationship Type="http://schemas.openxmlformats.org/officeDocument/2006/relationships/hyperlink" Id="rId27" Target="https://www.mckinsey.com/industries/technology-media-and-telecommunications/our-insights/how-generative-ai-could-accelerate-software-product-time-to-mark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ru</dc:language>
  <cp:keywords/>
  <dcterms:created xsi:type="dcterms:W3CDTF">2026-07-08T12:39:44Z</dcterms:created>
  <dcterms:modified xsi:type="dcterms:W3CDTF">2026-07-08T12:39:44Z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