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8970" w14:textId="6D5D859E" w:rsidR="00DA4A50" w:rsidRDefault="00AE7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добавления квестов необходимо зайти в папку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QuestJournal</w:t>
      </w:r>
      <w:proofErr w:type="spellEnd"/>
      <w:r w:rsidRPr="00AE7FB5">
        <w:rPr>
          <w:rFonts w:ascii="Times New Roman" w:hAnsi="Times New Roman" w:cs="Times New Roman"/>
          <w:sz w:val="24"/>
          <w:szCs w:val="24"/>
        </w:rPr>
        <w:br/>
      </w:r>
      <w:r w:rsidRPr="00AE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F4BA6" wp14:editId="07660DD4">
            <wp:extent cx="1952898" cy="2133898"/>
            <wp:effectExtent l="0" t="0" r="9525" b="0"/>
            <wp:docPr id="108423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0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DAC5" w14:textId="18F83AED" w:rsidR="00AE7FB5" w:rsidRDefault="00AE7F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DT_Quests</w:t>
      </w:r>
      <w:proofErr w:type="spellEnd"/>
    </w:p>
    <w:p w14:paraId="4803F883" w14:textId="5531A9E1" w:rsidR="00AE7FB5" w:rsidRDefault="00AE7F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7F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A0F478" wp14:editId="1BCF771D">
            <wp:extent cx="905001" cy="1638529"/>
            <wp:effectExtent l="0" t="0" r="9525" b="0"/>
            <wp:docPr id="16036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Далее добавить строку +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br/>
      </w:r>
      <w:r w:rsidRPr="00AE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FDC6A" wp14:editId="564F1E20">
            <wp:extent cx="5940425" cy="3270250"/>
            <wp:effectExtent l="0" t="0" r="3175" b="6350"/>
            <wp:docPr id="180286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6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CE70" w14:textId="6672213E" w:rsidR="00AE7FB5" w:rsidRDefault="00AE7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Квест содержит следующие переменные</w:t>
      </w:r>
      <w:r>
        <w:rPr>
          <w:rFonts w:ascii="Times New Roman" w:hAnsi="Times New Roman" w:cs="Times New Roman"/>
          <w:sz w:val="24"/>
          <w:szCs w:val="24"/>
        </w:rPr>
        <w:br/>
      </w:r>
      <w:r w:rsidRPr="00AE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43AA9" wp14:editId="1C132F59">
            <wp:extent cx="5940425" cy="884555"/>
            <wp:effectExtent l="0" t="0" r="3175" b="0"/>
            <wp:docPr id="96345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8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72D2" w14:textId="15D4215B" w:rsidR="00AE7FB5" w:rsidRPr="00AE7FB5" w:rsidRDefault="00AE7F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QuestTargets</w:t>
      </w:r>
      <w:proofErr w:type="spellEnd"/>
      <w:r w:rsidRPr="00AE7F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цели для квеста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QuestName</w:t>
      </w:r>
      <w:proofErr w:type="spellEnd"/>
      <w:r w:rsidRPr="00AE7F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его название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QuestTargets</w:t>
      </w:r>
      <w:proofErr w:type="spellEnd"/>
      <w:r w:rsidRPr="00AE7F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массив целей.</w:t>
      </w:r>
      <w:r>
        <w:rPr>
          <w:rFonts w:ascii="Times New Roman" w:hAnsi="Times New Roman" w:cs="Times New Roman"/>
          <w:sz w:val="24"/>
          <w:szCs w:val="24"/>
        </w:rPr>
        <w:br/>
        <w:t>Цель представляет из себя ссылку на объект, к которому она привязана, название цели, динамическая она или нет.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AE7FB5" w:rsidRPr="00AE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B5"/>
    <w:rsid w:val="00220BBB"/>
    <w:rsid w:val="002466AC"/>
    <w:rsid w:val="00985D18"/>
    <w:rsid w:val="00AE7FB5"/>
    <w:rsid w:val="00D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A62D"/>
  <w15:chartTrackingRefBased/>
  <w15:docId w15:val="{78E3D9C0-EE45-4952-A2AE-8B261BAF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F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F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F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F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F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F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F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F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F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F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7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2025-06-18T23:53:00Z</dcterms:created>
  <dcterms:modified xsi:type="dcterms:W3CDTF">2025-06-19T00:03:00Z</dcterms:modified>
</cp:coreProperties>
</file>