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 xml:space="preserve">I. Задание 1, 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ф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>орма авторизации.</w:t>
      </w:r>
    </w:p>
    <w:p>
      <w:pPr>
        <w:pStyle w:val="Normal"/>
        <w:spacing w:lineRule="auto" w:line="276"/>
        <w:jc w:val="left"/>
        <w:rPr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1) Расписать тест-кейсы.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Precondition: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en-US"/>
              </w:rPr>
            </w:pPr>
            <w:r>
              <w:rPr>
                <w:lang w:val="en-US"/>
              </w:rPr>
              <w:t>Chrome browser Version 77.0.3865.120 (Official Build) (64-bit)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Шаги воспроизведения: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Ожидаемый результат: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 xml:space="preserve">Перейти по адресу: 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https://calm-river-86040.herokuapp.com/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Откроется форма регистрации представленная на картинке: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593725</wp:posOffset>
                  </wp:positionH>
                  <wp:positionV relativeFrom="paragraph">
                    <wp:posOffset>77470</wp:posOffset>
                  </wp:positionV>
                  <wp:extent cx="1836420" cy="577850"/>
                  <wp:effectExtent l="0" t="0" r="0" b="0"/>
                  <wp:wrapSquare wrapText="largest"/>
                  <wp:docPr id="1" name="Изображение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6420" cy="577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На форме регистрации кликнуть чек-бокс «</w:t>
            </w:r>
            <w:r>
              <w:rPr>
                <w:lang w:val="en-US"/>
              </w:rPr>
              <w:t>Remember me</w:t>
            </w:r>
            <w:r>
              <w:rPr>
                <w:lang w:val="ru-RU"/>
              </w:rPr>
              <w:t>»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Чек-бокс меняет состояние.</w:t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lang w:val="ru-RU"/>
              </w:rPr>
              <w:t>Ввести тестовые данные в поля:</w:t>
              <w:br/>
              <w:t>«</w:t>
            </w:r>
            <w:r>
              <w:rPr>
                <w:lang w:val="en-US"/>
              </w:rPr>
              <w:t>Phone</w:t>
            </w:r>
            <w:r>
              <w:rPr>
                <w:lang w:val="ru-RU"/>
              </w:rPr>
              <w:t xml:space="preserve">» - </w:t>
            </w:r>
            <w:r>
              <w:rPr>
                <w:lang w:val="en-US"/>
              </w:rPr>
              <w:t>066 0123456</w:t>
              <w:br/>
            </w:r>
            <w:r>
              <w:rPr>
                <w:lang w:val="ru-RU"/>
              </w:rPr>
              <w:t>«</w:t>
            </w: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Email</w:t>
            </w:r>
            <w:r>
              <w:rPr>
                <w:lang w:val="ru-RU"/>
              </w:rPr>
              <w:t xml:space="preserve">» - </w:t>
            </w:r>
            <w:hyperlink r:id="rId3">
              <w:r>
                <w:rPr>
                  <w:rStyle w:val="Style14"/>
                  <w:lang w:val="en-US"/>
                </w:rPr>
                <w:t>a@a.aa</w:t>
              </w:r>
            </w:hyperlink>
            <w:r>
              <w:rPr>
                <w:lang w:val="en-US"/>
              </w:rPr>
              <w:br/>
            </w:r>
            <w:r>
              <w:rPr>
                <w:lang w:val="ru-RU"/>
              </w:rPr>
              <w:t>«</w:t>
            </w:r>
            <w:r>
              <w:rPr>
                <w:lang w:val="en-US"/>
              </w:rPr>
              <w:t>P</w:t>
            </w:r>
            <w:r>
              <w:rPr>
                <w:rFonts w:eastAsia="SimSun" w:cs="Mangal"/>
                <w:color w:val="auto"/>
                <w:kern w:val="2"/>
                <w:sz w:val="24"/>
                <w:szCs w:val="24"/>
                <w:lang w:val="en-US" w:eastAsia="zh-CN" w:bidi="hi-IN"/>
              </w:rPr>
              <w:t>assword</w:t>
            </w:r>
            <w:r>
              <w:rPr>
                <w:lang w:val="ru-RU"/>
              </w:rPr>
              <w:t xml:space="preserve">» - </w:t>
            </w:r>
            <w:r>
              <w:rPr>
                <w:lang w:val="en-US"/>
              </w:rPr>
              <w:t>Q01234567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Кликнуть кнопку «</w:t>
            </w:r>
            <w:r>
              <w:rPr>
                <w:lang w:val="en-US"/>
              </w:rPr>
              <w:t>Submit</w:t>
            </w:r>
            <w:r>
              <w:rPr>
                <w:lang w:val="ru-RU"/>
              </w:rPr>
              <w:t>»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654685</wp:posOffset>
                  </wp:positionH>
                  <wp:positionV relativeFrom="paragraph">
                    <wp:posOffset>446405</wp:posOffset>
                  </wp:positionV>
                  <wp:extent cx="1911985" cy="54737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1985" cy="547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lang w:val="ru-RU"/>
              </w:rPr>
              <w:t>Отобразится всплывающее окно «Данные успешно отправлены»: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br/>
            </w:r>
          </w:p>
        </w:tc>
      </w:tr>
      <w:tr>
        <w:trPr/>
        <w:tc>
          <w:tcPr>
            <w:tcW w:w="4986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Во всплывающем окне кликнуть кнопку «ОК»</w:t>
            </w:r>
          </w:p>
        </w:tc>
        <w:tc>
          <w:tcPr>
            <w:tcW w:w="49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>
                <w:lang w:val="ru-RU"/>
              </w:rPr>
            </w:pPr>
            <w:r>
              <w:rPr>
                <w:lang w:val="ru-RU"/>
              </w:rPr>
              <w:t>Всплывающее окно «Данные успешно отправлены»закроется.</w:t>
            </w:r>
          </w:p>
        </w:tc>
      </w:tr>
    </w:tbl>
    <w:p>
      <w:pPr>
        <w:pStyle w:val="Normal"/>
        <w:spacing w:lineRule="auto" w:line="276"/>
        <w:jc w:val="lef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76"/>
        <w:jc w:val="left"/>
        <w:rPr/>
      </w:pPr>
      <w:r>
        <w:rPr>
          <w:b/>
          <w:bCs/>
          <w:lang w:val="ru-RU"/>
        </w:rPr>
        <w:t xml:space="preserve">2) </w:t>
      </w:r>
      <w:r>
        <w:rPr>
          <w:b/>
          <w:bCs/>
          <w:lang w:val="ru-RU"/>
        </w:rPr>
        <w:t>Протестировать форму авторизации:</w:t>
      </w:r>
      <w:r>
        <w:rPr>
          <w:lang w:val="ru-RU"/>
        </w:rPr>
        <w:br/>
        <w:t xml:space="preserve"> а) по</w:t>
      </w:r>
      <w:r>
        <w:rPr>
          <w:lang w:val="ru-RU"/>
        </w:rPr>
        <w:t>з</w:t>
      </w:r>
      <w:r>
        <w:rPr>
          <w:lang w:val="ru-RU"/>
        </w:rPr>
        <w:t>итивное тестирование — ввести все «валидные» данные, к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ликнуть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Submit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» →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откроется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всплывающее окно «Данные успешно отправлены» →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кликнуть «ОК» →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проверить, что данные отправлены на сервер.</w:t>
      </w:r>
    </w:p>
    <w:p>
      <w:pPr>
        <w:pStyle w:val="Normal"/>
        <w:spacing w:lineRule="auto" w:line="276"/>
        <w:jc w:val="left"/>
        <w:rPr>
          <w:lang w:val="ru-RU"/>
        </w:rPr>
      </w:pP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П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ример «валидных» данных: </w:t>
      </w:r>
    </w:p>
    <w:p>
      <w:pPr>
        <w:pStyle w:val="Normal"/>
        <w:spacing w:lineRule="auto" w:line="276"/>
        <w:jc w:val="left"/>
        <w:rPr>
          <w:lang w:val="ru-RU"/>
        </w:rPr>
      </w:pP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ab/>
        <w:t>Для поля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Phone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»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—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(066)123-4567, (092)123-4567, (098)123-4567.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Для поля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»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—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a@a.aa, some.name@gmail.com, name@i.ua.</w:t>
      </w:r>
    </w:p>
    <w:p>
      <w:pPr>
        <w:pStyle w:val="Normal"/>
        <w:spacing w:lineRule="auto" w:line="276"/>
        <w:jc w:val="left"/>
        <w:rPr>
          <w:lang w:val="ru-RU"/>
        </w:rPr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Для поля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Password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»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—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Q01234567, qw23eRty&amp;0, vi$$erR0 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б) негативное тестирование — ввсети не «валидные» данные и кликнуть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Submit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» → поля с не валидными данными будут подсвечены и выведены сообщения об ошибках пользователю, 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всплывающее окно «Данные успешно отправлены»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 не будет показано, данные не отправятся на сервер. 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Пример «не валидных» данных: 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ab/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Д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ля поля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Phone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»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—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 (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»»»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)»»»-»»»», (01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@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)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$$$-$$$$,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(350)123-4567.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Для поля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Email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»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—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 xml:space="preserve">a@aaa,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@a.aa, a@a</w:t>
      </w:r>
      <w:hyperlink r:id="rId5">
        <w:r>
          <w:rPr>
            <w:rFonts w:eastAsia="SimSun" w:cs="Mangal"/>
            <w:color w:val="auto"/>
            <w:kern w:val="2"/>
            <w:sz w:val="24"/>
            <w:szCs w:val="24"/>
            <w:lang w:val="en-US" w:eastAsia="zh-CN" w:bidi="hi-IN"/>
          </w:rPr>
          <w:t>.</w:t>
        </w:r>
      </w:hyperlink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ab/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Для поля «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Password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» 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—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1, a.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 xml:space="preserve">Также не валидными значениями будут пустые поля или поля состоящие  из пробелов/переводов на новую строку для каждого из вариантов 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(IsNullOrEmpty or I</w:t>
      </w:r>
      <w:r>
        <w:rPr>
          <w:rFonts w:eastAsia="SimSun" w:cs="Mang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 xml:space="preserve">sNullOrWhiteSpace </w:t>
      </w:r>
      <w:r>
        <w:rPr>
          <w:rFonts w:eastAsia="SimSun" w:cs="Mangal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n-US" w:eastAsia="zh-CN" w:bidi="hi-IN"/>
        </w:rPr>
        <w:t>Exceptions</w:t>
      </w:r>
      <w:r>
        <w:rPr>
          <w:rFonts w:eastAsia="SimSun" w:cs="Mangal"/>
          <w:color w:val="auto"/>
          <w:kern w:val="2"/>
          <w:sz w:val="24"/>
          <w:szCs w:val="24"/>
          <w:lang w:val="en-US" w:eastAsia="zh-CN" w:bidi="hi-IN"/>
        </w:rPr>
        <w:t>)</w:t>
      </w:r>
      <w:r>
        <w:rPr>
          <w:rFonts w:eastAsia="SimSun" w:cs="Mangal"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3)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 Составить 2-3 баг-репорта: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а)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Обязательные к заполенению поля на форме регистрации не отмечены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ru-RU" w:eastAsia="zh-CN" w:bidi="hi-IN"/>
        </w:rPr>
        <w:t>.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Перейти по адресу (открыть форму регистрации) https://calm-river-86040.herokuapp.com/:</w:t>
        <w:br/>
        <w:t>Ожидаемый результат: Поля обязательные к заполнению отмечены символом «*» (к примеру).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Фактический результат: Поля обазательные к заполнению никак не отмечены.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b w:val="false"/>
          <w:bCs w:val="false"/>
          <w:lang w:val="ru-RU"/>
        </w:rPr>
        <w:t>б</w:t>
      </w:r>
      <w:r>
        <w:rPr>
          <w:b w:val="false"/>
          <w:bCs w:val="false"/>
          <w:lang w:val="ru-RU"/>
        </w:rPr>
        <w:t xml:space="preserve">) </w:t>
      </w:r>
      <w:r>
        <w:rPr>
          <w:b w:val="false"/>
          <w:bCs w:val="false"/>
          <w:lang w:val="ru-RU"/>
        </w:rPr>
        <w:t>Отсутствует проверка валидации полей обязательных к заполнению на форме регистрации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Перейти по адресу (открыть форму регистрации) https://calm-river-86040.herokuapp.com/: →</w:t>
      </w:r>
      <w:r>
        <w:rPr>
          <w:b w:val="false"/>
          <w:bCs w:val="false"/>
          <w:lang w:val="ru-RU"/>
        </w:rPr>
        <w:t xml:space="preserve"> не заполнив ни одно поле кликнуть «</w:t>
      </w:r>
      <w:r>
        <w:rPr>
          <w:b w:val="false"/>
          <w:bCs w:val="false"/>
          <w:lang w:val="en-US"/>
        </w:rPr>
        <w:t>Submit</w:t>
      </w:r>
      <w:r>
        <w:rPr>
          <w:b w:val="false"/>
          <w:bCs w:val="false"/>
          <w:lang w:val="ru-RU"/>
        </w:rPr>
        <w:t>»:</w:t>
        <w:br/>
        <w:t xml:space="preserve">Ожидаемый результат: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 полях обязательных к заполнению будет выведено сообщение об ошибке, оно будет подсвечено.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Фактический результат: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Будет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откр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ыто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всплывающее окно «Данные успешно отправлены».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) Сделать скрин успешно отправленных данных из Dev-Tools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eastAsia="zh-CN" w:bidi="hi-IN"/>
        </w:rPr>
      </w:pPr>
      <w:r>
        <w:rPr>
          <w:b/>
          <w:bCs/>
          <w:lang w:val="en-US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436880</wp:posOffset>
            </wp:positionH>
            <wp:positionV relativeFrom="paragraph">
              <wp:posOffset>197485</wp:posOffset>
            </wp:positionV>
            <wp:extent cx="5459095" cy="494093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095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276"/>
        <w:jc w:val="left"/>
        <w:rPr>
          <w:b/>
          <w:b/>
          <w:bCs/>
          <w:lang w:val="en-US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I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I. Задание 2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ru-RU" w:eastAsia="zh-CN" w:bidi="hi-IN"/>
        </w:rPr>
        <w:t xml:space="preserve">, 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SQL.</w:t>
      </w:r>
    </w:p>
    <w:p>
      <w:pPr>
        <w:pStyle w:val="Normal"/>
        <w:spacing w:lineRule="auto" w:line="276"/>
        <w:jc w:val="left"/>
        <w:rPr>
          <w:b/>
          <w:b/>
          <w:bCs/>
          <w:lang w:val="en-US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1) Выбрать все данные где цена книги равняется 15000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elect * from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BOOKS w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here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BOOK_PRICE = 15000;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2) Выбрать все данные где цена книги не равняется 30000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elect * from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BOOKS w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here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BOOK_PRICE != 30000; 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3) Выбрать название книги Автора Lutor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elect * from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BOOKS w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here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BOOK_AUTHOR = ‘Lutor’;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4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) Отсортировать по цене книги по убыванию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elect * from BOOKS order by BOOK_PRICE desc;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5) Отсортировать по цене книги по возрастанию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elect * from BOOKS order by BOOK_PRICE asc;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III. Задание 3, SQL.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1) Необходимо выбрать все результаты автора Alex, разработчик составил запрос-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select * from BOOKS where BOOK_AUTHOR like “Alex%”’  </w:t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Найти ошибку и составить баг репор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ru-RU" w:eastAsia="zh-CN" w:bidi="hi-IN"/>
        </w:rPr>
        <w:t>т.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ru-RU" w:eastAsia="zh-CN" w:bidi="hi-IN"/>
        </w:rPr>
      </w:pPr>
      <w:r>
        <w:rPr>
          <w:b/>
          <w:bCs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en-US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select * from BOOKS where BOOK_AUTHOR = ‘Alex’; 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en-US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а) В запросе допущена ошибка, использованы двойные кавычки вместо одинарных.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en-US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б) В условии задания не указано выводить авторов начинающихся с «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Alex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».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eastAsia="zh-CN" w:bidi="hi-IN"/>
        </w:rPr>
      </w:pPr>
      <w:r>
        <w:rPr>
          <w:b w:val="false"/>
          <w:bCs w:val="false"/>
          <w:lang w:val="en-US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Предоставленный запрос выведет результаты не соответствующие условиям задания после выполнения.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Выполнить запрос: 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select * from BOOKS where BOOK_AUTHOR like “Alex%”’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/>
          <w:b/>
          <w:bCs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О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 xml:space="preserve">жидаемый результат: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Выбраны все результаты автора «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Alex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».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Фактический результат: Ошибка выполнения запроса (выбраны все результаты авторов «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Alex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 и «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Alexandr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»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).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P.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S. 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Не предоставлена полная информация о базе данных. Возможно в поиске книг по цене придется использовать одинарные кавычки, к примеру:</w:t>
        <w:br/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s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elect * from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BOOKS w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here</w:t>
      </w: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 BOOK_PRICE = ‘15000’;</w:t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76"/>
        <w:jc w:val="left"/>
        <w:rPr>
          <w:lang w:val="en-US"/>
        </w:rPr>
      </w:pPr>
      <w:r>
        <w:rPr>
          <w:b/>
          <w:bCs/>
          <w:lang w:val="ru-RU"/>
        </w:rPr>
      </w:r>
      <w:r>
        <w:br w:type="page"/>
      </w:r>
    </w:p>
    <w:p>
      <w:pPr>
        <w:pStyle w:val="Normal"/>
        <w:spacing w:lineRule="auto" w:line="276"/>
        <w:jc w:val="left"/>
        <w:rPr>
          <w:b/>
          <w:b/>
          <w:bCs/>
          <w:lang w:val="ru-RU"/>
        </w:rPr>
      </w:pPr>
      <w:r>
        <w:rPr>
          <w:b/>
          <w:bCs/>
          <w:lang w:val="en-US"/>
        </w:rPr>
        <w:t xml:space="preserve">IV. </w:t>
      </w:r>
      <w:r>
        <w:rPr>
          <w:b/>
          <w:bCs/>
          <w:lang w:val="ru-RU"/>
        </w:rPr>
        <w:t xml:space="preserve">Задание 4, </w:t>
      </w:r>
      <w:r>
        <w:rPr>
          <w:b/>
          <w:bCs/>
          <w:lang w:val="ru-RU"/>
        </w:rPr>
        <w:t>п</w:t>
      </w:r>
      <w:r>
        <w:rPr>
          <w:b/>
          <w:bCs/>
          <w:lang w:val="ru-RU"/>
        </w:rPr>
        <w:t>ротестировать API.</w:t>
      </w:r>
    </w:p>
    <w:p>
      <w:pPr>
        <w:pStyle w:val="Normal"/>
        <w:spacing w:lineRule="auto" w:line="276"/>
        <w:jc w:val="left"/>
        <w:rPr>
          <w:b/>
          <w:b/>
          <w:bCs/>
          <w:lang w:val="ru-RU"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ru-RU" w:eastAsia="zh-CN" w:bidi="hi-IN"/>
        </w:rPr>
        <w:t>1) Выписать все названия книг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а) "id": 1, "name": "Harry Pooter",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б</w:t>
      </w: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) "id": 2, "name": "Lord of the ring",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в) "id": 3, "name": "Figth Club",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г) "id": 4, "name": "CHERRY",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д) "id": 5, "name": "KATERINA",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е) "id": 6, "name": "FRENCH EXIT",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ё) "id": 7, "name": "HOW TO BE FAMOUS",</w:t>
      </w:r>
    </w:p>
    <w:p>
      <w:pPr>
        <w:pStyle w:val="Normal"/>
        <w:spacing w:lineRule="auto" w:line="276"/>
        <w:jc w:val="left"/>
        <w:rPr>
          <w:b w:val="false"/>
          <w:b w:val="false"/>
          <w:bCs w:val="false"/>
          <w:lang w:val="ru-RU"/>
        </w:rPr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ж) "id": 8, "name": "A TERRIBLE COUNTRY",</w:t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 w:val="false"/>
          <w:bCs w:val="false"/>
          <w:color w:val="auto"/>
          <w:kern w:val="2"/>
          <w:sz w:val="24"/>
          <w:szCs w:val="24"/>
          <w:lang w:val="ru-RU" w:eastAsia="zh-CN" w:bidi="hi-IN"/>
        </w:rPr>
        <w:t>з) "id": 9, "name": "BAD BLOOD: SECRETS AND LIES IN A SILICON VALLEY STARTUP",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Get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з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апрос из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POSTMAN: </w:t>
            </w:r>
          </w:p>
          <w:p>
            <w:pPr>
              <w:pStyle w:val="Normal"/>
              <w:spacing w:lineRule="auto" w:line="276"/>
              <w:jc w:val="left"/>
              <w:rPr/>
            </w:pPr>
            <w:hyperlink r:id="rId7">
              <w:r>
                <w:rPr>
                  <w:rFonts w:eastAsia="SimSun" w:cs="Mangal"/>
                  <w:b w:val="false"/>
                  <w:bCs w:val="false"/>
                  <w:color w:val="auto"/>
                  <w:kern w:val="2"/>
                  <w:sz w:val="20"/>
                  <w:szCs w:val="20"/>
                  <w:lang w:val="en-US" w:eastAsia="zh-CN" w:bidi="hi-IN"/>
                </w:rPr>
                <w:t>https://calm-river-86040.herokuapp.com/bookStore/0/</w:t>
              </w:r>
            </w:hyperlink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hi-IN"/>
              </w:rPr>
              <w:t>О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2"/>
                <w:szCs w:val="22"/>
                <w:lang w:val="ru-RU" w:eastAsia="zh-CN" w:bidi="hi-IN"/>
              </w:rPr>
              <w:t xml:space="preserve">твет от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2"/>
                <w:szCs w:val="22"/>
                <w:lang w:val="en-US" w:eastAsia="zh-CN" w:bidi="hi-IN"/>
              </w:rPr>
              <w:t>API:</w:t>
              <w:br/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{</w:t>
            </w:r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"id": 1,</w:t>
            </w:r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"name": "Harry Pooter",</w:t>
            </w:r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"desc": "Story about boy who knows a magic",</w:t>
            </w:r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"author": "Rolling",</w:t>
            </w:r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 xml:space="preserve"> 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"price": 15</w:t>
            </w:r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}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811145" cy="1957070"/>
                  <wp:effectExtent l="0" t="0" r="0" b="0"/>
                  <wp:wrapSquare wrapText="largest"/>
                  <wp:docPr id="4" name="Изображение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Изображение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1145" cy="1957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/>
      </w:r>
    </w:p>
    <w:p>
      <w:pPr>
        <w:pStyle w:val="Normal"/>
        <w:spacing w:lineRule="auto" w:line="276"/>
        <w:jc w:val="left"/>
        <w:rPr/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>2) Купить 2 книги.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Get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>з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апрос из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>POSTMAN:</w:t>
            </w:r>
          </w:p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https://calm-river-86040.herokuapp.com/bookStore/0/2/</w:t>
            </w:r>
          </w:p>
          <w:p>
            <w:pPr>
              <w:pStyle w:val="Normal"/>
              <w:spacing w:lineRule="auto" w:line="276"/>
              <w:jc w:val="left"/>
              <w:rPr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ru-RU" w:eastAsia="zh-CN" w:bidi="hi-IN"/>
              </w:rPr>
              <w:t xml:space="preserve">Ответ от </w:t>
            </w: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4"/>
                <w:szCs w:val="24"/>
                <w:lang w:val="en-US" w:eastAsia="zh-CN" w:bidi="hi-IN"/>
              </w:rPr>
              <w:t xml:space="preserve">API: </w:t>
            </w:r>
          </w:p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For two books yout cost 26$</w:t>
            </w:r>
          </w:p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color w:val="auto"/>
                <w:kern w:val="2"/>
                <w:sz w:val="20"/>
                <w:szCs w:val="20"/>
                <w:lang w:val="en-US" w:eastAsia="zh-CN" w:bidi="hi-IN"/>
              </w:rPr>
              <w:t>Enjoy Reading :)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001645" cy="2059940"/>
                  <wp:effectExtent l="0" t="0" r="0" b="0"/>
                  <wp:wrapSquare wrapText="largest"/>
                  <wp:docPr id="5" name="Изображение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Изображение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1645" cy="2059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b w:val="false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</w:pPr>
      <w:r>
        <w:rPr>
          <w:b/>
          <w:bCs/>
        </w:rPr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color w:val="auto"/>
          <w:kern w:val="2"/>
          <w:sz w:val="24"/>
          <w:szCs w:val="24"/>
          <w:lang w:val="en-US" w:eastAsia="zh-CN" w:bidi="hi-IN"/>
        </w:rPr>
      </w:pPr>
      <w:r>
        <w:rPr>
          <w:b/>
          <w:bCs/>
        </w:rPr>
      </w:r>
      <w:r>
        <w:br w:type="page"/>
      </w:r>
    </w:p>
    <w:p>
      <w:pPr>
        <w:pStyle w:val="Normal"/>
        <w:spacing w:lineRule="auto" w:line="276"/>
        <w:jc w:val="left"/>
        <w:rPr>
          <w:b/>
          <w:b/>
          <w:bCs/>
        </w:rPr>
      </w:pPr>
      <w:r>
        <w:rPr>
          <w:rFonts w:eastAsia="SimSun" w:cs="Mangal"/>
          <w:b/>
          <w:bCs/>
          <w:color w:val="auto"/>
          <w:kern w:val="2"/>
          <w:sz w:val="24"/>
          <w:szCs w:val="24"/>
          <w:lang w:val="en-US" w:eastAsia="zh-CN" w:bidi="hi-IN"/>
        </w:rPr>
        <w:t xml:space="preserve">3) </w:t>
      </w:r>
      <w:r>
        <w:rPr>
          <w:rFonts w:eastAsia="SimSun" w:cs="Mangal"/>
          <w:b/>
          <w:bCs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en-US" w:eastAsia="zh-CN" w:bidi="hi-IN"/>
        </w:rPr>
        <w:t>Записать название сумму любимой книги с использованием промокодов.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/>
            </w:pP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 xml:space="preserve">Post 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ru-RU" w:eastAsia="zh-CN" w:bidi="hi-IN"/>
              </w:rPr>
              <w:t>з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ru-RU" w:eastAsia="zh-CN" w:bidi="hi-IN"/>
              </w:rPr>
              <w:t xml:space="preserve">апрос из 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 xml:space="preserve">POSSTMAN: </w:t>
            </w:r>
          </w:p>
          <w:p>
            <w:pPr>
              <w:pStyle w:val="Normal"/>
              <w:spacing w:lineRule="auto" w:line="276"/>
              <w:jc w:val="left"/>
              <w:rPr>
                <w:sz w:val="20"/>
                <w:szCs w:val="20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0"/>
                <w:szCs w:val="20"/>
                <w:u w:val="none"/>
                <w:effect w:val="none"/>
                <w:lang w:val="en-US" w:eastAsia="zh-CN" w:bidi="hi-IN"/>
              </w:rPr>
              <w:t>https://calm-river-86040.herokuapp.com/bookStore/1/userPromo/ByBookWithPromo2018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ru-RU" w:eastAsia="zh-CN" w:bidi="hi-IN"/>
              </w:rPr>
              <w:t xml:space="preserve">Ответ от 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 xml:space="preserve">API: 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bCs w:val="false"/>
                <w:sz w:val="20"/>
                <w:szCs w:val="20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0"/>
                <w:szCs w:val="20"/>
                <w:u w:val="none"/>
                <w:effect w:val="none"/>
                <w:lang w:val="en-US" w:eastAsia="zh-CN" w:bidi="hi-IN"/>
              </w:rPr>
              <w:t>You paid 13$.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215" cy="1814830"/>
                  <wp:effectExtent l="0" t="0" r="0" b="0"/>
                  <wp:wrapSquare wrapText="largest"/>
                  <wp:docPr id="6" name="Изображение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Изображение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215" cy="1814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ru-RU" w:eastAsia="zh-CN" w:bidi="hi-IN"/>
              </w:rPr>
              <w:t xml:space="preserve"> 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 xml:space="preserve">Post 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ru-RU" w:eastAsia="zh-CN" w:bidi="hi-IN"/>
              </w:rPr>
              <w:t>з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ru-RU" w:eastAsia="zh-CN" w:bidi="hi-IN"/>
              </w:rPr>
              <w:t xml:space="preserve">апрос из </w:t>
            </w: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 xml:space="preserve">POSSTMAN: 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bCs w:val="false"/>
                <w:sz w:val="20"/>
                <w:szCs w:val="20"/>
                <w:lang w:val="ru-RU"/>
              </w:rPr>
            </w:pPr>
            <w:r>
              <w:rPr>
                <w:b w:val="false"/>
                <w:bCs w:val="false"/>
                <w:sz w:val="20"/>
                <w:szCs w:val="20"/>
                <w:lang w:val="ru-RU"/>
              </w:rPr>
              <w:t>https://calm-river-86040.herokuapp.com/bookStore/1/userPromo/ByBookWithPromo2017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bCs w:val="false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4"/>
                <w:szCs w:val="24"/>
                <w:u w:val="none"/>
                <w:effect w:val="none"/>
                <w:lang w:val="en-US" w:eastAsia="zh-CN" w:bidi="hi-IN"/>
              </w:rPr>
              <w:t xml:space="preserve">Ответ от API: </w:t>
            </w:r>
          </w:p>
          <w:p>
            <w:pPr>
              <w:pStyle w:val="Normal"/>
              <w:spacing w:lineRule="auto" w:line="276"/>
              <w:jc w:val="left"/>
              <w:rPr>
                <w:b w:val="false"/>
                <w:b w:val="false"/>
                <w:bCs w:val="false"/>
                <w:sz w:val="20"/>
                <w:szCs w:val="20"/>
                <w:lang w:val="ru-RU"/>
              </w:rPr>
            </w:pPr>
            <w:r>
              <w:rPr>
                <w:rFonts w:eastAsia="SimSun" w:cs="Mang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auto"/>
                <w:kern w:val="2"/>
                <w:sz w:val="20"/>
                <w:szCs w:val="20"/>
                <w:u w:val="none"/>
                <w:effect w:val="none"/>
                <w:lang w:val="en-US" w:eastAsia="zh-CN" w:bidi="hi-IN"/>
              </w:rPr>
              <w:t>You paid 18$.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60370" cy="1866265"/>
                  <wp:effectExtent l="0" t="0" r="0" b="0"/>
                  <wp:wrapSquare wrapText="largest"/>
                  <wp:docPr id="7" name="Изображение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Изображение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0370" cy="1866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b w:val="false"/>
          <w:bCs w:val="false"/>
          <w:lang w:val="ru-RU"/>
        </w:rPr>
      </w:r>
    </w:p>
    <w:p>
      <w:pPr>
        <w:pStyle w:val="Normal"/>
        <w:spacing w:lineRule="auto" w:line="276"/>
        <w:jc w:val="left"/>
        <w:rPr>
          <w:b/>
          <w:b/>
          <w:bCs/>
          <w:lang w:val="ru-RU"/>
        </w:rPr>
      </w:pPr>
      <w:r>
        <w:rPr>
          <w:rFonts w:eastAsia="SimSun" w:cs="Mangal"/>
          <w:b/>
          <w:bCs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en-US" w:eastAsia="zh-CN" w:bidi="hi-IN"/>
        </w:rPr>
        <w:t>4) Написать текущий баланс пользователя.</w:t>
      </w:r>
    </w:p>
    <w:tbl>
      <w:tblPr>
        <w:tblW w:w="9972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>
                <w:lang w:val="en-US"/>
              </w:rPr>
              <w:t xml:space="preserve">Get </w:t>
            </w:r>
            <w:r>
              <w:rPr>
                <w:lang w:val="ru-RU"/>
              </w:rPr>
              <w:t xml:space="preserve">запрос из </w:t>
            </w:r>
            <w:r>
              <w:rPr>
                <w:lang w:val="en-US"/>
              </w:rPr>
              <w:t>POSTMAN:</w:t>
            </w:r>
            <w:hyperlink r:id="rId12">
              <w:r>
                <w:rPr>
                  <w:sz w:val="20"/>
                  <w:szCs w:val="20"/>
                  <w:lang w:val="en-US"/>
                </w:rPr>
                <w:br/>
                <w:t>https://calm-river-86040.herokuapp.com/bookStore/6/7/</w:t>
              </w:r>
            </w:hyperlink>
          </w:p>
          <w:p>
            <w:pPr>
              <w:pStyle w:val="Style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Ответ от </w:t>
            </w:r>
            <w:r>
              <w:rPr>
                <w:sz w:val="24"/>
                <w:szCs w:val="24"/>
                <w:lang w:val="en-US"/>
              </w:rPr>
              <w:t xml:space="preserve">API: 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You have no money for this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You have 70$</w:t>
            </w:r>
          </w:p>
          <w:p>
            <w:pPr>
              <w:pStyle w:val="Style20"/>
              <w:rPr>
                <w:lang w:val="ru-RU"/>
              </w:rPr>
            </w:pPr>
            <w:r>
              <w:rPr>
                <w:sz w:val="20"/>
                <w:szCs w:val="20"/>
                <w:lang w:val="en-US"/>
              </w:rPr>
              <w:t>Books cost 89$</w:t>
            </w:r>
          </w:p>
        </w:tc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Style20"/>
              <w:rPr/>
            </w:pPr>
            <w:r>
              <w:rPr/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3865" cy="1936115"/>
                  <wp:effectExtent l="0" t="0" r="0" b="0"/>
                  <wp:wrapSquare wrapText="largest"/>
                  <wp:docPr id="8" name="Изображение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Изображение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3865" cy="1936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b/>
          <w:bCs/>
          <w:lang w:val="ru-RU"/>
        </w:rPr>
      </w:r>
    </w:p>
    <w:p>
      <w:pPr>
        <w:pStyle w:val="Normal"/>
        <w:spacing w:lineRule="auto" w:line="276"/>
        <w:jc w:val="left"/>
        <w:rPr>
          <w:rFonts w:ascii="Liberation Serif" w:hAnsi="Liberation Serif" w:eastAsia="SimSun" w:cs="Mangal"/>
          <w:i w:val="false"/>
          <w:caps w:val="false"/>
          <w:smallCaps w:val="false"/>
          <w:strike w:val="false"/>
          <w:dstrike w:val="false"/>
          <w:color w:val="auto"/>
          <w:kern w:val="2"/>
          <w:sz w:val="24"/>
          <w:szCs w:val="24"/>
          <w:u w:val="none"/>
          <w:effect w:val="none"/>
          <w:lang w:val="en-US" w:eastAsia="zh-CN" w:bidi="hi-IN"/>
        </w:rPr>
      </w:pPr>
      <w:r>
        <w:rPr>
          <w:b w:val="false"/>
          <w:bCs w:val="false"/>
          <w:lang w:val="ru-RU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5"/>
    <w:next w:val="Style16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character" w:styleId="Style13">
    <w:name w:val="Символ нумерации"/>
    <w:qFormat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Mang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Mangal"/>
    </w:rPr>
  </w:style>
  <w:style w:type="paragraph" w:styleId="Style20">
    <w:name w:val="Содержимое таблицы"/>
    <w:basedOn w:val="Normal"/>
    <w:qFormat/>
    <w:pPr>
      <w:suppressLineNumbers/>
    </w:pPr>
    <w:rPr/>
  </w:style>
  <w:style w:type="paragraph" w:styleId="Style21">
    <w:name w:val="Заголовок таблицы"/>
    <w:basedOn w:val="Style20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@a.aa" TargetMode="External"/><Relationship Id="rId4" Type="http://schemas.openxmlformats.org/officeDocument/2006/relationships/image" Target="media/image2.png"/><Relationship Id="rId5" Type="http://schemas.openxmlformats.org/officeDocument/2006/relationships/hyperlink" Target="" TargetMode="External"/><Relationship Id="rId6" Type="http://schemas.openxmlformats.org/officeDocument/2006/relationships/image" Target="media/image3.png"/><Relationship Id="rId7" Type="http://schemas.openxmlformats.org/officeDocument/2006/relationships/hyperlink" Target="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" TargetMode="External"/><Relationship Id="rId13" Type="http://schemas.openxmlformats.org/officeDocument/2006/relationships/image" Target="media/image8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</TotalTime>
  <Application>LibreOffice/6.3.2.2$Windows_X86_64 LibreOffice_project/98b30e735bda24bc04ab42594c85f7fd8be07b9c</Application>
  <Pages>5</Pages>
  <Words>692</Words>
  <Characters>4513</Characters>
  <CharactersWithSpaces>5153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en-US</dc:language>
  <cp:lastModifiedBy/>
  <dcterms:modified xsi:type="dcterms:W3CDTF">2019-10-16T11:51:23Z</dcterms:modified>
  <cp:revision>8</cp:revision>
  <dc:subject/>
  <dc:title/>
</cp:coreProperties>
</file>