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r w:rsidRPr="00CB30D9">
        <w:rPr>
          <w:rFonts w:eastAsia="Calibri Light" w:cstheme="minorHAnsi"/>
          <w:b/>
          <w:bCs/>
          <w:color w:val="000000" w:themeColor="text1"/>
          <w:sz w:val="56"/>
          <w:szCs w:val="56"/>
        </w:rPr>
        <w:t>Dislexia-iCon</w:t>
      </w:r>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Squarcella-Gorgoglione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INTRODUZIONE</w:t>
      </w:r>
    </w:p>
    <w:p w14:paraId="4F2515F5" w14:textId="2A5E9474" w:rsidR="00397AF4" w:rsidRPr="008B251B" w:rsidRDefault="008B251B" w:rsidP="13D41E54">
      <w:pPr>
        <w:pStyle w:val="Nessunaspaziatura"/>
        <w:ind w:left="708"/>
        <w:rPr>
          <w:rStyle w:val="Collegamentoipertestuale"/>
          <w:rFonts w:cstheme="minorHAnsi"/>
        </w:rPr>
      </w:pPr>
      <w:r>
        <w:rPr>
          <w:rFonts w:cstheme="minorHAnsi"/>
          <w:color w:val="000000" w:themeColor="text1"/>
        </w:rPr>
        <w:fldChar w:fldCharType="end"/>
      </w:r>
      <w:r>
        <w:rPr>
          <w:rFonts w:cstheme="minorHAnsi"/>
          <w:color w:val="000000" w:themeColor="text1"/>
        </w:rPr>
        <w:fldChar w:fldCharType="begin"/>
      </w:r>
      <w:r>
        <w:rPr>
          <w:rFonts w:cstheme="minorHAnsi"/>
          <w:color w:val="000000" w:themeColor="text1"/>
        </w:rPr>
        <w:instrText>HYPERLINK  \l "Dataset"</w:instrText>
      </w:r>
      <w:r>
        <w:rPr>
          <w:rFonts w:cstheme="minorHAnsi"/>
          <w:color w:val="000000" w:themeColor="text1"/>
        </w:rPr>
      </w:r>
      <w:r>
        <w:rPr>
          <w:rFonts w:cstheme="minorHAnsi"/>
          <w:color w:val="000000" w:themeColor="text1"/>
        </w:rPr>
        <w:fldChar w:fldCharType="separate"/>
      </w:r>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DATASET</w:t>
      </w:r>
    </w:p>
    <w:p w14:paraId="00DC0BFB" w14:textId="4F69D6B4" w:rsidR="00397AF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scrizionedatasetdominio">
        <w:r w:rsidR="6EE21BDF" w:rsidRPr="00CB30D9">
          <w:rPr>
            <w:rStyle w:val="Collegamentoipertestuale"/>
            <w:rFonts w:cstheme="minorHAnsi"/>
            <w:color w:val="000000" w:themeColor="text1"/>
          </w:rPr>
          <w:t>1.1. Descrizione dataset (dominio)</w:t>
        </w:r>
      </w:hyperlink>
      <w:r w:rsidR="009D1281" w:rsidRPr="00CB30D9">
        <w:rPr>
          <w:rFonts w:cstheme="minorHAnsi"/>
          <w:color w:val="000000" w:themeColor="text1"/>
        </w:rPr>
        <w:t xml:space="preserve"> </w:t>
      </w:r>
    </w:p>
    <w:p w14:paraId="38C32CE2" w14:textId="324C5E68" w:rsidR="00397AF4" w:rsidRPr="00CB30D9" w:rsidRDefault="2CBDF1B5" w:rsidP="13D41E54">
      <w:pPr>
        <w:pStyle w:val="Nessunaspaziatura"/>
        <w:ind w:left="1416"/>
        <w:rPr>
          <w:rFonts w:cstheme="minorHAnsi"/>
          <w:color w:val="000000" w:themeColor="text1"/>
        </w:rPr>
      </w:pPr>
      <w:hyperlink w:anchor="Osservazionegraficadeidati">
        <w:r w:rsidRPr="00CB30D9">
          <w:rPr>
            <w:rStyle w:val="Collegamentoipertestuale"/>
            <w:rFonts w:cstheme="minorHAnsi"/>
            <w:color w:val="000000" w:themeColor="text1"/>
          </w:rPr>
          <w:t>1.2 Osservazione grafica dei dati:</w:t>
        </w:r>
      </w:hyperlink>
    </w:p>
    <w:p w14:paraId="2BDE9059" w14:textId="7325EC7E"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"Ontologie"</w:instrText>
      </w:r>
      <w:r>
        <w:rPr>
          <w:rFonts w:cstheme="minorHAnsi"/>
          <w:color w:val="000000" w:themeColor="text1"/>
        </w:rPr>
      </w:r>
      <w:r>
        <w:rPr>
          <w:rFonts w:cstheme="minorHAnsi"/>
          <w:color w:val="000000" w:themeColor="text1"/>
        </w:rPr>
        <w:fldChar w:fldCharType="separate"/>
      </w:r>
      <w:r w:rsidR="1AC1124E"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ONTOLOGIA</w:t>
      </w:r>
      <w:r w:rsidR="2CF8B544" w:rsidRPr="008B251B">
        <w:rPr>
          <w:rStyle w:val="Collegamentoipertestuale"/>
          <w:rFonts w:cstheme="minorHAnsi"/>
        </w:rPr>
        <w:t xml:space="preserve"> </w:t>
      </w:r>
    </w:p>
    <w:p w14:paraId="32688BDB" w14:textId="2ED65C40" w:rsidR="00397AF4" w:rsidRPr="009D1281"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AnalisiDominio">
        <w:r w:rsidR="24662E2C" w:rsidRPr="00CB30D9">
          <w:rPr>
            <w:rStyle w:val="Collegamentoipertestuale"/>
            <w:rFonts w:cstheme="minorHAnsi"/>
            <w:color w:val="000000" w:themeColor="text1"/>
          </w:rPr>
          <w:t>2.1 Analisi Dominio:</w:t>
        </w:r>
      </w:hyperlink>
    </w:p>
    <w:p w14:paraId="4DB6E05E" w14:textId="6422E3BB" w:rsidR="00397AF4" w:rsidRPr="009D1281" w:rsidRDefault="779D28B8" w:rsidP="13D41E54">
      <w:pPr>
        <w:pStyle w:val="Nessunaspaziatura"/>
        <w:ind w:left="2124"/>
        <w:rPr>
          <w:rFonts w:cstheme="minorHAnsi"/>
          <w:color w:val="000000" w:themeColor="text1"/>
        </w:rPr>
      </w:pPr>
      <w:hyperlink w:anchor="Classi">
        <w:r w:rsidRPr="009D1281">
          <w:rPr>
            <w:rStyle w:val="Collegamentoipertestuale"/>
            <w:rFonts w:cstheme="minorHAnsi"/>
            <w:color w:val="000000" w:themeColor="text1"/>
          </w:rPr>
          <w:t>2.1.1 Classi:</w:t>
        </w:r>
      </w:hyperlink>
    </w:p>
    <w:p w14:paraId="5A5DE9D0" w14:textId="3F19552D" w:rsidR="00397AF4" w:rsidRPr="009D1281" w:rsidRDefault="53E860D9" w:rsidP="13D41E54">
      <w:pPr>
        <w:pStyle w:val="Nessunaspaziatura"/>
        <w:ind w:left="2124"/>
        <w:rPr>
          <w:rFonts w:cstheme="minorHAnsi"/>
          <w:color w:val="000000" w:themeColor="text1"/>
        </w:rPr>
      </w:pPr>
      <w:hyperlink w:anchor="Objectproperty">
        <w:r w:rsidRPr="009D1281">
          <w:rPr>
            <w:rStyle w:val="Collegamentoipertestuale"/>
            <w:rFonts w:cstheme="minorHAnsi"/>
            <w:color w:val="000000" w:themeColor="text1"/>
          </w:rPr>
          <w:t>2.1.2 Object property:</w:t>
        </w:r>
      </w:hyperlink>
    </w:p>
    <w:p w14:paraId="3109B92C" w14:textId="4F72F807" w:rsidR="00397AF4" w:rsidRPr="009D1281" w:rsidRDefault="613D7F4D" w:rsidP="13D41E54">
      <w:pPr>
        <w:pStyle w:val="Nessunaspaziatura"/>
        <w:ind w:left="2124"/>
        <w:rPr>
          <w:rFonts w:cstheme="minorHAnsi"/>
          <w:color w:val="000000" w:themeColor="text1"/>
        </w:rPr>
      </w:pPr>
      <w:hyperlink w:anchor="Dataproperty">
        <w:r w:rsidRPr="009D1281">
          <w:rPr>
            <w:rStyle w:val="Collegamentoipertestuale"/>
            <w:rFonts w:cstheme="minorHAnsi"/>
            <w:color w:val="000000" w:themeColor="text1"/>
          </w:rPr>
          <w:t>2.1.3 Data property:</w:t>
        </w:r>
      </w:hyperlink>
    </w:p>
    <w:p w14:paraId="3E60CDC5" w14:textId="0405E97A" w:rsidR="00397AF4" w:rsidRPr="009D1281" w:rsidRDefault="4FE9632E" w:rsidP="13D41E54">
      <w:pPr>
        <w:pStyle w:val="Nessunaspaziatura"/>
        <w:ind w:left="2124"/>
        <w:rPr>
          <w:rFonts w:cstheme="minorHAnsi"/>
          <w:color w:val="000000" w:themeColor="text1"/>
        </w:rPr>
      </w:pPr>
      <w:hyperlink w:anchor="Individuals">
        <w:r w:rsidRPr="009D1281">
          <w:rPr>
            <w:rStyle w:val="Collegamentoipertestuale"/>
            <w:rFonts w:cstheme="minorHAnsi"/>
            <w:color w:val="000000" w:themeColor="text1"/>
          </w:rPr>
          <w:t>2.1.4 Individuals:</w:t>
        </w:r>
      </w:hyperlink>
    </w:p>
    <w:p w14:paraId="630EF1E2" w14:textId="380B6768" w:rsidR="00397AF4" w:rsidRPr="009D1281" w:rsidRDefault="3353D7C7" w:rsidP="13D41E54">
      <w:pPr>
        <w:pStyle w:val="Nessunaspaziatura"/>
        <w:ind w:left="1416"/>
        <w:rPr>
          <w:rFonts w:cstheme="minorHAnsi"/>
          <w:color w:val="000000" w:themeColor="text1"/>
        </w:rPr>
      </w:pPr>
      <w:hyperlink w:anchor="SoftwareperlarealizzazionedellOntologia">
        <w:r w:rsidRPr="009D1281">
          <w:rPr>
            <w:rStyle w:val="Collegamentoipertestuale"/>
            <w:rFonts w:cstheme="minorHAnsi"/>
            <w:color w:val="000000" w:themeColor="text1"/>
          </w:rPr>
          <w:t>2.2 Software per la realizzazione dell’Ontologia:</w:t>
        </w:r>
      </w:hyperlink>
    </w:p>
    <w:p w14:paraId="41C3672B" w14:textId="1C269772" w:rsidR="00397AF4" w:rsidRPr="009D1281" w:rsidRDefault="013BEBA3" w:rsidP="13D41E54">
      <w:pPr>
        <w:pStyle w:val="Nessunaspaziatura"/>
        <w:ind w:left="708"/>
        <w:rPr>
          <w:rFonts w:cstheme="minorHAnsi"/>
          <w:color w:val="000000" w:themeColor="text1"/>
        </w:rPr>
      </w:pPr>
      <w:hyperlink w:anchor="Query">
        <w:r w:rsidRPr="009D1281">
          <w:rPr>
            <w:rStyle w:val="Collegamentoipertestuale"/>
            <w:rFonts w:cstheme="minorHAnsi"/>
            <w:color w:val="000000" w:themeColor="text1"/>
          </w:rPr>
          <w:t xml:space="preserve">3. </w:t>
        </w:r>
        <w:r w:rsidR="5F2258B9" w:rsidRPr="009D1281">
          <w:rPr>
            <w:rStyle w:val="Collegamentoipertestuale"/>
            <w:rFonts w:cstheme="minorHAnsi"/>
            <w:color w:val="000000" w:themeColor="text1"/>
          </w:rPr>
          <w:t>QUERY</w:t>
        </w:r>
      </w:hyperlink>
    </w:p>
    <w:p w14:paraId="37736755" w14:textId="2873103E" w:rsidR="00397AF4" w:rsidRPr="009D1281" w:rsidRDefault="496B7689" w:rsidP="13D41E54">
      <w:pPr>
        <w:pStyle w:val="Nessunaspaziatura"/>
        <w:ind w:left="1416"/>
        <w:rPr>
          <w:rFonts w:cstheme="minorHAnsi"/>
          <w:color w:val="000000" w:themeColor="text1"/>
        </w:rPr>
      </w:pPr>
      <w:hyperlink w:anchor="DLQuery">
        <w:r w:rsidRPr="009D1281">
          <w:rPr>
            <w:rStyle w:val="Collegamentoipertestuale"/>
            <w:rFonts w:cstheme="minorHAnsi"/>
            <w:color w:val="000000" w:themeColor="text1"/>
          </w:rPr>
          <w:t>3.1 DL Query:</w:t>
        </w:r>
      </w:hyperlink>
    </w:p>
    <w:p w14:paraId="0036DEAE" w14:textId="4060469E" w:rsidR="00397AF4" w:rsidRPr="009D1281" w:rsidRDefault="6C7895A1" w:rsidP="13D41E54">
      <w:pPr>
        <w:pStyle w:val="Nessunaspaziatura"/>
        <w:ind w:left="1416"/>
        <w:rPr>
          <w:rFonts w:cstheme="minorHAnsi"/>
          <w:color w:val="000000" w:themeColor="text1"/>
        </w:rPr>
      </w:pPr>
      <w:hyperlink w:anchor="OwlReady">
        <w:r w:rsidRPr="009D1281">
          <w:rPr>
            <w:rStyle w:val="Collegamentoipertestuale"/>
            <w:rFonts w:cstheme="minorHAnsi"/>
            <w:color w:val="000000" w:themeColor="text1"/>
          </w:rPr>
          <w:t>3.2 OwlReady:</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APPRENDIMENTO SUPERVISIONATO</w:t>
      </w:r>
    </w:p>
    <w:p w14:paraId="4D7CD0D3" w14:textId="7231CC37" w:rsidR="2CF8B54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cisionidiprogetto">
        <w:r w:rsidR="29A5D244" w:rsidRPr="00CB30D9">
          <w:rPr>
            <w:rStyle w:val="Collegamentoipertestuale"/>
            <w:rFonts w:cstheme="minorHAnsi"/>
            <w:color w:val="000000" w:themeColor="text1"/>
          </w:rPr>
          <w:t>4.1 Decisioni di progetto:</w:t>
        </w:r>
      </w:hyperlink>
    </w:p>
    <w:p w14:paraId="5494EF70" w14:textId="720C4C18" w:rsidR="2CF8B544" w:rsidRPr="00CB30D9" w:rsidRDefault="051B352C" w:rsidP="13D41E54">
      <w:pPr>
        <w:pStyle w:val="Nessunaspaziatura"/>
        <w:ind w:left="1416"/>
        <w:rPr>
          <w:rFonts w:cstheme="minorHAnsi"/>
          <w:color w:val="000000" w:themeColor="text1"/>
        </w:rPr>
      </w:pPr>
      <w:hyperlink w:anchor="Metrichedivalutazione">
        <w:r w:rsidRPr="00CB30D9">
          <w:rPr>
            <w:rStyle w:val="Collegamentoipertestuale"/>
            <w:rFonts w:cstheme="minorHAnsi"/>
            <w:color w:val="000000" w:themeColor="text1"/>
          </w:rPr>
          <w:t>4.2 Metriche di valutazione:</w:t>
        </w:r>
      </w:hyperlink>
    </w:p>
    <w:p w14:paraId="2820A2F5" w14:textId="496793A0" w:rsidR="2CF8B544" w:rsidRPr="00CB30D9" w:rsidRDefault="11F75A54" w:rsidP="13D41E54">
      <w:pPr>
        <w:pStyle w:val="Nessunaspaziatura"/>
        <w:ind w:left="1416"/>
        <w:rPr>
          <w:rFonts w:cstheme="minorHAnsi"/>
          <w:color w:val="000000" w:themeColor="text1"/>
        </w:rPr>
      </w:pPr>
      <w:hyperlink w:anchor="SelezionedelleFeature">
        <w:r w:rsidRPr="00CB30D9">
          <w:rPr>
            <w:rStyle w:val="Collegamentoipertestuale"/>
            <w:rFonts w:cstheme="minorHAnsi"/>
            <w:color w:val="000000" w:themeColor="text1"/>
          </w:rPr>
          <w:t>4.3 Selezione delle Feature:</w:t>
        </w:r>
      </w:hyperlink>
    </w:p>
    <w:p w14:paraId="2596FCF3" w14:textId="4FEBD9E9" w:rsidR="2CF8B544" w:rsidRPr="00CB30D9" w:rsidRDefault="76351374" w:rsidP="13D41E54">
      <w:pPr>
        <w:pStyle w:val="Nessunaspaziatura"/>
        <w:ind w:left="1416"/>
        <w:rPr>
          <w:rFonts w:cstheme="minorHAnsi"/>
          <w:color w:val="000000" w:themeColor="text1"/>
        </w:rPr>
      </w:pPr>
      <w:hyperlink w:anchor="PreprocessingdeiDati">
        <w:r w:rsidRPr="00CB30D9">
          <w:rPr>
            <w:rStyle w:val="Collegamentoipertestuale"/>
            <w:rFonts w:cstheme="minorHAnsi"/>
            <w:color w:val="000000" w:themeColor="text1"/>
          </w:rPr>
          <w:t>4.4 Preprocessing dei Dati:</w:t>
        </w:r>
      </w:hyperlink>
    </w:p>
    <w:p w14:paraId="20802C62" w14:textId="468A9E80" w:rsidR="2CF8B544" w:rsidRPr="00CB30D9" w:rsidRDefault="7C856B1F" w:rsidP="13D41E54">
      <w:pPr>
        <w:pStyle w:val="Nessunaspaziatura"/>
        <w:ind w:left="2124"/>
        <w:rPr>
          <w:rFonts w:cstheme="minorHAnsi"/>
          <w:color w:val="000000" w:themeColor="text1"/>
        </w:rPr>
      </w:pPr>
      <w:hyperlink w:anchor="Dummification">
        <w:r w:rsidRPr="00CB30D9">
          <w:rPr>
            <w:rStyle w:val="Collegamentoipertestuale"/>
            <w:rFonts w:cstheme="minorHAnsi"/>
            <w:color w:val="000000" w:themeColor="text1"/>
          </w:rPr>
          <w:t>4.4.1:  Dummification</w:t>
        </w:r>
      </w:hyperlink>
    </w:p>
    <w:p w14:paraId="6CA857DC" w14:textId="31900E72" w:rsidR="2CF8B544" w:rsidRPr="00CB30D9" w:rsidRDefault="2957F1B0" w:rsidP="13D41E54">
      <w:pPr>
        <w:pStyle w:val="Nessunaspaziatura"/>
        <w:ind w:left="2124"/>
        <w:rPr>
          <w:rFonts w:cstheme="minorHAnsi"/>
          <w:color w:val="000000" w:themeColor="text1"/>
        </w:rPr>
      </w:pPr>
      <w:hyperlink w:anchor="SMOTE">
        <w:r w:rsidRPr="00CB30D9">
          <w:rPr>
            <w:rStyle w:val="Collegamentoipertestuale"/>
            <w:rFonts w:cstheme="minorHAnsi"/>
            <w:color w:val="000000" w:themeColor="text1"/>
          </w:rPr>
          <w:t>4.4.2:  Smote</w:t>
        </w:r>
      </w:hyperlink>
    </w:p>
    <w:p w14:paraId="672F2DC9" w14:textId="3EC00C94" w:rsidR="2CF8B544" w:rsidRPr="00CB30D9" w:rsidRDefault="54EB00C3" w:rsidP="13D41E54">
      <w:pPr>
        <w:pStyle w:val="Nessunaspaziatura"/>
        <w:ind w:left="1416"/>
        <w:rPr>
          <w:rFonts w:cstheme="minorHAnsi"/>
          <w:color w:val="000000" w:themeColor="text1"/>
        </w:rPr>
      </w:pPr>
      <w:hyperlink w:anchor="DivisionedeiDati">
        <w:r w:rsidRPr="00CB30D9">
          <w:rPr>
            <w:rStyle w:val="Collegamentoipertestuale"/>
            <w:rFonts w:cstheme="minorHAnsi"/>
            <w:color w:val="000000" w:themeColor="text1"/>
          </w:rPr>
          <w:t>4.5 Divisione dei Dati:</w:t>
        </w:r>
      </w:hyperlink>
    </w:p>
    <w:p w14:paraId="39EEDA82" w14:textId="66073B68" w:rsidR="75F3BA68" w:rsidRPr="006D427B" w:rsidRDefault="006D427B" w:rsidP="13D41E54">
      <w:pPr>
        <w:pStyle w:val="Nessunaspaziatura"/>
        <w:ind w:left="1416"/>
        <w:rPr>
          <w:rStyle w:val="Collegamentoipertestuale"/>
          <w:rFonts w:cstheme="minorHAnsi"/>
        </w:rPr>
      </w:pPr>
      <w:r>
        <w:rPr>
          <w:rFonts w:cstheme="minorHAnsi"/>
        </w:rPr>
        <w:fldChar w:fldCharType="begin"/>
      </w:r>
      <w:r>
        <w:rPr>
          <w:rFonts w:cstheme="minorHAnsi"/>
        </w:rPr>
        <w:instrText>HYPERLINK  \l "KNN"</w:instrText>
      </w:r>
      <w:r>
        <w:rPr>
          <w:rFonts w:cstheme="minorHAnsi"/>
        </w:rPr>
      </w:r>
      <w:r>
        <w:rPr>
          <w:rFonts w:cstheme="minorHAnsi"/>
        </w:rPr>
        <w:fldChar w:fldCharType="separate"/>
      </w:r>
      <w:r w:rsidR="3C04BC5B" w:rsidRPr="006D427B">
        <w:rPr>
          <w:rStyle w:val="Collegamentoipertestuale"/>
          <w:rFonts w:cstheme="minorHAnsi"/>
        </w:rPr>
        <w:t>4.6 K-Nearest Nei</w:t>
      </w:r>
      <w:r w:rsidR="3C04BC5B" w:rsidRPr="006D427B">
        <w:rPr>
          <w:rStyle w:val="Collegamentoipertestuale"/>
          <w:rFonts w:cstheme="minorHAnsi"/>
        </w:rPr>
        <w:t>g</w:t>
      </w:r>
      <w:r w:rsidR="3C04BC5B" w:rsidRPr="006D427B">
        <w:rPr>
          <w:rStyle w:val="Collegamentoipertestuale"/>
          <w:rFonts w:cstheme="minorHAnsi"/>
        </w:rPr>
        <w:t>hbors (KNN):</w:t>
      </w:r>
    </w:p>
    <w:p w14:paraId="46D4B561" w14:textId="38030908" w:rsidR="2CF8B544" w:rsidRPr="00CB30D9" w:rsidRDefault="006D427B" w:rsidP="13D41E54">
      <w:pPr>
        <w:pStyle w:val="Nessunaspaziatura"/>
        <w:ind w:left="2124"/>
        <w:rPr>
          <w:rFonts w:cstheme="minorHAnsi"/>
          <w:color w:val="000000" w:themeColor="text1"/>
        </w:rPr>
      </w:pPr>
      <w:r>
        <w:rPr>
          <w:rFonts w:cstheme="minorHAnsi"/>
        </w:rPr>
        <w:fldChar w:fldCharType="end"/>
      </w:r>
      <w:hyperlink w:anchor="KNNdecisionidiprogetto">
        <w:r w:rsidR="11783FA4" w:rsidRPr="00CB30D9">
          <w:rPr>
            <w:rStyle w:val="Collegamentoipertestuale"/>
            <w:rFonts w:cstheme="minorHAnsi"/>
            <w:color w:val="000000" w:themeColor="text1"/>
          </w:rPr>
          <w:t>4.6.1 Decisioni di progetto:</w:t>
        </w:r>
      </w:hyperlink>
      <w:r w:rsidR="11783FA4" w:rsidRPr="00CB30D9">
        <w:rPr>
          <w:rFonts w:cstheme="minorHAnsi"/>
          <w:color w:val="000000" w:themeColor="text1"/>
        </w:rPr>
        <w:t xml:space="preserve">  </w:t>
      </w:r>
    </w:p>
    <w:p w14:paraId="7CD321D0" w14:textId="4DB385D5" w:rsidR="0CAF39AF" w:rsidRPr="00CB30D9" w:rsidRDefault="499B8C84" w:rsidP="13D41E54">
      <w:pPr>
        <w:pStyle w:val="Nessunaspaziatura"/>
        <w:ind w:left="2124"/>
        <w:rPr>
          <w:rFonts w:cstheme="minorHAnsi"/>
          <w:color w:val="000000" w:themeColor="text1"/>
        </w:rPr>
      </w:pPr>
      <w:hyperlink w:anchor="KNNOttimizzazionenumerodivicini">
        <w:r w:rsidRPr="00CB30D9">
          <w:rPr>
            <w:rStyle w:val="Collegamentoipertestuale"/>
            <w:rFonts w:cstheme="minorHAnsi"/>
            <w:color w:val="000000" w:themeColor="text1"/>
          </w:rPr>
          <w:t>4.6.2 Ottimizzazione numero di vicini:</w:t>
        </w:r>
      </w:hyperlink>
      <w:r w:rsidRPr="00CB30D9">
        <w:rPr>
          <w:rFonts w:cstheme="minorHAnsi"/>
          <w:color w:val="000000" w:themeColor="text1"/>
        </w:rPr>
        <w:t xml:space="preserve">  </w:t>
      </w:r>
    </w:p>
    <w:p w14:paraId="3F186140" w14:textId="3FE5EB42" w:rsidR="4F0880B7" w:rsidRPr="00CB30D9" w:rsidRDefault="22438866" w:rsidP="13D41E54">
      <w:pPr>
        <w:pStyle w:val="Nessunaspaziatura"/>
        <w:ind w:left="2124"/>
        <w:rPr>
          <w:rFonts w:cstheme="minorHAnsi"/>
          <w:color w:val="000000" w:themeColor="text1"/>
        </w:rPr>
      </w:pPr>
      <w:hyperlink w:anchor="KNNAddestramentoepredizione">
        <w:r w:rsidRPr="00CB30D9">
          <w:rPr>
            <w:rStyle w:val="Collegamentoipertestuale"/>
            <w:rFonts w:cstheme="minorHAnsi"/>
            <w:color w:val="000000" w:themeColor="text1"/>
          </w:rPr>
          <w:t>4.6.3 Addestramento e predizione:</w:t>
        </w:r>
      </w:hyperlink>
      <w:r w:rsidRPr="00CB30D9">
        <w:rPr>
          <w:rFonts w:cstheme="minorHAnsi"/>
          <w:color w:val="000000" w:themeColor="text1"/>
        </w:rPr>
        <w:t xml:space="preserve">  </w:t>
      </w:r>
    </w:p>
    <w:p w14:paraId="393F6D04" w14:textId="48408E74" w:rsidR="20311EFA" w:rsidRPr="00CB30D9" w:rsidRDefault="46B75B01" w:rsidP="13D41E54">
      <w:pPr>
        <w:pStyle w:val="Nessunaspaziatura"/>
        <w:ind w:left="2124"/>
        <w:rPr>
          <w:rFonts w:cstheme="minorHAnsi"/>
          <w:color w:val="000000" w:themeColor="text1"/>
        </w:rPr>
      </w:pPr>
      <w:hyperlink w:anchor="KNNValutazioneFinale">
        <w:r w:rsidRPr="00CB30D9">
          <w:rPr>
            <w:rStyle w:val="Collegamentoipertestuale"/>
            <w:rFonts w:cstheme="minorHAnsi"/>
            <w:color w:val="000000" w:themeColor="text1"/>
          </w:rPr>
          <w:t>4.6.4 Valutazione Finale:</w:t>
        </w:r>
      </w:hyperlink>
      <w:r w:rsidRPr="00CB30D9">
        <w:rPr>
          <w:rFonts w:cstheme="minorHAnsi"/>
          <w:color w:val="000000" w:themeColor="text1"/>
        </w:rPr>
        <w:t xml:space="preserve">  </w:t>
      </w:r>
    </w:p>
    <w:p w14:paraId="13D46D50" w14:textId="0FD1F75B" w:rsidR="022CF28A" w:rsidRPr="0045176E" w:rsidRDefault="0045176E" w:rsidP="13D41E54">
      <w:pPr>
        <w:pStyle w:val="Nessunaspaziatura"/>
        <w:ind w:left="1416"/>
        <w:rPr>
          <w:rStyle w:val="Collegamentoipertestuale"/>
          <w:rFonts w:cstheme="minorHAnsi"/>
        </w:rPr>
      </w:pPr>
      <w:r>
        <w:rPr>
          <w:rFonts w:cstheme="minorHAnsi"/>
        </w:rPr>
        <w:fldChar w:fldCharType="begin"/>
      </w:r>
      <w:r>
        <w:rPr>
          <w:rFonts w:cstheme="minorHAnsi"/>
        </w:rPr>
        <w:instrText>HYPERLINK  \l "RandomForest"</w:instrText>
      </w:r>
      <w:r>
        <w:rPr>
          <w:rFonts w:cstheme="minorHAnsi"/>
        </w:rPr>
      </w:r>
      <w:r>
        <w:rPr>
          <w:rFonts w:cstheme="minorHAnsi"/>
        </w:rPr>
        <w:fldChar w:fldCharType="separate"/>
      </w:r>
      <w:r w:rsidR="3A97AFE4" w:rsidRPr="0045176E">
        <w:rPr>
          <w:rStyle w:val="Collegamentoipertestuale"/>
          <w:rFonts w:cstheme="minorHAnsi"/>
        </w:rPr>
        <w:t xml:space="preserve">4.7 Random Forest:  </w:t>
      </w:r>
    </w:p>
    <w:p w14:paraId="044C4FE5" w14:textId="1D405CD5" w:rsidR="129AA8E0" w:rsidRPr="00CB30D9" w:rsidRDefault="0045176E" w:rsidP="13D41E54">
      <w:pPr>
        <w:pStyle w:val="Nessunaspaziatura"/>
        <w:ind w:left="2124"/>
        <w:rPr>
          <w:rFonts w:cstheme="minorHAnsi"/>
          <w:color w:val="000000" w:themeColor="text1"/>
        </w:rPr>
      </w:pPr>
      <w:r>
        <w:rPr>
          <w:rFonts w:cstheme="minorHAnsi"/>
        </w:rPr>
        <w:fldChar w:fldCharType="end"/>
      </w:r>
      <w:hyperlink w:anchor="RandomForestDecisionidiprogetto">
        <w:r w:rsidR="6791727A" w:rsidRPr="00CB30D9">
          <w:rPr>
            <w:rStyle w:val="Collegamentoipertestuale"/>
            <w:rFonts w:cstheme="minorHAnsi"/>
            <w:color w:val="000000" w:themeColor="text1"/>
          </w:rPr>
          <w:t>4.7.1 Decisioni di progetto:</w:t>
        </w:r>
      </w:hyperlink>
      <w:r w:rsidR="6791727A" w:rsidRPr="00CB30D9">
        <w:rPr>
          <w:rFonts w:cstheme="minorHAnsi"/>
          <w:color w:val="000000" w:themeColor="text1"/>
        </w:rPr>
        <w:t xml:space="preserve">  </w:t>
      </w:r>
    </w:p>
    <w:p w14:paraId="15E5E057" w14:textId="6F9C1469" w:rsidR="354E973D" w:rsidRPr="00CB30D9" w:rsidRDefault="216F7995" w:rsidP="13D41E54">
      <w:pPr>
        <w:pStyle w:val="Nessunaspaziatura"/>
        <w:ind w:left="2124"/>
        <w:rPr>
          <w:rFonts w:cstheme="minorHAnsi"/>
          <w:color w:val="000000" w:themeColor="text1"/>
        </w:rPr>
      </w:pPr>
      <w:hyperlink w:anchor="RandomForestOttimizzazionesceltanumero">
        <w:r w:rsidRPr="00CB30D9">
          <w:rPr>
            <w:rStyle w:val="Collegamentoipertestuale"/>
            <w:rFonts w:cstheme="minorHAnsi"/>
            <w:color w:val="000000" w:themeColor="text1"/>
          </w:rPr>
          <w:t>4.7.2 Ottimizzazione scelta numero alberi decisionali:</w:t>
        </w:r>
      </w:hyperlink>
      <w:r w:rsidRPr="00CB30D9">
        <w:rPr>
          <w:rFonts w:cstheme="minorHAnsi"/>
          <w:color w:val="000000" w:themeColor="text1"/>
        </w:rPr>
        <w:t xml:space="preserve">   </w:t>
      </w:r>
    </w:p>
    <w:p w14:paraId="53F27977" w14:textId="46528E97" w:rsidR="2CF8B544" w:rsidRPr="00CB30D9" w:rsidRDefault="523E6D1F" w:rsidP="13D41E54">
      <w:pPr>
        <w:pStyle w:val="Nessunaspaziatura"/>
        <w:ind w:left="2124"/>
        <w:rPr>
          <w:rStyle w:val="Collegamentoipertestuale"/>
          <w:rFonts w:cstheme="minorHAnsi"/>
          <w:color w:val="000000" w:themeColor="text1"/>
        </w:rPr>
      </w:pPr>
      <w:hyperlink w:anchor="RandomForestValutazioneFinale">
        <w:r w:rsidRPr="00CB30D9">
          <w:rPr>
            <w:rStyle w:val="Collegamentoipertestuale"/>
            <w:rFonts w:cstheme="minorHAnsi"/>
            <w:color w:val="000000" w:themeColor="text1"/>
          </w:rPr>
          <w:t>4.7.</w:t>
        </w:r>
        <w:r w:rsidR="008F0C86" w:rsidRPr="00CB30D9">
          <w:rPr>
            <w:rStyle w:val="Collegamentoipertestuale"/>
            <w:rFonts w:cstheme="minorHAnsi"/>
            <w:color w:val="000000" w:themeColor="text1"/>
          </w:rPr>
          <w:t>3</w:t>
        </w:r>
        <w:r w:rsidRPr="00CB30D9">
          <w:rPr>
            <w:rStyle w:val="Collegamentoipertestuale"/>
            <w:rFonts w:cstheme="minorHAnsi"/>
            <w:color w:val="000000" w:themeColor="text1"/>
          </w:rPr>
          <w:t xml:space="preserve"> Valutazione finale</w:t>
        </w:r>
      </w:hyperlink>
    </w:p>
    <w:p w14:paraId="18324685" w14:textId="09F6BF2D" w:rsidR="00EA46FC" w:rsidRPr="00DF17BF" w:rsidRDefault="00DF17BF" w:rsidP="13D41E54">
      <w:pPr>
        <w:pStyle w:val="Nessunaspaziatura"/>
        <w:ind w:left="1416"/>
        <w:rPr>
          <w:rStyle w:val="Collegamentoipertestuale"/>
          <w:rFonts w:cstheme="minorHAnsi"/>
        </w:rPr>
      </w:pPr>
      <w:r>
        <w:rPr>
          <w:rFonts w:cstheme="minorHAnsi"/>
        </w:rPr>
        <w:fldChar w:fldCharType="begin"/>
      </w:r>
      <w:r>
        <w:rPr>
          <w:rFonts w:cstheme="minorHAnsi"/>
        </w:rPr>
        <w:instrText>HYPERLINK  \l "SVM"</w:instrText>
      </w:r>
      <w:r>
        <w:rPr>
          <w:rFonts w:cstheme="minorHAnsi"/>
        </w:rPr>
      </w:r>
      <w:r>
        <w:rPr>
          <w:rFonts w:cstheme="minorHAnsi"/>
        </w:rPr>
        <w:fldChar w:fldCharType="separate"/>
      </w:r>
      <w:r w:rsidR="13D41E54" w:rsidRPr="00DF17BF">
        <w:rPr>
          <w:rStyle w:val="Collegamentoipertestuale"/>
          <w:rFonts w:cstheme="minorHAnsi"/>
        </w:rPr>
        <w:t xml:space="preserve">4.8 Support Vector </w:t>
      </w:r>
      <w:r w:rsidR="00D71B63" w:rsidRPr="00DF17BF">
        <w:rPr>
          <w:rStyle w:val="Collegamentoipertestuale"/>
          <w:rFonts w:cstheme="minorHAnsi"/>
        </w:rPr>
        <w:t>M</w:t>
      </w:r>
      <w:r w:rsidR="13D41E54" w:rsidRPr="00DF17BF">
        <w:rPr>
          <w:rStyle w:val="Collegamentoipertestuale"/>
          <w:rFonts w:cstheme="minorHAnsi"/>
        </w:rPr>
        <w:t>achines:</w:t>
      </w:r>
    </w:p>
    <w:p w14:paraId="6BB36FF1" w14:textId="7E6A0437" w:rsidR="00D0510F" w:rsidRPr="00CB30D9" w:rsidRDefault="00DF17BF" w:rsidP="13D41E54">
      <w:pPr>
        <w:pStyle w:val="Nessunaspaziatura"/>
        <w:ind w:left="2124"/>
        <w:rPr>
          <w:rFonts w:cstheme="minorHAnsi"/>
          <w:color w:val="000000" w:themeColor="text1"/>
          <w:u w:val="single"/>
        </w:rPr>
      </w:pPr>
      <w:r>
        <w:rPr>
          <w:rFonts w:cstheme="minorHAnsi"/>
        </w:rPr>
        <w:fldChar w:fldCharType="end"/>
      </w:r>
      <w:hyperlink w:anchor="SVMDecisionidiprogetto">
        <w:r w:rsidR="68752D2E" w:rsidRPr="00CB30D9">
          <w:rPr>
            <w:rStyle w:val="Collegamentoipertestuale"/>
            <w:rFonts w:cstheme="minorHAnsi"/>
            <w:color w:val="000000" w:themeColor="text1"/>
          </w:rPr>
          <w:t>4.8.1. Decisioni di progetto</w:t>
        </w:r>
      </w:hyperlink>
    </w:p>
    <w:p w14:paraId="1DCEBBBC" w14:textId="76A47AA6" w:rsidR="68752D2E" w:rsidRPr="00CB30D9" w:rsidRDefault="681896E1" w:rsidP="13D41E54">
      <w:pPr>
        <w:pStyle w:val="Nessunaspaziatura"/>
        <w:ind w:left="2124"/>
        <w:rPr>
          <w:rFonts w:cstheme="minorHAnsi"/>
          <w:color w:val="000000" w:themeColor="text1"/>
        </w:rPr>
      </w:pPr>
      <w:hyperlink w:anchor="SVMottimizzazionegamma">
        <w:r w:rsidRPr="00CB30D9">
          <w:rPr>
            <w:rStyle w:val="Collegamentoipertestuale"/>
            <w:rFonts w:cstheme="minorHAnsi"/>
            <w:color w:val="000000" w:themeColor="text1"/>
          </w:rPr>
          <w:t>4.8.2 Ottimizzazione parametro gamma:</w:t>
        </w:r>
      </w:hyperlink>
      <w:r w:rsidRPr="00CB30D9">
        <w:rPr>
          <w:rFonts w:cstheme="minorHAnsi"/>
          <w:color w:val="000000" w:themeColor="text1"/>
        </w:rPr>
        <w:t xml:space="preserve">  </w:t>
      </w:r>
    </w:p>
    <w:p w14:paraId="1D9F32F0" w14:textId="2A39C821" w:rsidR="6FD96B2D" w:rsidRPr="00CB30D9" w:rsidRDefault="2FB0F9FA" w:rsidP="13D41E54">
      <w:pPr>
        <w:pStyle w:val="Nessunaspaziatura"/>
        <w:ind w:left="2124"/>
        <w:rPr>
          <w:rFonts w:cstheme="minorHAnsi"/>
          <w:color w:val="000000" w:themeColor="text1"/>
        </w:rPr>
      </w:pPr>
      <w:hyperlink w:anchor="SVMValutazioneFinale">
        <w:r w:rsidRPr="00CB30D9">
          <w:rPr>
            <w:rStyle w:val="Collegamentoipertestuale"/>
            <w:rFonts w:cstheme="minorHAnsi"/>
            <w:color w:val="000000" w:themeColor="text1"/>
          </w:rPr>
          <w:t>4.8.3 Valutazione Finale:</w:t>
        </w:r>
      </w:hyperlink>
      <w:r w:rsidRPr="00CB30D9">
        <w:rPr>
          <w:rFonts w:cstheme="minorHAnsi"/>
          <w:color w:val="000000" w:themeColor="text1"/>
        </w:rPr>
        <w:t xml:space="preserve">  </w:t>
      </w:r>
    </w:p>
    <w:p w14:paraId="1CE02CD0" w14:textId="7EA2EF47" w:rsidR="3831BB19" w:rsidRPr="00CB30D9" w:rsidRDefault="2FB0F9FA" w:rsidP="13D41E54">
      <w:pPr>
        <w:pStyle w:val="Nessunaspaziatura"/>
        <w:ind w:left="1416"/>
        <w:rPr>
          <w:rFonts w:cstheme="minorHAnsi"/>
          <w:color w:val="000000" w:themeColor="text1"/>
        </w:rPr>
      </w:pPr>
      <w:hyperlink w:anchor="Neural_netwoek">
        <w:r w:rsidRPr="00CB30D9">
          <w:rPr>
            <w:rStyle w:val="Collegamentoipertestuale"/>
            <w:rFonts w:cstheme="minorHAnsi"/>
            <w:color w:val="000000" w:themeColor="text1"/>
          </w:rPr>
          <w:t>4.9 Neural Network:</w:t>
        </w:r>
      </w:hyperlink>
      <w:r w:rsidRPr="00CB30D9">
        <w:rPr>
          <w:rFonts w:cstheme="minorHAnsi"/>
          <w:color w:val="000000" w:themeColor="text1"/>
        </w:rPr>
        <w:t xml:space="preserve"> </w:t>
      </w:r>
    </w:p>
    <w:p w14:paraId="53365BB0" w14:textId="3C12A8A4" w:rsidR="6548B1AD" w:rsidRPr="00CB30D9" w:rsidRDefault="2FB0F9FA" w:rsidP="13D41E54">
      <w:pPr>
        <w:pStyle w:val="Nessunaspaziatura"/>
        <w:ind w:left="1416" w:firstLine="708"/>
        <w:rPr>
          <w:rFonts w:cstheme="minorHAnsi"/>
          <w:color w:val="000000" w:themeColor="text1"/>
        </w:rPr>
      </w:pPr>
      <w:hyperlink w:anchor="NeuralNetworkDecisionidiprogetto">
        <w:r w:rsidRPr="00CB30D9">
          <w:rPr>
            <w:rStyle w:val="Collegamentoipertestuale"/>
            <w:rFonts w:cstheme="minorHAnsi"/>
            <w:color w:val="000000" w:themeColor="text1"/>
          </w:rPr>
          <w:t>4.9.1 Decisioni di progetto:</w:t>
        </w:r>
      </w:hyperlink>
    </w:p>
    <w:p w14:paraId="3CFB9513" w14:textId="791F0605" w:rsidR="19D54D55" w:rsidRPr="00CB30D9" w:rsidRDefault="2FB0F9FA" w:rsidP="13D41E54">
      <w:pPr>
        <w:pStyle w:val="Nessunaspaziatura"/>
        <w:ind w:left="1416" w:firstLine="708"/>
        <w:rPr>
          <w:rFonts w:cstheme="minorHAnsi"/>
          <w:color w:val="000000" w:themeColor="text1"/>
        </w:rPr>
      </w:pPr>
      <w:hyperlink w:anchor="NeuralNetworkCreazioneaddestramento">
        <w:r w:rsidRPr="00CB30D9">
          <w:rPr>
            <w:rStyle w:val="Collegamentoipertestuale"/>
            <w:rFonts w:cstheme="minorHAnsi"/>
            <w:color w:val="000000" w:themeColor="text1"/>
          </w:rPr>
          <w:t xml:space="preserve">4.9.2 Creazione modello e addestramento: </w:t>
        </w:r>
      </w:hyperlink>
      <w:r w:rsidRPr="00CB30D9">
        <w:rPr>
          <w:rFonts w:cstheme="minorHAnsi"/>
          <w:color w:val="000000" w:themeColor="text1"/>
        </w:rPr>
        <w:t xml:space="preserve"> </w:t>
      </w:r>
    </w:p>
    <w:p w14:paraId="40BD3F3A" w14:textId="74768663" w:rsidR="42D15785" w:rsidRPr="00CB30D9" w:rsidRDefault="2FB0F9FA" w:rsidP="13D41E54">
      <w:pPr>
        <w:pStyle w:val="Nessunaspaziatura"/>
        <w:ind w:left="1416" w:firstLine="708"/>
        <w:rPr>
          <w:rFonts w:cstheme="minorHAnsi"/>
          <w:color w:val="000000" w:themeColor="text1"/>
        </w:rPr>
      </w:pPr>
      <w:hyperlink w:anchor="NeuralNetworkValutazioneFinale">
        <w:r w:rsidRPr="00CB30D9">
          <w:rPr>
            <w:rStyle w:val="Collegamentoipertestuale"/>
            <w:rFonts w:cstheme="minorHAnsi"/>
            <w:color w:val="000000" w:themeColor="text1"/>
          </w:rPr>
          <w:t>4.9.3 Valutazione Finale:</w:t>
        </w:r>
      </w:hyperlink>
      <w:r w:rsidRPr="00CB30D9">
        <w:rPr>
          <w:rFonts w:cstheme="minorHAnsi"/>
          <w:color w:val="000000" w:themeColor="text1"/>
        </w:rPr>
        <w:t xml:space="preserve"> </w:t>
      </w:r>
    </w:p>
    <w:p w14:paraId="09ABB5D6" w14:textId="1C9A790D" w:rsidR="185BB5D8" w:rsidRPr="00CB30D9" w:rsidRDefault="77B91460" w:rsidP="13D41E54">
      <w:pPr>
        <w:pStyle w:val="Nessunaspaziatura"/>
        <w:ind w:left="1416"/>
        <w:rPr>
          <w:rFonts w:cstheme="minorHAnsi"/>
          <w:color w:val="000000" w:themeColor="text1"/>
        </w:rPr>
      </w:pPr>
      <w:hyperlink w:anchor="Conclusioni">
        <w:r w:rsidRPr="00CB30D9">
          <w:rPr>
            <w:rStyle w:val="Collegamentoipertestuale"/>
            <w:rFonts w:cstheme="minorHAnsi"/>
            <w:color w:val="000000" w:themeColor="text1"/>
          </w:rPr>
          <w:t>4.10 Conclusioni</w:t>
        </w:r>
      </w:hyperlink>
      <w:r w:rsidRPr="00CB30D9">
        <w:rPr>
          <w:rFonts w:cstheme="minorHAnsi"/>
          <w:color w:val="000000" w:themeColor="text1"/>
        </w:rPr>
        <w:t xml:space="preserve">: </w:t>
      </w:r>
    </w:p>
    <w:p w14:paraId="5CBFDB05" w14:textId="1E75FBB2" w:rsidR="185BB5D8" w:rsidRPr="00B22C03" w:rsidRDefault="00B22C03"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"Clustering"</w:instrText>
      </w:r>
      <w:r>
        <w:rPr>
          <w:rFonts w:cstheme="minorHAnsi"/>
          <w:color w:val="000000" w:themeColor="text1"/>
        </w:rPr>
      </w:r>
      <w:r>
        <w:rPr>
          <w:rFonts w:cstheme="minorHAnsi"/>
          <w:color w:val="000000" w:themeColor="text1"/>
        </w:rPr>
        <w:fldChar w:fldCharType="separate"/>
      </w:r>
      <w:r w:rsidR="25DF760B" w:rsidRPr="00B22C03">
        <w:rPr>
          <w:rStyle w:val="Collegamentoipertestuale"/>
          <w:rFonts w:cstheme="minorHAnsi"/>
        </w:rPr>
        <w:t>5 CLUSTERING:</w:t>
      </w:r>
    </w:p>
    <w:p w14:paraId="3CE17D44" w14:textId="3BEA40F9" w:rsidR="185BB5D8" w:rsidRPr="00CB30D9" w:rsidRDefault="00B22C03" w:rsidP="13D41E54">
      <w:pPr>
        <w:pStyle w:val="Nessunaspaziatura"/>
        <w:ind w:left="708" w:firstLine="708"/>
        <w:rPr>
          <w:rFonts w:cstheme="minorHAnsi"/>
          <w:color w:val="000000" w:themeColor="text1"/>
        </w:rPr>
      </w:pPr>
      <w:r>
        <w:rPr>
          <w:rFonts w:cstheme="minorHAnsi"/>
          <w:color w:val="000000" w:themeColor="text1"/>
        </w:rPr>
        <w:fldChar w:fldCharType="end"/>
      </w:r>
      <w:hyperlink w:anchor="clusteringDecisionidiprogetto">
        <w:r w:rsidR="25DF760B" w:rsidRPr="00CB30D9">
          <w:rPr>
            <w:rStyle w:val="Collegamentoipertestuale"/>
            <w:rFonts w:cstheme="minorHAnsi"/>
            <w:color w:val="000000" w:themeColor="text1"/>
          </w:rPr>
          <w:t xml:space="preserve">5.1 Decisioni di progetto: </w:t>
        </w:r>
      </w:hyperlink>
      <w:r w:rsidR="25DF760B" w:rsidRPr="00CB30D9">
        <w:rPr>
          <w:rFonts w:cstheme="minorHAnsi"/>
          <w:color w:val="000000" w:themeColor="text1"/>
        </w:rPr>
        <w:t xml:space="preserve"> </w:t>
      </w:r>
    </w:p>
    <w:p w14:paraId="4171724E" w14:textId="6FB2DC87" w:rsidR="77B91460" w:rsidRPr="00CB30D9" w:rsidRDefault="25DF760B" w:rsidP="13D41E54">
      <w:pPr>
        <w:pStyle w:val="Nessunaspaziatura"/>
        <w:ind w:left="708" w:firstLine="708"/>
        <w:rPr>
          <w:rFonts w:cstheme="minorHAnsi"/>
          <w:color w:val="000000" w:themeColor="text1"/>
        </w:rPr>
      </w:pPr>
      <w:hyperlink w:anchor="clusteringkmeans">
        <w:r w:rsidRPr="00CB30D9">
          <w:rPr>
            <w:rStyle w:val="Collegamentoipertestuale"/>
            <w:rFonts w:cstheme="minorHAnsi"/>
            <w:color w:val="000000" w:themeColor="text1"/>
          </w:rPr>
          <w:t>5.2 K-means:</w:t>
        </w:r>
      </w:hyperlink>
    </w:p>
    <w:p w14:paraId="00409C8A" w14:textId="1DA02F40" w:rsidR="00397AF4" w:rsidRPr="00CB30D9" w:rsidRDefault="25DF760B" w:rsidP="13D41E54">
      <w:pPr>
        <w:pStyle w:val="Nessunaspaziatura"/>
        <w:spacing w:line="257" w:lineRule="auto"/>
        <w:ind w:left="708" w:firstLine="708"/>
        <w:rPr>
          <w:rFonts w:cstheme="minorHAnsi"/>
          <w:color w:val="000000" w:themeColor="text1"/>
        </w:rPr>
      </w:pPr>
      <w:hyperlink w:anchor="clusteringValutazioneFinale">
        <w:r w:rsidRPr="00CB30D9">
          <w:rPr>
            <w:rStyle w:val="Collegamentoipertestuale"/>
            <w:rFonts w:cstheme="minorHAnsi"/>
            <w:color w:val="000000" w:themeColor="text1"/>
          </w:rPr>
          <w:t>5.3 Valutazione Finale:</w:t>
        </w:r>
      </w:hyperlink>
      <w:r w:rsidRPr="00CB30D9">
        <w:rPr>
          <w:rFonts w:cstheme="minorHAnsi"/>
          <w:color w:val="000000" w:themeColor="text1"/>
        </w:rPr>
        <w:t xml:space="preserve"> </w:t>
      </w:r>
    </w:p>
    <w:p w14:paraId="2E6789B3" w14:textId="1426B1DA" w:rsidR="00397AF4" w:rsidRPr="00635B0E" w:rsidRDefault="00635B0E" w:rsidP="13D41E54">
      <w:pPr>
        <w:pStyle w:val="Nessunaspaziatura"/>
        <w:spacing w:line="257" w:lineRule="auto"/>
        <w:ind w:left="708"/>
        <w:rPr>
          <w:rStyle w:val="Collegamentoipertestuale"/>
          <w:rFonts w:cstheme="minorHAnsi"/>
        </w:rPr>
      </w:pPr>
      <w:r>
        <w:rPr>
          <w:rFonts w:cstheme="minorHAnsi"/>
        </w:rPr>
        <w:fldChar w:fldCharType="begin"/>
      </w:r>
      <w:r>
        <w:rPr>
          <w:rFonts w:cstheme="minorHAnsi"/>
        </w:rPr>
        <w:instrText>HYPERLINK  \l "Conclusioni"</w:instrText>
      </w:r>
      <w:r>
        <w:rPr>
          <w:rFonts w:cstheme="minorHAnsi"/>
        </w:rPr>
      </w:r>
      <w:r>
        <w:rPr>
          <w:rFonts w:cstheme="minorHAnsi"/>
        </w:rPr>
        <w:fldChar w:fldCharType="separate"/>
      </w:r>
      <w:r w:rsidR="25DF760B" w:rsidRPr="00635B0E">
        <w:rPr>
          <w:rStyle w:val="Collegamentoipertestuale"/>
          <w:rFonts w:cstheme="minorHAnsi"/>
        </w:rPr>
        <w:t xml:space="preserve">6 CONCLUSIONE </w:t>
      </w:r>
    </w:p>
    <w:p w14:paraId="003B182E" w14:textId="6B8481F0" w:rsidR="00397AF4" w:rsidRPr="00CB30D9" w:rsidRDefault="00635B0E" w:rsidP="13D41E54">
      <w:pPr>
        <w:pStyle w:val="Nessunaspaziatura"/>
        <w:spacing w:line="257" w:lineRule="auto"/>
        <w:ind w:left="708" w:firstLine="708"/>
        <w:rPr>
          <w:rFonts w:cstheme="minorHAnsi"/>
          <w:color w:val="000000" w:themeColor="text1"/>
        </w:rPr>
      </w:pPr>
      <w:r>
        <w:rPr>
          <w:rFonts w:cstheme="minorHAnsi"/>
        </w:rPr>
        <w:fldChar w:fldCharType="end"/>
      </w:r>
      <w:hyperlink w:anchor="SVILUPPIFUTURI">
        <w:r w:rsidR="25DF760B" w:rsidRPr="00CB30D9">
          <w:rPr>
            <w:rStyle w:val="Collegamentoipertestuale"/>
            <w:rFonts w:cstheme="minorHAnsi"/>
            <w:color w:val="000000" w:themeColor="text1"/>
          </w:rPr>
          <w:t xml:space="preserve">6.1 Sviluppi futuri   </w:t>
        </w:r>
      </w:hyperlink>
      <w:r w:rsidR="25DF760B" w:rsidRPr="00CB30D9">
        <w:rPr>
          <w:rFonts w:cstheme="minorHAnsi"/>
          <w:color w:val="000000" w:themeColor="text1"/>
        </w:rPr>
        <w:t xml:space="preserve"> </w:t>
      </w:r>
    </w:p>
    <w:p w14:paraId="1A144901" w14:textId="77777777" w:rsidR="00A7332E" w:rsidRPr="00CB30D9" w:rsidRDefault="00A7332E" w:rsidP="13D41E54">
      <w:pPr>
        <w:pStyle w:val="Nessunaspaziatura"/>
        <w:spacing w:line="257" w:lineRule="auto"/>
        <w:ind w:left="708" w:firstLine="708"/>
        <w:rPr>
          <w:rFonts w:cstheme="minorHAnsi"/>
          <w:color w:val="000000" w:themeColor="text1"/>
        </w:rPr>
      </w:pPr>
    </w:p>
    <w:p w14:paraId="14FD34BC" w14:textId="77777777" w:rsidR="00A7332E" w:rsidRPr="00CB30D9" w:rsidRDefault="00A7332E" w:rsidP="13D41E54">
      <w:pPr>
        <w:pStyle w:val="Nessunaspaziatura"/>
        <w:spacing w:line="257" w:lineRule="auto"/>
        <w:ind w:left="708" w:firstLine="708"/>
        <w:rPr>
          <w:rFonts w:cstheme="minorHAnsi"/>
          <w:color w:val="000000" w:themeColor="text1"/>
        </w:rPr>
      </w:pPr>
    </w:p>
    <w:p w14:paraId="06D22E52" w14:textId="77777777" w:rsidR="008C3172" w:rsidRPr="00CB30D9" w:rsidRDefault="008C3172" w:rsidP="008C3172">
      <w:pPr>
        <w:pStyle w:val="Nessunaspaziatura"/>
        <w:spacing w:line="257" w:lineRule="auto"/>
        <w:rPr>
          <w:rFonts w:cstheme="minorHAnsi"/>
          <w:color w:val="000000" w:themeColor="text1"/>
        </w:rPr>
      </w:pPr>
    </w:p>
    <w:p w14:paraId="335343D5" w14:textId="68976ED8"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10CA92F3" w14:textId="77777777" w:rsidR="005D1EBD" w:rsidRDefault="005D1EBD" w:rsidP="06D22CA3">
      <w:pPr>
        <w:rPr>
          <w:rFonts w:cstheme="minorHAnsi"/>
          <w:color w:val="000000" w:themeColor="text1"/>
          <w:sz w:val="24"/>
          <w:szCs w:val="24"/>
        </w:rPr>
      </w:pPr>
    </w:p>
    <w:p w14:paraId="2072CBC3" w14:textId="77777777" w:rsidR="005D1EBD" w:rsidRDefault="005D1EBD" w:rsidP="06D22CA3">
      <w:pPr>
        <w:rPr>
          <w:rFonts w:cstheme="minorHAnsi"/>
          <w:color w:val="000000" w:themeColor="text1"/>
          <w:sz w:val="24"/>
          <w:szCs w:val="24"/>
        </w:rPr>
      </w:pPr>
    </w:p>
    <w:p w14:paraId="51D1D868" w14:textId="77777777" w:rsidR="005D1EBD" w:rsidRDefault="005D1EBD" w:rsidP="06D22CA3">
      <w:pPr>
        <w:rPr>
          <w:rFonts w:cstheme="minorHAnsi"/>
          <w:color w:val="000000" w:themeColor="text1"/>
          <w:sz w:val="24"/>
          <w:szCs w:val="24"/>
        </w:rPr>
      </w:pPr>
    </w:p>
    <w:p w14:paraId="1905A18D" w14:textId="77777777" w:rsidR="005D1EBD" w:rsidRDefault="005D1EBD" w:rsidP="06D22CA3">
      <w:pPr>
        <w:rPr>
          <w:rFonts w:cstheme="minorHAnsi"/>
          <w:color w:val="000000" w:themeColor="text1"/>
          <w:sz w:val="24"/>
          <w:szCs w:val="24"/>
        </w:rPr>
      </w:pPr>
    </w:p>
    <w:p w14:paraId="610AB1A8" w14:textId="77777777" w:rsidR="005D1EBD" w:rsidRDefault="005D1EBD" w:rsidP="06D22CA3">
      <w:pPr>
        <w:rPr>
          <w:rFonts w:cstheme="minorHAnsi"/>
          <w:color w:val="000000" w:themeColor="text1"/>
          <w:sz w:val="24"/>
          <w:szCs w:val="24"/>
        </w:rPr>
      </w:pPr>
    </w:p>
    <w:p w14:paraId="63B4F3DB" w14:textId="77777777" w:rsidR="005D1EBD" w:rsidRDefault="005D1EBD" w:rsidP="06D22CA3">
      <w:pPr>
        <w:rPr>
          <w:rFonts w:cstheme="minorHAnsi"/>
          <w:color w:val="000000" w:themeColor="text1"/>
          <w:sz w:val="24"/>
          <w:szCs w:val="24"/>
        </w:rPr>
      </w:pPr>
    </w:p>
    <w:p w14:paraId="40E85CEA" w14:textId="77777777" w:rsidR="005D1EBD" w:rsidRDefault="005D1EBD" w:rsidP="06D22CA3">
      <w:pPr>
        <w:rPr>
          <w:rFonts w:cstheme="minorHAnsi"/>
          <w:color w:val="000000" w:themeColor="text1"/>
          <w:sz w:val="24"/>
          <w:szCs w:val="24"/>
        </w:rPr>
      </w:pPr>
    </w:p>
    <w:p w14:paraId="6C2E3058" w14:textId="77777777" w:rsidR="005D1EBD" w:rsidRDefault="005D1EBD" w:rsidP="06D22CA3">
      <w:pPr>
        <w:rPr>
          <w:rFonts w:cstheme="minorHAnsi"/>
          <w:color w:val="000000" w:themeColor="text1"/>
          <w:sz w:val="24"/>
          <w:szCs w:val="24"/>
        </w:rPr>
      </w:pPr>
    </w:p>
    <w:p w14:paraId="2BF7508C" w14:textId="77777777" w:rsidR="005D1EBD" w:rsidRDefault="005D1EBD" w:rsidP="06D22CA3">
      <w:pPr>
        <w:rPr>
          <w:rFonts w:cstheme="minorHAnsi"/>
          <w:color w:val="000000" w:themeColor="text1"/>
          <w:sz w:val="24"/>
          <w:szCs w:val="24"/>
        </w:rPr>
      </w:pPr>
    </w:p>
    <w:p w14:paraId="6A1AAAE0" w14:textId="77777777" w:rsidR="005D1EBD" w:rsidRDefault="005D1EBD" w:rsidP="06D22CA3">
      <w:pPr>
        <w:rPr>
          <w:rFonts w:cstheme="minorHAnsi"/>
          <w:color w:val="000000" w:themeColor="text1"/>
          <w:sz w:val="24"/>
          <w:szCs w:val="24"/>
        </w:rPr>
      </w:pPr>
    </w:p>
    <w:p w14:paraId="56E401D7" w14:textId="77777777" w:rsidR="005D1EBD" w:rsidRDefault="005D1EBD" w:rsidP="06D22CA3">
      <w:pPr>
        <w:rPr>
          <w:rFonts w:cstheme="minorHAnsi"/>
          <w:color w:val="000000" w:themeColor="text1"/>
          <w:sz w:val="24"/>
          <w:szCs w:val="24"/>
        </w:rPr>
      </w:pPr>
    </w:p>
    <w:p w14:paraId="1845AEFF"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55E4BC50"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Dataset</w:t>
      </w:r>
      <w:r w:rsidRPr="00CB30D9">
        <w:rPr>
          <w:rStyle w:val="Riferimentodelicato"/>
          <w:rFonts w:asciiTheme="minorHAnsi" w:eastAsiaTheme="minorEastAsia" w:hAnsiTheme="minorHAnsi" w:cstheme="minorHAnsi"/>
          <w:b/>
          <w:bCs/>
          <w:color w:val="000000" w:themeColor="text1"/>
          <w:sz w:val="32"/>
          <w:szCs w:val="32"/>
        </w:rPr>
        <w:t xml:space="preserve">:                                                                                                 </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77777777"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Accuracy</w:t>
      </w:r>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Missrate</w:t>
      </w:r>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"Dyslexia"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Pr="00CB30D9" w:rsidRDefault="0039368A" w:rsidP="008C3172">
      <w:pPr>
        <w:tabs>
          <w:tab w:val="left" w:pos="708"/>
        </w:tabs>
        <w:spacing w:after="0"/>
        <w:rPr>
          <w:rFonts w:cstheme="minorHAnsi"/>
          <w:color w:val="000000" w:themeColor="text1"/>
          <w:sz w:val="24"/>
          <w:szCs w:val="24"/>
        </w:rPr>
      </w:pP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6A0" w:firstRow="1" w:lastRow="0" w:firstColumn="1" w:lastColumn="0" w:noHBand="1" w:noVBand="1"/>
      </w:tblPr>
      <w:tblGrid>
        <w:gridCol w:w="9015"/>
      </w:tblGrid>
      <w:tr w:rsidR="00CB30D9" w:rsidRPr="00CB30D9" w14:paraId="51BBC847" w14:textId="77777777" w:rsidTr="24820DC0">
        <w:trPr>
          <w:trHeight w:val="13950"/>
        </w:trPr>
        <w:tc>
          <w:tcPr>
            <w:tcW w:w="9015" w:type="dxa"/>
            <w:tcBorders>
              <w:top w:val="none" w:sz="18" w:space="0" w:color="0070C0"/>
              <w:left w:val="none" w:sz="18" w:space="0" w:color="0070C0"/>
              <w:bottom w:val="none" w:sz="18" w:space="0" w:color="0070C0"/>
              <w:right w:val="none" w:sz="18" w:space="0" w:color="0070C0"/>
            </w:tcBorders>
            <w:vAlign w:val="center"/>
          </w:tcPr>
          <w:tbl>
            <w:tblPr>
              <w:tblStyle w:val="Tabellasemplice-1"/>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ayout w:type="fixed"/>
              <w:tblLook w:val="04A0" w:firstRow="1" w:lastRow="0" w:firstColumn="1" w:lastColumn="0" w:noHBand="0" w:noVBand="1"/>
            </w:tblPr>
            <w:tblGrid>
              <w:gridCol w:w="2930"/>
              <w:gridCol w:w="2385"/>
              <w:gridCol w:w="3532"/>
            </w:tblGrid>
            <w:tr w:rsidR="00CB30D9" w:rsidRPr="00CB30D9" w14:paraId="3029F130" w14:textId="77777777" w:rsidTr="24820D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shd w:val="clear" w:color="auto" w:fill="BDD6EE" w:themeFill="accent5" w:themeFillTint="66"/>
                </w:tcPr>
                <w:p w14:paraId="70E7374B" w14:textId="6B29AD79" w:rsidR="44299F87" w:rsidRPr="00CB30D9" w:rsidRDefault="44299F87" w:rsidP="008C3172">
                  <w:pPr>
                    <w:tabs>
                      <w:tab w:val="left" w:pos="708"/>
                    </w:tabs>
                    <w:rPr>
                      <w:rFonts w:eastAsia="Calibri" w:cstheme="minorHAnsi"/>
                      <w:color w:val="000000" w:themeColor="text1"/>
                      <w:lang w:val="en-NZ"/>
                    </w:rPr>
                  </w:pPr>
                  <w:r w:rsidRPr="00CB30D9">
                    <w:rPr>
                      <w:rFonts w:eastAsia="Calibri" w:cstheme="minorHAnsi"/>
                      <w:color w:val="000000" w:themeColor="text1"/>
                      <w:lang w:val="en-NZ"/>
                    </w:rPr>
                    <w:lastRenderedPageBreak/>
                    <w:t>Feature</w:t>
                  </w:r>
                </w:p>
              </w:tc>
              <w:tc>
                <w:tcPr>
                  <w:tcW w:w="2385" w:type="dxa"/>
                  <w:shd w:val="clear" w:color="auto" w:fill="BDD6EE" w:themeFill="accent5" w:themeFillTint="66"/>
                </w:tcPr>
                <w:p w14:paraId="23B14D31" w14:textId="08E509FF"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Type</w:t>
                  </w:r>
                </w:p>
              </w:tc>
              <w:tc>
                <w:tcPr>
                  <w:tcW w:w="3532" w:type="dxa"/>
                  <w:shd w:val="clear" w:color="auto" w:fill="BDD6EE" w:themeFill="accent5" w:themeFillTint="66"/>
                </w:tcPr>
                <w:p w14:paraId="0B056493" w14:textId="72DA89F3"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Description</w:t>
                  </w:r>
                </w:p>
              </w:tc>
            </w:tr>
            <w:tr w:rsidR="00CB30D9" w:rsidRPr="00CB30D9" w14:paraId="297C19E2"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0ECDE43" w14:textId="47A8D521"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age</w:t>
                  </w:r>
                </w:p>
              </w:tc>
              <w:tc>
                <w:tcPr>
                  <w:tcW w:w="2385" w:type="dxa"/>
                </w:tcPr>
                <w:p w14:paraId="247BE3CC" w14:textId="0F061821" w:rsidR="44299F87" w:rsidRPr="00CB30D9" w:rsidRDefault="004005B8"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w:t>
                  </w:r>
                  <w:r w:rsidR="44299F87" w:rsidRPr="00CB30D9">
                    <w:rPr>
                      <w:rFonts w:eastAsia="Calibri" w:cstheme="minorHAnsi"/>
                      <w:color w:val="000000" w:themeColor="text1"/>
                      <w:sz w:val="16"/>
                      <w:szCs w:val="16"/>
                      <w:lang w:val="en-NZ"/>
                    </w:rPr>
                    <w:t xml:space="preserve"> </w:t>
                  </w:r>
                </w:p>
              </w:tc>
              <w:tc>
                <w:tcPr>
                  <w:tcW w:w="3532" w:type="dxa"/>
                </w:tcPr>
                <w:p w14:paraId="2D073A00" w14:textId="5AE486C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Ann</w:t>
                  </w:r>
                  <w:r w:rsidR="004005B8" w:rsidRPr="00CB30D9">
                    <w:rPr>
                      <w:rFonts w:eastAsia="Calibri" w:cstheme="minorHAnsi"/>
                      <w:color w:val="000000" w:themeColor="text1"/>
                      <w:sz w:val="16"/>
                      <w:szCs w:val="16"/>
                      <w:lang w:val="en-NZ"/>
                    </w:rPr>
                    <w:t>i d’età</w:t>
                  </w:r>
                </w:p>
              </w:tc>
            </w:tr>
            <w:tr w:rsidR="00CB30D9" w:rsidRPr="00CB30D9" w14:paraId="48AED9A4"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44C3E70" w14:textId="4D07757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gender</w:t>
                  </w:r>
                </w:p>
              </w:tc>
              <w:tc>
                <w:tcPr>
                  <w:tcW w:w="2385" w:type="dxa"/>
                </w:tcPr>
                <w:p w14:paraId="58E9C6FC" w14:textId="2A0ADC8C"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52257738" w14:textId="0E10573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Mascho o Femmina (1=M, 0=F)</w:t>
                  </w:r>
                </w:p>
              </w:tc>
            </w:tr>
            <w:tr w:rsidR="00CB30D9" w:rsidRPr="00CB30D9" w14:paraId="7600E22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DE22465" w14:textId="60474A84"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ethnicity</w:t>
                  </w:r>
                </w:p>
              </w:tc>
              <w:tc>
                <w:tcPr>
                  <w:tcW w:w="2385" w:type="dxa"/>
                </w:tcPr>
                <w:p w14:paraId="6DD98CCE" w14:textId="07B497D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(1 - 10)</w:t>
                  </w:r>
                </w:p>
                <w:p w14:paraId="3950D3EF" w14:textId="7A2C58BA"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7C19E99" w14:textId="4A80D84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Elenco delle etnie comuni in formato testo</w:t>
                  </w:r>
                </w:p>
              </w:tc>
            </w:tr>
            <w:tr w:rsidR="00CB30D9" w:rsidRPr="00CB30D9" w14:paraId="0AA12669"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533A8FB9" w14:textId="1823F8FE"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jaundice</w:t>
                  </w:r>
                </w:p>
              </w:tc>
              <w:tc>
                <w:tcPr>
                  <w:tcW w:w="2385" w:type="dxa"/>
                </w:tcPr>
                <w:p w14:paraId="7C0778A0" w14:textId="59A2A54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Binary (0 / 1) </w:t>
                  </w:r>
                </w:p>
              </w:tc>
              <w:tc>
                <w:tcPr>
                  <w:tcW w:w="3532" w:type="dxa"/>
                </w:tcPr>
                <w:p w14:paraId="565C9B93" w14:textId="0123A2A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Born with jaundice</w:t>
                  </w:r>
                  <w:r w:rsidRPr="00CB30D9">
                    <w:rPr>
                      <w:rFonts w:eastAsia="Calibri" w:cstheme="minorHAnsi"/>
                      <w:color w:val="000000" w:themeColor="text1"/>
                      <w:sz w:val="16"/>
                      <w:szCs w:val="16"/>
                      <w:lang w:val="en-NZ"/>
                    </w:rPr>
                    <w:t>: Se il caso è nato con ittero (colorito giallastro)</w:t>
                  </w:r>
                </w:p>
              </w:tc>
            </w:tr>
            <w:tr w:rsidR="00CB30D9" w:rsidRPr="00CB30D9" w14:paraId="66A0792B"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CEBB831" w14:textId="4C37E2D3"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is_autistic</w:t>
                  </w:r>
                </w:p>
              </w:tc>
              <w:tc>
                <w:tcPr>
                  <w:tcW w:w="2385" w:type="dxa"/>
                </w:tcPr>
                <w:p w14:paraId="1DE02C6D" w14:textId="383BA01E"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4738F46B" w14:textId="6042740A"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 xml:space="preserve">Is_Autism: </w:t>
                  </w:r>
                  <w:r w:rsidRPr="00CB30D9">
                    <w:rPr>
                      <w:rFonts w:eastAsia="Calibri" w:cstheme="minorHAnsi"/>
                      <w:color w:val="000000" w:themeColor="text1"/>
                      <w:sz w:val="16"/>
                      <w:szCs w:val="16"/>
                      <w:lang w:val="en-NZ"/>
                    </w:rPr>
                    <w:t>valore booleano che indica se il soggetto è affetto da autismo</w:t>
                  </w:r>
                </w:p>
              </w:tc>
            </w:tr>
            <w:tr w:rsidR="00CB30D9" w:rsidRPr="00CB30D9" w14:paraId="313F0B9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D244A2D" w14:textId="3CF58425"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PDD_parent</w:t>
                  </w:r>
                </w:p>
              </w:tc>
              <w:tc>
                <w:tcPr>
                  <w:tcW w:w="2385" w:type="dxa"/>
                </w:tcPr>
                <w:p w14:paraId="035FCC55" w14:textId="12136D8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15AE04F1" w14:textId="15C8D969"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Family member with ASD</w:t>
                  </w:r>
                  <w:r w:rsidRPr="00CB30D9">
                    <w:rPr>
                      <w:rFonts w:eastAsia="Calibri" w:cstheme="minorHAnsi"/>
                      <w:color w:val="000000" w:themeColor="text1"/>
                      <w:sz w:val="16"/>
                      <w:szCs w:val="16"/>
                      <w:lang w:val="en-NZ"/>
                    </w:rPr>
                    <w:t>: Se un membro della famiglia è affetto da autismo</w:t>
                  </w:r>
                </w:p>
              </w:tc>
            </w:tr>
            <w:tr w:rsidR="00CB30D9" w:rsidRPr="00CB30D9" w14:paraId="04962E7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67D052E" w14:textId="5B3BB88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test_compiler </w:t>
                  </w:r>
                </w:p>
              </w:tc>
              <w:tc>
                <w:tcPr>
                  <w:tcW w:w="2385" w:type="dxa"/>
                </w:tcPr>
                <w:p w14:paraId="64A95E01" w14:textId="0D26F982"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(1 - 4)</w:t>
                  </w:r>
                </w:p>
                <w:p w14:paraId="29B8CD6E" w14:textId="3A54B031"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3B9A8A26" w14:textId="06213409" w:rsidR="44299F87" w:rsidRPr="00CB30D9" w:rsidRDefault="6F756C89" w:rsidP="008C3172">
                  <w:pPr>
                    <w:tabs>
                      <w:tab w:val="left" w:pos="708"/>
                    </w:tabs>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Who completing the test:</w:t>
                  </w:r>
                  <w:r w:rsidRPr="00CB30D9">
                    <w:rPr>
                      <w:rFonts w:eastAsia="Calibri" w:cstheme="minorHAnsi"/>
                      <w:color w:val="000000" w:themeColor="text1"/>
                      <w:sz w:val="16"/>
                      <w:szCs w:val="16"/>
                      <w:lang w:val="en-NZ"/>
                    </w:rPr>
                    <w:t xml:space="preserve"> 1) Family member, 2) Health Care Professional, 3) Self, 4) Others </w:t>
                  </w:r>
                </w:p>
              </w:tc>
            </w:tr>
            <w:tr w:rsidR="00CB30D9" w:rsidRPr="00CB30D9" w14:paraId="38A1191A"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1DE8ED4" w14:textId="31893D1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country_of_res</w:t>
                  </w:r>
                </w:p>
              </w:tc>
              <w:tc>
                <w:tcPr>
                  <w:tcW w:w="2385" w:type="dxa"/>
                </w:tcPr>
                <w:p w14:paraId="62715536" w14:textId="726D930D"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String</w:t>
                  </w:r>
                </w:p>
              </w:tc>
              <w:tc>
                <w:tcPr>
                  <w:tcW w:w="3532" w:type="dxa"/>
                </w:tcPr>
                <w:p w14:paraId="294AC4B7" w14:textId="174FA9F2"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Country of residence:</w:t>
                  </w:r>
                  <w:r w:rsidRPr="00CB30D9">
                    <w:rPr>
                      <w:rFonts w:eastAsia="Calibri" w:cstheme="minorHAnsi"/>
                      <w:color w:val="000000" w:themeColor="text1"/>
                      <w:sz w:val="16"/>
                      <w:szCs w:val="16"/>
                      <w:lang w:val="en-NZ"/>
                    </w:rPr>
                    <w:t xml:space="preserve"> nazione di residenza del paziente</w:t>
                  </w:r>
                </w:p>
              </w:tc>
            </w:tr>
            <w:tr w:rsidR="00CB30D9" w:rsidRPr="00CB30D9" w14:paraId="10A86E5A"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BF43FAE" w14:textId="509C427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used_app_before</w:t>
                  </w:r>
                </w:p>
              </w:tc>
              <w:tc>
                <w:tcPr>
                  <w:tcW w:w="2385" w:type="dxa"/>
                </w:tcPr>
                <w:p w14:paraId="3E999AC4" w14:textId="439B28A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p w14:paraId="37B32036" w14:textId="439B28A6"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868BFEA" w14:textId="338DE9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Used the screening app before</w:t>
                  </w:r>
                  <w:r w:rsidRPr="00CB30D9">
                    <w:rPr>
                      <w:rFonts w:eastAsia="Calibri" w:cstheme="minorHAnsi"/>
                      <w:color w:val="000000" w:themeColor="text1"/>
                      <w:sz w:val="16"/>
                      <w:szCs w:val="16"/>
                      <w:lang w:val="en-NZ"/>
                    </w:rPr>
                    <w:t>: Se l'utente ha utilizzato un'app di screening</w:t>
                  </w:r>
                </w:p>
              </w:tc>
            </w:tr>
            <w:tr w:rsidR="00CB30D9" w:rsidRPr="00CB30D9" w14:paraId="6EF5F6C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8244A0F" w14:textId="592CFD1A"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A1_Score</w:t>
                  </w:r>
                </w:p>
              </w:tc>
              <w:tc>
                <w:tcPr>
                  <w:tcW w:w="2385" w:type="dxa"/>
                </w:tcPr>
                <w:p w14:paraId="728B5E99" w14:textId="28C468F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556FC87E" w14:textId="0AD3590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8719A7" w14:textId="20552315" w:rsidR="44299F87" w:rsidRPr="00CB30D9" w:rsidRDefault="6F756C89" w:rsidP="008C3172">
                  <w:pPr>
                    <w:tabs>
                      <w:tab w:val="left" w:pos="708"/>
                    </w:tabs>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 Answer:</w:t>
                  </w:r>
                </w:p>
                <w:p w14:paraId="769D3A24" w14:textId="29D0E5D7" w:rsidR="44299F87" w:rsidRPr="00CB30D9" w:rsidRDefault="6F756C89" w:rsidP="008C3172">
                  <w:pPr>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GB"/>
                    </w:rPr>
                  </w:pPr>
                  <w:r w:rsidRPr="00CB30D9">
                    <w:rPr>
                      <w:rFonts w:eastAsia="Calibri" w:cstheme="minorHAnsi"/>
                      <w:color w:val="000000" w:themeColor="text1"/>
                      <w:sz w:val="16"/>
                      <w:szCs w:val="16"/>
                      <w:lang w:val="en-GB"/>
                    </w:rPr>
                    <w:t>Tuo/a figlio/a ti guarda quando chiami il suo nome?</w:t>
                  </w:r>
                </w:p>
              </w:tc>
            </w:tr>
            <w:tr w:rsidR="00CB30D9" w:rsidRPr="00CB30D9" w14:paraId="5F663D55"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0F70507" w14:textId="2AA5EE6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A2_Score</w:t>
                  </w:r>
                </w:p>
              </w:tc>
              <w:tc>
                <w:tcPr>
                  <w:tcW w:w="2385" w:type="dxa"/>
                </w:tcPr>
                <w:p w14:paraId="35C5691E" w14:textId="58B1B4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7730AFC" w14:textId="56D7977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575963" w14:textId="66F6091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2 Answer:</w:t>
                  </w:r>
                </w:p>
                <w:p w14:paraId="5F2A9683" w14:textId="27DF2BB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È facile per te avere un contatto visivo con tuo/a figlio/a?</w:t>
                  </w:r>
                </w:p>
              </w:tc>
            </w:tr>
            <w:tr w:rsidR="00CB30D9" w:rsidRPr="00CB30D9" w14:paraId="6EBF28BE"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80E47CE" w14:textId="3CB419B9"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A3_Score</w:t>
                  </w:r>
                </w:p>
              </w:tc>
              <w:tc>
                <w:tcPr>
                  <w:tcW w:w="2385" w:type="dxa"/>
                </w:tcPr>
                <w:p w14:paraId="6B1500C9" w14:textId="14E95CB8"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1FF15972" w14:textId="04C708E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FE0EC2E" w14:textId="57BC782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3 Answer:</w:t>
                  </w:r>
                </w:p>
                <w:p w14:paraId="18B5B1E6" w14:textId="586B1B6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indica per indicare ciò che vuole? (ad esempio un gioco che non riesce e a raggiungere)</w:t>
                  </w:r>
                </w:p>
              </w:tc>
            </w:tr>
            <w:tr w:rsidR="00CB30D9" w:rsidRPr="00CB30D9" w14:paraId="4D6D3AF9"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C6E1E99" w14:textId="2B1C1C1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A4_Score</w:t>
                  </w:r>
                </w:p>
              </w:tc>
              <w:tc>
                <w:tcPr>
                  <w:tcW w:w="2385" w:type="dxa"/>
                </w:tcPr>
                <w:p w14:paraId="0484A911" w14:textId="5E46D398"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57D99A5" w14:textId="68A2A6A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7A0950A" w14:textId="1A92B4A3"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4 Answer:</w:t>
                  </w:r>
                </w:p>
                <w:p w14:paraId="36232064" w14:textId="284942A1"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punta a condividere interesse con te?</w:t>
                  </w:r>
                </w:p>
              </w:tc>
            </w:tr>
            <w:tr w:rsidR="00CB30D9" w:rsidRPr="00CB30D9" w14:paraId="7218E7A3"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EDDD2F6" w14:textId="7664E9E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A5_Score</w:t>
                  </w:r>
                </w:p>
              </w:tc>
              <w:tc>
                <w:tcPr>
                  <w:tcW w:w="2385" w:type="dxa"/>
                </w:tcPr>
                <w:p w14:paraId="745307C6" w14:textId="4672CD0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48E059D" w14:textId="21B0CD84"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42FAD749" w14:textId="180DE71B"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6B0DCF9A" w14:textId="3C9639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5 Answer:</w:t>
                  </w:r>
                </w:p>
                <w:p w14:paraId="34DB87DC" w14:textId="794123C0"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finge? (ad esempio prendersi cura delle bambole, parlare su un telefono giocattolo)</w:t>
                  </w:r>
                </w:p>
              </w:tc>
            </w:tr>
            <w:tr w:rsidR="00CB30D9" w:rsidRPr="00CB30D9" w14:paraId="5550F2D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A54C682" w14:textId="7EB3F2A3"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A6_Score</w:t>
                  </w:r>
                </w:p>
              </w:tc>
              <w:tc>
                <w:tcPr>
                  <w:tcW w:w="2385" w:type="dxa"/>
                </w:tcPr>
                <w:p w14:paraId="25F77C56" w14:textId="2FDFBA81"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FCFC38D" w14:textId="53631D2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BE22167" w14:textId="34BEAD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6 Answer:</w:t>
                  </w:r>
                </w:p>
                <w:p w14:paraId="4725E41C" w14:textId="01CF3C0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segue dove stai guardando?</w:t>
                  </w:r>
                </w:p>
              </w:tc>
            </w:tr>
            <w:tr w:rsidR="00CB30D9" w:rsidRPr="00CB30D9" w14:paraId="23411D08"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32C97BE" w14:textId="4355CC0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A7_Score</w:t>
                  </w:r>
                </w:p>
              </w:tc>
              <w:tc>
                <w:tcPr>
                  <w:tcW w:w="2385" w:type="dxa"/>
                </w:tcPr>
                <w:p w14:paraId="42CC4A12" w14:textId="376425E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0EED200" w14:textId="4A28E30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167DF363" w14:textId="4E9C8E82"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AE59247" w14:textId="6999D11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7 Answer: </w:t>
                  </w:r>
                </w:p>
                <w:p w14:paraId="47510546" w14:textId="4D43E44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Se tu o qualcun altro nella famiglia è visibilmente agitato, tuo/a figlio/a mostra segni di voler confortarli? (ad esempio, accarezzando i capelli, abbracciandoi)</w:t>
                  </w:r>
                </w:p>
              </w:tc>
            </w:tr>
            <w:tr w:rsidR="00CB30D9" w:rsidRPr="00CB30D9" w14:paraId="37CB2B8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6CA8F61B" w14:textId="49E40F6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A8_Score</w:t>
                  </w:r>
                </w:p>
              </w:tc>
              <w:tc>
                <w:tcPr>
                  <w:tcW w:w="2385" w:type="dxa"/>
                </w:tcPr>
                <w:p w14:paraId="5A8E1184" w14:textId="66E366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49AE7027" w14:textId="5C7C99F2"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p w14:paraId="3C95A227" w14:textId="0D89408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03B6369" w14:textId="7DDFDD0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8 Answer: </w:t>
                  </w:r>
                </w:p>
                <w:p w14:paraId="222570B4" w14:textId="24FB6ED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mostra interesse a partecipare a giochi di gruppo con altri bambini?</w:t>
                  </w:r>
                </w:p>
              </w:tc>
            </w:tr>
            <w:tr w:rsidR="00CB30D9" w:rsidRPr="00CB30D9" w14:paraId="4291C0BD"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2C3202F" w14:textId="26CAFF8F"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A9_Score</w:t>
                  </w:r>
                </w:p>
              </w:tc>
              <w:tc>
                <w:tcPr>
                  <w:tcW w:w="2385" w:type="dxa"/>
                </w:tcPr>
                <w:p w14:paraId="3F59265E" w14:textId="51211087"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7E36064" w14:textId="4EE8ADD9"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9F2D99" w14:textId="7092EA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9 Answer: </w:t>
                  </w:r>
                </w:p>
                <w:p w14:paraId="37BDD4E5" w14:textId="16BF869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usa semplici gesti (ad esempio il saluto)</w:t>
                  </w:r>
                </w:p>
              </w:tc>
            </w:tr>
            <w:tr w:rsidR="00CB30D9" w:rsidRPr="00CB30D9" w14:paraId="26F3D6A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7432E41" w14:textId="2EB499A2"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A10_Score</w:t>
                  </w:r>
                </w:p>
              </w:tc>
              <w:tc>
                <w:tcPr>
                  <w:tcW w:w="2385" w:type="dxa"/>
                </w:tcPr>
                <w:p w14:paraId="69F4E161" w14:textId="2DF14C37"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91445B6" w14:textId="7FC67D0B"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1F405A" w14:textId="307828D0"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10 Answer:</w:t>
                  </w:r>
                </w:p>
                <w:p w14:paraId="69AC437E" w14:textId="7F472AF7"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fissa il nulla senza uno motivo apparente?</w:t>
                  </w:r>
                </w:p>
              </w:tc>
            </w:tr>
            <w:tr w:rsidR="00CB30D9" w:rsidRPr="00CB30D9" w14:paraId="51E7216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9CB594B" w14:textId="20A0E67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screening_score (result)</w:t>
                  </w:r>
                </w:p>
              </w:tc>
              <w:tc>
                <w:tcPr>
                  <w:tcW w:w="2385" w:type="dxa"/>
                </w:tcPr>
                <w:p w14:paraId="4FF1C264" w14:textId="1F3702DA"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Integer </w:t>
                  </w:r>
                  <w:r w:rsidR="004005B8" w:rsidRPr="00CB30D9">
                    <w:rPr>
                      <w:rFonts w:eastAsia="Calibri" w:cstheme="minorHAnsi"/>
                      <w:color w:val="000000" w:themeColor="text1"/>
                      <w:sz w:val="16"/>
                      <w:szCs w:val="16"/>
                      <w:lang w:val="en-NZ"/>
                    </w:rPr>
                    <w:t>(0-10)</w:t>
                  </w:r>
                </w:p>
              </w:tc>
              <w:tc>
                <w:tcPr>
                  <w:tcW w:w="3532" w:type="dxa"/>
                  <w:tcBorders>
                    <w:bottom w:val="single" w:sz="18" w:space="0" w:color="0070C0"/>
                  </w:tcBorders>
                </w:tcPr>
                <w:p w14:paraId="0295F4E6" w14:textId="3066F04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Screening Score:</w:t>
                  </w:r>
                </w:p>
                <w:p w14:paraId="399A05E5" w14:textId="00589C5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Il punteggio finale ottenuto sulla base dell'algoritmo di punteggio del metodo di screening utilizzato. Questo è stato calcolato in modo automatizzato</w:t>
                  </w:r>
                </w:p>
              </w:tc>
            </w:tr>
            <w:tr w:rsidR="00CB30D9" w:rsidRPr="00CB30D9" w14:paraId="68528433"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3CF6991" w14:textId="24F2C00F"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class/asd</w:t>
                  </w:r>
                </w:p>
              </w:tc>
              <w:tc>
                <w:tcPr>
                  <w:tcW w:w="2385" w:type="dxa"/>
                  <w:tcBorders>
                    <w:right w:val="single" w:sz="18" w:space="0" w:color="0070C0"/>
                  </w:tcBorders>
                </w:tcPr>
                <w:p w14:paraId="1C922141" w14:textId="77206A0A"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tc>
              <w:tc>
                <w:tcPr>
                  <w:tcW w:w="3532" w:type="dxa"/>
                  <w:tcBorders>
                    <w:top w:val="single" w:sz="18" w:space="0" w:color="0070C0"/>
                    <w:left w:val="single" w:sz="18" w:space="0" w:color="0070C0"/>
                    <w:bottom w:val="single" w:sz="18" w:space="0" w:color="0070C0"/>
                    <w:right w:val="single" w:sz="18" w:space="0" w:color="0070C0"/>
                  </w:tcBorders>
                </w:tcPr>
                <w:p w14:paraId="493F8644" w14:textId="77777777" w:rsidR="00A7332E" w:rsidRPr="00CB30D9" w:rsidRDefault="00A7332E"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color w:val="000000" w:themeColor="text1"/>
                      <w:sz w:val="16"/>
                      <w:szCs w:val="16"/>
                      <w:lang w:val="en-NZ"/>
                    </w:rPr>
                    <w:t>class/asd</w:t>
                  </w:r>
                  <w:r w:rsidRPr="00CB30D9">
                    <w:rPr>
                      <w:rFonts w:eastAsia="Calibri" w:cstheme="minorHAnsi"/>
                      <w:color w:val="000000" w:themeColor="text1"/>
                      <w:sz w:val="16"/>
                      <w:szCs w:val="16"/>
                      <w:lang w:val="en-NZ"/>
                    </w:rPr>
                    <w:t xml:space="preserve">: </w:t>
                  </w:r>
                </w:p>
                <w:p w14:paraId="0058B140" w14:textId="7FF731D4"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Con screening score </w:t>
                  </w:r>
                  <w:r w:rsidRPr="00CB30D9">
                    <w:rPr>
                      <w:rFonts w:cstheme="minorHAnsi"/>
                      <w:color w:val="000000" w:themeColor="text1"/>
                      <w:sz w:val="16"/>
                      <w:szCs w:val="16"/>
                      <w:lang w:val="en-NZ"/>
                    </w:rPr>
                    <w:t xml:space="preserve">≤ </w:t>
                  </w:r>
                  <w:r w:rsidR="24820DC0" w:rsidRPr="00CB30D9">
                    <w:rPr>
                      <w:rFonts w:cstheme="minorHAnsi"/>
                      <w:color w:val="000000" w:themeColor="text1"/>
                      <w:sz w:val="16"/>
                      <w:szCs w:val="16"/>
                      <w:lang w:val="en-NZ"/>
                    </w:rPr>
                    <w:t>6</w:t>
                  </w:r>
                  <w:r w:rsidRPr="00CB30D9">
                    <w:rPr>
                      <w:rFonts w:eastAsia="Calibri" w:cstheme="minorHAnsi"/>
                      <w:color w:val="000000" w:themeColor="text1"/>
                      <w:sz w:val="16"/>
                      <w:szCs w:val="16"/>
                      <w:lang w:val="en-NZ"/>
                    </w:rPr>
                    <w:t xml:space="preserve"> no tratti asd, con screening score &gt; </w:t>
                  </w:r>
                  <w:r w:rsidR="24820DC0" w:rsidRPr="00CB30D9">
                    <w:rPr>
                      <w:rFonts w:eastAsia="Calibri" w:cstheme="minorHAnsi"/>
                      <w:color w:val="000000" w:themeColor="text1"/>
                      <w:sz w:val="16"/>
                      <w:szCs w:val="16"/>
                      <w:lang w:val="en-NZ"/>
                    </w:rPr>
                    <w:t>6</w:t>
                  </w:r>
                  <w:r w:rsidRPr="00CB30D9">
                    <w:rPr>
                      <w:rFonts w:eastAsia="Calibri" w:cstheme="minorHAnsi"/>
                      <w:color w:val="000000" w:themeColor="text1"/>
                      <w:sz w:val="16"/>
                      <w:szCs w:val="16"/>
                      <w:lang w:val="en-NZ"/>
                    </w:rPr>
                    <w:t xml:space="preserve"> tratti asd</w:t>
                  </w:r>
                </w:p>
              </w:tc>
            </w:tr>
          </w:tbl>
          <w:p w14:paraId="0594CB7F" w14:textId="04FB3B79" w:rsidR="008C3172" w:rsidRPr="00CB30D9" w:rsidRDefault="008C3172" w:rsidP="008C3172">
            <w:pPr>
              <w:tabs>
                <w:tab w:val="left" w:pos="708"/>
              </w:tabs>
              <w:spacing w:after="0"/>
              <w:rPr>
                <w:rFonts w:eastAsia="Calibri" w:cstheme="minorHAnsi"/>
                <w:color w:val="000000" w:themeColor="text1"/>
                <w:sz w:val="24"/>
                <w:szCs w:val="24"/>
                <w:lang w:val="en-NZ"/>
              </w:rPr>
            </w:pPr>
          </w:p>
          <w:p w14:paraId="1036F322" w14:textId="77777777" w:rsidR="008C3172" w:rsidRPr="00CB30D9" w:rsidRDefault="008C3172" w:rsidP="008C3172">
            <w:pPr>
              <w:tabs>
                <w:tab w:val="left" w:pos="708"/>
              </w:tabs>
              <w:spacing w:after="0"/>
              <w:rPr>
                <w:rFonts w:eastAsia="Calibri" w:cstheme="minorHAnsi"/>
                <w:color w:val="000000" w:themeColor="text1"/>
                <w:sz w:val="24"/>
                <w:szCs w:val="24"/>
                <w:lang w:val="en-NZ"/>
              </w:rPr>
            </w:pPr>
          </w:p>
          <w:p w14:paraId="0DFA6DB1" w14:textId="7D768661" w:rsidR="004005B8" w:rsidRPr="00CB30D9" w:rsidRDefault="008C3172" w:rsidP="008C3172">
            <w:pPr>
              <w:pStyle w:val="Paragrafoelenco"/>
              <w:numPr>
                <w:ilvl w:val="1"/>
                <w:numId w:val="46"/>
              </w:numPr>
              <w:rPr>
                <w:rFonts w:cstheme="minorHAnsi"/>
                <w:b/>
                <w:color w:val="000000" w:themeColor="text1"/>
                <w:sz w:val="28"/>
                <w:szCs w:val="28"/>
              </w:rPr>
            </w:pPr>
            <w:r w:rsidRPr="00CB30D9">
              <w:rPr>
                <w:rFonts w:cstheme="minorHAnsi"/>
                <w:b/>
                <w:color w:val="000000" w:themeColor="text1"/>
                <w:sz w:val="28"/>
                <w:szCs w:val="28"/>
              </w:rPr>
              <w:lastRenderedPageBreak/>
              <w:t xml:space="preserve"> </w:t>
            </w:r>
            <w:r w:rsidR="004005B8" w:rsidRPr="00CB30D9">
              <w:rPr>
                <w:rFonts w:cstheme="minorHAnsi"/>
                <w:b/>
                <w:color w:val="000000" w:themeColor="text1"/>
                <w:sz w:val="28"/>
                <w:szCs w:val="28"/>
              </w:rPr>
              <w:t>Osservazione grafica dei dati:</w:t>
            </w:r>
          </w:p>
          <w:p w14:paraId="104ACAFB" w14:textId="2EE479C7" w:rsidR="008C3172" w:rsidRPr="00CB30D9" w:rsidRDefault="004005B8" w:rsidP="008C3172">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sidR="005D1EBD">
              <w:rPr>
                <w:rFonts w:cstheme="minorHAnsi"/>
                <w:color w:val="000000" w:themeColor="text1"/>
                <w:sz w:val="24"/>
                <w:szCs w:val="24"/>
              </w:rPr>
              <w:t>un grafico</w:t>
            </w:r>
            <w:r w:rsidRPr="00CB30D9">
              <w:rPr>
                <w:rFonts w:cstheme="minorHAnsi"/>
                <w:color w:val="000000" w:themeColor="text1"/>
                <w:sz w:val="24"/>
                <w:szCs w:val="24"/>
              </w:rPr>
              <w:t>i che abbiamo realizzato in linguaggio python:</w:t>
            </w:r>
          </w:p>
          <w:p w14:paraId="4F44A29D" w14:textId="63DE313D" w:rsidR="004005B8" w:rsidRPr="00CB30D9" w:rsidRDefault="004005B8" w:rsidP="008C3172">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sidR="005D1EBD">
              <w:rPr>
                <w:rFonts w:cstheme="minorHAnsi"/>
                <w:color w:val="000000" w:themeColor="text1"/>
                <w:sz w:val="24"/>
                <w:szCs w:val="24"/>
              </w:rPr>
              <w:t>dello score</w:t>
            </w:r>
            <w:r w:rsidRPr="00CB30D9">
              <w:rPr>
                <w:rFonts w:cstheme="minorHAnsi"/>
                <w:color w:val="000000" w:themeColor="text1"/>
                <w:sz w:val="24"/>
                <w:szCs w:val="24"/>
              </w:rPr>
              <w:t xml:space="preserve"> tra chi </w:t>
            </w:r>
            <w:r w:rsidR="005D1EBD">
              <w:rPr>
                <w:rFonts w:cstheme="minorHAnsi"/>
                <w:color w:val="000000" w:themeColor="text1"/>
                <w:sz w:val="24"/>
                <w:szCs w:val="24"/>
              </w:rPr>
              <w:t>è risultato dislessico e chi no</w:t>
            </w:r>
            <w:r w:rsidRPr="00CB30D9">
              <w:rPr>
                <w:rFonts w:cstheme="minorHAnsi"/>
                <w:color w:val="000000" w:themeColor="text1"/>
                <w:sz w:val="24"/>
                <w:szCs w:val="24"/>
              </w:rPr>
              <w:t>.</w:t>
            </w:r>
          </w:p>
          <w:p w14:paraId="17A8644B" w14:textId="32B5763B" w:rsidR="008C3172" w:rsidRPr="00CB30D9" w:rsidRDefault="005D1EBD" w:rsidP="005D1EBD">
            <w:pPr>
              <w:rPr>
                <w:rFonts w:cstheme="minorHAnsi"/>
                <w:color w:val="000000" w:themeColor="text1"/>
              </w:rPr>
            </w:pPr>
            <w:r>
              <w:rPr>
                <w:noProof/>
              </w:rPr>
              <w:drawing>
                <wp:inline distT="0" distB="0" distL="0" distR="0" wp14:anchorId="4AE981D0" wp14:editId="31FF859C">
                  <wp:extent cx="5587365" cy="2656205"/>
                  <wp:effectExtent l="0" t="0" r="0" b="0"/>
                  <wp:docPr id="8110779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2E1BE809" w14:textId="768596FD" w:rsidR="004005B8" w:rsidRPr="00CB30D9" w:rsidRDefault="004005B8" w:rsidP="00AC4C5B">
            <w:pPr>
              <w:tabs>
                <w:tab w:val="left" w:pos="708"/>
              </w:tabs>
              <w:spacing w:after="0"/>
              <w:jc w:val="center"/>
              <w:rPr>
                <w:rFonts w:cstheme="minorHAnsi"/>
                <w:color w:val="000000" w:themeColor="text1"/>
              </w:rPr>
            </w:pPr>
          </w:p>
          <w:p w14:paraId="43249985" w14:textId="77777777" w:rsidR="008C3172" w:rsidRPr="00CB30D9" w:rsidRDefault="008C3172" w:rsidP="008C3172">
            <w:pPr>
              <w:tabs>
                <w:tab w:val="left" w:pos="708"/>
              </w:tabs>
              <w:spacing w:after="0"/>
              <w:rPr>
                <w:rFonts w:cstheme="minorHAnsi"/>
                <w:color w:val="000000" w:themeColor="text1"/>
              </w:rPr>
            </w:pPr>
          </w:p>
        </w:tc>
      </w:tr>
    </w:tbl>
    <w:p w14:paraId="5B9496F6" w14:textId="003910EB"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bookmarkStart w:id="2" w:name="Ontologie"/>
      <w:r w:rsidRPr="00CB30D9">
        <w:rPr>
          <w:rStyle w:val="Riferimentodelicato"/>
          <w:rFonts w:asciiTheme="minorHAnsi" w:eastAsiaTheme="minorEastAsia" w:hAnsiTheme="minorHAnsi" w:cstheme="minorHAnsi"/>
          <w:b/>
          <w:bCs/>
          <w:color w:val="000000" w:themeColor="text1"/>
          <w:sz w:val="32"/>
          <w:szCs w:val="32"/>
        </w:rPr>
        <w:lastRenderedPageBreak/>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(Ontology Web Language).</w:t>
      </w:r>
    </w:p>
    <w:p w14:paraId="2BF62FC6" w14:textId="3501D482"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le proprietà delle entità rappresentate, (nel caso del</w:t>
      </w:r>
      <w:r w:rsidR="00D1157B" w:rsidRPr="00CB30D9">
        <w:rPr>
          <w:rFonts w:eastAsia="Calibri" w:cstheme="minorHAnsi"/>
          <w:color w:val="000000" w:themeColor="text1"/>
          <w:sz w:val="24"/>
          <w:szCs w:val="24"/>
        </w:rPr>
        <w:t xml:space="preserve">le perone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lle prestazioni sulla base dei test svolti dai pazieni</w:t>
      </w:r>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valoreAccuracy: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valoreHits: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valoreMisses: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valoreMissrate: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valoreScore: Punteggio complessivo del modello basato su una metrica specifica.</w:t>
      </w:r>
    </w:p>
    <w:p w14:paraId="296D7B33" w14:textId="77777777" w:rsidR="00665AF3" w:rsidRPr="003D43A6" w:rsidRDefault="00665AF3" w:rsidP="003D43A6">
      <w:p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lastRenderedPageBreak/>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3CE83CD9"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Object property:</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Una object property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haDifficoltà</w:t>
      </w:r>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haPrestazione</w:t>
      </w:r>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haDislessia(Test) -&gt;Domanda</w:t>
      </w:r>
      <w:r w:rsidRPr="00CB30D9">
        <w:rPr>
          <w:rFonts w:eastAsia="Calibri" w:cstheme="minorHAnsi"/>
          <w:color w:val="000000" w:themeColor="text1"/>
          <w:sz w:val="24"/>
          <w:szCs w:val="24"/>
        </w:rPr>
        <w:t>:Permette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Data property:</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Una data property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lastRenderedPageBreak/>
        <w:t xml:space="preserve">2.1.4 </w:t>
      </w:r>
      <w:r w:rsidR="44299F87" w:rsidRPr="00CB30D9">
        <w:rPr>
          <w:rFonts w:eastAsia="Calibri" w:cstheme="minorHAnsi"/>
          <w:b/>
          <w:color w:val="000000" w:themeColor="text1"/>
          <w:sz w:val="24"/>
          <w:szCs w:val="24"/>
        </w:rPr>
        <w:t>Individuals:</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09484583"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r w:rsidRPr="00CB30D9">
        <w:rPr>
          <w:rFonts w:eastAsia="Calibri" w:cstheme="minorHAnsi"/>
          <w:b/>
          <w:bCs/>
          <w:color w:val="000000" w:themeColor="text1"/>
          <w:sz w:val="28"/>
          <w:szCs w:val="28"/>
        </w:rPr>
        <w:t>:</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L’ontologia è stata create mediante il software Protege,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C78B2F0"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 xml:space="preserve">3. Query:                                                                                         </w:t>
      </w:r>
      <w:r w:rsidR="0816CE24" w:rsidRPr="00CB30D9">
        <w:rPr>
          <w:rStyle w:val="Riferimentodelicato"/>
          <w:rFonts w:asciiTheme="minorHAnsi" w:eastAsiaTheme="minorEastAsia" w:hAnsiTheme="minorHAnsi" w:cstheme="minorHAnsi"/>
          <w:b/>
          <w:bCs/>
          <w:color w:val="000000" w:themeColor="text1"/>
          <w:sz w:val="32"/>
          <w:szCs w:val="32"/>
        </w:rPr>
        <w:t xml:space="preserve"> </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7A9235ED"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r w:rsidR="00CE62F4" w:rsidRPr="00CB30D9">
        <w:rPr>
          <w:rFonts w:eastAsia="Calibri" w:cstheme="minorHAnsi"/>
          <w:color w:val="000000" w:themeColor="text1"/>
          <w:sz w:val="24"/>
          <w:szCs w:val="24"/>
        </w:rPr>
        <w:t>8</w:t>
      </w:r>
      <w:r w:rsidR="6F756C89" w:rsidRPr="00CB30D9">
        <w:rPr>
          <w:rFonts w:eastAsia="Calibri" w:cstheme="minorHAnsi"/>
          <w:color w:val="000000" w:themeColor="text1"/>
          <w:sz w:val="24"/>
          <w:szCs w:val="24"/>
        </w:rPr>
        <w:t xml:space="preserve"> anni, scritta in linguaggio DL (Descriptions logics),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30654FB1"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3.2 OwlReady:</w:t>
      </w:r>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Con il seguente codice è quindi possibile estrarre dall’ontologia la lista delle classi, delle object property, dei data property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7368E8D5"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color w:val="000000" w:themeColor="text1"/>
          <w:sz w:val="32"/>
          <w:szCs w:val="32"/>
        </w:rPr>
        <w:t xml:space="preserve">:                                                                                         </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2DFEE807" w14:textId="77777777" w:rsidR="00210BF4" w:rsidRPr="00CB30D9" w:rsidRDefault="00210BF4" w:rsidP="2CF8B544">
      <w:pPr>
        <w:rPr>
          <w:rFonts w:cstheme="minorHAnsi"/>
          <w:color w:val="000000" w:themeColor="text1"/>
          <w:sz w:val="24"/>
          <w:szCs w:val="24"/>
        </w:rPr>
      </w:pPr>
    </w:p>
    <w:p w14:paraId="3B649CA4" w14:textId="5F944E8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4.1 Decisioni di progetto:</w:t>
      </w:r>
    </w:p>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Inizialmente è stato necessario decidere quali modelli utilizzare. Sono stati scelti gli algoritmi con le migliori prestazioni, in quanto la sensibilità del tema necessitava una grande precisione nelle valutazioni. Per questo motivo è stato scelto ad esempio random forest piuttosto che decision tree, in quanto è stata preferita la precisione del random forest alla minore complessità del decision tree,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r w:rsidR="1EC2CEA4" w:rsidRPr="00CB30D9">
        <w:rPr>
          <w:rFonts w:cstheme="minorHAnsi"/>
          <w:color w:val="000000" w:themeColor="text1"/>
          <w:sz w:val="24"/>
          <w:szCs w:val="24"/>
        </w:rPr>
        <w:t>4</w:t>
      </w:r>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‘sklearn’</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‘keras’</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K-nearest-neighbors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Random Forest</w:t>
      </w:r>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Support Vector Machine (SVM)</w:t>
      </w:r>
      <w:r w:rsidR="1EC2CEA4" w:rsidRPr="00CB30D9">
        <w:rPr>
          <w:rFonts w:cstheme="minorHAnsi"/>
          <w:b/>
          <w:bCs/>
          <w:color w:val="000000" w:themeColor="text1"/>
          <w:sz w:val="24"/>
          <w:szCs w:val="24"/>
        </w:rPr>
        <w:t xml:space="preserve"> </w:t>
      </w:r>
    </w:p>
    <w:p w14:paraId="6900B3F7" w14:textId="3A93FDE5" w:rsidR="2CF8B544" w:rsidRPr="00210BF4" w:rsidRDefault="2CF8B544" w:rsidP="1EC2CEA4">
      <w:pPr>
        <w:pStyle w:val="Paragrafoelenco"/>
        <w:numPr>
          <w:ilvl w:val="0"/>
          <w:numId w:val="24"/>
        </w:numPr>
        <w:rPr>
          <w:rFonts w:cstheme="minorHAnsi"/>
          <w:b/>
          <w:color w:val="000000" w:themeColor="text1"/>
          <w:sz w:val="24"/>
          <w:szCs w:val="24"/>
        </w:rPr>
      </w:pPr>
      <w:r w:rsidRPr="00CB30D9">
        <w:rPr>
          <w:rFonts w:cstheme="minorHAnsi"/>
          <w:b/>
          <w:bCs/>
          <w:color w:val="000000" w:themeColor="text1"/>
          <w:sz w:val="24"/>
          <w:szCs w:val="24"/>
        </w:rPr>
        <w:t>Neural Network</w:t>
      </w:r>
    </w:p>
    <w:p w14:paraId="652D76C3" w14:textId="77777777" w:rsidR="00210BF4" w:rsidRPr="00210BF4" w:rsidRDefault="00210BF4" w:rsidP="00210BF4">
      <w:pPr>
        <w:rPr>
          <w:rFonts w:cstheme="minorHAnsi"/>
          <w:b/>
          <w:color w:val="000000" w:themeColor="text1"/>
          <w:sz w:val="24"/>
          <w:szCs w:val="24"/>
        </w:rPr>
      </w:pPr>
    </w:p>
    <w:p w14:paraId="2ECE24A0" w14:textId="69BA2EF6"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4.2 Metriche di valutazione:</w:t>
      </w:r>
    </w:p>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4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(Receiver Operating Characteristic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r w:rsidR="4D0C685C" w:rsidRPr="00CB30D9">
        <w:rPr>
          <w:rFonts w:cstheme="minorHAnsi"/>
          <w:color w:val="000000" w:themeColor="text1"/>
          <w:sz w:val="24"/>
          <w:szCs w:val="24"/>
        </w:rPr>
        <w:t>validation.</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lastRenderedPageBreak/>
        <w:t>aiutano</w:t>
      </w:r>
      <w:r w:rsidRPr="00CB30D9">
        <w:rPr>
          <w:rFonts w:cstheme="minorHAnsi"/>
          <w:color w:val="000000" w:themeColor="text1"/>
          <w:sz w:val="24"/>
          <w:szCs w:val="24"/>
        </w:rPr>
        <w:t xml:space="preserve"> a comprendere quanto i risultati siano consistenti o variabili su diverse iterazioni della cross-validation.</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Matrice di Confusione:</w:t>
      </w:r>
      <w:r w:rsidRPr="00CB30D9">
        <w:rPr>
          <w:rFonts w:cstheme="minorHAnsi"/>
          <w:color w:val="000000" w:themeColor="text1"/>
          <w:sz w:val="24"/>
          <w:szCs w:val="24"/>
        </w:rPr>
        <w:t xml:space="preserve"> La matrice di confusione è una tabella che mostra il numero di previsioni corrette 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r w:rsidRPr="00CB30D9">
        <w:rPr>
          <w:rFonts w:cstheme="minorHAnsi"/>
          <w:b/>
          <w:color w:val="000000" w:themeColor="text1"/>
          <w:sz w:val="24"/>
          <w:szCs w:val="24"/>
        </w:rPr>
        <w:t>validation</w:t>
      </w:r>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"fold"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fold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338A747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4.3 Selezione delle Feature:</w:t>
      </w:r>
    </w:p>
    <w:p w14:paraId="536C5628" w14:textId="70FCD05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Nella selezione delle feature abbiamo scelto di selezionare:</w:t>
      </w:r>
    </w:p>
    <w:p w14:paraId="0FD42C3F" w14:textId="61074B8C"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 xml:space="preserve">Le risposte al questionario </w:t>
      </w:r>
      <w:r w:rsidRPr="00CB30D9">
        <w:rPr>
          <w:rFonts w:cstheme="minorHAnsi"/>
          <w:i/>
          <w:iCs/>
          <w:color w:val="000000" w:themeColor="text1"/>
          <w:sz w:val="24"/>
          <w:szCs w:val="24"/>
        </w:rPr>
        <w:t>(‘A1_Score’, ‘A2_Score’, ..., ‘A10_Score’</w:t>
      </w:r>
      <w:r w:rsidRPr="00CB30D9">
        <w:rPr>
          <w:rFonts w:cstheme="minorHAnsi"/>
          <w:color w:val="000000" w:themeColor="text1"/>
          <w:sz w:val="24"/>
          <w:szCs w:val="24"/>
        </w:rPr>
        <w:t>) sono le nostre feature principali, in quanto rappresentano il metro di giudizio più evidente.</w:t>
      </w:r>
    </w:p>
    <w:p w14:paraId="16265AA7" w14:textId="54E8284B"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Età (</w:t>
      </w:r>
      <w:r w:rsidRPr="00CB30D9">
        <w:rPr>
          <w:rFonts w:cstheme="minorHAnsi"/>
          <w:i/>
          <w:iCs/>
          <w:color w:val="000000" w:themeColor="text1"/>
          <w:sz w:val="24"/>
          <w:szCs w:val="24"/>
        </w:rPr>
        <w:t>‘age’</w:t>
      </w:r>
      <w:r w:rsidRPr="00CB30D9">
        <w:rPr>
          <w:rFonts w:cstheme="minorHAnsi"/>
          <w:color w:val="000000" w:themeColor="text1"/>
          <w:sz w:val="24"/>
          <w:szCs w:val="24"/>
        </w:rPr>
        <w:t>) e Genere (</w:t>
      </w:r>
      <w:r w:rsidRPr="00CB30D9">
        <w:rPr>
          <w:rFonts w:cstheme="minorHAnsi"/>
          <w:i/>
          <w:iCs/>
          <w:color w:val="000000" w:themeColor="text1"/>
          <w:sz w:val="24"/>
          <w:szCs w:val="24"/>
        </w:rPr>
        <w:t>‘gender’</w:t>
      </w:r>
      <w:r w:rsidRPr="00CB30D9">
        <w:rPr>
          <w:rFonts w:cstheme="minorHAnsi"/>
          <w:color w:val="000000" w:themeColor="text1"/>
          <w:sz w:val="24"/>
          <w:szCs w:val="24"/>
        </w:rPr>
        <w:t>) sono feature che potrebbero essere rilevanti, poiché l'età e il genere possono influenzare la prevalenza e la manifestazione dell'autismo.</w:t>
      </w:r>
    </w:p>
    <w:p w14:paraId="27334869" w14:textId="67EDAEE8"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color w:val="000000" w:themeColor="text1"/>
          <w:sz w:val="24"/>
          <w:szCs w:val="24"/>
        </w:rPr>
        <w:t>Il punteggio di Screening (</w:t>
      </w:r>
      <w:r w:rsidRPr="00CB30D9">
        <w:rPr>
          <w:rFonts w:cstheme="minorHAnsi"/>
          <w:i/>
          <w:iCs/>
          <w:color w:val="000000" w:themeColor="text1"/>
          <w:sz w:val="24"/>
          <w:szCs w:val="24"/>
        </w:rPr>
        <w:t>‘screening_score’</w:t>
      </w:r>
      <w:r w:rsidRPr="00CB30D9">
        <w:rPr>
          <w:rFonts w:cstheme="minorHAnsi"/>
          <w:color w:val="000000" w:themeColor="text1"/>
          <w:sz w:val="24"/>
          <w:szCs w:val="24"/>
        </w:rPr>
        <w:t>), al pari delle risposte al questionario, è una delle feauture principali in quanto rappresenta la somma delle risposte al questionario.</w:t>
      </w:r>
    </w:p>
    <w:p w14:paraId="37E2220F" w14:textId="409402CD"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i/>
          <w:iCs/>
          <w:color w:val="000000" w:themeColor="text1"/>
          <w:sz w:val="24"/>
          <w:szCs w:val="24"/>
        </w:rPr>
        <w:t>‘PDD_parent’</w:t>
      </w:r>
      <w:r w:rsidRPr="00CB30D9">
        <w:rPr>
          <w:rFonts w:cstheme="minorHAnsi"/>
          <w:color w:val="000000" w:themeColor="text1"/>
          <w:sz w:val="24"/>
          <w:szCs w:val="24"/>
        </w:rPr>
        <w:t xml:space="preserve"> può essere un’altra feature importante per comprendere la trasmissibilità dello spettro autistico, quindi come un genitore affetto da autismo possa influenzare la possibilità che questa diagnosi si ripercuota sul proprio figlio. </w:t>
      </w:r>
    </w:p>
    <w:p w14:paraId="7E681A64" w14:textId="4AC6BB1D" w:rsidR="2CF8B544" w:rsidRPr="00CB30D9" w:rsidRDefault="2CF8B544" w:rsidP="2CF8B544">
      <w:pPr>
        <w:rPr>
          <w:rFonts w:cstheme="minorHAnsi"/>
          <w:color w:val="000000" w:themeColor="text1"/>
          <w:sz w:val="24"/>
          <w:szCs w:val="24"/>
        </w:rPr>
      </w:pPr>
      <w:r w:rsidRPr="00CB30D9">
        <w:rPr>
          <w:rFonts w:cstheme="minorHAnsi"/>
          <w:i/>
          <w:iCs/>
          <w:color w:val="000000" w:themeColor="text1"/>
          <w:sz w:val="24"/>
          <w:szCs w:val="24"/>
        </w:rPr>
        <w:t xml:space="preserve">‘Ethnicity’, ‘contry_of_res’, ‘used_app_before’ </w:t>
      </w:r>
      <w:r w:rsidRPr="00CB30D9">
        <w:rPr>
          <w:rFonts w:cstheme="minorHAnsi"/>
          <w:color w:val="000000" w:themeColor="text1"/>
          <w:sz w:val="24"/>
          <w:szCs w:val="24"/>
        </w:rPr>
        <w:t xml:space="preserve">e </w:t>
      </w:r>
      <w:r w:rsidRPr="00CB30D9">
        <w:rPr>
          <w:rFonts w:cstheme="minorHAnsi"/>
          <w:i/>
          <w:iCs/>
          <w:color w:val="000000" w:themeColor="text1"/>
          <w:sz w:val="24"/>
          <w:szCs w:val="24"/>
        </w:rPr>
        <w:t>‘test_compiler’</w:t>
      </w:r>
      <w:r w:rsidRPr="00CB30D9">
        <w:rPr>
          <w:rFonts w:cstheme="minorHAnsi"/>
          <w:color w:val="000000" w:themeColor="text1"/>
          <w:sz w:val="24"/>
          <w:szCs w:val="24"/>
        </w:rPr>
        <w:t xml:space="preserve"> sono i campi del nostro dataset che non sono stati inseriti tra le nostre feature in quanto nonostante potessero avere un impatto sulla diagnosi, non le abbiamo ritenute rilevanti per l’addestramento del modello a tal punto da considerarle feature.</w:t>
      </w:r>
    </w:p>
    <w:p w14:paraId="6DEA4A17" w14:textId="7DC8A0CA"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4.4 Preprocessing dei Dati:</w:t>
      </w:r>
    </w:p>
    <w:p w14:paraId="2EEDA431" w14:textId="793B040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L’addestramento di ogni modello inizia con l’esecuzione del preprocessing dei dati. </w:t>
      </w:r>
    </w:p>
    <w:p w14:paraId="02B90FDC" w14:textId="4C6B7F6F"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4.4.1 : Dummification</w:t>
      </w:r>
    </w:p>
    <w:p w14:paraId="5D24E454" w14:textId="443FCFB9"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Questa operazione include la normalizzazione delle feature attraverso la funzione </w:t>
      </w:r>
      <w:r w:rsidRPr="00CB30D9">
        <w:rPr>
          <w:rFonts w:cstheme="minorHAnsi"/>
          <w:i/>
          <w:iCs/>
          <w:color w:val="000000" w:themeColor="text1"/>
          <w:sz w:val="24"/>
          <w:szCs w:val="24"/>
        </w:rPr>
        <w:t>‘get_dummies()’</w:t>
      </w:r>
      <w:r w:rsidRPr="00CB30D9">
        <w:rPr>
          <w:rFonts w:cstheme="minorHAnsi"/>
          <w:color w:val="000000" w:themeColor="text1"/>
          <w:sz w:val="24"/>
          <w:szCs w:val="24"/>
        </w:rPr>
        <w:t xml:space="preserve"> per eseguire la codifica one-hot delle variabili categoriche in quanto questi modelli non supportano questo tipo di variabili.</w:t>
      </w:r>
    </w:p>
    <w:p w14:paraId="71117C7E" w14:textId="044E7CE4"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La codifica one-hot è un processo che converte le variabili categoriche in una rappresentazione binaria, in modo che ciascuna categoria venga rappresentata come una colonna binaria separata</w:t>
      </w:r>
    </w:p>
    <w:p w14:paraId="2BDD9AF5" w14:textId="22F1B226" w:rsidR="2CF8B544" w:rsidRPr="00CB30D9" w:rsidRDefault="2CF8B544" w:rsidP="00D37A1D">
      <w:pPr>
        <w:jc w:val="center"/>
        <w:rPr>
          <w:rFonts w:cstheme="minorHAnsi"/>
          <w:color w:val="000000" w:themeColor="text1"/>
        </w:rPr>
      </w:pPr>
      <w:r w:rsidRPr="00CB30D9">
        <w:rPr>
          <w:rFonts w:cstheme="minorHAnsi"/>
          <w:noProof/>
          <w:color w:val="000000" w:themeColor="text1"/>
        </w:rPr>
        <w:lastRenderedPageBreak/>
        <w:drawing>
          <wp:inline distT="0" distB="0" distL="0" distR="0" wp14:anchorId="73048175" wp14:editId="3EF2DFDB">
            <wp:extent cx="4572000" cy="333375"/>
            <wp:effectExtent l="0" t="0" r="0" b="0"/>
            <wp:docPr id="164365618" name="Immagine 16436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898207"/>
                    <pic:cNvPicPr/>
                  </pic:nvPicPr>
                  <pic:blipFill>
                    <a:blip r:embed="rId25">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4F31DE95" w14:textId="32C0A11D" w:rsidR="2CF8B544" w:rsidRPr="00CB30D9" w:rsidRDefault="2CF8B544" w:rsidP="00D37A1D">
      <w:pPr>
        <w:ind w:left="708"/>
        <w:rPr>
          <w:rFonts w:cstheme="minorHAnsi"/>
          <w:b/>
          <w:bCs/>
          <w:color w:val="000000" w:themeColor="text1"/>
          <w:sz w:val="24"/>
          <w:szCs w:val="24"/>
        </w:rPr>
      </w:pPr>
      <w:r w:rsidRPr="00CB30D9">
        <w:rPr>
          <w:rFonts w:cstheme="minorHAnsi"/>
          <w:color w:val="000000" w:themeColor="text1"/>
          <w:sz w:val="24"/>
          <w:szCs w:val="24"/>
        </w:rPr>
        <w:t>Dato che il target della nostra predizione è Class/ASD, la colonna relativa a questo campo viene</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eliminata dal dataframe con il metodo </w:t>
      </w:r>
      <w:r w:rsidRPr="00CB30D9">
        <w:rPr>
          <w:rFonts w:cstheme="minorHAnsi"/>
          <w:i/>
          <w:iCs/>
          <w:color w:val="000000" w:themeColor="text1"/>
          <w:sz w:val="24"/>
          <w:szCs w:val="24"/>
        </w:rPr>
        <w:t>‘drop()’</w:t>
      </w:r>
      <w:r w:rsidRPr="00CB30D9">
        <w:rPr>
          <w:rFonts w:cstheme="minorHAnsi"/>
          <w:color w:val="000000" w:themeColor="text1"/>
          <w:sz w:val="24"/>
          <w:szCs w:val="24"/>
        </w:rPr>
        <w:t>.</w:t>
      </w:r>
    </w:p>
    <w:p w14:paraId="04D3CFA0" w14:textId="7C1A7A49" w:rsidR="2CF8B544" w:rsidRPr="00CB30D9" w:rsidRDefault="2CF8B544" w:rsidP="2CF8B544">
      <w:pPr>
        <w:ind w:firstLine="708"/>
        <w:rPr>
          <w:rFonts w:cstheme="minorHAnsi"/>
          <w:color w:val="000000" w:themeColor="text1"/>
          <w:sz w:val="24"/>
          <w:szCs w:val="24"/>
        </w:rPr>
      </w:pPr>
      <w:r w:rsidRPr="00CB30D9">
        <w:rPr>
          <w:rFonts w:cstheme="minorHAnsi"/>
          <w:color w:val="000000" w:themeColor="text1"/>
          <w:sz w:val="24"/>
          <w:szCs w:val="24"/>
        </w:rPr>
        <w:t xml:space="preserve">La colonna Class/ASD viene inserita invece in una nuova variabile. </w:t>
      </w:r>
    </w:p>
    <w:p w14:paraId="559041C9" w14:textId="2D4C22C3"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6ED46CF4" wp14:editId="70DFBADC">
            <wp:extent cx="4572000" cy="390532"/>
            <wp:effectExtent l="0" t="0" r="0" b="0"/>
            <wp:docPr id="195630124" name="Immagine 195630124"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60128"/>
                    <pic:cNvPicPr/>
                  </pic:nvPicPr>
                  <pic:blipFill>
                    <a:blip r:embed="rId26">
                      <a:extLst>
                        <a:ext uri="{28A0092B-C50C-407E-A947-70E740481C1C}">
                          <a14:useLocalDpi xmlns:a14="http://schemas.microsoft.com/office/drawing/2010/main" val="0"/>
                        </a:ext>
                      </a:extLst>
                    </a:blip>
                    <a:srcRect t="33846" b="3076"/>
                    <a:stretch>
                      <a:fillRect/>
                    </a:stretch>
                  </pic:blipFill>
                  <pic:spPr>
                    <a:xfrm>
                      <a:off x="0" y="0"/>
                      <a:ext cx="4572000" cy="390532"/>
                    </a:xfrm>
                    <a:prstGeom prst="rect">
                      <a:avLst/>
                    </a:prstGeom>
                  </pic:spPr>
                </pic:pic>
              </a:graphicData>
            </a:graphic>
          </wp:inline>
        </w:drawing>
      </w:r>
    </w:p>
    <w:p w14:paraId="5B06DD5E" w14:textId="66C0F5B3"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4.4.2</w:t>
      </w:r>
      <w:r w:rsidRPr="00CB30D9">
        <w:rPr>
          <w:rFonts w:cstheme="minorHAnsi"/>
          <w:color w:val="000000" w:themeColor="text1"/>
          <w:sz w:val="24"/>
          <w:szCs w:val="24"/>
        </w:rPr>
        <w:t xml:space="preserve">: </w:t>
      </w:r>
      <w:r w:rsidRPr="00CB30D9">
        <w:rPr>
          <w:rFonts w:cstheme="minorHAnsi"/>
          <w:b/>
          <w:bCs/>
          <w:color w:val="000000" w:themeColor="text1"/>
          <w:sz w:val="24"/>
          <w:szCs w:val="24"/>
        </w:rPr>
        <w:t>SMOTE</w:t>
      </w:r>
    </w:p>
    <w:p w14:paraId="4D8513C1" w14:textId="6CA00CFB"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È stata utilizzata la funzione «SMOTE», </w:t>
      </w:r>
      <w:r w:rsidR="1EC2CEA4" w:rsidRPr="00CB30D9">
        <w:rPr>
          <w:rFonts w:cstheme="minorHAnsi"/>
          <w:color w:val="000000" w:themeColor="text1"/>
          <w:sz w:val="24"/>
          <w:szCs w:val="24"/>
        </w:rPr>
        <w:t xml:space="preserve">implementata grazie all’uso della libreria imblearn, </w:t>
      </w:r>
      <w:r w:rsidRPr="00CB30D9">
        <w:rPr>
          <w:rFonts w:cstheme="minorHAnsi"/>
          <w:color w:val="000000" w:themeColor="text1"/>
          <w:sz w:val="24"/>
          <w:szCs w:val="24"/>
        </w:rPr>
        <w:t>con lo scopo di ridimensionare la classe di esempi. SMOTE è utile quando si lavora con dataset sbilanciati, dove una classe è rappresentata in modo significativamente minore rispetto all'altra classe.</w:t>
      </w:r>
    </w:p>
    <w:p w14:paraId="2A3A744E" w14:textId="0BA7E3C9" w:rsidR="2CF8B544" w:rsidRPr="00CB30D9" w:rsidRDefault="2CF8B544" w:rsidP="00D37A1D">
      <w:pPr>
        <w:ind w:firstLine="708"/>
        <w:jc w:val="center"/>
        <w:rPr>
          <w:rFonts w:cstheme="minorHAnsi"/>
          <w:color w:val="000000" w:themeColor="text1"/>
        </w:rPr>
      </w:pPr>
      <w:r w:rsidRPr="00CB30D9">
        <w:rPr>
          <w:rFonts w:cstheme="minorHAnsi"/>
          <w:noProof/>
          <w:color w:val="000000" w:themeColor="text1"/>
        </w:rPr>
        <w:drawing>
          <wp:inline distT="0" distB="0" distL="0" distR="0" wp14:anchorId="1CF50AB1" wp14:editId="2EFC316C">
            <wp:extent cx="4572000" cy="466725"/>
            <wp:effectExtent l="0" t="0" r="0" b="0"/>
            <wp:docPr id="1618586660" name="Immagine 161858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464836"/>
                    <pic:cNvPicPr/>
                  </pic:nvPicPr>
                  <pic:blipFill>
                    <a:blip r:embed="rId27">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7D911369" w14:textId="5ACAEE69"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Applichiamo quindi la tecnica SMOTE ai parametri `X` e `y` che rappresentano le feature e il target. X1 conterrà le nuove feature sintetiche create da SMOTE per</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bilanciare le classi e y1 conterrà le corrispondenti etichette target.</w:t>
      </w:r>
    </w:p>
    <w:p w14:paraId="32B54442" w14:textId="6401EB3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4.5 Divisione dei Dati:</w:t>
      </w:r>
    </w:p>
    <w:p w14:paraId="2EE0F36E" w14:textId="78698AA9"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348CC738" wp14:editId="2DD91F5A">
            <wp:extent cx="5410200" cy="259239"/>
            <wp:effectExtent l="0" t="0" r="0" b="0"/>
            <wp:docPr id="1782567150" name="Immagine 178256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34596"/>
                    <pic:cNvPicPr/>
                  </pic:nvPicPr>
                  <pic:blipFill>
                    <a:blip r:embed="rId28">
                      <a:extLst>
                        <a:ext uri="{28A0092B-C50C-407E-A947-70E740481C1C}">
                          <a14:useLocalDpi xmlns:a14="http://schemas.microsoft.com/office/drawing/2010/main" val="0"/>
                        </a:ext>
                      </a:extLst>
                    </a:blip>
                    <a:stretch>
                      <a:fillRect/>
                    </a:stretch>
                  </pic:blipFill>
                  <pic:spPr>
                    <a:xfrm>
                      <a:off x="0" y="0"/>
                      <a:ext cx="5410200" cy="259239"/>
                    </a:xfrm>
                    <a:prstGeom prst="rect">
                      <a:avLst/>
                    </a:prstGeom>
                  </pic:spPr>
                </pic:pic>
              </a:graphicData>
            </a:graphic>
          </wp:inline>
        </w:drawing>
      </w:r>
    </w:p>
    <w:p w14:paraId="1DBB6AB6" w14:textId="06884A51"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Nel contesto del problema specifico, abbiamo scelto di suddividere il nostro dataset in 75% per l’addestramento, e il restante 25% per il test. Questa suddivisione è sembrata un compromesso ragionevole tra la necessità di avere abbastanza dati per l'addestramento e la necessità di avere abbastanza dati nel set di test per valutare accuratamente le prestazioni del modello. </w:t>
      </w:r>
    </w:p>
    <w:p w14:paraId="67E2A37E" w14:textId="3612A340" w:rsidR="2CF8B544" w:rsidRPr="00CB30D9" w:rsidRDefault="2CF8B544" w:rsidP="2CF8B544">
      <w:pPr>
        <w:rPr>
          <w:rFonts w:cstheme="minorHAnsi"/>
          <w:color w:val="000000" w:themeColor="text1"/>
        </w:rPr>
      </w:pPr>
      <w:r w:rsidRPr="00CB30D9">
        <w:rPr>
          <w:rFonts w:cstheme="minorHAnsi"/>
          <w:color w:val="000000" w:themeColor="text1"/>
          <w:sz w:val="24"/>
          <w:szCs w:val="24"/>
        </w:rPr>
        <w:t xml:space="preserve">Se avessimo scelto una proporzione più alta per il set di test, avremmo avuto meno dati disponibili per l'addestramento del modello, ciò avrebbe potuto comportare una minore capacità del modello di apprendere le complessità dei dati e avrebbe potuto portare a una generalizzazione meno accurata. </w:t>
      </w:r>
    </w:p>
    <w:p w14:paraId="2EDCA3E8" w14:textId="24C5C8C9"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D'altro canto, se avessimo scelto una proporzione più alta per il set di addestramento, saremmo potuti incorrere in un rischio di overfitting, acquisendo anche il rumore nei dati e risultando meno in grado di generalizzare su nuovi dati.</w:t>
      </w:r>
    </w:p>
    <w:p w14:paraId="42827D59" w14:textId="3567765F" w:rsidR="5410F9B2" w:rsidRPr="00CB30D9" w:rsidRDefault="5410F9B2" w:rsidP="5410F9B2">
      <w:pPr>
        <w:rPr>
          <w:rFonts w:cstheme="minorHAnsi"/>
          <w:b/>
          <w:color w:val="000000" w:themeColor="text1"/>
          <w:sz w:val="32"/>
          <w:szCs w:val="32"/>
        </w:rPr>
      </w:pPr>
    </w:p>
    <w:p w14:paraId="7A792A1F" w14:textId="1BC5976D" w:rsidR="1853F1B0" w:rsidRPr="00CB30D9" w:rsidRDefault="1853F1B0" w:rsidP="1853F1B0">
      <w:pPr>
        <w:rPr>
          <w:rFonts w:cstheme="minorHAnsi"/>
          <w:b/>
          <w:color w:val="000000" w:themeColor="text1"/>
          <w:sz w:val="32"/>
          <w:szCs w:val="32"/>
        </w:rPr>
      </w:pPr>
    </w:p>
    <w:p w14:paraId="5077E799" w14:textId="24E96C55" w:rsidR="00467B12" w:rsidRPr="00467B12" w:rsidRDefault="7A7ACD7B" w:rsidP="00467B12">
      <w:pPr>
        <w:rPr>
          <w:rFonts w:cstheme="minorHAnsi"/>
          <w:b/>
          <w:color w:val="000000" w:themeColor="text1"/>
          <w:sz w:val="32"/>
          <w:szCs w:val="32"/>
        </w:rPr>
      </w:pPr>
      <w:bookmarkStart w:id="5" w:name="KNN"/>
      <w:r w:rsidRPr="00CB30D9">
        <w:rPr>
          <w:rFonts w:cstheme="minorHAnsi"/>
          <w:b/>
          <w:color w:val="000000" w:themeColor="text1"/>
          <w:sz w:val="32"/>
          <w:szCs w:val="32"/>
        </w:rPr>
        <w:lastRenderedPageBreak/>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K-Nearest Neighbors (KNN</w:t>
      </w:r>
      <w:r w:rsidR="34056557" w:rsidRPr="00CB30D9">
        <w:rPr>
          <w:rFonts w:cstheme="minorHAnsi"/>
          <w:b/>
          <w:color w:val="000000" w:themeColor="text1"/>
          <w:sz w:val="32"/>
          <w:szCs w:val="32"/>
        </w:rPr>
        <w:t>)</w:t>
      </w:r>
    </w:p>
    <w:bookmarkEnd w:id="5"/>
    <w:p w14:paraId="78CE4D2C" w14:textId="29EDB25A" w:rsidR="00467B12" w:rsidRPr="00015454" w:rsidRDefault="00000000" w:rsidP="00015454">
      <w:pPr>
        <w:rPr>
          <w:rFonts w:cstheme="minorHAnsi"/>
          <w:color w:val="000000" w:themeColor="text1"/>
          <w:sz w:val="24"/>
          <w:szCs w:val="24"/>
        </w:rPr>
      </w:pPr>
      <w:r>
        <w:rPr>
          <w:rFonts w:cstheme="minorHAnsi"/>
          <w:color w:val="000000" w:themeColor="text1"/>
          <w:sz w:val="24"/>
          <w:szCs w:val="24"/>
        </w:rPr>
        <w:pict w14:anchorId="2AE93A8C">
          <v:rect id="_x0000_i1025" style="width:0;height:1.5pt" o:hralign="center" o:hrstd="t" o:hr="t" fillcolor="#a0a0a0" stroked="f"/>
        </w:pict>
      </w:r>
    </w:p>
    <w:p w14:paraId="0E4889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KNN è un algoritmo di classificazione che mira a determinare la classe di appartenenza di un dato di input cercando tra tutti gli esempi di addestramento quello più vicino al dato di input in base alla metrica desiderata, come ad esempio la distanza euclidea.</w:t>
      </w:r>
    </w:p>
    <w:p w14:paraId="1C673A00" w14:textId="657E807B" w:rsidR="002E12A1" w:rsidRDefault="002E12A1" w:rsidP="00015454">
      <w:pPr>
        <w:rPr>
          <w:rFonts w:cstheme="minorHAnsi"/>
          <w:color w:val="000000" w:themeColor="text1"/>
          <w:sz w:val="24"/>
          <w:szCs w:val="24"/>
        </w:rPr>
      </w:pPr>
      <w:r w:rsidRPr="00CB30D9">
        <w:rPr>
          <w:rFonts w:cstheme="minorHAnsi"/>
          <w:b/>
          <w:color w:val="000000" w:themeColor="text1"/>
          <w:sz w:val="28"/>
          <w:szCs w:val="28"/>
        </w:rPr>
        <w:t>4.6.</w:t>
      </w:r>
      <w:r w:rsidRPr="00CB30D9">
        <w:rPr>
          <w:rFonts w:cstheme="minorHAnsi"/>
          <w:b/>
          <w:bCs/>
          <w:color w:val="000000" w:themeColor="text1"/>
          <w:sz w:val="28"/>
          <w:szCs w:val="28"/>
        </w:rPr>
        <w:t>1</w:t>
      </w:r>
      <w:r w:rsidRPr="00CB30D9">
        <w:rPr>
          <w:rFonts w:cstheme="minorHAnsi"/>
          <w:b/>
          <w:color w:val="000000" w:themeColor="text1"/>
          <w:sz w:val="28"/>
          <w:szCs w:val="28"/>
        </w:rPr>
        <w:t xml:space="preserve"> </w:t>
      </w:r>
      <w:r w:rsidR="00015454" w:rsidRPr="00015454">
        <w:rPr>
          <w:rFonts w:cstheme="minorHAnsi"/>
          <w:b/>
          <w:bCs/>
          <w:color w:val="000000" w:themeColor="text1"/>
          <w:sz w:val="28"/>
          <w:szCs w:val="28"/>
        </w:rPr>
        <w:t>Decisioni di progetto</w:t>
      </w:r>
    </w:p>
    <w:p w14:paraId="0FC55A54" w14:textId="3F28CDCB" w:rsidR="00015454" w:rsidRDefault="00015454" w:rsidP="00015454">
      <w:pPr>
        <w:rPr>
          <w:rFonts w:cstheme="minorHAnsi"/>
          <w:color w:val="000000" w:themeColor="text1"/>
          <w:sz w:val="24"/>
          <w:szCs w:val="24"/>
        </w:rPr>
      </w:pPr>
      <w:r w:rsidRPr="00015454">
        <w:rPr>
          <w:rFonts w:cstheme="minorHAnsi"/>
          <w:color w:val="000000" w:themeColor="text1"/>
          <w:sz w:val="24"/>
          <w:szCs w:val="24"/>
        </w:rPr>
        <w:t>Questo modello è stato scelto perché semplice da implementare, versatile, in quanto funziona bene con dataset di qualsiasi dimensione, e robusto anche in presenza di dati rumorosi o valori anomali. Dato che il modello si basa sui vicini più prossimi, un singolo valore anomalo avrà meno impatto sull'output finale.</w:t>
      </w:r>
    </w:p>
    <w:p w14:paraId="01C7C95C" w14:textId="77777777" w:rsidR="002E12A1" w:rsidRPr="00015454" w:rsidRDefault="002E12A1" w:rsidP="00015454">
      <w:pPr>
        <w:rPr>
          <w:rFonts w:cstheme="minorHAnsi"/>
          <w:color w:val="000000" w:themeColor="text1"/>
          <w:sz w:val="24"/>
          <w:szCs w:val="24"/>
        </w:rPr>
      </w:pPr>
    </w:p>
    <w:p w14:paraId="55E52D7D" w14:textId="060FB0AC" w:rsidR="002E12A1" w:rsidRDefault="002E12A1" w:rsidP="00015454">
      <w:pPr>
        <w:rPr>
          <w:rFonts w:cstheme="minorHAnsi"/>
          <w:color w:val="000000" w:themeColor="text1"/>
          <w:sz w:val="24"/>
          <w:szCs w:val="24"/>
        </w:rPr>
      </w:pPr>
      <w:r w:rsidRPr="00CB30D9">
        <w:rPr>
          <w:rFonts w:cstheme="minorHAnsi"/>
          <w:b/>
          <w:bCs/>
          <w:color w:val="000000" w:themeColor="text1"/>
          <w:sz w:val="28"/>
          <w:szCs w:val="28"/>
        </w:rPr>
        <w:t xml:space="preserve">4.6.2 </w:t>
      </w:r>
      <w:r w:rsidR="00015454" w:rsidRPr="00015454">
        <w:rPr>
          <w:rFonts w:cstheme="minorHAnsi"/>
          <w:b/>
          <w:bCs/>
          <w:color w:val="000000" w:themeColor="text1"/>
          <w:sz w:val="28"/>
          <w:szCs w:val="28"/>
        </w:rPr>
        <w:t>Ottimizzazione numero di vicini</w:t>
      </w:r>
    </w:p>
    <w:p w14:paraId="21DC0C6A" w14:textId="77777777" w:rsidR="002E12A1"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L'obiettivo di questo codice è quello di valutare come l'errore varia al variare del numero di vicini utilizzati in un range di valutazione da 1 a 20.</w:t>
      </w:r>
    </w:p>
    <w:p w14:paraId="6EED021D" w14:textId="77777777" w:rsidR="002E12A1" w:rsidRDefault="002E12A1" w:rsidP="002E12A1">
      <w:pPr>
        <w:jc w:val="center"/>
        <w:rPr>
          <w:rFonts w:cstheme="minorHAnsi"/>
          <w:color w:val="000000" w:themeColor="text1"/>
          <w:sz w:val="24"/>
          <w:szCs w:val="24"/>
        </w:rPr>
      </w:pPr>
      <w:r>
        <w:rPr>
          <w:noProof/>
        </w:rPr>
        <w:drawing>
          <wp:inline distT="0" distB="0" distL="0" distR="0" wp14:anchorId="310FC561" wp14:editId="4686C3F3">
            <wp:extent cx="2894164" cy="978195"/>
            <wp:effectExtent l="0" t="0" r="1905" b="0"/>
            <wp:docPr id="1049706081"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06081" name="Immagine 1" descr="Immagine che contiene testo, Carattere, schermata, numero&#10;&#10;Il contenuto generato dall'IA potrebbe non essere corretto."/>
                    <pic:cNvPicPr/>
                  </pic:nvPicPr>
                  <pic:blipFill>
                    <a:blip r:embed="rId29"/>
                    <a:stretch>
                      <a:fillRect/>
                    </a:stretch>
                  </pic:blipFill>
                  <pic:spPr>
                    <a:xfrm>
                      <a:off x="0" y="0"/>
                      <a:ext cx="2908767" cy="983130"/>
                    </a:xfrm>
                    <a:prstGeom prst="rect">
                      <a:avLst/>
                    </a:prstGeom>
                  </pic:spPr>
                </pic:pic>
              </a:graphicData>
            </a:graphic>
          </wp:inline>
        </w:drawing>
      </w:r>
    </w:p>
    <w:p w14:paraId="2126FD58" w14:textId="64DF8B39"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Si sta cercando il valore ottimale di numero di vicini che minimizza l'errore di previsione e migliora la capacità di generalizzazione del modello. L'obiettivo è scegliere il valore di k che equilibra la complessità del modello con la sua capacità di generalizzazione.</w:t>
      </w:r>
    </w:p>
    <w:p w14:paraId="343822AE" w14:textId="6075F9FF" w:rsidR="002E12A1" w:rsidRPr="00015454" w:rsidRDefault="002E12A1" w:rsidP="002E12A1">
      <w:pPr>
        <w:jc w:val="center"/>
        <w:rPr>
          <w:rFonts w:cstheme="minorHAnsi"/>
          <w:color w:val="000000" w:themeColor="text1"/>
          <w:sz w:val="24"/>
          <w:szCs w:val="24"/>
        </w:rPr>
      </w:pPr>
      <w:r>
        <w:rPr>
          <w:noProof/>
        </w:rPr>
        <w:drawing>
          <wp:inline distT="0" distB="0" distL="0" distR="0" wp14:anchorId="290485B4" wp14:editId="1C9EB31F">
            <wp:extent cx="3636334" cy="2603957"/>
            <wp:effectExtent l="0" t="0" r="2540" b="6350"/>
            <wp:docPr id="1158855446" name="Immagine 1" descr="Immagine che contiene schermata, testo,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5446" name="Immagine 1" descr="Immagine che contiene schermata, testo, linea, diagramma&#10;&#10;Il contenuto generato dall'IA potrebbe non essere corretto."/>
                    <pic:cNvPicPr/>
                  </pic:nvPicPr>
                  <pic:blipFill>
                    <a:blip r:embed="rId30"/>
                    <a:stretch>
                      <a:fillRect/>
                    </a:stretch>
                  </pic:blipFill>
                  <pic:spPr>
                    <a:xfrm>
                      <a:off x="0" y="0"/>
                      <a:ext cx="3641640" cy="2607757"/>
                    </a:xfrm>
                    <a:prstGeom prst="rect">
                      <a:avLst/>
                    </a:prstGeom>
                  </pic:spPr>
                </pic:pic>
              </a:graphicData>
            </a:graphic>
          </wp:inline>
        </w:drawing>
      </w:r>
    </w:p>
    <w:p w14:paraId="6FD1CE9D"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lastRenderedPageBreak/>
        <w:t>Nel nostro caso p</w:t>
      </w:r>
      <w:r w:rsidRPr="00015454">
        <w:rPr>
          <w:rFonts w:cstheme="minorHAnsi"/>
          <w:b/>
          <w:bCs/>
          <w:color w:val="000000" w:themeColor="text1"/>
          <w:sz w:val="24"/>
          <w:szCs w:val="24"/>
        </w:rPr>
        <w:t>er k piccoli (1-3), l'errore è basso</w:t>
      </w:r>
      <w:r w:rsidRPr="00015454">
        <w:rPr>
          <w:rFonts w:cstheme="minorHAnsi"/>
          <w:color w:val="000000" w:themeColor="text1"/>
          <w:sz w:val="24"/>
          <w:szCs w:val="24"/>
        </w:rPr>
        <w:t xml:space="preserve">, il che suggerisce che il modello si adatta bene ai dati di training, ma potrebbe soffrire di overfitting. </w:t>
      </w:r>
      <w:r w:rsidRPr="00015454">
        <w:rPr>
          <w:rFonts w:cstheme="minorHAnsi"/>
          <w:b/>
          <w:bCs/>
          <w:color w:val="000000" w:themeColor="text1"/>
          <w:sz w:val="24"/>
          <w:szCs w:val="24"/>
        </w:rPr>
        <w:t>All'aumentare di k, l'errore cresce progressivamente</w:t>
      </w:r>
      <w:r w:rsidRPr="00015454">
        <w:rPr>
          <w:rFonts w:cstheme="minorHAnsi"/>
          <w:color w:val="000000" w:themeColor="text1"/>
          <w:sz w:val="24"/>
          <w:szCs w:val="24"/>
        </w:rPr>
        <w:t xml:space="preserve">, il che significa che il modello sta diventando troppo generalista e perde capacità predittiva. Basandoci sui risultati ottenuti in precedenza, </w:t>
      </w:r>
      <w:r w:rsidRPr="00015454">
        <w:rPr>
          <w:rFonts w:cstheme="minorHAnsi"/>
          <w:b/>
          <w:bCs/>
          <w:color w:val="000000" w:themeColor="text1"/>
          <w:sz w:val="24"/>
          <w:szCs w:val="24"/>
        </w:rPr>
        <w:t>k=6 ci è sembrato un buon compromesso tra accuratezza e generalizzazione</w:t>
      </w:r>
      <w:r w:rsidRPr="00015454">
        <w:rPr>
          <w:rFonts w:cstheme="minorHAnsi"/>
          <w:color w:val="000000" w:themeColor="text1"/>
          <w:sz w:val="24"/>
          <w:szCs w:val="24"/>
        </w:rPr>
        <w:t>.</w:t>
      </w:r>
    </w:p>
    <w:p w14:paraId="1FB4BD23" w14:textId="77777777" w:rsidR="0003648C" w:rsidRPr="00015454" w:rsidRDefault="0003648C" w:rsidP="00015454">
      <w:pPr>
        <w:rPr>
          <w:rFonts w:cstheme="minorHAnsi"/>
          <w:color w:val="000000" w:themeColor="text1"/>
          <w:sz w:val="24"/>
          <w:szCs w:val="24"/>
        </w:rPr>
      </w:pPr>
    </w:p>
    <w:p w14:paraId="25A2C24E" w14:textId="4110F3F9" w:rsidR="002E12A1" w:rsidRPr="002E12A1" w:rsidRDefault="003048B5" w:rsidP="00015454">
      <w:pPr>
        <w:rPr>
          <w:rFonts w:cstheme="minorHAnsi"/>
          <w:color w:val="000000" w:themeColor="text1"/>
          <w:sz w:val="28"/>
          <w:szCs w:val="28"/>
        </w:rPr>
      </w:pPr>
      <w:r>
        <w:rPr>
          <w:rFonts w:cstheme="minorHAnsi"/>
          <w:b/>
          <w:bCs/>
          <w:color w:val="000000" w:themeColor="text1"/>
          <w:sz w:val="28"/>
          <w:szCs w:val="28"/>
        </w:rPr>
        <w:t xml:space="preserve">4.6.3 </w:t>
      </w:r>
      <w:r w:rsidR="00015454" w:rsidRPr="00015454">
        <w:rPr>
          <w:rFonts w:cstheme="minorHAnsi"/>
          <w:b/>
          <w:bCs/>
          <w:color w:val="000000" w:themeColor="text1"/>
          <w:sz w:val="28"/>
          <w:szCs w:val="28"/>
        </w:rPr>
        <w:t>Addestramento e predizione</w:t>
      </w:r>
    </w:p>
    <w:p w14:paraId="5EF05F55" w14:textId="700500E0"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1317D709" w14:textId="3EEDEA1D" w:rsidR="00015454" w:rsidRPr="00015454" w:rsidRDefault="002E12A1" w:rsidP="002E12A1">
      <w:pPr>
        <w:jc w:val="center"/>
        <w:rPr>
          <w:rFonts w:cstheme="minorHAnsi"/>
          <w:color w:val="000000" w:themeColor="text1"/>
          <w:sz w:val="24"/>
          <w:szCs w:val="24"/>
        </w:rPr>
      </w:pPr>
      <w:r>
        <w:rPr>
          <w:noProof/>
        </w:rPr>
        <w:drawing>
          <wp:inline distT="0" distB="0" distL="0" distR="0" wp14:anchorId="483B21B8" wp14:editId="1207B90A">
            <wp:extent cx="4162425" cy="647700"/>
            <wp:effectExtent l="0" t="0" r="9525" b="0"/>
            <wp:docPr id="210072426"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426" name="Immagine 1" descr="Immagine che contiene testo, Carattere, schermata&#10;&#10;Il contenuto generato dall'IA potrebbe non essere corretto."/>
                    <pic:cNvPicPr/>
                  </pic:nvPicPr>
                  <pic:blipFill>
                    <a:blip r:embed="rId31"/>
                    <a:stretch>
                      <a:fillRect/>
                    </a:stretch>
                  </pic:blipFill>
                  <pic:spPr>
                    <a:xfrm>
                      <a:off x="0" y="0"/>
                      <a:ext cx="4162425" cy="647700"/>
                    </a:xfrm>
                    <a:prstGeom prst="rect">
                      <a:avLst/>
                    </a:prstGeom>
                  </pic:spPr>
                </pic:pic>
              </a:graphicData>
            </a:graphic>
          </wp:inline>
        </w:drawing>
      </w:r>
    </w:p>
    <w:p w14:paraId="14A13B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499E5692" w14:textId="4DA2D425" w:rsidR="00015454" w:rsidRPr="00015454" w:rsidRDefault="002E12A1" w:rsidP="002E12A1">
      <w:pPr>
        <w:jc w:val="center"/>
        <w:rPr>
          <w:rFonts w:cstheme="minorHAnsi"/>
          <w:color w:val="000000" w:themeColor="text1"/>
          <w:sz w:val="24"/>
          <w:szCs w:val="24"/>
        </w:rPr>
      </w:pPr>
      <w:r>
        <w:rPr>
          <w:noProof/>
        </w:rPr>
        <w:drawing>
          <wp:inline distT="0" distB="0" distL="0" distR="0" wp14:anchorId="7AB176D7" wp14:editId="1C3A5008">
            <wp:extent cx="3381375" cy="819150"/>
            <wp:effectExtent l="0" t="0" r="9525" b="0"/>
            <wp:docPr id="115397470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4704" name="Immagine 1" descr="Immagine che contiene testo, Carattere, schermata&#10;&#10;Il contenuto generato dall'IA potrebbe non essere corretto."/>
                    <pic:cNvPicPr/>
                  </pic:nvPicPr>
                  <pic:blipFill>
                    <a:blip r:embed="rId32"/>
                    <a:stretch>
                      <a:fillRect/>
                    </a:stretch>
                  </pic:blipFill>
                  <pic:spPr>
                    <a:xfrm>
                      <a:off x="0" y="0"/>
                      <a:ext cx="3381375" cy="819150"/>
                    </a:xfrm>
                    <a:prstGeom prst="rect">
                      <a:avLst/>
                    </a:prstGeom>
                  </pic:spPr>
                </pic:pic>
              </a:graphicData>
            </a:graphic>
          </wp:inline>
        </w:drawing>
      </w:r>
    </w:p>
    <w:p w14:paraId="5A6BF881"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Il classificatore k-NN addestrato viene quindi usato per effettuare previsioni sul set di dati di test. Il metodo predict restituisce un array contenente i valori delle previsioni, che vengono confrontate con le etichette di classe effettive per calcolare il valore dell’accuracy.</w:t>
      </w:r>
    </w:p>
    <w:p w14:paraId="5F767C34" w14:textId="77777777" w:rsidR="003048B5" w:rsidRDefault="003048B5" w:rsidP="00015454">
      <w:pPr>
        <w:rPr>
          <w:rFonts w:cstheme="minorHAnsi"/>
          <w:color w:val="000000" w:themeColor="text1"/>
          <w:sz w:val="24"/>
          <w:szCs w:val="24"/>
        </w:rPr>
      </w:pPr>
    </w:p>
    <w:p w14:paraId="0FEC0C23" w14:textId="77777777" w:rsidR="00E84BE0" w:rsidRDefault="00E84BE0" w:rsidP="00015454">
      <w:pPr>
        <w:rPr>
          <w:rFonts w:cstheme="minorHAnsi"/>
          <w:color w:val="000000" w:themeColor="text1"/>
          <w:sz w:val="24"/>
          <w:szCs w:val="24"/>
        </w:rPr>
      </w:pPr>
    </w:p>
    <w:p w14:paraId="556E4BAF" w14:textId="77777777" w:rsidR="00E84BE0" w:rsidRDefault="00E84BE0" w:rsidP="00015454">
      <w:pPr>
        <w:rPr>
          <w:rFonts w:cstheme="minorHAnsi"/>
          <w:color w:val="000000" w:themeColor="text1"/>
          <w:sz w:val="24"/>
          <w:szCs w:val="24"/>
        </w:rPr>
      </w:pPr>
    </w:p>
    <w:p w14:paraId="3E48D974" w14:textId="77777777" w:rsidR="00E84BE0" w:rsidRDefault="00E84BE0" w:rsidP="00015454">
      <w:pPr>
        <w:rPr>
          <w:rFonts w:cstheme="minorHAnsi"/>
          <w:color w:val="000000" w:themeColor="text1"/>
          <w:sz w:val="24"/>
          <w:szCs w:val="24"/>
        </w:rPr>
      </w:pPr>
    </w:p>
    <w:p w14:paraId="055AA143" w14:textId="77777777" w:rsidR="00E84BE0" w:rsidRDefault="00E84BE0" w:rsidP="00015454">
      <w:pPr>
        <w:rPr>
          <w:rFonts w:cstheme="minorHAnsi"/>
          <w:color w:val="000000" w:themeColor="text1"/>
          <w:sz w:val="24"/>
          <w:szCs w:val="24"/>
        </w:rPr>
      </w:pPr>
    </w:p>
    <w:p w14:paraId="0BFE5292" w14:textId="77777777" w:rsidR="00E84BE0" w:rsidRDefault="00E84BE0" w:rsidP="00015454">
      <w:pPr>
        <w:rPr>
          <w:rFonts w:cstheme="minorHAnsi"/>
          <w:color w:val="000000" w:themeColor="text1"/>
          <w:sz w:val="24"/>
          <w:szCs w:val="24"/>
        </w:rPr>
      </w:pPr>
    </w:p>
    <w:p w14:paraId="742B87C3" w14:textId="77777777" w:rsidR="00E84BE0" w:rsidRDefault="00E84BE0" w:rsidP="00015454">
      <w:pPr>
        <w:rPr>
          <w:rFonts w:cstheme="minorHAnsi"/>
          <w:color w:val="000000" w:themeColor="text1"/>
          <w:sz w:val="24"/>
          <w:szCs w:val="24"/>
        </w:rPr>
      </w:pPr>
    </w:p>
    <w:p w14:paraId="1D53FF3B" w14:textId="77777777" w:rsidR="00E84BE0" w:rsidRDefault="00E84BE0" w:rsidP="00015454">
      <w:pPr>
        <w:rPr>
          <w:rFonts w:cstheme="minorHAnsi"/>
          <w:color w:val="000000" w:themeColor="text1"/>
          <w:sz w:val="24"/>
          <w:szCs w:val="24"/>
        </w:rPr>
      </w:pPr>
    </w:p>
    <w:p w14:paraId="73154D4B" w14:textId="13432B83" w:rsidR="003048B5" w:rsidRPr="00015454" w:rsidRDefault="003048B5" w:rsidP="00015454">
      <w:pPr>
        <w:rPr>
          <w:rFonts w:cstheme="minorHAnsi"/>
          <w:color w:val="000000" w:themeColor="text1"/>
          <w:sz w:val="24"/>
          <w:szCs w:val="24"/>
        </w:rPr>
      </w:pPr>
      <w:r w:rsidRPr="00CB30D9">
        <w:rPr>
          <w:rFonts w:cstheme="minorHAnsi"/>
          <w:b/>
          <w:bCs/>
          <w:color w:val="000000" w:themeColor="text1"/>
          <w:sz w:val="28"/>
          <w:szCs w:val="28"/>
        </w:rPr>
        <w:lastRenderedPageBreak/>
        <w:t>4.6.4</w:t>
      </w:r>
      <w:r w:rsidRPr="00CB30D9">
        <w:rPr>
          <w:rFonts w:cstheme="minorHAnsi"/>
          <w:b/>
          <w:color w:val="000000" w:themeColor="text1"/>
          <w:sz w:val="28"/>
          <w:szCs w:val="28"/>
        </w:rPr>
        <w:t xml:space="preserve"> Valutazione Finale</w:t>
      </w:r>
    </w:p>
    <w:p w14:paraId="7B29420E" w14:textId="2836E6CB"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Confusion Matrix</w:t>
      </w:r>
      <w:r w:rsidR="003048B5">
        <w:rPr>
          <w:rFonts w:cstheme="minorHAnsi"/>
          <w:b/>
          <w:bCs/>
          <w:color w:val="000000" w:themeColor="text1"/>
          <w:sz w:val="24"/>
          <w:szCs w:val="24"/>
        </w:rPr>
        <w:t>:</w:t>
      </w:r>
    </w:p>
    <w:p w14:paraId="5A58CF56" w14:textId="320D049F" w:rsidR="00015454" w:rsidRPr="00015454" w:rsidRDefault="003048B5" w:rsidP="003048B5">
      <w:pPr>
        <w:jc w:val="center"/>
        <w:rPr>
          <w:rFonts w:cstheme="minorHAnsi"/>
          <w:color w:val="000000" w:themeColor="text1"/>
          <w:sz w:val="24"/>
          <w:szCs w:val="24"/>
        </w:rPr>
      </w:pPr>
      <w:r>
        <w:rPr>
          <w:noProof/>
        </w:rPr>
        <w:drawing>
          <wp:inline distT="0" distB="0" distL="0" distR="0" wp14:anchorId="38772067" wp14:editId="30E63073">
            <wp:extent cx="3181904" cy="2466753"/>
            <wp:effectExtent l="0" t="0" r="0" b="0"/>
            <wp:docPr id="115382655"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655" name="Immagine 1" descr="Immagine che contiene testo, schermata, design&#10;&#10;Il contenuto generato dall'IA potrebbe non essere corretto."/>
                    <pic:cNvPicPr/>
                  </pic:nvPicPr>
                  <pic:blipFill>
                    <a:blip r:embed="rId33"/>
                    <a:stretch>
                      <a:fillRect/>
                    </a:stretch>
                  </pic:blipFill>
                  <pic:spPr>
                    <a:xfrm>
                      <a:off x="0" y="0"/>
                      <a:ext cx="3199823" cy="2480645"/>
                    </a:xfrm>
                    <a:prstGeom prst="rect">
                      <a:avLst/>
                    </a:prstGeom>
                  </pic:spPr>
                </pic:pic>
              </a:graphicData>
            </a:graphic>
          </wp:inline>
        </w:drawing>
      </w:r>
      <w:r w:rsidR="00015454" w:rsidRPr="00015454">
        <w:rPr>
          <w:rFonts w:cstheme="minorHAnsi"/>
          <w:color w:val="000000" w:themeColor="text1"/>
          <w:sz w:val="24"/>
          <w:szCs w:val="24"/>
        </w:rPr>
        <w:br/>
      </w:r>
      <w:r w:rsidR="00015454" w:rsidRPr="00015454">
        <w:rPr>
          <w:rFonts w:cstheme="minorHAnsi"/>
          <w:color w:val="000000" w:themeColor="text1"/>
          <w:sz w:val="24"/>
          <w:szCs w:val="24"/>
        </w:rPr>
        <w:br/>
      </w:r>
    </w:p>
    <w:p w14:paraId="1C16F674"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208 falsi positivi → il modello assegna erroneamente molti "1" ai campioni della classe 0.</w:t>
      </w:r>
    </w:p>
    <w:p w14:paraId="37F97C4F"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30 falsi negativi → il modello classifica 30 veri "1" come "0".</w:t>
      </w:r>
    </w:p>
    <w:p w14:paraId="7922B711"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52 veri positivi → correttamente identificati come "1".</w:t>
      </w:r>
    </w:p>
    <w:p w14:paraId="43D5F53F" w14:textId="3373BA79" w:rsid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439 veri negativi → correttamente identificati come "0"</w:t>
      </w:r>
    </w:p>
    <w:p w14:paraId="4091C65D" w14:textId="77777777" w:rsidR="003048B5" w:rsidRPr="00015454" w:rsidRDefault="003048B5" w:rsidP="003048B5">
      <w:pPr>
        <w:rPr>
          <w:rFonts w:cstheme="minorHAnsi"/>
          <w:color w:val="000000" w:themeColor="text1"/>
          <w:sz w:val="24"/>
          <w:szCs w:val="24"/>
        </w:rPr>
      </w:pPr>
    </w:p>
    <w:p w14:paraId="00572AAF" w14:textId="76F668CE"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Cross-Validation Scores</w:t>
      </w:r>
      <w:r w:rsidR="003048B5">
        <w:rPr>
          <w:rFonts w:cstheme="minorHAnsi"/>
          <w:b/>
          <w:bCs/>
          <w:color w:val="000000" w:themeColor="text1"/>
          <w:sz w:val="24"/>
          <w:szCs w:val="24"/>
        </w:rPr>
        <w:t>:</w:t>
      </w:r>
    </w:p>
    <w:p w14:paraId="48D2EDAF" w14:textId="4709AE0E" w:rsidR="003048B5" w:rsidRPr="00015454" w:rsidRDefault="003048B5" w:rsidP="003048B5">
      <w:pPr>
        <w:jc w:val="center"/>
        <w:rPr>
          <w:rFonts w:cstheme="minorHAnsi"/>
          <w:b/>
          <w:bCs/>
          <w:color w:val="000000" w:themeColor="text1"/>
          <w:sz w:val="24"/>
          <w:szCs w:val="24"/>
        </w:rPr>
      </w:pPr>
      <w:r>
        <w:rPr>
          <w:noProof/>
        </w:rPr>
        <w:drawing>
          <wp:inline distT="0" distB="0" distL="0" distR="0" wp14:anchorId="5967373C" wp14:editId="7537C235">
            <wp:extent cx="2762250" cy="771525"/>
            <wp:effectExtent l="0" t="0" r="0" b="9525"/>
            <wp:docPr id="238144366" name="Immagine 1" descr="Immagine che contiene testo, Carattere, scherma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4366" name="Immagine 1" descr="Immagine che contiene testo, Carattere, schermata, bianco&#10;&#10;Il contenuto generato dall'IA potrebbe non essere corretto."/>
                    <pic:cNvPicPr/>
                  </pic:nvPicPr>
                  <pic:blipFill>
                    <a:blip r:embed="rId34"/>
                    <a:stretch>
                      <a:fillRect/>
                    </a:stretch>
                  </pic:blipFill>
                  <pic:spPr>
                    <a:xfrm>
                      <a:off x="0" y="0"/>
                      <a:ext cx="2762250" cy="771525"/>
                    </a:xfrm>
                    <a:prstGeom prst="rect">
                      <a:avLst/>
                    </a:prstGeom>
                  </pic:spPr>
                </pic:pic>
              </a:graphicData>
            </a:graphic>
          </wp:inline>
        </w:drawing>
      </w:r>
    </w:p>
    <w:p w14:paraId="2B0D2E61"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Media: 0.8905 → Il modello si comporta in modo stabile su diverse suddivisioni del dataset.</w:t>
      </w:r>
    </w:p>
    <w:p w14:paraId="33B8F890"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Varianza: 9.94e-06 → Varianza molto bassa, indica che il modello è consistente nei diversi test.</w:t>
      </w:r>
    </w:p>
    <w:p w14:paraId="5A246C7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Deviazione standard: 0.0031 → Bassa fluttuazione nei risultati, il modello è robusto.</w:t>
      </w:r>
    </w:p>
    <w:p w14:paraId="4261643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Il modello ha una buona stabilità.</w:t>
      </w:r>
    </w:p>
    <w:p w14:paraId="1C97DCD1" w14:textId="0BDC1E99"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Anche se l'accuratezza del test è 0.67, il modello ha una performance media vicina a 0.89 in validazione, quindi potrebbe essere un segno che il set di test è particolarmente difficile.</w:t>
      </w:r>
    </w:p>
    <w:p w14:paraId="08FEF5FA" w14:textId="08F5FBF4"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AUC Score: 0.709</w:t>
      </w:r>
      <w:r w:rsidR="003048B5">
        <w:rPr>
          <w:rFonts w:cstheme="minorHAnsi"/>
          <w:b/>
          <w:bCs/>
          <w:color w:val="000000" w:themeColor="text1"/>
          <w:sz w:val="24"/>
          <w:szCs w:val="24"/>
        </w:rPr>
        <w:t>:</w:t>
      </w:r>
    </w:p>
    <w:p w14:paraId="7B3CBECE" w14:textId="0FCF2369" w:rsidR="003048B5" w:rsidRPr="00015454" w:rsidRDefault="003048B5" w:rsidP="003048B5">
      <w:pPr>
        <w:jc w:val="center"/>
        <w:rPr>
          <w:rFonts w:cstheme="minorHAnsi"/>
          <w:b/>
          <w:bCs/>
          <w:color w:val="000000" w:themeColor="text1"/>
          <w:sz w:val="24"/>
          <w:szCs w:val="24"/>
        </w:rPr>
      </w:pPr>
      <w:r>
        <w:rPr>
          <w:noProof/>
        </w:rPr>
        <w:drawing>
          <wp:inline distT="0" distB="0" distL="0" distR="0" wp14:anchorId="188E3CCD" wp14:editId="39D380E1">
            <wp:extent cx="4876800" cy="3762375"/>
            <wp:effectExtent l="0" t="0" r="0" b="9525"/>
            <wp:docPr id="824642742"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2742" name="Immagine 1" descr="Immagine che contiene linea, Diagramma, diagramma, pendio&#10;&#10;Il contenuto generato dall'IA potrebbe non essere corretto."/>
                    <pic:cNvPicPr/>
                  </pic:nvPicPr>
                  <pic:blipFill>
                    <a:blip r:embed="rId35"/>
                    <a:stretch>
                      <a:fillRect/>
                    </a:stretch>
                  </pic:blipFill>
                  <pic:spPr>
                    <a:xfrm>
                      <a:off x="0" y="0"/>
                      <a:ext cx="4876800" cy="3762375"/>
                    </a:xfrm>
                    <a:prstGeom prst="rect">
                      <a:avLst/>
                    </a:prstGeom>
                  </pic:spPr>
                </pic:pic>
              </a:graphicData>
            </a:graphic>
          </wp:inline>
        </w:drawing>
      </w:r>
    </w:p>
    <w:p w14:paraId="382F2634"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L'AUC (Area Under the Curve ROC) misura la capacità del modello di distinguere tra le due classi.</w:t>
      </w:r>
    </w:p>
    <w:p w14:paraId="03D95D14" w14:textId="77777777" w:rsidR="00015454" w:rsidRPr="00015454" w:rsidRDefault="00015454" w:rsidP="00015454">
      <w:pPr>
        <w:numPr>
          <w:ilvl w:val="0"/>
          <w:numId w:val="93"/>
        </w:numPr>
        <w:rPr>
          <w:rFonts w:cstheme="minorHAnsi"/>
          <w:color w:val="000000" w:themeColor="text1"/>
          <w:sz w:val="24"/>
          <w:szCs w:val="24"/>
        </w:rPr>
      </w:pPr>
      <w:r w:rsidRPr="00015454">
        <w:rPr>
          <w:rFonts w:cstheme="minorHAnsi"/>
          <w:color w:val="000000" w:themeColor="text1"/>
          <w:sz w:val="24"/>
          <w:szCs w:val="24"/>
        </w:rPr>
        <w:t>*0.709 significa che il modello ha una discreta capacità</w:t>
      </w:r>
    </w:p>
    <w:p w14:paraId="44D486F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di separare le due classi**. Un valore vicino a 0.7 indica un modello moderatamente buono.</w:t>
      </w:r>
    </w:p>
    <w:p w14:paraId="284B264C"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Se l'AUC fosse vicino a 0.5, il modello sarebbe casuale.</w:t>
      </w:r>
    </w:p>
    <w:p w14:paraId="660906A7"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Per problemi di classificazione sbilanciata, l'AUC è un indicatore più affidabile dell'accuratezza.</w:t>
      </w:r>
    </w:p>
    <w:p w14:paraId="035114BB"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Il modello ha una buona capacità discriminante (migliore rispetto ai test con k più alti).</w:t>
      </w:r>
    </w:p>
    <w:p w14:paraId="5894F82A" w14:textId="77777777" w:rsid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Tuttavia, l'errore sulla classe minoritaria (1) è ancora alto, quindi si potrebbe provare a migliorare la selezione delle feature o il bilanciamento.</w:t>
      </w:r>
    </w:p>
    <w:p w14:paraId="419EA6F0" w14:textId="77777777" w:rsidR="003048B5" w:rsidRDefault="003048B5" w:rsidP="003048B5">
      <w:pPr>
        <w:rPr>
          <w:rFonts w:cstheme="minorHAnsi"/>
          <w:color w:val="000000" w:themeColor="text1"/>
          <w:sz w:val="24"/>
          <w:szCs w:val="24"/>
        </w:rPr>
      </w:pPr>
    </w:p>
    <w:p w14:paraId="7383269F" w14:textId="77777777" w:rsidR="0003648C" w:rsidRDefault="0003648C" w:rsidP="003048B5">
      <w:pPr>
        <w:rPr>
          <w:rFonts w:cstheme="minorHAnsi"/>
          <w:color w:val="000000" w:themeColor="text1"/>
          <w:sz w:val="24"/>
          <w:szCs w:val="24"/>
        </w:rPr>
      </w:pPr>
    </w:p>
    <w:p w14:paraId="4EDCC79D" w14:textId="77777777" w:rsidR="0003648C" w:rsidRDefault="0003648C" w:rsidP="003048B5">
      <w:pPr>
        <w:rPr>
          <w:rFonts w:cstheme="minorHAnsi"/>
          <w:color w:val="000000" w:themeColor="text1"/>
          <w:sz w:val="24"/>
          <w:szCs w:val="24"/>
        </w:rPr>
      </w:pPr>
    </w:p>
    <w:p w14:paraId="41C01859" w14:textId="77777777" w:rsidR="0003648C" w:rsidRDefault="0003648C" w:rsidP="003048B5">
      <w:pPr>
        <w:rPr>
          <w:rFonts w:cstheme="minorHAnsi"/>
          <w:color w:val="000000" w:themeColor="text1"/>
          <w:sz w:val="24"/>
          <w:szCs w:val="24"/>
        </w:rPr>
      </w:pPr>
    </w:p>
    <w:p w14:paraId="768988FA" w14:textId="77777777" w:rsidR="00467B12" w:rsidRPr="00015454" w:rsidRDefault="00467B12" w:rsidP="003048B5">
      <w:pPr>
        <w:rPr>
          <w:rFonts w:cstheme="minorHAnsi"/>
          <w:color w:val="000000" w:themeColor="text1"/>
          <w:sz w:val="24"/>
          <w:szCs w:val="24"/>
        </w:rPr>
      </w:pPr>
    </w:p>
    <w:p w14:paraId="66013FDF" w14:textId="5867961B"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Precision-Recall Curve</w:t>
      </w:r>
      <w:r w:rsidR="003048B5">
        <w:rPr>
          <w:rFonts w:cstheme="minorHAnsi"/>
          <w:b/>
          <w:bCs/>
          <w:color w:val="000000" w:themeColor="text1"/>
          <w:sz w:val="24"/>
          <w:szCs w:val="24"/>
        </w:rPr>
        <w:t>:</w:t>
      </w:r>
    </w:p>
    <w:p w14:paraId="67385DBA" w14:textId="2000394F" w:rsidR="003048B5" w:rsidRPr="00015454" w:rsidRDefault="003048B5" w:rsidP="003048B5">
      <w:pPr>
        <w:jc w:val="center"/>
        <w:rPr>
          <w:rFonts w:cstheme="minorHAnsi"/>
          <w:color w:val="000000" w:themeColor="text1"/>
          <w:sz w:val="24"/>
          <w:szCs w:val="24"/>
        </w:rPr>
      </w:pPr>
      <w:r>
        <w:rPr>
          <w:noProof/>
        </w:rPr>
        <w:drawing>
          <wp:inline distT="0" distB="0" distL="0" distR="0" wp14:anchorId="43A34E3C" wp14:editId="044AC0D5">
            <wp:extent cx="3427245" cy="2626241"/>
            <wp:effectExtent l="0" t="0" r="1905" b="3175"/>
            <wp:docPr id="345618040"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8040" name="Immagine 1" descr="Immagine che contiene testo, schermata, diagramma, linea&#10;&#10;Il contenuto generato dall'IA potrebbe non essere corretto."/>
                    <pic:cNvPicPr/>
                  </pic:nvPicPr>
                  <pic:blipFill>
                    <a:blip r:embed="rId36"/>
                    <a:stretch>
                      <a:fillRect/>
                    </a:stretch>
                  </pic:blipFill>
                  <pic:spPr>
                    <a:xfrm>
                      <a:off x="0" y="0"/>
                      <a:ext cx="3438400" cy="2634789"/>
                    </a:xfrm>
                    <a:prstGeom prst="rect">
                      <a:avLst/>
                    </a:prstGeom>
                  </pic:spPr>
                </pic:pic>
              </a:graphicData>
            </a:graphic>
          </wp:inline>
        </w:drawing>
      </w:r>
    </w:p>
    <w:p w14:paraId="58FC2BF8"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Il valore di Average Precision (AP) = 0.16 è molto basso, indicando che il modello ha una scarsa capacità di distinguere correttamente la classe minoritaria.</w:t>
      </w:r>
    </w:p>
    <w:p w14:paraId="5D2FC0C1"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La precisione rimane molto bassa (~0.2) anche per valori elevati di recall, il che significa che molti dei positivi previsti sono in realtà falsi positivi.</w:t>
      </w:r>
    </w:p>
    <w:p w14:paraId="0C028907" w14:textId="77777777" w:rsid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Questo indica che il modello non è efficace nella classificazione della classe 1, il che è coerente con i risultati precedenti sulla bassa precisione.</w:t>
      </w:r>
    </w:p>
    <w:p w14:paraId="5F62262E" w14:textId="77777777" w:rsidR="003048B5" w:rsidRPr="00015454" w:rsidRDefault="003048B5" w:rsidP="003048B5">
      <w:pPr>
        <w:rPr>
          <w:rFonts w:cstheme="minorHAnsi"/>
          <w:color w:val="000000" w:themeColor="text1"/>
          <w:sz w:val="24"/>
          <w:szCs w:val="24"/>
        </w:rPr>
      </w:pPr>
    </w:p>
    <w:p w14:paraId="6843A775"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00A9B082" w14:textId="0AD4DBB9" w:rsidR="003048B5" w:rsidRPr="00015454" w:rsidRDefault="003048B5" w:rsidP="003048B5">
      <w:pPr>
        <w:jc w:val="center"/>
        <w:rPr>
          <w:rFonts w:cstheme="minorHAnsi"/>
          <w:color w:val="000000" w:themeColor="text1"/>
          <w:sz w:val="24"/>
          <w:szCs w:val="24"/>
        </w:rPr>
      </w:pPr>
      <w:r>
        <w:rPr>
          <w:noProof/>
        </w:rPr>
        <w:drawing>
          <wp:inline distT="0" distB="0" distL="0" distR="0" wp14:anchorId="22FE02CE" wp14:editId="5F5CCD46">
            <wp:extent cx="3593805" cy="1793345"/>
            <wp:effectExtent l="0" t="0" r="6985" b="0"/>
            <wp:docPr id="1072108366" name="Immagine 1" descr="Immagine che contiene testo,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8366" name="Immagine 1" descr="Immagine che contiene testo, linea, schermata&#10;&#10;Il contenuto generato dall'IA potrebbe non essere corretto."/>
                    <pic:cNvPicPr/>
                  </pic:nvPicPr>
                  <pic:blipFill>
                    <a:blip r:embed="rId37"/>
                    <a:stretch>
                      <a:fillRect/>
                    </a:stretch>
                  </pic:blipFill>
                  <pic:spPr>
                    <a:xfrm>
                      <a:off x="0" y="0"/>
                      <a:ext cx="3608153" cy="1800505"/>
                    </a:xfrm>
                    <a:prstGeom prst="rect">
                      <a:avLst/>
                    </a:prstGeom>
                  </pic:spPr>
                </pic:pic>
              </a:graphicData>
            </a:graphic>
          </wp:inline>
        </w:drawing>
      </w:r>
    </w:p>
    <w:p w14:paraId="7F07D2F7"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varianza è molto bassa, indicando che il modello è abbastanza stabile nelle sue previsioni e non mostra una grande variabilità tra le diverse esecuzioni.</w:t>
      </w:r>
    </w:p>
    <w:p w14:paraId="6A3551AD"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deviazione standard (~0.003) è piccola, suggerendo che la cross-validation ha dato risultati consistenti.</w:t>
      </w:r>
    </w:p>
    <w:p w14:paraId="39F56834" w14:textId="02F479EC" w:rsidR="0003648C"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Tuttavia, la bassa varianza non significa che il modello sia accurato, ma solo che è coerente nei suoi risultati.</w:t>
      </w:r>
    </w:p>
    <w:p w14:paraId="6E4CBEED" w14:textId="77777777"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Conclusione Finale</w:t>
      </w:r>
    </w:p>
    <w:p w14:paraId="7A5A6CBF" w14:textId="11458D4D" w:rsidR="00015454" w:rsidRPr="00CB30D9"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modello KNN con </w:t>
      </w:r>
      <w:r w:rsidRPr="00015454">
        <w:rPr>
          <w:rFonts w:cstheme="minorHAnsi"/>
          <w:b/>
          <w:bCs/>
          <w:color w:val="000000" w:themeColor="text1"/>
          <w:sz w:val="24"/>
          <w:szCs w:val="24"/>
        </w:rPr>
        <w:t>k=6</w:t>
      </w:r>
      <w:r w:rsidRPr="00015454">
        <w:rPr>
          <w:rFonts w:cstheme="minorHAnsi"/>
          <w:color w:val="000000" w:themeColor="text1"/>
          <w:sz w:val="24"/>
          <w:szCs w:val="24"/>
        </w:rPr>
        <w:t xml:space="preserve"> offre un compromesso tra accuratezza e capacità di distinguere le classi, ma soffre ancora nel classificare correttamente la classe minoritaria. Per migliorare ulteriormente, è necessario sperimentare tecniche di bilanciamento più avanzate o considerare modelli alternativi più adatti a dataset sbilanciati.</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686A47AD" w:rsidR="00D37A1D" w:rsidRDefault="00D37A1D" w:rsidP="5C93EA9D">
      <w:pPr>
        <w:rPr>
          <w:rFonts w:cstheme="minorHAnsi"/>
          <w:noProof/>
          <w:color w:val="000000" w:themeColor="text1"/>
        </w:rPr>
      </w:pPr>
    </w:p>
    <w:p w14:paraId="2882F050" w14:textId="77777777" w:rsidR="003048B5" w:rsidRDefault="003048B5" w:rsidP="5C93EA9D">
      <w:pPr>
        <w:rPr>
          <w:rFonts w:cstheme="minorHAnsi"/>
          <w:noProof/>
          <w:color w:val="000000" w:themeColor="text1"/>
        </w:rPr>
      </w:pPr>
    </w:p>
    <w:p w14:paraId="4920F9BA" w14:textId="77777777" w:rsidR="003048B5" w:rsidRDefault="003048B5" w:rsidP="5C93EA9D">
      <w:pPr>
        <w:rPr>
          <w:rFonts w:cstheme="minorHAnsi"/>
          <w:noProof/>
          <w:color w:val="000000" w:themeColor="text1"/>
        </w:rPr>
      </w:pPr>
    </w:p>
    <w:p w14:paraId="11383FBD" w14:textId="77777777" w:rsidR="003048B5" w:rsidRDefault="003048B5" w:rsidP="5C93EA9D">
      <w:pPr>
        <w:rPr>
          <w:rFonts w:cstheme="minorHAnsi"/>
          <w:noProof/>
          <w:color w:val="000000" w:themeColor="text1"/>
        </w:rPr>
      </w:pPr>
    </w:p>
    <w:p w14:paraId="1CA3943A" w14:textId="77777777" w:rsidR="003048B5" w:rsidRDefault="003048B5" w:rsidP="5C93EA9D">
      <w:pPr>
        <w:rPr>
          <w:rFonts w:cstheme="minorHAnsi"/>
          <w:noProof/>
          <w:color w:val="000000" w:themeColor="text1"/>
        </w:rPr>
      </w:pPr>
    </w:p>
    <w:p w14:paraId="4B91F31C" w14:textId="77777777" w:rsidR="003048B5" w:rsidRDefault="003048B5" w:rsidP="5C93EA9D">
      <w:pPr>
        <w:rPr>
          <w:rFonts w:cstheme="minorHAnsi"/>
          <w:noProof/>
          <w:color w:val="000000" w:themeColor="text1"/>
        </w:rPr>
      </w:pPr>
    </w:p>
    <w:p w14:paraId="2456DAFA" w14:textId="05689E3A" w:rsidR="4F3C80B3" w:rsidRDefault="4F3C80B3" w:rsidP="5BC99BF5">
      <w:pPr>
        <w:rPr>
          <w:rFonts w:cstheme="minorHAnsi"/>
          <w:noProof/>
          <w:color w:val="000000" w:themeColor="text1"/>
        </w:rPr>
      </w:pPr>
    </w:p>
    <w:p w14:paraId="1BFAD49A" w14:textId="77777777" w:rsidR="0003648C" w:rsidRDefault="0003648C" w:rsidP="5BC99BF5">
      <w:pPr>
        <w:rPr>
          <w:rFonts w:cstheme="minorHAnsi"/>
          <w:noProof/>
          <w:color w:val="000000" w:themeColor="text1"/>
        </w:rPr>
      </w:pPr>
    </w:p>
    <w:p w14:paraId="1973DBE6" w14:textId="77777777" w:rsidR="0003648C" w:rsidRDefault="0003648C" w:rsidP="5BC99BF5">
      <w:pPr>
        <w:rPr>
          <w:rFonts w:cstheme="minorHAnsi"/>
          <w:noProof/>
          <w:color w:val="000000" w:themeColor="text1"/>
        </w:rPr>
      </w:pPr>
    </w:p>
    <w:p w14:paraId="643891EB" w14:textId="77777777" w:rsidR="0003648C" w:rsidRDefault="0003648C" w:rsidP="5BC99BF5">
      <w:pPr>
        <w:rPr>
          <w:rFonts w:cstheme="minorHAnsi"/>
          <w:noProof/>
          <w:color w:val="000000" w:themeColor="text1"/>
        </w:rPr>
      </w:pPr>
    </w:p>
    <w:p w14:paraId="71BF0692" w14:textId="77777777" w:rsidR="0003648C" w:rsidRDefault="0003648C" w:rsidP="5BC99BF5">
      <w:pPr>
        <w:rPr>
          <w:rFonts w:cstheme="minorHAnsi"/>
          <w:noProof/>
          <w:color w:val="000000" w:themeColor="text1"/>
        </w:rPr>
      </w:pPr>
    </w:p>
    <w:p w14:paraId="49409BD1" w14:textId="77777777" w:rsidR="0003648C" w:rsidRDefault="0003648C" w:rsidP="5BC99BF5">
      <w:pPr>
        <w:rPr>
          <w:rFonts w:cstheme="minorHAnsi"/>
          <w:noProof/>
          <w:color w:val="000000" w:themeColor="text1"/>
        </w:rPr>
      </w:pPr>
    </w:p>
    <w:p w14:paraId="07F92466" w14:textId="77777777" w:rsidR="0003648C" w:rsidRDefault="0003648C" w:rsidP="5BC99BF5">
      <w:pPr>
        <w:rPr>
          <w:rFonts w:cstheme="minorHAnsi"/>
          <w:noProof/>
          <w:color w:val="000000" w:themeColor="text1"/>
        </w:rPr>
      </w:pPr>
    </w:p>
    <w:p w14:paraId="343978B7" w14:textId="77777777" w:rsidR="00467B12" w:rsidRDefault="00467B12" w:rsidP="5BC99BF5">
      <w:pPr>
        <w:rPr>
          <w:rFonts w:cstheme="minorHAnsi"/>
          <w:noProof/>
          <w:color w:val="000000" w:themeColor="text1"/>
        </w:rPr>
      </w:pPr>
    </w:p>
    <w:p w14:paraId="48D33CE4" w14:textId="77777777" w:rsidR="0003648C" w:rsidRDefault="0003648C" w:rsidP="5BC99BF5">
      <w:pPr>
        <w:rPr>
          <w:rFonts w:cstheme="minorHAnsi"/>
          <w:noProof/>
          <w:color w:val="000000" w:themeColor="text1"/>
        </w:rPr>
      </w:pPr>
    </w:p>
    <w:p w14:paraId="4DDBD1FA" w14:textId="77777777" w:rsidR="0003648C" w:rsidRDefault="0003648C" w:rsidP="5BC99BF5">
      <w:pPr>
        <w:rPr>
          <w:rFonts w:cstheme="minorHAnsi"/>
          <w:noProof/>
          <w:color w:val="000000" w:themeColor="text1"/>
        </w:rPr>
      </w:pPr>
    </w:p>
    <w:p w14:paraId="0FA01715" w14:textId="77777777" w:rsidR="0003648C" w:rsidRPr="00CB30D9" w:rsidRDefault="0003648C" w:rsidP="5BC99BF5">
      <w:pPr>
        <w:rPr>
          <w:rFonts w:cstheme="minorHAnsi"/>
          <w:b/>
          <w:color w:val="000000" w:themeColor="text1"/>
          <w:sz w:val="32"/>
          <w:szCs w:val="32"/>
        </w:rPr>
      </w:pPr>
    </w:p>
    <w:p w14:paraId="55A7F9D3" w14:textId="7FD5498C" w:rsidR="44299F87" w:rsidRDefault="7FA3EAFA" w:rsidP="08140C98">
      <w:pPr>
        <w:rPr>
          <w:rFonts w:cstheme="minorHAnsi"/>
          <w:b/>
          <w:color w:val="000000" w:themeColor="text1"/>
          <w:sz w:val="32"/>
          <w:szCs w:val="32"/>
        </w:rPr>
      </w:pPr>
      <w:bookmarkStart w:id="6" w:name="RandomForest"/>
      <w:r w:rsidRPr="00CB30D9">
        <w:rPr>
          <w:rFonts w:cstheme="minorHAnsi"/>
          <w:b/>
          <w:color w:val="000000" w:themeColor="text1"/>
          <w:sz w:val="32"/>
          <w:szCs w:val="32"/>
        </w:rPr>
        <w:lastRenderedPageBreak/>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Random Forest</w:t>
      </w:r>
    </w:p>
    <w:p w14:paraId="688290B8" w14:textId="12399FD0" w:rsidR="00467B12" w:rsidRPr="00CB30D9" w:rsidRDefault="00000000" w:rsidP="08140C98">
      <w:pPr>
        <w:rPr>
          <w:rFonts w:cstheme="minorHAnsi"/>
          <w:b/>
          <w:color w:val="000000" w:themeColor="text1"/>
          <w:sz w:val="32"/>
          <w:szCs w:val="32"/>
        </w:rPr>
      </w:pPr>
      <w:r>
        <w:rPr>
          <w:rFonts w:cstheme="minorHAnsi"/>
          <w:color w:val="000000" w:themeColor="text1"/>
          <w:sz w:val="24"/>
          <w:szCs w:val="24"/>
        </w:rPr>
        <w:pict w14:anchorId="7704E7B2">
          <v:rect id="_x0000_i1026" style="width:0;height:1.5pt" o:hralign="center" o:hrstd="t" o:hr="t" fillcolor="#a0a0a0" stroked="f"/>
        </w:pict>
      </w:r>
    </w:p>
    <w:bookmarkEnd w:id="6"/>
    <w:p w14:paraId="4E851A00"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w:t>
      </w:r>
      <w:r w:rsidRPr="00637338">
        <w:rPr>
          <w:rFonts w:cstheme="minorHAnsi"/>
          <w:b/>
          <w:bCs/>
          <w:color w:val="000000" w:themeColor="text1"/>
          <w:sz w:val="24"/>
          <w:szCs w:val="24"/>
        </w:rPr>
        <w:t>Random Forest</w:t>
      </w:r>
      <w:r w:rsidRPr="00637338">
        <w:rPr>
          <w:rFonts w:cstheme="minorHAnsi"/>
          <w:color w:val="000000" w:themeColor="text1"/>
          <w:sz w:val="24"/>
          <w:szCs w:val="24"/>
        </w:rPr>
        <w:t xml:space="preserve"> è un modello di apprendimento supervisionato che combina molteplici </w:t>
      </w:r>
      <w:r w:rsidRPr="00637338">
        <w:rPr>
          <w:rFonts w:cstheme="minorHAnsi"/>
          <w:b/>
          <w:bCs/>
          <w:color w:val="000000" w:themeColor="text1"/>
          <w:sz w:val="24"/>
          <w:szCs w:val="24"/>
        </w:rPr>
        <w:t>alberi decisionali</w:t>
      </w:r>
      <w:r w:rsidRPr="00637338">
        <w:rPr>
          <w:rFonts w:cstheme="minorHAnsi"/>
          <w:color w:val="000000" w:themeColor="text1"/>
          <w:sz w:val="24"/>
          <w:szCs w:val="24"/>
        </w:rPr>
        <w:t xml:space="preserve"> per migliorare la precisione delle previsioni. Mentre un singolo albero decisionale può essere soggetto a overfitting, la combinazione di più alberi riduce questo rischio e migliora la stabilità del modello.</w:t>
      </w:r>
    </w:p>
    <w:p w14:paraId="4A29F9D9" w14:textId="4A2D7F9A" w:rsidR="16979F50" w:rsidRDefault="16979F50" w:rsidP="00637338">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589829D" w14:textId="77777777" w:rsidR="00E10370" w:rsidRDefault="00E10370" w:rsidP="00637338">
      <w:pPr>
        <w:jc w:val="center"/>
        <w:rPr>
          <w:rFonts w:eastAsia="Calibri" w:cstheme="minorHAnsi"/>
          <w:b/>
          <w:bCs/>
          <w:color w:val="000000" w:themeColor="text1"/>
          <w:sz w:val="28"/>
          <w:szCs w:val="28"/>
        </w:rPr>
      </w:pPr>
    </w:p>
    <w:p w14:paraId="09E57E5F" w14:textId="4845476B" w:rsidR="00637338" w:rsidRPr="00CB30D9" w:rsidRDefault="00637338" w:rsidP="00637338">
      <w:pPr>
        <w:rPr>
          <w:rFonts w:cstheme="minorHAnsi"/>
          <w:b/>
          <w:bCs/>
          <w:color w:val="000000" w:themeColor="text1"/>
          <w:sz w:val="28"/>
          <w:szCs w:val="28"/>
        </w:rPr>
      </w:pPr>
      <w:r w:rsidRPr="00CB30D9">
        <w:rPr>
          <w:rFonts w:cstheme="minorHAnsi"/>
          <w:b/>
          <w:bCs/>
          <w:color w:val="000000" w:themeColor="text1"/>
          <w:sz w:val="28"/>
          <w:szCs w:val="28"/>
        </w:rPr>
        <w:t>4.7.1 Decisioni di progetto</w:t>
      </w:r>
    </w:p>
    <w:p w14:paraId="5612B47C" w14:textId="6E2E865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L'algoritmo Random Forest è stato scelto poiché tende ad avere una buona precisione e stabilità nei problemi di classificazione. Inoltre, la sua capacità di addestrare gli alberi in modo parallelizzato consente una rapida esecuzione anche con risorse computazionali limitate.</w:t>
      </w:r>
    </w:p>
    <w:p w14:paraId="26A2E4CC"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n_estimators=20</w:t>
      </w:r>
      <w:r w:rsidRPr="00637338">
        <w:rPr>
          <w:rFonts w:cstheme="minorHAnsi"/>
          <w:color w:val="000000" w:themeColor="text1"/>
          <w:sz w:val="24"/>
          <w:szCs w:val="24"/>
        </w:rPr>
        <w:t>: si è scelto di impostare a 20 questo parametro, che indica il numero di alberi decisionali che vengono creati nell'ensemble, in modo da trovare un equilibrio tra prestazioni e efficienza computazionale, dato che un numero maggiore di alberi può portare a prestazioni migliori, ma aumenta anche il tempo di addestramento.</w:t>
      </w:r>
    </w:p>
    <w:p w14:paraId="52302CB1"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max_depth=30</w:t>
      </w:r>
      <w:r w:rsidRPr="00637338">
        <w:rPr>
          <w:rFonts w:cstheme="minorHAnsi"/>
          <w:color w:val="000000" w:themeColor="text1"/>
          <w:sz w:val="24"/>
          <w:szCs w:val="24"/>
        </w:rPr>
        <w:t>: questo parametro indica la profondità massima degli alberi decisionali all'interno dell'ensemble. È stato scelto 30 in quanto è un valore che permette agli alberi di adattarsi ai dati diminuendo il rischio di overfitting che si avrebbe avuto con una maggiore profondità.</w:t>
      </w:r>
    </w:p>
    <w:p w14:paraId="1D2F6030"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random_state=0</w:t>
      </w:r>
      <w:r w:rsidRPr="00637338">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77FD10B8" w14:textId="2E65CED3" w:rsidR="0045176E" w:rsidRPr="00467B12" w:rsidRDefault="00637338" w:rsidP="0045176E">
      <w:pPr>
        <w:numPr>
          <w:ilvl w:val="0"/>
          <w:numId w:val="85"/>
        </w:numPr>
        <w:rPr>
          <w:rFonts w:cstheme="minorHAnsi"/>
          <w:color w:val="000000" w:themeColor="text1"/>
          <w:sz w:val="24"/>
          <w:szCs w:val="24"/>
        </w:rPr>
      </w:pPr>
      <w:r w:rsidRPr="00637338">
        <w:rPr>
          <w:rFonts w:cstheme="minorHAnsi"/>
          <w:b/>
          <w:bCs/>
          <w:color w:val="000000" w:themeColor="text1"/>
          <w:sz w:val="24"/>
          <w:szCs w:val="24"/>
        </w:rPr>
        <w:t>class_weight</w:t>
      </w:r>
      <w:r w:rsidRPr="00637338">
        <w:rPr>
          <w:rFonts w:cstheme="minorHAnsi"/>
          <w:color w:val="000000" w:themeColor="text1"/>
          <w:sz w:val="24"/>
          <w:szCs w:val="24"/>
        </w:rPr>
        <w:t>: Dopo diverse prove, abbiamo bilanciato il peso delle classi per ridurre il numero di falsi positivi e minimizzare gli errori nella diagnosi della dislessia.</w:t>
      </w:r>
    </w:p>
    <w:p w14:paraId="5B8C5165" w14:textId="42774A2C" w:rsidR="00E10370" w:rsidRPr="00637338" w:rsidRDefault="0045176E" w:rsidP="0045176E">
      <w:pPr>
        <w:jc w:val="center"/>
        <w:rPr>
          <w:rFonts w:cstheme="minorHAnsi"/>
          <w:color w:val="000000" w:themeColor="text1"/>
          <w:sz w:val="24"/>
          <w:szCs w:val="24"/>
        </w:rPr>
      </w:pPr>
      <w:r>
        <w:rPr>
          <w:noProof/>
        </w:rPr>
        <w:drawing>
          <wp:inline distT="0" distB="0" distL="0" distR="0" wp14:anchorId="5097EB5D" wp14:editId="042073E6">
            <wp:extent cx="6280885" cy="316865"/>
            <wp:effectExtent l="0" t="0" r="5715" b="6985"/>
            <wp:docPr id="438842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2994" name=""/>
                    <pic:cNvPicPr/>
                  </pic:nvPicPr>
                  <pic:blipFill>
                    <a:blip r:embed="rId39"/>
                    <a:stretch>
                      <a:fillRect/>
                    </a:stretch>
                  </pic:blipFill>
                  <pic:spPr>
                    <a:xfrm>
                      <a:off x="0" y="0"/>
                      <a:ext cx="6353201" cy="320513"/>
                    </a:xfrm>
                    <a:prstGeom prst="rect">
                      <a:avLst/>
                    </a:prstGeom>
                  </pic:spPr>
                </pic:pic>
              </a:graphicData>
            </a:graphic>
          </wp:inline>
        </w:drawing>
      </w:r>
    </w:p>
    <w:p w14:paraId="5B8208E7" w14:textId="77777777" w:rsidR="00637338" w:rsidRPr="00637338" w:rsidRDefault="00637338" w:rsidP="00637338">
      <w:pPr>
        <w:rPr>
          <w:rFonts w:cstheme="minorHAnsi"/>
          <w:b/>
          <w:bCs/>
          <w:color w:val="000000" w:themeColor="text1"/>
          <w:sz w:val="28"/>
          <w:szCs w:val="28"/>
        </w:rPr>
      </w:pPr>
      <w:r w:rsidRPr="00637338">
        <w:rPr>
          <w:rFonts w:cstheme="minorHAnsi"/>
          <w:b/>
          <w:bCs/>
          <w:color w:val="000000" w:themeColor="text1"/>
          <w:sz w:val="28"/>
          <w:szCs w:val="28"/>
        </w:rPr>
        <w:lastRenderedPageBreak/>
        <w:t>4.7.2 Bilanciamento delle classi con SMOTE</w:t>
      </w:r>
    </w:p>
    <w:p w14:paraId="6CC0CF3C" w14:textId="1D40D6E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Poiché il dataset originale era sbilanciato, è stato applicato il metodo SMOTE (Synthetic Minority Over-sampling Technique) per bilanciare le classi:</w:t>
      </w:r>
    </w:p>
    <w:p w14:paraId="3BDB1341"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Distribuzione dopo SMOTE:</w:t>
      </w:r>
    </w:p>
    <w:p w14:paraId="6194D177" w14:textId="2F419B76" w:rsidR="00E10370" w:rsidRDefault="00E10370" w:rsidP="00E10370">
      <w:pPr>
        <w:jc w:val="center"/>
        <w:rPr>
          <w:rFonts w:cstheme="minorHAnsi"/>
          <w:color w:val="000000" w:themeColor="text1"/>
          <w:sz w:val="24"/>
          <w:szCs w:val="24"/>
        </w:rPr>
      </w:pPr>
      <w:r>
        <w:rPr>
          <w:noProof/>
        </w:rPr>
        <w:drawing>
          <wp:inline distT="0" distB="0" distL="0" distR="0" wp14:anchorId="02F5DBAE" wp14:editId="31A8ED94">
            <wp:extent cx="3590925" cy="619125"/>
            <wp:effectExtent l="0" t="0" r="9525" b="9525"/>
            <wp:docPr id="622140986" name="Immagine 1" descr="Immagine che contiene testo, Carattere, ricevu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0986" name="Immagine 1" descr="Immagine che contiene testo, Carattere, ricevuta, bianco&#10;&#10;Il contenuto generato dall'IA potrebbe non essere corretto."/>
                    <pic:cNvPicPr/>
                  </pic:nvPicPr>
                  <pic:blipFill>
                    <a:blip r:embed="rId40"/>
                    <a:stretch>
                      <a:fillRect/>
                    </a:stretch>
                  </pic:blipFill>
                  <pic:spPr>
                    <a:xfrm>
                      <a:off x="0" y="0"/>
                      <a:ext cx="3590925" cy="619125"/>
                    </a:xfrm>
                    <a:prstGeom prst="rect">
                      <a:avLst/>
                    </a:prstGeom>
                  </pic:spPr>
                </pic:pic>
              </a:graphicData>
            </a:graphic>
          </wp:inline>
        </w:drawing>
      </w:r>
    </w:p>
    <w:p w14:paraId="78B09CAA" w14:textId="77777777" w:rsidR="00E10370" w:rsidRPr="00637338" w:rsidRDefault="00E10370" w:rsidP="00E10370">
      <w:pPr>
        <w:jc w:val="center"/>
        <w:rPr>
          <w:rFonts w:cstheme="minorHAnsi"/>
          <w:color w:val="000000" w:themeColor="text1"/>
          <w:sz w:val="24"/>
          <w:szCs w:val="24"/>
        </w:rPr>
      </w:pPr>
    </w:p>
    <w:p w14:paraId="77541B73" w14:textId="70ADF59F" w:rsidR="00637338" w:rsidRDefault="00637338" w:rsidP="00637338">
      <w:pPr>
        <w:rPr>
          <w:rFonts w:cstheme="minorHAnsi"/>
          <w:color w:val="000000" w:themeColor="text1"/>
          <w:sz w:val="24"/>
          <w:szCs w:val="24"/>
        </w:rPr>
      </w:pPr>
      <w:r w:rsidRPr="00637338">
        <w:rPr>
          <w:rFonts w:cstheme="minorHAnsi"/>
          <w:b/>
          <w:bCs/>
          <w:color w:val="000000" w:themeColor="text1"/>
          <w:sz w:val="28"/>
          <w:szCs w:val="28"/>
        </w:rPr>
        <w:t>4.7.3 Valutazione Finale</w:t>
      </w:r>
    </w:p>
    <w:p w14:paraId="61F1A3E2" w14:textId="38FDAFF5" w:rsidR="00637338" w:rsidRPr="00637338" w:rsidRDefault="00637338" w:rsidP="00637338">
      <w:pPr>
        <w:rPr>
          <w:rFonts w:cstheme="minorHAnsi"/>
          <w:b/>
          <w:bCs/>
          <w:color w:val="000000" w:themeColor="text1"/>
          <w:sz w:val="28"/>
          <w:szCs w:val="28"/>
        </w:rPr>
      </w:pPr>
      <w:r w:rsidRPr="00637338">
        <w:rPr>
          <w:rFonts w:cstheme="minorHAnsi"/>
          <w:color w:val="000000" w:themeColor="text1"/>
          <w:sz w:val="24"/>
          <w:szCs w:val="24"/>
        </w:rPr>
        <w:t>Il modello è stato testato su un set di dati di validazione, producendo i seguenti risultati:</w:t>
      </w:r>
    </w:p>
    <w:p w14:paraId="0E28F29E"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Classification Report</w:t>
      </w:r>
    </w:p>
    <w:p w14:paraId="60B0B185" w14:textId="2422C483" w:rsidR="00E10370" w:rsidRDefault="00E10370" w:rsidP="00E10370">
      <w:pPr>
        <w:jc w:val="center"/>
        <w:rPr>
          <w:rFonts w:cstheme="minorHAnsi"/>
          <w:color w:val="000000" w:themeColor="text1"/>
          <w:sz w:val="24"/>
          <w:szCs w:val="24"/>
        </w:rPr>
      </w:pPr>
      <w:r>
        <w:rPr>
          <w:noProof/>
        </w:rPr>
        <w:drawing>
          <wp:inline distT="0" distB="0" distL="0" distR="0" wp14:anchorId="38315B6B" wp14:editId="35777790">
            <wp:extent cx="4019107" cy="1559414"/>
            <wp:effectExtent l="0" t="0" r="635" b="3175"/>
            <wp:docPr id="2131399985" name="Immagine 1" descr="Immagine che contiene testo, ricevut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9985" name="Immagine 1" descr="Immagine che contiene testo, ricevuta, schermata, Carattere&#10;&#10;Il contenuto generato dall'IA potrebbe non essere corretto."/>
                    <pic:cNvPicPr/>
                  </pic:nvPicPr>
                  <pic:blipFill>
                    <a:blip r:embed="rId41"/>
                    <a:stretch>
                      <a:fillRect/>
                    </a:stretch>
                  </pic:blipFill>
                  <pic:spPr>
                    <a:xfrm>
                      <a:off x="0" y="0"/>
                      <a:ext cx="4035955" cy="1565951"/>
                    </a:xfrm>
                    <a:prstGeom prst="rect">
                      <a:avLst/>
                    </a:prstGeom>
                  </pic:spPr>
                </pic:pic>
              </a:graphicData>
            </a:graphic>
          </wp:inline>
        </w:drawing>
      </w:r>
    </w:p>
    <w:p w14:paraId="17D07ECF" w14:textId="77777777" w:rsidR="004D5631" w:rsidRPr="00637338" w:rsidRDefault="004D5631" w:rsidP="00E10370">
      <w:pPr>
        <w:jc w:val="center"/>
        <w:rPr>
          <w:rFonts w:cstheme="minorHAnsi"/>
          <w:color w:val="000000" w:themeColor="text1"/>
          <w:sz w:val="24"/>
          <w:szCs w:val="24"/>
        </w:rPr>
      </w:pPr>
    </w:p>
    <w:p w14:paraId="3D0A6727" w14:textId="085C320D" w:rsidR="00637338" w:rsidRPr="00637338" w:rsidRDefault="00637338" w:rsidP="00637338">
      <w:pPr>
        <w:rPr>
          <w:rFonts w:cstheme="minorHAnsi"/>
          <w:color w:val="000000" w:themeColor="text1"/>
          <w:sz w:val="24"/>
          <w:szCs w:val="24"/>
        </w:rPr>
      </w:pPr>
      <w:r w:rsidRPr="00637338">
        <w:rPr>
          <w:rFonts w:cstheme="minorHAnsi"/>
          <w:b/>
          <w:bCs/>
          <w:color w:val="000000" w:themeColor="text1"/>
          <w:sz w:val="24"/>
          <w:szCs w:val="24"/>
        </w:rPr>
        <w:t>Confusion Matrix</w:t>
      </w:r>
      <w:r w:rsidR="0045176E">
        <w:rPr>
          <w:rFonts w:cstheme="minorHAnsi"/>
          <w:b/>
          <w:bCs/>
          <w:color w:val="000000" w:themeColor="text1"/>
          <w:sz w:val="24"/>
          <w:szCs w:val="24"/>
        </w:rPr>
        <w:t>:</w:t>
      </w:r>
    </w:p>
    <w:p w14:paraId="71901F87" w14:textId="349D7EE7" w:rsidR="004D5631" w:rsidRDefault="0045176E" w:rsidP="004D5631">
      <w:pPr>
        <w:jc w:val="center"/>
        <w:rPr>
          <w:rFonts w:cstheme="minorHAnsi"/>
          <w:b/>
          <w:bCs/>
          <w:color w:val="000000" w:themeColor="text1"/>
          <w:sz w:val="24"/>
          <w:szCs w:val="24"/>
        </w:rPr>
      </w:pPr>
      <w:r>
        <w:rPr>
          <w:noProof/>
        </w:rPr>
        <w:drawing>
          <wp:inline distT="0" distB="0" distL="0" distR="0" wp14:anchorId="1BBE21FA" wp14:editId="11B7B483">
            <wp:extent cx="3658576" cy="2849525"/>
            <wp:effectExtent l="0" t="0" r="0" b="8255"/>
            <wp:docPr id="1520767721"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7721" name="Immagine 1" descr="Immagine che contiene schermata, testo&#10;&#10;Il contenuto generato dall'IA potrebbe non essere corretto."/>
                    <pic:cNvPicPr/>
                  </pic:nvPicPr>
                  <pic:blipFill>
                    <a:blip r:embed="rId42"/>
                    <a:stretch>
                      <a:fillRect/>
                    </a:stretch>
                  </pic:blipFill>
                  <pic:spPr>
                    <a:xfrm>
                      <a:off x="0" y="0"/>
                      <a:ext cx="3682976" cy="2868529"/>
                    </a:xfrm>
                    <a:prstGeom prst="rect">
                      <a:avLst/>
                    </a:prstGeom>
                  </pic:spPr>
                </pic:pic>
              </a:graphicData>
            </a:graphic>
          </wp:inline>
        </w:drawing>
      </w:r>
    </w:p>
    <w:p w14:paraId="426D80B7" w14:textId="61486E13" w:rsidR="00637338" w:rsidRPr="00637338" w:rsidRDefault="00637338" w:rsidP="00E10370">
      <w:pPr>
        <w:rPr>
          <w:rFonts w:cstheme="minorHAnsi"/>
          <w:color w:val="000000" w:themeColor="text1"/>
          <w:sz w:val="24"/>
          <w:szCs w:val="24"/>
        </w:rPr>
      </w:pPr>
      <w:r w:rsidRPr="00637338">
        <w:rPr>
          <w:rFonts w:cstheme="minorHAnsi"/>
          <w:color w:val="000000" w:themeColor="text1"/>
          <w:sz w:val="24"/>
          <w:szCs w:val="24"/>
        </w:rPr>
        <w:lastRenderedPageBreak/>
        <w:t>Interpretazione della matrice di confusione:</w:t>
      </w:r>
    </w:p>
    <w:p w14:paraId="7DEFC2A5"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630 veri negativi (corretta classificazione della classe 0)</w:t>
      </w:r>
    </w:p>
    <w:p w14:paraId="720B2FCC"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31 veri positivi (corretta classificazione della classe 1)</w:t>
      </w:r>
    </w:p>
    <w:p w14:paraId="323588B1"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19 falsi positivi (classificati erroneamente come 1)</w:t>
      </w:r>
    </w:p>
    <w:p w14:paraId="4AC9B136"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49 falsi negativi (classificati erroneamente come 0)</w:t>
      </w:r>
    </w:p>
    <w:p w14:paraId="36A04653"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L'F1-score della classe 1 è 0.48, indicando che il modello ha ancora margini di miglioramento nella classificazione della dislessia.</w:t>
      </w:r>
    </w:p>
    <w:p w14:paraId="70A5445D" w14:textId="77777777" w:rsidR="00E10370" w:rsidRDefault="00E10370" w:rsidP="00637338">
      <w:pPr>
        <w:rPr>
          <w:rFonts w:cstheme="minorHAnsi"/>
          <w:color w:val="000000" w:themeColor="text1"/>
          <w:sz w:val="24"/>
          <w:szCs w:val="24"/>
        </w:rPr>
      </w:pPr>
    </w:p>
    <w:p w14:paraId="6038BC7E" w14:textId="3117B538" w:rsidR="00E10370" w:rsidRDefault="00E10370" w:rsidP="00E10370">
      <w:pPr>
        <w:rPr>
          <w:rFonts w:cstheme="minorHAnsi"/>
          <w:b/>
          <w:bCs/>
          <w:color w:val="000000" w:themeColor="text1"/>
          <w:sz w:val="24"/>
          <w:szCs w:val="24"/>
        </w:rPr>
      </w:pPr>
      <w:r>
        <w:rPr>
          <w:rFonts w:cstheme="minorHAnsi"/>
          <w:b/>
          <w:bCs/>
          <w:color w:val="000000" w:themeColor="text1"/>
          <w:sz w:val="24"/>
          <w:szCs w:val="24"/>
        </w:rPr>
        <w:t>Roc Curve</w:t>
      </w:r>
      <w:r w:rsidR="0045176E">
        <w:rPr>
          <w:rFonts w:cstheme="minorHAnsi"/>
          <w:b/>
          <w:bCs/>
          <w:color w:val="000000" w:themeColor="text1"/>
          <w:sz w:val="24"/>
          <w:szCs w:val="24"/>
        </w:rPr>
        <w:t>:</w:t>
      </w:r>
    </w:p>
    <w:p w14:paraId="48F48CF7" w14:textId="23EA334B" w:rsidR="00E10370" w:rsidRDefault="00E10370" w:rsidP="00E10370">
      <w:pPr>
        <w:jc w:val="center"/>
        <w:rPr>
          <w:rFonts w:cstheme="minorHAnsi"/>
          <w:color w:val="000000" w:themeColor="text1"/>
          <w:sz w:val="24"/>
          <w:szCs w:val="24"/>
        </w:rPr>
      </w:pPr>
      <w:r>
        <w:rPr>
          <w:noProof/>
        </w:rPr>
        <w:drawing>
          <wp:inline distT="0" distB="0" distL="0" distR="0" wp14:anchorId="361ACBD4" wp14:editId="3ABD31E8">
            <wp:extent cx="3489960" cy="2796325"/>
            <wp:effectExtent l="0" t="0" r="0" b="4445"/>
            <wp:docPr id="1225094400" name="Immagine 1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4400" name="Immagine 11" descr="Immagine che contiene testo, linea, Diagramma, diagramma&#10;&#10;Il contenuto generato dall'IA potrebbe non essere corret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4880" cy="2808280"/>
                    </a:xfrm>
                    <a:prstGeom prst="rect">
                      <a:avLst/>
                    </a:prstGeom>
                    <a:noFill/>
                    <a:ln>
                      <a:noFill/>
                    </a:ln>
                  </pic:spPr>
                </pic:pic>
              </a:graphicData>
            </a:graphic>
          </wp:inline>
        </w:drawing>
      </w:r>
    </w:p>
    <w:p w14:paraId="798E20D9" w14:textId="47470600" w:rsidR="004D5631" w:rsidRDefault="004D5631" w:rsidP="004D5631">
      <w:pPr>
        <w:rPr>
          <w:rFonts w:cstheme="minorHAnsi"/>
          <w:color w:val="000000" w:themeColor="text1"/>
          <w:sz w:val="24"/>
          <w:szCs w:val="24"/>
        </w:rPr>
      </w:pPr>
      <w:r w:rsidRPr="004D5631">
        <w:rPr>
          <w:rFonts w:cstheme="minorHAnsi"/>
          <w:color w:val="000000" w:themeColor="text1"/>
          <w:sz w:val="24"/>
          <w:szCs w:val="24"/>
        </w:rPr>
        <w:t>La curva ROC con AUC pari a 0.850 mostra che il modello ha una buona capacità discriminativa, con un rapido incremento iniziale che indica alta sensibilità e pochi falsi negativi. La parte piatta vicino al punto (1,1) suggerisce che il modello classifica correttamente la maggior parte delle istanze positive senza generare troppi falsi positivi.</w:t>
      </w:r>
    </w:p>
    <w:p w14:paraId="49000A4F" w14:textId="77777777" w:rsidR="004D5631" w:rsidRDefault="004D5631" w:rsidP="004D5631">
      <w:pPr>
        <w:rPr>
          <w:rFonts w:cstheme="minorHAnsi"/>
          <w:color w:val="000000" w:themeColor="text1"/>
          <w:sz w:val="24"/>
          <w:szCs w:val="24"/>
        </w:rPr>
      </w:pPr>
    </w:p>
    <w:p w14:paraId="2712197C" w14:textId="77777777" w:rsidR="004D5631" w:rsidRDefault="004D5631" w:rsidP="004D5631">
      <w:pPr>
        <w:rPr>
          <w:rFonts w:cstheme="minorHAnsi"/>
          <w:color w:val="000000" w:themeColor="text1"/>
          <w:sz w:val="24"/>
          <w:szCs w:val="24"/>
        </w:rPr>
      </w:pPr>
    </w:p>
    <w:p w14:paraId="4CEF574C" w14:textId="77777777" w:rsidR="004D5631" w:rsidRDefault="004D5631" w:rsidP="004D5631">
      <w:pPr>
        <w:rPr>
          <w:rFonts w:cstheme="minorHAnsi"/>
          <w:color w:val="000000" w:themeColor="text1"/>
          <w:sz w:val="24"/>
          <w:szCs w:val="24"/>
        </w:rPr>
      </w:pPr>
    </w:p>
    <w:p w14:paraId="102C04EF" w14:textId="77777777" w:rsidR="004D5631" w:rsidRDefault="004D5631" w:rsidP="004D5631">
      <w:pPr>
        <w:rPr>
          <w:rFonts w:cstheme="minorHAnsi"/>
          <w:color w:val="000000" w:themeColor="text1"/>
          <w:sz w:val="24"/>
          <w:szCs w:val="24"/>
        </w:rPr>
      </w:pPr>
    </w:p>
    <w:p w14:paraId="05BFD719" w14:textId="77777777" w:rsidR="004D5631" w:rsidRDefault="004D5631" w:rsidP="004D5631">
      <w:pPr>
        <w:rPr>
          <w:rFonts w:cstheme="minorHAnsi"/>
          <w:color w:val="000000" w:themeColor="text1"/>
          <w:sz w:val="24"/>
          <w:szCs w:val="24"/>
        </w:rPr>
      </w:pPr>
    </w:p>
    <w:p w14:paraId="21908973" w14:textId="6828CD1F"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lastRenderedPageBreak/>
        <w:t>Precision-Recall Curve</w:t>
      </w:r>
      <w:r w:rsidR="0045176E">
        <w:rPr>
          <w:rFonts w:cstheme="minorHAnsi"/>
          <w:b/>
          <w:bCs/>
          <w:color w:val="000000" w:themeColor="text1"/>
          <w:sz w:val="24"/>
          <w:szCs w:val="24"/>
        </w:rPr>
        <w:t>:</w:t>
      </w:r>
    </w:p>
    <w:p w14:paraId="2DF40912" w14:textId="34852D50" w:rsidR="00E10370" w:rsidRDefault="00E10370" w:rsidP="00E10370">
      <w:pPr>
        <w:jc w:val="center"/>
        <w:rPr>
          <w:rFonts w:cstheme="minorHAnsi"/>
          <w:color w:val="000000" w:themeColor="text1"/>
          <w:sz w:val="24"/>
          <w:szCs w:val="24"/>
        </w:rPr>
      </w:pPr>
      <w:r>
        <w:rPr>
          <w:noProof/>
        </w:rPr>
        <w:drawing>
          <wp:inline distT="0" distB="0" distL="0" distR="0" wp14:anchorId="427D09F9" wp14:editId="53841F3F">
            <wp:extent cx="3025557" cy="2424223"/>
            <wp:effectExtent l="0" t="0" r="3810" b="0"/>
            <wp:docPr id="569375168" name="Immagine 12" descr="Immagine che contiene testo, schermata, scherm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5168" name="Immagine 12" descr="Immagine che contiene testo, schermata, schermo, Rettangolo&#10;&#10;Il contenuto generato dall'IA potrebbe non essere corret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1293" cy="2436831"/>
                    </a:xfrm>
                    <a:prstGeom prst="rect">
                      <a:avLst/>
                    </a:prstGeom>
                    <a:noFill/>
                    <a:ln>
                      <a:noFill/>
                    </a:ln>
                  </pic:spPr>
                </pic:pic>
              </a:graphicData>
            </a:graphic>
          </wp:inline>
        </w:drawing>
      </w:r>
    </w:p>
    <w:p w14:paraId="13E8E097"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La Precision-Recall Curve con AP di 0.31 evidenzia un bilanciamento non ottimale tra precisione e recall. La precisione è elevata solo per bassi valori di recall, suggerendo che il modello identifica con buona affidabilità alcuni casi positivi ma ne perde molti altri, indicando margini di miglioramento.</w:t>
      </w:r>
    </w:p>
    <w:p w14:paraId="631ABD9B" w14:textId="77777777" w:rsidR="004D5631" w:rsidRDefault="004D5631" w:rsidP="004D5631">
      <w:pPr>
        <w:rPr>
          <w:rFonts w:cstheme="minorHAnsi"/>
          <w:color w:val="000000" w:themeColor="text1"/>
          <w:sz w:val="24"/>
          <w:szCs w:val="24"/>
        </w:rPr>
      </w:pPr>
    </w:p>
    <w:p w14:paraId="44E518BD"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523DF743" w14:textId="6C05E2D3" w:rsidR="00E10370" w:rsidRPr="00637338" w:rsidRDefault="00E84BE0" w:rsidP="00E10370">
      <w:pPr>
        <w:jc w:val="center"/>
        <w:rPr>
          <w:rFonts w:cstheme="minorHAnsi"/>
          <w:color w:val="000000" w:themeColor="text1"/>
          <w:sz w:val="24"/>
          <w:szCs w:val="24"/>
        </w:rPr>
      </w:pPr>
      <w:r>
        <w:rPr>
          <w:noProof/>
        </w:rPr>
        <w:drawing>
          <wp:inline distT="0" distB="0" distL="0" distR="0" wp14:anchorId="3171B634" wp14:editId="38DBAF1D">
            <wp:extent cx="3370580" cy="2541270"/>
            <wp:effectExtent l="0" t="0" r="1270" b="0"/>
            <wp:docPr id="1389549544" name="Immagine 1" descr="Immagine che contiene testo,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9544" name="Immagine 1" descr="Immagine che contiene testo, schermata, Diagramma&#10;&#10;Il contenuto generato dall'IA potrebbe non essere corret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0580" cy="2541270"/>
                    </a:xfrm>
                    <a:prstGeom prst="rect">
                      <a:avLst/>
                    </a:prstGeom>
                    <a:noFill/>
                    <a:ln>
                      <a:noFill/>
                    </a:ln>
                  </pic:spPr>
                </pic:pic>
              </a:graphicData>
            </a:graphic>
          </wp:inline>
        </w:drawing>
      </w:r>
    </w:p>
    <w:p w14:paraId="05F2F0EE"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Il grafico della varianza e della deviazione standard nella validazione incrociata mostra una bassa variabilità delle prestazioni tra i diversi fold. La bassa varianza indica un modello stabile, mentre la deviazione standard contenuta conferma che i risultati ottenuti sono consistenti su diversi sottoinsiemi del dataset.</w:t>
      </w:r>
    </w:p>
    <w:p w14:paraId="248011D4" w14:textId="77777777" w:rsidR="00E10370" w:rsidRDefault="00E10370" w:rsidP="00637338">
      <w:pPr>
        <w:rPr>
          <w:rFonts w:cstheme="minorHAnsi"/>
          <w:color w:val="000000" w:themeColor="text1"/>
          <w:sz w:val="24"/>
          <w:szCs w:val="24"/>
        </w:rPr>
      </w:pPr>
    </w:p>
    <w:p w14:paraId="1AE8F961" w14:textId="77777777" w:rsidR="004D5631" w:rsidRDefault="004D5631" w:rsidP="00637338">
      <w:pPr>
        <w:rPr>
          <w:rFonts w:cstheme="minorHAnsi"/>
          <w:color w:val="000000" w:themeColor="text1"/>
          <w:sz w:val="24"/>
          <w:szCs w:val="24"/>
        </w:rPr>
      </w:pPr>
    </w:p>
    <w:p w14:paraId="3292CAE9" w14:textId="77777777" w:rsidR="002657A1" w:rsidRPr="00637338" w:rsidRDefault="002657A1" w:rsidP="00637338">
      <w:pPr>
        <w:rPr>
          <w:rFonts w:cstheme="minorHAnsi"/>
          <w:color w:val="000000" w:themeColor="text1"/>
          <w:sz w:val="24"/>
          <w:szCs w:val="24"/>
        </w:rPr>
      </w:pPr>
    </w:p>
    <w:p w14:paraId="03A2F45F" w14:textId="64010077" w:rsidR="00637338" w:rsidRPr="0045176E" w:rsidRDefault="00637338" w:rsidP="00637338">
      <w:pPr>
        <w:rPr>
          <w:rFonts w:cstheme="minorHAnsi"/>
          <w:color w:val="000000" w:themeColor="text1"/>
          <w:sz w:val="24"/>
          <w:szCs w:val="24"/>
        </w:rPr>
      </w:pPr>
      <w:r w:rsidRPr="00637338">
        <w:rPr>
          <w:rFonts w:cstheme="minorHAnsi"/>
          <w:b/>
          <w:bCs/>
          <w:color w:val="000000" w:themeColor="text1"/>
          <w:sz w:val="24"/>
          <w:szCs w:val="24"/>
        </w:rPr>
        <w:lastRenderedPageBreak/>
        <w:t>Cross-Validation</w:t>
      </w:r>
      <w:r w:rsidR="0045176E">
        <w:rPr>
          <w:rFonts w:cstheme="minorHAnsi"/>
          <w:b/>
          <w:bCs/>
          <w:color w:val="000000" w:themeColor="text1"/>
          <w:sz w:val="24"/>
          <w:szCs w:val="24"/>
        </w:rPr>
        <w:t>:</w:t>
      </w:r>
    </w:p>
    <w:p w14:paraId="3DB6B299" w14:textId="207D57ED" w:rsidR="00637338" w:rsidRDefault="00637338" w:rsidP="00637338">
      <w:pPr>
        <w:rPr>
          <w:rFonts w:cstheme="minorHAnsi"/>
          <w:color w:val="000000" w:themeColor="text1"/>
          <w:sz w:val="24"/>
          <w:szCs w:val="24"/>
        </w:rPr>
      </w:pPr>
      <w:r w:rsidRPr="00637338">
        <w:rPr>
          <w:rFonts w:cstheme="minorHAnsi"/>
          <w:color w:val="000000" w:themeColor="text1"/>
          <w:sz w:val="24"/>
          <w:szCs w:val="24"/>
        </w:rPr>
        <w:t>Per valutare la generalizzazione del modello, è stata eseguita una cross-validation:</w:t>
      </w:r>
    </w:p>
    <w:p w14:paraId="05F47CFA" w14:textId="2EA0C25E" w:rsidR="00E10370" w:rsidRPr="00637338" w:rsidRDefault="00E10370" w:rsidP="00E10370">
      <w:pPr>
        <w:jc w:val="center"/>
        <w:rPr>
          <w:rFonts w:cstheme="minorHAnsi"/>
          <w:color w:val="000000" w:themeColor="text1"/>
          <w:sz w:val="24"/>
          <w:szCs w:val="24"/>
        </w:rPr>
      </w:pPr>
      <w:r>
        <w:rPr>
          <w:noProof/>
        </w:rPr>
        <w:drawing>
          <wp:inline distT="0" distB="0" distL="0" distR="0" wp14:anchorId="684D4FE9" wp14:editId="09485FA5">
            <wp:extent cx="3604437" cy="658679"/>
            <wp:effectExtent l="0" t="0" r="0" b="8255"/>
            <wp:docPr id="202070635" name="Immagine 1" descr="Immagine che contiene testo, Carattere, bianco, ricevu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35" name="Immagine 1" descr="Immagine che contiene testo, Carattere, bianco, ricevuta&#10;&#10;Il contenuto generato dall'IA potrebbe non essere corretto."/>
                    <pic:cNvPicPr/>
                  </pic:nvPicPr>
                  <pic:blipFill>
                    <a:blip r:embed="rId46"/>
                    <a:stretch>
                      <a:fillRect/>
                    </a:stretch>
                  </pic:blipFill>
                  <pic:spPr>
                    <a:xfrm>
                      <a:off x="0" y="0"/>
                      <a:ext cx="3610053" cy="659705"/>
                    </a:xfrm>
                    <a:prstGeom prst="rect">
                      <a:avLst/>
                    </a:prstGeom>
                  </pic:spPr>
                </pic:pic>
              </a:graphicData>
            </a:graphic>
          </wp:inline>
        </w:drawing>
      </w:r>
    </w:p>
    <w:p w14:paraId="24EE6642"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Accuracy media</w:t>
      </w:r>
      <w:r w:rsidRPr="00637338">
        <w:rPr>
          <w:rFonts w:cstheme="minorHAnsi"/>
          <w:color w:val="000000" w:themeColor="text1"/>
          <w:sz w:val="24"/>
          <w:szCs w:val="24"/>
        </w:rPr>
        <w:t>: 88.7%</w:t>
      </w:r>
    </w:p>
    <w:p w14:paraId="68D5C12C"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Varianza</w:t>
      </w:r>
      <w:r w:rsidRPr="00637338">
        <w:rPr>
          <w:rFonts w:cstheme="minorHAnsi"/>
          <w:color w:val="000000" w:themeColor="text1"/>
          <w:sz w:val="24"/>
          <w:szCs w:val="24"/>
        </w:rPr>
        <w:t>: 0.000 (bassa variabilità)</w:t>
      </w:r>
    </w:p>
    <w:p w14:paraId="6B60B4F6"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Deviazione standard</w:t>
      </w:r>
      <w:r w:rsidRPr="00637338">
        <w:rPr>
          <w:rFonts w:cstheme="minorHAnsi"/>
          <w:color w:val="000000" w:themeColor="text1"/>
          <w:sz w:val="24"/>
          <w:szCs w:val="24"/>
        </w:rPr>
        <w:t>: 0.008 (stabilità tra i diversi fold)</w:t>
      </w:r>
    </w:p>
    <w:p w14:paraId="780B247F"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Questi risultati indicano che il modello è stabile e generalizza bene sui dati di test.</w:t>
      </w:r>
    </w:p>
    <w:p w14:paraId="2D51892A" w14:textId="77777777" w:rsidR="0045176E" w:rsidRPr="00637338" w:rsidRDefault="0045176E" w:rsidP="00637338">
      <w:pPr>
        <w:rPr>
          <w:rFonts w:cstheme="minorHAnsi"/>
          <w:color w:val="000000" w:themeColor="text1"/>
          <w:sz w:val="24"/>
          <w:szCs w:val="24"/>
        </w:rPr>
      </w:pPr>
    </w:p>
    <w:p w14:paraId="5E8401F6" w14:textId="157BC4BA" w:rsidR="00637338" w:rsidRP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Conclusione</w:t>
      </w:r>
    </w:p>
    <w:p w14:paraId="094C34E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Random Forest ha raggiunto un'accuracy del 91%, dimostrando una buona capacità di classificazione.</w:t>
      </w:r>
    </w:p>
    <w:p w14:paraId="4B954E8A"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La cross-validation conferma la stabilità delle prestazioni.</w:t>
      </w:r>
    </w:p>
    <w:p w14:paraId="39F2E3D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L'F1-score della classe 1 (0.48) mostra che il modello ha ancora margini di miglioramento nel riconoscimento dei casi di dislessia.</w:t>
      </w:r>
    </w:p>
    <w:p w14:paraId="361AA10B"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bilanciamento delle classi ha ridotto il numero di falsi positivi, mantenendo una buona capacità di distinzione tra individui con e senza dislessia.</w:t>
      </w:r>
    </w:p>
    <w:p w14:paraId="36A0EDDA" w14:textId="77777777" w:rsid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Ulteriori miglioramenti potrebbero includere l'ottimizzazione dei parametri del modello e l'uso di tecniche avanzate di feature selection per migliorare la capacità di discriminazione tra le classi.</w:t>
      </w:r>
    </w:p>
    <w:p w14:paraId="184B25D8" w14:textId="77777777" w:rsidR="00E10370" w:rsidRDefault="00E10370" w:rsidP="00E10370">
      <w:pPr>
        <w:rPr>
          <w:rFonts w:cstheme="minorHAnsi"/>
          <w:color w:val="000000" w:themeColor="text1"/>
          <w:sz w:val="24"/>
          <w:szCs w:val="24"/>
        </w:rPr>
      </w:pPr>
    </w:p>
    <w:p w14:paraId="199A6761" w14:textId="77777777" w:rsidR="00E10370" w:rsidRDefault="00E10370" w:rsidP="00E10370">
      <w:pPr>
        <w:rPr>
          <w:rFonts w:cstheme="minorHAnsi"/>
          <w:color w:val="000000" w:themeColor="text1"/>
          <w:sz w:val="24"/>
          <w:szCs w:val="24"/>
        </w:rPr>
      </w:pPr>
    </w:p>
    <w:p w14:paraId="6AE2DB0A" w14:textId="77777777" w:rsidR="004D5631" w:rsidRDefault="004D5631" w:rsidP="00E10370">
      <w:pPr>
        <w:rPr>
          <w:rFonts w:cstheme="minorHAnsi"/>
          <w:color w:val="000000" w:themeColor="text1"/>
          <w:sz w:val="24"/>
          <w:szCs w:val="24"/>
        </w:rPr>
      </w:pPr>
    </w:p>
    <w:p w14:paraId="6345F76B" w14:textId="77777777" w:rsidR="004D5631" w:rsidRDefault="004D5631" w:rsidP="00E10370">
      <w:pPr>
        <w:rPr>
          <w:rFonts w:cstheme="minorHAnsi"/>
          <w:color w:val="000000" w:themeColor="text1"/>
          <w:sz w:val="24"/>
          <w:szCs w:val="24"/>
        </w:rPr>
      </w:pPr>
    </w:p>
    <w:p w14:paraId="4A2CA085" w14:textId="77777777" w:rsidR="004D5631" w:rsidRDefault="004D5631" w:rsidP="00E10370">
      <w:pPr>
        <w:rPr>
          <w:rFonts w:cstheme="minorHAnsi"/>
          <w:color w:val="000000" w:themeColor="text1"/>
          <w:sz w:val="24"/>
          <w:szCs w:val="24"/>
        </w:rPr>
      </w:pPr>
    </w:p>
    <w:p w14:paraId="02A3E85E" w14:textId="77777777" w:rsidR="004D5631" w:rsidRDefault="004D5631" w:rsidP="00E10370">
      <w:pPr>
        <w:rPr>
          <w:rFonts w:cstheme="minorHAnsi"/>
          <w:color w:val="000000" w:themeColor="text1"/>
          <w:sz w:val="24"/>
          <w:szCs w:val="24"/>
        </w:rPr>
      </w:pPr>
    </w:p>
    <w:p w14:paraId="294C0E83" w14:textId="77777777" w:rsidR="004D5631" w:rsidRPr="00637338" w:rsidRDefault="004D5631" w:rsidP="00E10370">
      <w:pPr>
        <w:rPr>
          <w:rFonts w:cstheme="minorHAnsi"/>
          <w:color w:val="000000" w:themeColor="text1"/>
          <w:sz w:val="24"/>
          <w:szCs w:val="24"/>
        </w:rPr>
      </w:pPr>
    </w:p>
    <w:p w14:paraId="7B648F9A" w14:textId="74D08D9A" w:rsidR="00D71B63" w:rsidRDefault="01DD6959" w:rsidP="00D71B63">
      <w:pPr>
        <w:jc w:val="both"/>
        <w:rPr>
          <w:rFonts w:cstheme="minorHAnsi"/>
          <w:b/>
          <w:color w:val="000000" w:themeColor="text1"/>
          <w:sz w:val="32"/>
          <w:szCs w:val="32"/>
        </w:rPr>
      </w:pPr>
      <w:bookmarkStart w:id="7" w:name="SVM"/>
      <w:r w:rsidRPr="00CB30D9">
        <w:rPr>
          <w:rFonts w:cstheme="minorHAnsi"/>
          <w:b/>
          <w:color w:val="000000" w:themeColor="text1"/>
          <w:sz w:val="32"/>
          <w:szCs w:val="32"/>
        </w:rPr>
        <w:lastRenderedPageBreak/>
        <w:t xml:space="preserve">4.8 </w:t>
      </w:r>
      <w:r w:rsidR="16979F50" w:rsidRPr="00CB30D9">
        <w:rPr>
          <w:rFonts w:cstheme="minorHAnsi"/>
          <w:b/>
          <w:color w:val="000000" w:themeColor="text1"/>
          <w:sz w:val="32"/>
          <w:szCs w:val="32"/>
        </w:rPr>
        <w:t xml:space="preserve">Support Vector Machines </w:t>
      </w:r>
      <w:r w:rsidR="743425CB" w:rsidRPr="00CB30D9">
        <w:rPr>
          <w:rFonts w:cstheme="minorHAnsi"/>
          <w:b/>
          <w:bCs/>
          <w:color w:val="000000" w:themeColor="text1"/>
          <w:sz w:val="32"/>
          <w:szCs w:val="32"/>
        </w:rPr>
        <w:t>(SVM)</w:t>
      </w:r>
    </w:p>
    <w:p w14:paraId="15FA42A7" w14:textId="15E76066" w:rsidR="00996BE4" w:rsidRPr="00D71B63" w:rsidRDefault="00000000" w:rsidP="00D71B63">
      <w:pPr>
        <w:jc w:val="both"/>
        <w:rPr>
          <w:rFonts w:cstheme="minorHAnsi"/>
          <w:b/>
          <w:color w:val="000000" w:themeColor="text1"/>
          <w:sz w:val="32"/>
          <w:szCs w:val="32"/>
        </w:rPr>
      </w:pPr>
      <w:r>
        <w:rPr>
          <w:rFonts w:cstheme="minorHAnsi"/>
          <w:color w:val="000000" w:themeColor="text1"/>
          <w:sz w:val="24"/>
          <w:szCs w:val="24"/>
        </w:rPr>
        <w:pict w14:anchorId="4A9D76E7">
          <v:rect id="_x0000_i1027" style="width:0;height:1.5pt" o:hralign="center" o:hrstd="t" o:hr="t" fillcolor="#a0a0a0" stroked="f"/>
        </w:pict>
      </w:r>
    </w:p>
    <w:bookmarkEnd w:id="7"/>
    <w:p w14:paraId="3CD5D6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L’algoritmo Support Vector Machines (SVM) è un modello di classificazione che si basa sull’idea di trovare un iperpiano che separi al meglio un set di dati in due classi. I </w:t>
      </w:r>
      <w:r w:rsidRPr="00F14A9C">
        <w:rPr>
          <w:rFonts w:cstheme="minorHAnsi"/>
          <w:b/>
          <w:bCs/>
          <w:color w:val="000000" w:themeColor="text1"/>
          <w:sz w:val="24"/>
          <w:szCs w:val="24"/>
        </w:rPr>
        <w:t>Support Vector</w:t>
      </w:r>
      <w:r w:rsidRPr="00F14A9C">
        <w:rPr>
          <w:rFonts w:cstheme="minorHAnsi"/>
          <w:color w:val="000000" w:themeColor="text1"/>
          <w:sz w:val="24"/>
          <w:szCs w:val="24"/>
        </w:rPr>
        <w:t xml:space="preserve"> sono i punti dati più vicini all'iperpiano e rappresentano gli elementi più influenti nella definizione del margine di separazione.</w:t>
      </w:r>
    </w:p>
    <w:p w14:paraId="1A31AA17" w14:textId="77777777" w:rsidR="00DF17BF" w:rsidRPr="00F14A9C" w:rsidRDefault="00DF17BF" w:rsidP="00F14A9C">
      <w:pPr>
        <w:jc w:val="both"/>
        <w:rPr>
          <w:rFonts w:cstheme="minorHAnsi"/>
          <w:color w:val="000000" w:themeColor="text1"/>
          <w:sz w:val="24"/>
          <w:szCs w:val="24"/>
        </w:rPr>
      </w:pPr>
    </w:p>
    <w:p w14:paraId="72871D7E"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4.8.1 Decisioni di progetto</w:t>
      </w:r>
    </w:p>
    <w:p w14:paraId="4483691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Questo modello è stato scelto per la sua capacità di gestire problemi di classificazione binaria, in particolare quando le classi sono ben separate. Inoltre, è adatto per dataset con un numero moderato di feature e può gestire relazioni non lineari attraverso l'uso di kernel appropriati.</w:t>
      </w:r>
    </w:p>
    <w:p w14:paraId="0063EDE1"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Per questo motivo, abbiamo scelto di utilizzare il </w:t>
      </w:r>
      <w:r w:rsidRPr="00F14A9C">
        <w:rPr>
          <w:rFonts w:cstheme="minorHAnsi"/>
          <w:b/>
          <w:bCs/>
          <w:color w:val="000000" w:themeColor="text1"/>
          <w:sz w:val="24"/>
          <w:szCs w:val="24"/>
        </w:rPr>
        <w:t>kernel RBF (Radial Basis Function)</w:t>
      </w:r>
      <w:r w:rsidRPr="00F14A9C">
        <w:rPr>
          <w:rFonts w:cstheme="minorHAnsi"/>
          <w:color w:val="000000" w:themeColor="text1"/>
          <w:sz w:val="24"/>
          <w:szCs w:val="24"/>
        </w:rPr>
        <w:t>, in quanto consente di modellare strutture complesse e non lineari nei dati. Questo kernel permette di migliorare le probabilità di ottenere un modello di classificazione più accurato e generalizzabile rispetto a un semplice modello lineare.</w:t>
      </w:r>
    </w:p>
    <w:p w14:paraId="5C08D250" w14:textId="77777777" w:rsidR="00DF17BF" w:rsidRPr="00F14A9C" w:rsidRDefault="00DF17BF" w:rsidP="00F14A9C">
      <w:pPr>
        <w:jc w:val="both"/>
        <w:rPr>
          <w:rFonts w:cstheme="minorHAnsi"/>
          <w:color w:val="000000" w:themeColor="text1"/>
          <w:sz w:val="24"/>
          <w:szCs w:val="24"/>
        </w:rPr>
      </w:pPr>
    </w:p>
    <w:p w14:paraId="14A985A4"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4.8.2 Ottimizzazione degli iperparametri con Grid Search</w:t>
      </w:r>
    </w:p>
    <w:p w14:paraId="4678A1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L’ottimizzazione degli iperparametri è stata effettuata utilizzando la tecnica della </w:t>
      </w:r>
      <w:r w:rsidRPr="00F14A9C">
        <w:rPr>
          <w:rFonts w:cstheme="minorHAnsi"/>
          <w:b/>
          <w:bCs/>
          <w:color w:val="000000" w:themeColor="text1"/>
          <w:sz w:val="24"/>
          <w:szCs w:val="24"/>
        </w:rPr>
        <w:t>Grid Search</w:t>
      </w:r>
      <w:r w:rsidRPr="00F14A9C">
        <w:rPr>
          <w:rFonts w:cstheme="minorHAnsi"/>
          <w:color w:val="000000" w:themeColor="text1"/>
          <w:sz w:val="24"/>
          <w:szCs w:val="24"/>
        </w:rPr>
        <w:t xml:space="preserve"> in combinazione con la </w:t>
      </w:r>
      <w:r w:rsidRPr="00F14A9C">
        <w:rPr>
          <w:rFonts w:cstheme="minorHAnsi"/>
          <w:b/>
          <w:bCs/>
          <w:color w:val="000000" w:themeColor="text1"/>
          <w:sz w:val="24"/>
          <w:szCs w:val="24"/>
        </w:rPr>
        <w:t>cross-validation</w:t>
      </w:r>
      <w:r w:rsidRPr="00F14A9C">
        <w:rPr>
          <w:rFonts w:cstheme="minorHAnsi"/>
          <w:color w:val="000000" w:themeColor="text1"/>
          <w:sz w:val="24"/>
          <w:szCs w:val="24"/>
        </w:rPr>
        <w:t xml:space="preserve">. Questa strategia ha permesso di individuare i migliori valori per i parametri </w:t>
      </w:r>
      <w:r w:rsidRPr="00F14A9C">
        <w:rPr>
          <w:rFonts w:cstheme="minorHAnsi"/>
          <w:b/>
          <w:bCs/>
          <w:color w:val="000000" w:themeColor="text1"/>
          <w:sz w:val="24"/>
          <w:szCs w:val="24"/>
        </w:rPr>
        <w:t>C</w:t>
      </w:r>
      <w:r w:rsidRPr="00F14A9C">
        <w:rPr>
          <w:rFonts w:cstheme="minorHAnsi"/>
          <w:color w:val="000000" w:themeColor="text1"/>
          <w:sz w:val="24"/>
          <w:szCs w:val="24"/>
        </w:rPr>
        <w:t xml:space="preserve">, </w:t>
      </w:r>
      <w:r w:rsidRPr="00F14A9C">
        <w:rPr>
          <w:rFonts w:cstheme="minorHAnsi"/>
          <w:b/>
          <w:bCs/>
          <w:color w:val="000000" w:themeColor="text1"/>
          <w:sz w:val="24"/>
          <w:szCs w:val="24"/>
        </w:rPr>
        <w:t>gamma</w:t>
      </w:r>
      <w:r w:rsidRPr="00F14A9C">
        <w:rPr>
          <w:rFonts w:cstheme="minorHAnsi"/>
          <w:color w:val="000000" w:themeColor="text1"/>
          <w:sz w:val="24"/>
          <w:szCs w:val="24"/>
        </w:rPr>
        <w:t xml:space="preserve"> e </w:t>
      </w:r>
      <w:r w:rsidRPr="00F14A9C">
        <w:rPr>
          <w:rFonts w:cstheme="minorHAnsi"/>
          <w:b/>
          <w:bCs/>
          <w:color w:val="000000" w:themeColor="text1"/>
          <w:sz w:val="24"/>
          <w:szCs w:val="24"/>
        </w:rPr>
        <w:t>kernel</w:t>
      </w:r>
      <w:r w:rsidRPr="00F14A9C">
        <w:rPr>
          <w:rFonts w:cstheme="minorHAnsi"/>
          <w:color w:val="000000" w:themeColor="text1"/>
          <w:sz w:val="24"/>
          <w:szCs w:val="24"/>
        </w:rPr>
        <w:t>, migliorando così le prestazioni del modello.</w:t>
      </w:r>
    </w:p>
    <w:p w14:paraId="035ACFCE" w14:textId="4DE2BCB2" w:rsidR="00F14A9C" w:rsidRPr="00F14A9C" w:rsidRDefault="00F14A9C" w:rsidP="00F14A9C">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0E6DCE9C" wp14:editId="259BF743">
            <wp:extent cx="4429125" cy="1171575"/>
            <wp:effectExtent l="0" t="0" r="9525" b="9525"/>
            <wp:docPr id="749827667"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schermata, Carattere&#10;&#10;Il contenuto generato dall'IA potrebbe non essere corret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171575"/>
                    </a:xfrm>
                    <a:prstGeom prst="rect">
                      <a:avLst/>
                    </a:prstGeom>
                    <a:noFill/>
                    <a:ln>
                      <a:noFill/>
                    </a:ln>
                  </pic:spPr>
                </pic:pic>
              </a:graphicData>
            </a:graphic>
          </wp:inline>
        </w:drawing>
      </w:r>
    </w:p>
    <w:p w14:paraId="1CCCE15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ricerca è stata condotta su una griglia di valori, testando diverse combinazioni:</w:t>
      </w:r>
    </w:p>
    <w:p w14:paraId="7AEDEBBF"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C</w:t>
      </w:r>
      <w:r w:rsidRPr="00F14A9C">
        <w:rPr>
          <w:rFonts w:cstheme="minorHAnsi"/>
          <w:color w:val="000000" w:themeColor="text1"/>
          <w:sz w:val="24"/>
          <w:szCs w:val="24"/>
        </w:rPr>
        <w:t xml:space="preserve">: valori testati nell'intervallo [0.1, 1, 10, 100] per analizzare il trade-off tra complessità del modello e generalizzazione. </w:t>
      </w:r>
    </w:p>
    <w:p w14:paraId="1479E51E"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di C favoriscono un margine più ampio e un modello più semplice, tollerante agli errori.</w:t>
      </w:r>
    </w:p>
    <w:p w14:paraId="2357649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alti di C cercano di minimizzare gli errori di classificazione, ma possono portare a overfitting.</w:t>
      </w:r>
    </w:p>
    <w:p w14:paraId="6ABA297A"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lastRenderedPageBreak/>
        <w:t>Parametro gamma</w:t>
      </w:r>
      <w:r w:rsidRPr="00F14A9C">
        <w:rPr>
          <w:rFonts w:cstheme="minorHAnsi"/>
          <w:color w:val="000000" w:themeColor="text1"/>
          <w:sz w:val="24"/>
          <w:szCs w:val="24"/>
        </w:rPr>
        <w:t xml:space="preserve">: valori testati nell'intervallo [0.0001, 0.001, 0.01, 0.1, 1, 10, 100] per controllare l’influenza di un singolo esempio di addestramento sulla funzione decisionale. </w:t>
      </w:r>
    </w:p>
    <w:p w14:paraId="02D61181"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implicano un’influenza più ampia di ogni punto dati, portando a decisioni più generali.</w:t>
      </w:r>
    </w:p>
    <w:p w14:paraId="696A2FB8"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alti rendono il modello più sensibile ai dati di addestramento, con il rischio di overfitting.</w:t>
      </w:r>
    </w:p>
    <w:p w14:paraId="29B585FB"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Kernel</w:t>
      </w:r>
      <w:r w:rsidRPr="00F14A9C">
        <w:rPr>
          <w:rFonts w:cstheme="minorHAnsi"/>
          <w:color w:val="000000" w:themeColor="text1"/>
          <w:sz w:val="24"/>
          <w:szCs w:val="24"/>
        </w:rPr>
        <w:t xml:space="preserve">: sono stati testati sia </w:t>
      </w:r>
      <w:r w:rsidRPr="00F14A9C">
        <w:rPr>
          <w:rFonts w:cstheme="minorHAnsi"/>
          <w:b/>
          <w:bCs/>
          <w:color w:val="000000" w:themeColor="text1"/>
          <w:sz w:val="24"/>
          <w:szCs w:val="24"/>
        </w:rPr>
        <w:t>lineare</w:t>
      </w:r>
      <w:r w:rsidRPr="00F14A9C">
        <w:rPr>
          <w:rFonts w:cstheme="minorHAnsi"/>
          <w:color w:val="000000" w:themeColor="text1"/>
          <w:sz w:val="24"/>
          <w:szCs w:val="24"/>
        </w:rPr>
        <w:t xml:space="preserve"> che </w:t>
      </w:r>
      <w:r w:rsidRPr="00F14A9C">
        <w:rPr>
          <w:rFonts w:cstheme="minorHAnsi"/>
          <w:b/>
          <w:bCs/>
          <w:color w:val="000000" w:themeColor="text1"/>
          <w:sz w:val="24"/>
          <w:szCs w:val="24"/>
        </w:rPr>
        <w:t>RBF</w:t>
      </w:r>
      <w:r w:rsidRPr="00F14A9C">
        <w:rPr>
          <w:rFonts w:cstheme="minorHAnsi"/>
          <w:color w:val="000000" w:themeColor="text1"/>
          <w:sz w:val="24"/>
          <w:szCs w:val="24"/>
        </w:rPr>
        <w:t xml:space="preserve">. </w:t>
      </w:r>
    </w:p>
    <w:p w14:paraId="33E1BA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lineare è utile per dati separabili linearmente.</w:t>
      </w:r>
    </w:p>
    <w:p w14:paraId="75B837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RBF permette di modellare relazioni più complesse tra le feature.</w:t>
      </w:r>
    </w:p>
    <w:p w14:paraId="3731BF7C"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Dopo l'esecuzione della </w:t>
      </w:r>
      <w:r w:rsidRPr="00F14A9C">
        <w:rPr>
          <w:rFonts w:cstheme="minorHAnsi"/>
          <w:b/>
          <w:bCs/>
          <w:color w:val="000000" w:themeColor="text1"/>
          <w:sz w:val="24"/>
          <w:szCs w:val="24"/>
        </w:rPr>
        <w:t>Grid Search</w:t>
      </w:r>
      <w:r w:rsidRPr="00F14A9C">
        <w:rPr>
          <w:rFonts w:cstheme="minorHAnsi"/>
          <w:color w:val="000000" w:themeColor="text1"/>
          <w:sz w:val="24"/>
          <w:szCs w:val="24"/>
        </w:rPr>
        <w:t>, il miglior modello è stato selezionato in base alle prestazioni ottenute sui dati di validazione, utilizzando il metodo grid_search.best_estimator_.</w:t>
      </w:r>
    </w:p>
    <w:p w14:paraId="08C16B02" w14:textId="77777777" w:rsidR="00DF17BF" w:rsidRPr="00F14A9C" w:rsidRDefault="00DF17BF" w:rsidP="00F14A9C">
      <w:pPr>
        <w:jc w:val="both"/>
        <w:rPr>
          <w:rFonts w:cstheme="minorHAnsi"/>
          <w:color w:val="000000" w:themeColor="text1"/>
          <w:sz w:val="24"/>
          <w:szCs w:val="24"/>
        </w:rPr>
      </w:pPr>
    </w:p>
    <w:p w14:paraId="3A58195C" w14:textId="0AAB9B6E" w:rsidR="00DF17BF"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4.8.3 Valutazione Finale</w:t>
      </w:r>
    </w:p>
    <w:p w14:paraId="308CC850"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valutazione del modello finale è stata condotta utilizzando diverse metriche di performance per comprendere la sua efficacia nella classificazione.</w:t>
      </w:r>
    </w:p>
    <w:p w14:paraId="741D4BFC" w14:textId="77777777" w:rsidR="004D5631" w:rsidRPr="00F14A9C" w:rsidRDefault="004D5631" w:rsidP="00F14A9C">
      <w:pPr>
        <w:jc w:val="both"/>
        <w:rPr>
          <w:rFonts w:cstheme="minorHAnsi"/>
          <w:color w:val="000000" w:themeColor="text1"/>
          <w:sz w:val="24"/>
          <w:szCs w:val="24"/>
        </w:rPr>
      </w:pPr>
    </w:p>
    <w:p w14:paraId="23ED637B" w14:textId="53DCC9C8"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Matrice di Confusione</w:t>
      </w:r>
    </w:p>
    <w:p w14:paraId="2E00E6FB" w14:textId="630A66DE"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2B2422C8" wp14:editId="5F901DD2">
            <wp:extent cx="3391786" cy="2577627"/>
            <wp:effectExtent l="0" t="0" r="0" b="0"/>
            <wp:docPr id="571814905" name="Immagine 9"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905" name="Immagine 9" descr="Immagine che contiene schermata, testo, design&#10;&#10;Il contenuto generato dall'IA potrebbe non essere corrett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2364" cy="2600865"/>
                    </a:xfrm>
                    <a:prstGeom prst="rect">
                      <a:avLst/>
                    </a:prstGeom>
                    <a:noFill/>
                    <a:ln>
                      <a:noFill/>
                    </a:ln>
                  </pic:spPr>
                </pic:pic>
              </a:graphicData>
            </a:graphic>
          </wp:inline>
        </w:drawing>
      </w:r>
    </w:p>
    <w:p w14:paraId="24203A3E" w14:textId="0367232F" w:rsidR="004D5631" w:rsidRDefault="004D5631" w:rsidP="004D5631">
      <w:pPr>
        <w:rPr>
          <w:rFonts w:cstheme="minorHAnsi"/>
          <w:color w:val="000000" w:themeColor="text1"/>
          <w:sz w:val="24"/>
          <w:szCs w:val="24"/>
        </w:rPr>
      </w:pPr>
      <w:r w:rsidRPr="00F14A9C">
        <w:rPr>
          <w:rFonts w:cstheme="minorHAnsi"/>
          <w:color w:val="000000" w:themeColor="text1"/>
          <w:sz w:val="24"/>
          <w:szCs w:val="24"/>
        </w:rPr>
        <w:t>mostra la distribuzione delle previsioni corrette ed errate. Nonostante alcuni errori di classificazione, il modello ha ottenuto un buon livello di accuratezza.</w:t>
      </w:r>
    </w:p>
    <w:p w14:paraId="4BC97259" w14:textId="77777777" w:rsidR="004D5631" w:rsidRPr="00F14A9C" w:rsidRDefault="004D5631" w:rsidP="004D5631">
      <w:pPr>
        <w:rPr>
          <w:rFonts w:cstheme="minorHAnsi"/>
          <w:color w:val="000000" w:themeColor="text1"/>
          <w:sz w:val="24"/>
          <w:szCs w:val="24"/>
        </w:rPr>
      </w:pPr>
    </w:p>
    <w:p w14:paraId="650E24EC" w14:textId="72124202"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lastRenderedPageBreak/>
        <w:t>Classification Report</w:t>
      </w:r>
      <w:r w:rsidRPr="00F14A9C">
        <w:rPr>
          <w:rFonts w:cstheme="minorHAnsi"/>
          <w:color w:val="000000" w:themeColor="text1"/>
          <w:sz w:val="24"/>
          <w:szCs w:val="24"/>
        </w:rPr>
        <w:t>:</w:t>
      </w:r>
    </w:p>
    <w:p w14:paraId="394BF636" w14:textId="32313C33" w:rsidR="00F14A9C" w:rsidRDefault="00F14A9C" w:rsidP="00DF17BF">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25DF4E6A" wp14:editId="47D6ACCF">
            <wp:extent cx="2632481" cy="1435395"/>
            <wp:effectExtent l="0" t="0" r="0" b="0"/>
            <wp:docPr id="1562733759" name="Immagine 5"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33759" name="Immagine 5" descr="Immagine che contiene testo, schermata, Carattere, numero&#10;&#10;Il contenuto generato dall'IA potrebbe non essere corret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428" cy="1449543"/>
                    </a:xfrm>
                    <a:prstGeom prst="rect">
                      <a:avLst/>
                    </a:prstGeom>
                    <a:noFill/>
                    <a:ln>
                      <a:noFill/>
                    </a:ln>
                  </pic:spPr>
                </pic:pic>
              </a:graphicData>
            </a:graphic>
          </wp:inline>
        </w:drawing>
      </w:r>
    </w:p>
    <w:p w14:paraId="31BBC5DE" w14:textId="0BA29A23" w:rsidR="004D5631" w:rsidRDefault="004D5631" w:rsidP="004D5631">
      <w:pPr>
        <w:rPr>
          <w:rFonts w:cstheme="minorHAnsi"/>
          <w:color w:val="000000" w:themeColor="text1"/>
          <w:sz w:val="24"/>
          <w:szCs w:val="24"/>
        </w:rPr>
      </w:pPr>
      <w:r w:rsidRPr="00F14A9C">
        <w:rPr>
          <w:rFonts w:cstheme="minorHAnsi"/>
          <w:color w:val="000000" w:themeColor="text1"/>
          <w:sz w:val="24"/>
          <w:szCs w:val="24"/>
        </w:rPr>
        <w:t>include metriche di precisione, richiamo e F1-score, fornendo un quadro dettagliato delle prestazioni del modello su ciascuna classe.</w:t>
      </w:r>
    </w:p>
    <w:p w14:paraId="1F4A98D0" w14:textId="77777777" w:rsidR="004D5631" w:rsidRPr="00F14A9C" w:rsidRDefault="004D5631" w:rsidP="004D5631">
      <w:pPr>
        <w:rPr>
          <w:rFonts w:cstheme="minorHAnsi"/>
          <w:color w:val="000000" w:themeColor="text1"/>
          <w:sz w:val="24"/>
          <w:szCs w:val="24"/>
        </w:rPr>
      </w:pPr>
    </w:p>
    <w:p w14:paraId="6AAB5743" w14:textId="51D7911F"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Precision-Recall Curve</w:t>
      </w:r>
    </w:p>
    <w:p w14:paraId="38AAEA75" w14:textId="0FF168C4"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3B4CEE03" wp14:editId="524E9313">
            <wp:extent cx="2632047" cy="2073348"/>
            <wp:effectExtent l="0" t="0" r="0" b="3175"/>
            <wp:docPr id="2089734816" name="Immagine 10"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4816" name="Immagine 10" descr="Immagine che contiene testo, schermata, Rettangolo, schermo&#10;&#10;Il contenuto generato dall'IA potrebbe non essere corret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541" cy="2083190"/>
                    </a:xfrm>
                    <a:prstGeom prst="rect">
                      <a:avLst/>
                    </a:prstGeom>
                    <a:noFill/>
                    <a:ln>
                      <a:noFill/>
                    </a:ln>
                  </pic:spPr>
                </pic:pic>
              </a:graphicData>
            </a:graphic>
          </wp:inline>
        </w:drawing>
      </w:r>
    </w:p>
    <w:p w14:paraId="2234805E" w14:textId="272D644B" w:rsidR="004D5631" w:rsidRDefault="004D5631" w:rsidP="004D5631">
      <w:pPr>
        <w:rPr>
          <w:rFonts w:cstheme="minorHAnsi"/>
          <w:color w:val="000000" w:themeColor="text1"/>
          <w:sz w:val="24"/>
          <w:szCs w:val="24"/>
        </w:rPr>
      </w:pPr>
      <w:r>
        <w:rPr>
          <w:rFonts w:cstheme="minorHAnsi"/>
          <w:color w:val="000000" w:themeColor="text1"/>
          <w:sz w:val="24"/>
          <w:szCs w:val="24"/>
        </w:rPr>
        <w:t>A</w:t>
      </w:r>
      <w:r w:rsidRPr="00F14A9C">
        <w:rPr>
          <w:rFonts w:cstheme="minorHAnsi"/>
          <w:color w:val="000000" w:themeColor="text1"/>
          <w:sz w:val="24"/>
          <w:szCs w:val="24"/>
        </w:rPr>
        <w:t>nalizza il bilanciamento tra precisione e recall, confermando l’affidabilità delle previsioni.</w:t>
      </w:r>
    </w:p>
    <w:p w14:paraId="0C7982ED" w14:textId="77777777" w:rsidR="004D5631" w:rsidRDefault="004D5631" w:rsidP="004D5631">
      <w:pPr>
        <w:rPr>
          <w:rFonts w:cstheme="minorHAnsi"/>
          <w:color w:val="000000" w:themeColor="text1"/>
          <w:sz w:val="24"/>
          <w:szCs w:val="24"/>
        </w:rPr>
      </w:pPr>
    </w:p>
    <w:p w14:paraId="4A3F83E6" w14:textId="1A6DA418" w:rsidR="00F14A9C" w:rsidRP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sidR="004D5631">
        <w:rPr>
          <w:rFonts w:cstheme="minorHAnsi"/>
          <w:b/>
          <w:bCs/>
          <w:color w:val="000000" w:themeColor="text1"/>
          <w:sz w:val="24"/>
          <w:szCs w:val="24"/>
        </w:rPr>
        <w:t>:</w:t>
      </w:r>
    </w:p>
    <w:p w14:paraId="124DF4D5" w14:textId="7595D5B5" w:rsidR="00DF17BF" w:rsidRDefault="00DF17BF" w:rsidP="00DF17BF">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034865B" wp14:editId="7C7502CC">
            <wp:extent cx="3678865" cy="2077477"/>
            <wp:effectExtent l="0" t="0" r="0" b="0"/>
            <wp:docPr id="1179800992" name="Immagine 117980099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0992" name="Immagine 1179800992" descr="Immagine che contiene testo, schermata, diagramma, Rettangolo&#10;&#10;Il contenuto generato dall'IA potrebbe non essere corretto."/>
                    <pic:cNvPicPr/>
                  </pic:nvPicPr>
                  <pic:blipFill>
                    <a:blip r:embed="rId51">
                      <a:extLst>
                        <a:ext uri="{28A0092B-C50C-407E-A947-70E740481C1C}">
                          <a14:useLocalDpi xmlns:a14="http://schemas.microsoft.com/office/drawing/2010/main" val="0"/>
                        </a:ext>
                      </a:extLst>
                    </a:blip>
                    <a:stretch>
                      <a:fillRect/>
                    </a:stretch>
                  </pic:blipFill>
                  <pic:spPr>
                    <a:xfrm>
                      <a:off x="0" y="0"/>
                      <a:ext cx="3682455" cy="2079504"/>
                    </a:xfrm>
                    <a:prstGeom prst="rect">
                      <a:avLst/>
                    </a:prstGeom>
                  </pic:spPr>
                </pic:pic>
              </a:graphicData>
            </a:graphic>
          </wp:inline>
        </w:drawing>
      </w:r>
    </w:p>
    <w:p w14:paraId="185D2F45" w14:textId="44E71663"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lastRenderedPageBreak/>
        <w:t>La bassa varianza indica che il modello è stabile e coerente nelle sue predizioni.</w:t>
      </w:r>
      <w:r>
        <w:rPr>
          <w:rFonts w:cstheme="minorHAnsi"/>
          <w:color w:val="000000" w:themeColor="text1"/>
          <w:sz w:val="24"/>
          <w:szCs w:val="24"/>
        </w:rPr>
        <w:t xml:space="preserve"> </w:t>
      </w:r>
      <w:r w:rsidRPr="00F14A9C">
        <w:rPr>
          <w:rFonts w:cstheme="minorHAnsi"/>
          <w:color w:val="000000" w:themeColor="text1"/>
          <w:sz w:val="24"/>
          <w:szCs w:val="24"/>
        </w:rPr>
        <w:t>Una leggera deviazione standard evidenzia variazioni tra i diversi fold della cross-validation, indicando che il modello ha una certa sensibilità ai dati.</w:t>
      </w:r>
    </w:p>
    <w:p w14:paraId="162AA2A4" w14:textId="77777777" w:rsidR="004D5631" w:rsidRDefault="004D5631" w:rsidP="004D5631">
      <w:pPr>
        <w:jc w:val="both"/>
        <w:rPr>
          <w:rFonts w:cstheme="minorHAnsi"/>
          <w:color w:val="000000" w:themeColor="text1"/>
          <w:sz w:val="24"/>
          <w:szCs w:val="24"/>
        </w:rPr>
      </w:pPr>
    </w:p>
    <w:p w14:paraId="68B6D83D" w14:textId="6D0E8707" w:rsidR="004D5631" w:rsidRDefault="004D5631" w:rsidP="004D5631">
      <w:pPr>
        <w:rPr>
          <w:rFonts w:cstheme="minorHAnsi"/>
          <w:b/>
          <w:bCs/>
          <w:color w:val="000000" w:themeColor="text1"/>
          <w:sz w:val="24"/>
          <w:szCs w:val="24"/>
        </w:rPr>
      </w:pPr>
      <w:r>
        <w:rPr>
          <w:rFonts w:cstheme="minorHAnsi"/>
          <w:b/>
          <w:bCs/>
          <w:color w:val="000000" w:themeColor="text1"/>
          <w:sz w:val="24"/>
          <w:szCs w:val="24"/>
        </w:rPr>
        <w:t>Conclusione</w:t>
      </w:r>
    </w:p>
    <w:p w14:paraId="659EDAE3" w14:textId="77777777"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Il modello SVM con kernel RBF si è dimostrato una scelta adeguata al problema affrontato, riuscendo a cogliere pattern non lineari nei dati e migliorando la capacità di generalizzazione rispetto a un modello lineare. L’ottimizzazione degli iperparametri tramite Grid Search ha permesso di ottenere un modello bilanciato, riducendo il rischio di overfitting e migliorando la performance globale della classificazione.</w:t>
      </w:r>
    </w:p>
    <w:p w14:paraId="1A402669" w14:textId="77777777" w:rsidR="004D5631" w:rsidRDefault="004D5631" w:rsidP="004D5631">
      <w:pPr>
        <w:jc w:val="center"/>
        <w:rPr>
          <w:rFonts w:cstheme="minorHAnsi"/>
          <w:b/>
          <w:bCs/>
          <w:color w:val="000000" w:themeColor="text1"/>
          <w:sz w:val="28"/>
          <w:szCs w:val="28"/>
        </w:rPr>
      </w:pPr>
      <w:r w:rsidRPr="00D71B63">
        <w:rPr>
          <w:rFonts w:cstheme="minorHAnsi"/>
          <w:noProof/>
          <w:color w:val="000000" w:themeColor="text1"/>
          <w:sz w:val="24"/>
          <w:szCs w:val="24"/>
        </w:rPr>
        <w:drawing>
          <wp:inline distT="0" distB="0" distL="0" distR="0" wp14:anchorId="2A0E4BDC" wp14:editId="0180F5DE">
            <wp:extent cx="3419475" cy="2657475"/>
            <wp:effectExtent l="0" t="0" r="9525" b="9525"/>
            <wp:docPr id="1022276376" name="Immagine 6"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 schermata, Carattere&#10;&#10;Il contenuto generato dall'IA potrebbe non essere corret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9475" cy="2657475"/>
                    </a:xfrm>
                    <a:prstGeom prst="rect">
                      <a:avLst/>
                    </a:prstGeom>
                    <a:noFill/>
                    <a:ln>
                      <a:noFill/>
                    </a:ln>
                  </pic:spPr>
                </pic:pic>
              </a:graphicData>
            </a:graphic>
          </wp:inline>
        </w:drawing>
      </w:r>
    </w:p>
    <w:p w14:paraId="365E95A0" w14:textId="77777777" w:rsidR="004D5631" w:rsidRPr="004D5631" w:rsidRDefault="004D5631" w:rsidP="004D5631">
      <w:pPr>
        <w:rPr>
          <w:rFonts w:cstheme="minorHAnsi"/>
          <w:color w:val="000000" w:themeColor="text1"/>
          <w:sz w:val="24"/>
          <w:szCs w:val="24"/>
        </w:rPr>
      </w:pPr>
    </w:p>
    <w:p w14:paraId="697F2C09" w14:textId="52578ACB" w:rsidR="004F2586" w:rsidRDefault="004F2586" w:rsidP="004D5631">
      <w:pPr>
        <w:rPr>
          <w:rFonts w:cstheme="minorHAnsi"/>
          <w:color w:val="000000" w:themeColor="text1"/>
          <w:sz w:val="24"/>
          <w:szCs w:val="24"/>
        </w:rPr>
      </w:pPr>
    </w:p>
    <w:p w14:paraId="24EA4954" w14:textId="77777777" w:rsidR="004D5631" w:rsidRDefault="004D5631" w:rsidP="004D5631">
      <w:pPr>
        <w:rPr>
          <w:rFonts w:cstheme="minorHAnsi"/>
          <w:color w:val="000000" w:themeColor="text1"/>
          <w:sz w:val="24"/>
          <w:szCs w:val="24"/>
        </w:rPr>
      </w:pPr>
    </w:p>
    <w:p w14:paraId="21E7F73A" w14:textId="77777777" w:rsidR="004D5631" w:rsidRDefault="004D5631" w:rsidP="004D5631">
      <w:pPr>
        <w:rPr>
          <w:rFonts w:cstheme="minorHAnsi"/>
          <w:color w:val="000000" w:themeColor="text1"/>
          <w:sz w:val="24"/>
          <w:szCs w:val="24"/>
        </w:rPr>
      </w:pPr>
    </w:p>
    <w:p w14:paraId="4CE3F9DC" w14:textId="77777777" w:rsidR="004D5631" w:rsidRDefault="004D5631" w:rsidP="004D5631">
      <w:pPr>
        <w:rPr>
          <w:rFonts w:cstheme="minorHAnsi"/>
          <w:color w:val="000000" w:themeColor="text1"/>
          <w:sz w:val="24"/>
          <w:szCs w:val="24"/>
        </w:rPr>
      </w:pPr>
    </w:p>
    <w:p w14:paraId="3F013D7C" w14:textId="77777777" w:rsidR="004D5631" w:rsidRDefault="004D5631" w:rsidP="004D5631">
      <w:pPr>
        <w:rPr>
          <w:rFonts w:cstheme="minorHAnsi"/>
          <w:color w:val="000000" w:themeColor="text1"/>
          <w:sz w:val="24"/>
          <w:szCs w:val="24"/>
        </w:rPr>
      </w:pPr>
    </w:p>
    <w:p w14:paraId="02466FCA" w14:textId="77777777" w:rsidR="004D5631" w:rsidRPr="004D5631" w:rsidRDefault="004D5631" w:rsidP="004D5631">
      <w:pPr>
        <w:rPr>
          <w:rFonts w:cstheme="minorHAnsi"/>
          <w:color w:val="000000" w:themeColor="text1"/>
          <w:sz w:val="24"/>
          <w:szCs w:val="24"/>
        </w:rPr>
      </w:pPr>
    </w:p>
    <w:p w14:paraId="1BAA1F70" w14:textId="48F09134" w:rsidR="2FB0F9FA" w:rsidRPr="004D5631" w:rsidRDefault="2FB0F9FA" w:rsidP="004D5631">
      <w:pPr>
        <w:rPr>
          <w:rFonts w:cstheme="minorHAnsi"/>
          <w:color w:val="000000" w:themeColor="text1"/>
          <w:sz w:val="24"/>
          <w:szCs w:val="24"/>
        </w:rPr>
      </w:pPr>
    </w:p>
    <w:p w14:paraId="746EBE43" w14:textId="77777777" w:rsidR="004F2586" w:rsidRPr="004D5631" w:rsidRDefault="004F2586" w:rsidP="004D5631">
      <w:pPr>
        <w:rPr>
          <w:rFonts w:cstheme="minorHAnsi"/>
          <w:color w:val="000000" w:themeColor="text1"/>
        </w:rPr>
      </w:pPr>
    </w:p>
    <w:p w14:paraId="729E2288" w14:textId="77777777" w:rsidR="00DF17BF" w:rsidRDefault="00DF17BF" w:rsidP="2FB0F9FA">
      <w:pPr>
        <w:rPr>
          <w:rFonts w:eastAsia="Calibri" w:cstheme="minorHAnsi"/>
          <w:b/>
          <w:color w:val="000000" w:themeColor="text1"/>
          <w:sz w:val="32"/>
          <w:szCs w:val="32"/>
        </w:rPr>
      </w:pPr>
      <w:bookmarkStart w:id="8" w:name="Neural_netwoek"/>
    </w:p>
    <w:p w14:paraId="4BF364E5" w14:textId="62585ABE" w:rsidR="6F756C89" w:rsidRDefault="24820DC0" w:rsidP="2FB0F9FA">
      <w:pPr>
        <w:rPr>
          <w:rFonts w:eastAsia="Calibri" w:cstheme="minorHAnsi"/>
          <w:b/>
          <w:color w:val="000000" w:themeColor="text1"/>
          <w:sz w:val="32"/>
          <w:szCs w:val="32"/>
        </w:rPr>
      </w:pPr>
      <w:r w:rsidRPr="00CB30D9">
        <w:rPr>
          <w:rFonts w:eastAsia="Calibri" w:cstheme="minorHAnsi"/>
          <w:b/>
          <w:color w:val="000000" w:themeColor="text1"/>
          <w:sz w:val="32"/>
          <w:szCs w:val="32"/>
        </w:rPr>
        <w:lastRenderedPageBreak/>
        <w:t>4.</w:t>
      </w:r>
      <w:r w:rsidR="2FB0F9FA" w:rsidRPr="00CB30D9">
        <w:rPr>
          <w:rFonts w:eastAsia="Calibri" w:cstheme="minorHAnsi"/>
          <w:b/>
          <w:bCs/>
          <w:color w:val="000000" w:themeColor="text1"/>
          <w:sz w:val="32"/>
          <w:szCs w:val="32"/>
        </w:rPr>
        <w:t xml:space="preserve">9 </w:t>
      </w:r>
      <w:r w:rsidR="6F756C89" w:rsidRPr="00CB30D9">
        <w:rPr>
          <w:rFonts w:eastAsia="Calibri" w:cstheme="minorHAnsi"/>
          <w:b/>
          <w:color w:val="000000" w:themeColor="text1"/>
          <w:sz w:val="32"/>
          <w:szCs w:val="32"/>
        </w:rPr>
        <w:t>Neural Network</w:t>
      </w:r>
    </w:p>
    <w:p w14:paraId="4393D8AB" w14:textId="1F12FF67" w:rsidR="00996BE4" w:rsidRDefault="00000000" w:rsidP="2FB0F9FA">
      <w:pPr>
        <w:rPr>
          <w:rFonts w:eastAsia="Calibri" w:cstheme="minorHAnsi"/>
          <w:b/>
          <w:bCs/>
          <w:color w:val="000000" w:themeColor="text1"/>
          <w:sz w:val="32"/>
          <w:szCs w:val="32"/>
        </w:rPr>
      </w:pPr>
      <w:r>
        <w:rPr>
          <w:rFonts w:cstheme="minorHAnsi"/>
          <w:color w:val="000000" w:themeColor="text1"/>
          <w:sz w:val="24"/>
          <w:szCs w:val="24"/>
        </w:rPr>
        <w:pict w14:anchorId="30649E20">
          <v:rect id="_x0000_i1028" style="width:0;height:1.5pt" o:hralign="center" o:hrstd="t" o:hr="t" fillcolor="#a0a0a0" stroked="f"/>
        </w:pict>
      </w:r>
    </w:p>
    <w:bookmarkEnd w:id="8"/>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Le reti neurali artificiali simulano il funzionamento dei neuroni biologici attraverso neuroni artificiali collegati tra loro. Questi neuroni elaborano gli input assegnando loro pesi,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071AD187" w14:textId="36DCDABA" w:rsid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4697FC47" w14:textId="77777777" w:rsidR="00996BE4" w:rsidRPr="006933D0" w:rsidRDefault="00996BE4"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(Hidden Layer):</w:t>
      </w:r>
      <w:r w:rsidRPr="006933D0">
        <w:rPr>
          <w:rFonts w:eastAsia="Calibri" w:cstheme="minorHAnsi"/>
          <w:bCs/>
          <w:color w:val="000000" w:themeColor="text1"/>
          <w:sz w:val="24"/>
          <w:szCs w:val="24"/>
        </w:rPr>
        <w:t xml:space="preserve"> 30 neuroni nascosti con funzione di attivazione ReLU, che introduce non-linearità e migliora la capacità di apprendimento del modello senza causare overfitting.</w:t>
      </w:r>
    </w:p>
    <w:p w14:paraId="59800C3F"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sigmoide,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Keras.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3"/>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lastRenderedPageBreak/>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Sequential()</w:t>
      </w:r>
      <w:r w:rsidRPr="006933D0">
        <w:rPr>
          <w:rFonts w:eastAsia="Calibri" w:cstheme="minorHAnsi"/>
          <w:bCs/>
          <w:color w:val="000000" w:themeColor="text1"/>
          <w:sz w:val="24"/>
          <w:szCs w:val="24"/>
        </w:rPr>
        <w:t>: definisce una rete neurale sequenziale in Keras.</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Dense(30, activation="relu")</w:t>
      </w:r>
      <w:r w:rsidRPr="006933D0">
        <w:rPr>
          <w:rFonts w:eastAsia="Calibri" w:cstheme="minorHAnsi"/>
          <w:bCs/>
          <w:color w:val="000000" w:themeColor="text1"/>
          <w:sz w:val="24"/>
          <w:szCs w:val="24"/>
        </w:rPr>
        <w:t>: aggiunge un livello completamente connesso con 30 neuroni e attivazione ReLU.</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Dense(1, activation='sigmoid')</w:t>
      </w:r>
      <w:r w:rsidRPr="006933D0">
        <w:rPr>
          <w:rFonts w:eastAsia="Calibri" w:cstheme="minorHAnsi"/>
          <w:bCs/>
          <w:color w:val="000000" w:themeColor="text1"/>
          <w:sz w:val="24"/>
          <w:szCs w:val="24"/>
        </w:rPr>
        <w:t>: aggiunge un'unità di output con attivazione sigmoide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utilizza la funzione di perdita binary_crossentropy, ideale per la classificazione binaria, e l'ottimizzatore adam,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4"/>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Epochs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lastRenderedPageBreak/>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Validation Accuracy:</w:t>
      </w:r>
      <w:r w:rsidRPr="006933D0">
        <w:rPr>
          <w:rFonts w:eastAsia="Calibri" w:cstheme="minorHAnsi"/>
          <w:bCs/>
          <w:color w:val="000000" w:themeColor="text1"/>
          <w:sz w:val="24"/>
          <w:szCs w:val="24"/>
        </w:rPr>
        <w:t xml:space="preserve"> 88.45%, con una loss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Test Accuracy:</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5"/>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Confusion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6"/>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7"/>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30549691"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Precision-Recall Curve</w:t>
      </w:r>
      <w:r w:rsidRPr="006933D0">
        <w:rPr>
          <w:rFonts w:eastAsia="Calibri" w:cstheme="minorHAnsi"/>
          <w:bCs/>
          <w:color w:val="000000" w:themeColor="text1"/>
          <w:sz w:val="24"/>
          <w:szCs w:val="24"/>
        </w:rPr>
        <w:t xml:space="preserve">: </w:t>
      </w:r>
    </w:p>
    <w:p w14:paraId="61B40F75" w14:textId="3449FBC9"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58"/>
                    <a:stretch>
                      <a:fillRect/>
                    </a:stretch>
                  </pic:blipFill>
                  <pic:spPr>
                    <a:xfrm>
                      <a:off x="0" y="0"/>
                      <a:ext cx="4086225" cy="3209925"/>
                    </a:xfrm>
                    <a:prstGeom prst="rect">
                      <a:avLst/>
                    </a:prstGeom>
                  </pic:spPr>
                </pic:pic>
              </a:graphicData>
            </a:graphic>
          </wp:inline>
        </w:drawing>
      </w:r>
    </w:p>
    <w:p w14:paraId="4791414E" w14:textId="73E025DA" w:rsidR="0003648C" w:rsidRDefault="0003648C" w:rsidP="0003648C">
      <w:pPr>
        <w:rPr>
          <w:rFonts w:eastAsia="Calibri" w:cstheme="minorHAnsi"/>
          <w:bCs/>
          <w:color w:val="000000" w:themeColor="text1"/>
          <w:sz w:val="24"/>
          <w:szCs w:val="24"/>
        </w:rPr>
      </w:pPr>
      <w:r>
        <w:rPr>
          <w:rFonts w:eastAsia="Calibri" w:cstheme="minorHAnsi"/>
          <w:bCs/>
          <w:color w:val="000000" w:themeColor="text1"/>
          <w:sz w:val="24"/>
          <w:szCs w:val="24"/>
        </w:rPr>
        <w:t>D</w:t>
      </w:r>
      <w:r w:rsidRPr="006933D0">
        <w:rPr>
          <w:rFonts w:eastAsia="Calibri" w:cstheme="minorHAnsi"/>
          <w:bCs/>
          <w:color w:val="000000" w:themeColor="text1"/>
          <w:sz w:val="24"/>
          <w:szCs w:val="24"/>
        </w:rPr>
        <w:t>imostra che il modello è efficace nel rilevare le istanze positive reali.</w:t>
      </w:r>
    </w:p>
    <w:p w14:paraId="069C80F1" w14:textId="77777777" w:rsidR="0003648C" w:rsidRPr="006933D0" w:rsidRDefault="0003648C" w:rsidP="0003648C">
      <w:pPr>
        <w:rPr>
          <w:rFonts w:eastAsia="Calibri" w:cstheme="minorHAnsi"/>
          <w:bCs/>
          <w:color w:val="000000" w:themeColor="text1"/>
          <w:sz w:val="24"/>
          <w:szCs w:val="24"/>
        </w:rPr>
      </w:pPr>
    </w:p>
    <w:p w14:paraId="29FACBAE" w14:textId="1BCE69C4"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0003648C">
        <w:rPr>
          <w:rFonts w:eastAsia="Calibri" w:cstheme="minorHAnsi"/>
          <w:b/>
          <w:bCs/>
          <w:color w:val="000000" w:themeColor="text1"/>
          <w:sz w:val="24"/>
          <w:szCs w:val="24"/>
        </w:rPr>
        <w:t>:</w:t>
      </w:r>
    </w:p>
    <w:p w14:paraId="6193D103" w14:textId="2A90264C" w:rsidR="00276E60" w:rsidRDefault="00276E60" w:rsidP="0003648C">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59"/>
                    <a:stretch>
                      <a:fillRect/>
                    </a:stretch>
                  </pic:blipFill>
                  <pic:spPr>
                    <a:xfrm>
                      <a:off x="0" y="0"/>
                      <a:ext cx="4029075" cy="2047875"/>
                    </a:xfrm>
                    <a:prstGeom prst="rect">
                      <a:avLst/>
                    </a:prstGeom>
                  </pic:spPr>
                </pic:pic>
              </a:graphicData>
            </a:graphic>
          </wp:inline>
        </w:drawing>
      </w:r>
    </w:p>
    <w:p w14:paraId="0B735454" w14:textId="36188F85" w:rsidR="00EE0F22" w:rsidRDefault="0003648C" w:rsidP="00276E60">
      <w:pPr>
        <w:rPr>
          <w:rFonts w:eastAsia="Calibri" w:cstheme="minorHAnsi"/>
          <w:bCs/>
          <w:color w:val="000000" w:themeColor="text1"/>
          <w:sz w:val="24"/>
          <w:szCs w:val="24"/>
        </w:rPr>
      </w:pPr>
      <w:r>
        <w:rPr>
          <w:rFonts w:eastAsia="Calibri" w:cstheme="minorHAnsi"/>
          <w:bCs/>
          <w:color w:val="000000" w:themeColor="text1"/>
          <w:sz w:val="24"/>
          <w:szCs w:val="24"/>
        </w:rPr>
        <w:t>E</w:t>
      </w:r>
      <w:r w:rsidRPr="006933D0">
        <w:rPr>
          <w:rFonts w:eastAsia="Calibri" w:cstheme="minorHAnsi"/>
          <w:bCs/>
          <w:color w:val="000000" w:themeColor="text1"/>
          <w:sz w:val="24"/>
          <w:szCs w:val="24"/>
        </w:rPr>
        <w:t>videnzia un’ottima coerenza nei risultati, sottolineando la stabilità della rete neurale.</w:t>
      </w: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27998EB8"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lastRenderedPageBreak/>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t>Come metriche per confrontare i nostri modelli abbiamo usato la media di accuratezza, varianza e deviazione standard generata attraverso il processo di cross-validation,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r w:rsidRPr="00CB30D9">
        <w:rPr>
          <w:rFonts w:cstheme="minorHAnsi"/>
          <w:b/>
          <w:bCs/>
          <w:i/>
          <w:iCs/>
          <w:color w:val="000000" w:themeColor="text1"/>
          <w:sz w:val="24"/>
          <w:szCs w:val="24"/>
        </w:rPr>
        <w:t>Neural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l'Average-Precision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Support vector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dimostra un'elevata competenza nel classificare i dati. La bassa varianza sottolinea la capacità di generalizzare su diverse partizioni dei dati, ma la leggermente maggiore deviazione standard potrebbe indicare alcune variazioni nelle prestazioni tra i fold.</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Random Forest</w:t>
      </w:r>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K-Nearest Neighbor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cross-validation.</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In conclusione, i dati evidenziano un chiaro ordine di performance tra i modelli considerati. Il Neural Network si pone come il modello più affidabile e preciso, seguito da SVM e Random Forest. KNN si attesta a un livello inferiore di accuratezza e prestazioni complessive.</w:t>
      </w:r>
    </w:p>
    <w:p w14:paraId="513A06FA" w14:textId="7F84E030"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9" w:name="Clustering"/>
      <w:r>
        <w:rPr>
          <w:rStyle w:val="Riferimentodelicato"/>
          <w:rFonts w:asciiTheme="minorHAnsi" w:eastAsiaTheme="minorEastAsia" w:hAnsiTheme="minorHAnsi" w:cstheme="minorHAnsi"/>
          <w:b/>
          <w:bCs/>
          <w:color w:val="000000" w:themeColor="text1"/>
          <w:sz w:val="32"/>
          <w:szCs w:val="32"/>
        </w:rPr>
        <w:lastRenderedPageBreak/>
        <w:t xml:space="preserve">5. </w:t>
      </w:r>
      <w:r w:rsidR="006F01B6">
        <w:rPr>
          <w:rStyle w:val="Riferimentodelicato"/>
          <w:rFonts w:asciiTheme="minorHAnsi" w:eastAsiaTheme="minorEastAsia" w:hAnsiTheme="minorHAnsi" w:cstheme="minorHAnsi"/>
          <w:b/>
          <w:bCs/>
          <w:color w:val="000000" w:themeColor="text1"/>
          <w:sz w:val="32"/>
          <w:szCs w:val="32"/>
        </w:rPr>
        <w:t>Clustering</w:t>
      </w:r>
    </w:p>
    <w:bookmarkEnd w:id="9"/>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2A18A945"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k-means, per raggruppare i soggetti in categorie basate sulle caratteristiche presenti nel file Dyslexia_dataset.csv. L'obiettivo è individuare dei cluster con centroidi calcolati automaticamente, creando una nuova colonna nel dataset con l'assegnazione dei cluster. Il nuovo dataset, Dyslexia_Dataset_Clustered.csv, potrebbe aprire nuove prospettive sulla dislessia e la sua identificazione.</w:t>
      </w:r>
      <w:r>
        <w:rPr>
          <w:rFonts w:cstheme="minorHAnsi"/>
          <w:color w:val="000000" w:themeColor="text1"/>
          <w:sz w:val="24"/>
          <w:szCs w:val="24"/>
        </w:rPr>
        <w:t>ù</w:t>
      </w:r>
    </w:p>
    <w:p w14:paraId="6C8B0FD3" w14:textId="77777777" w:rsidR="009D6B57" w:rsidRPr="009D6B57" w:rsidRDefault="009D6B57" w:rsidP="009D6B57">
      <w:pPr>
        <w:rPr>
          <w:rFonts w:cstheme="minorHAnsi"/>
          <w:color w:val="000000" w:themeColor="text1"/>
          <w:sz w:val="24"/>
          <w:szCs w:val="24"/>
        </w:rPr>
      </w:pPr>
    </w:p>
    <w:p w14:paraId="3FC13EF0" w14:textId="25C24D35"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K-means</w:t>
      </w:r>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K-means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dove K è un valore predefinito. Inizia posizionando casualmente K centroidi nel dataset e assegna ciascun punto al centroide più vicino. Successivamente, aggiorna la posizione dei centroidi in base alla media dei punti assegnati e ripete il processo fino a convergenza. L'obiettivo è minimizzare la somma dei quadrati delle distanze tra i punti e i centroidi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Dato che parte delle caratteristiche nel dataset sono di natura categorica e l'algoritmo k-means accetta solo caratteristiche numeriche, è stato necessario convertirle. A tal fine, abbiamo scelto di utilizzare la tecnica di </w:t>
      </w:r>
      <w:r w:rsidRPr="009D6B57">
        <w:rPr>
          <w:rFonts w:cstheme="minorHAnsi"/>
          <w:b/>
          <w:bCs/>
          <w:color w:val="000000" w:themeColor="text1"/>
          <w:sz w:val="24"/>
          <w:szCs w:val="24"/>
        </w:rPr>
        <w:t>one-hot encoding</w:t>
      </w:r>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(elbow method)</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lastRenderedPageBreak/>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n_clusters=4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random_state=42</w:t>
      </w:r>
      <w:r w:rsidRPr="009D6B57">
        <w:rPr>
          <w:rFonts w:cstheme="minorHAnsi"/>
          <w:color w:val="000000" w:themeColor="text1"/>
          <w:sz w:val="24"/>
          <w:szCs w:val="24"/>
        </w:rPr>
        <w:t>: questo parametro controlla la riproducibilità dei risultati. Fissando un valore per random_state,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n_init=10</w:t>
      </w:r>
      <w:r w:rsidRPr="009D6B57">
        <w:rPr>
          <w:rFonts w:cstheme="minorHAnsi"/>
          <w:color w:val="000000" w:themeColor="text1"/>
          <w:sz w:val="24"/>
          <w:szCs w:val="24"/>
        </w:rPr>
        <w:t>: specifica il numero di volte che l'algoritmo viene eseguito con diverse inizializzazioni casuali dei centroidi.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0"/>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0F228CB1"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lastRenderedPageBreak/>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(Within-Cluster Sum of Squares)</w:t>
      </w:r>
      <w:r w:rsidRPr="009D6B57">
        <w:rPr>
          <w:rFonts w:cstheme="minorHAnsi"/>
          <w:color w:val="000000" w:themeColor="text1"/>
          <w:sz w:val="24"/>
          <w:szCs w:val="24"/>
        </w:rPr>
        <w:t>: calcola la somma dei quadrati delle distanze di ogni punto rispetto al proprio centroide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3B7C26DC"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0" w:name="Conclusioni"/>
      <w:r>
        <w:rPr>
          <w:rStyle w:val="Riferimentodelicato"/>
          <w:rFonts w:asciiTheme="minorHAnsi" w:eastAsiaTheme="minorEastAsia" w:hAnsiTheme="minorHAnsi" w:cstheme="minorHAnsi"/>
          <w:b/>
          <w:bCs/>
          <w:color w:val="000000" w:themeColor="text1"/>
          <w:sz w:val="32"/>
          <w:szCs w:val="32"/>
        </w:rPr>
        <w:lastRenderedPageBreak/>
        <w:t>5. Conclusioni</w:t>
      </w:r>
    </w:p>
    <w:bookmarkEnd w:id="10"/>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24EBA77B"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1"/>
      <w:headerReference w:type="default" r:id="rId62"/>
      <w:footerReference w:type="default" r:id="rId63"/>
      <w:headerReference w:type="first" r:id="rId6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3002B" w14:textId="77777777" w:rsidR="00CB2422" w:rsidRDefault="00CB2422" w:rsidP="00A54A17">
      <w:pPr>
        <w:spacing w:after="0" w:line="240" w:lineRule="auto"/>
      </w:pPr>
      <w:r>
        <w:separator/>
      </w:r>
    </w:p>
  </w:endnote>
  <w:endnote w:type="continuationSeparator" w:id="0">
    <w:p w14:paraId="415FE0D1" w14:textId="77777777" w:rsidR="00CB2422" w:rsidRDefault="00CB2422" w:rsidP="00A54A17">
      <w:pPr>
        <w:spacing w:after="0" w:line="240" w:lineRule="auto"/>
      </w:pPr>
      <w:r>
        <w:continuationSeparator/>
      </w:r>
    </w:p>
  </w:endnote>
  <w:endnote w:type="continuationNotice" w:id="1">
    <w:p w14:paraId="449AD73F" w14:textId="77777777" w:rsidR="00CB2422" w:rsidRDefault="00CB2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EB33B" w14:textId="77777777" w:rsidR="00CB2422" w:rsidRDefault="00CB2422" w:rsidP="00A54A17">
      <w:pPr>
        <w:spacing w:after="0" w:line="240" w:lineRule="auto"/>
      </w:pPr>
      <w:r>
        <w:separator/>
      </w:r>
    </w:p>
  </w:footnote>
  <w:footnote w:type="continuationSeparator" w:id="0">
    <w:p w14:paraId="75CE6558" w14:textId="77777777" w:rsidR="00CB2422" w:rsidRDefault="00CB2422" w:rsidP="00A54A17">
      <w:pPr>
        <w:spacing w:after="0" w:line="240" w:lineRule="auto"/>
      </w:pPr>
      <w:r>
        <w:continuationSeparator/>
      </w:r>
    </w:p>
  </w:footnote>
  <w:footnote w:type="continuationNotice" w:id="1">
    <w:p w14:paraId="110D4A0B" w14:textId="77777777" w:rsidR="00CB2422" w:rsidRDefault="00CB24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5ED0245"/>
    <w:multiLevelType w:val="multilevel"/>
    <w:tmpl w:val="9CC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4"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5"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E25F0"/>
    <w:multiLevelType w:val="multilevel"/>
    <w:tmpl w:val="5D0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9"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11"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3"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4"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6" w15:restartNumberingAfterBreak="0">
    <w:nsid w:val="14F369DB"/>
    <w:multiLevelType w:val="multilevel"/>
    <w:tmpl w:val="A91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20"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21"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22"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3"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4"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5"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6"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28"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29" w15:restartNumberingAfterBreak="0">
    <w:nsid w:val="26AC5D88"/>
    <w:multiLevelType w:val="multilevel"/>
    <w:tmpl w:val="F4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280327DB"/>
    <w:multiLevelType w:val="multilevel"/>
    <w:tmpl w:val="91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33"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34"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39"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40"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44"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1B1D90"/>
    <w:multiLevelType w:val="multilevel"/>
    <w:tmpl w:val="C0BE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47" w15:restartNumberingAfterBreak="0">
    <w:nsid w:val="402C10A6"/>
    <w:multiLevelType w:val="multilevel"/>
    <w:tmpl w:val="C9E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49"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50" w15:restartNumberingAfterBreak="0">
    <w:nsid w:val="447329EA"/>
    <w:multiLevelType w:val="multilevel"/>
    <w:tmpl w:val="410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52"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54"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55"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080783A"/>
    <w:multiLevelType w:val="multilevel"/>
    <w:tmpl w:val="2AA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60"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82D7ECC"/>
    <w:multiLevelType w:val="multilevel"/>
    <w:tmpl w:val="4D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64"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66"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67"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68" w15:restartNumberingAfterBreak="0">
    <w:nsid w:val="603F2C9E"/>
    <w:multiLevelType w:val="multilevel"/>
    <w:tmpl w:val="B34A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20C2114"/>
    <w:multiLevelType w:val="multilevel"/>
    <w:tmpl w:val="5D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F5BEE"/>
    <w:multiLevelType w:val="multilevel"/>
    <w:tmpl w:val="0EC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4"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4B95DFC"/>
    <w:multiLevelType w:val="multilevel"/>
    <w:tmpl w:val="9D2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79"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80"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81"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2"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87"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89"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0"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91"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92" w15:restartNumberingAfterBreak="0">
    <w:nsid w:val="764B6B75"/>
    <w:multiLevelType w:val="multilevel"/>
    <w:tmpl w:val="7F8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0104DA"/>
    <w:multiLevelType w:val="multilevel"/>
    <w:tmpl w:val="9C0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95"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10"/>
  </w:num>
  <w:num w:numId="2" w16cid:durableId="232086167">
    <w:abstractNumId w:val="65"/>
  </w:num>
  <w:num w:numId="3" w16cid:durableId="1529440868">
    <w:abstractNumId w:val="3"/>
  </w:num>
  <w:num w:numId="4" w16cid:durableId="1574778040">
    <w:abstractNumId w:val="12"/>
  </w:num>
  <w:num w:numId="5" w16cid:durableId="909147242">
    <w:abstractNumId w:val="86"/>
  </w:num>
  <w:num w:numId="6" w16cid:durableId="857818354">
    <w:abstractNumId w:val="63"/>
  </w:num>
  <w:num w:numId="7" w16cid:durableId="717554297">
    <w:abstractNumId w:val="48"/>
  </w:num>
  <w:num w:numId="8" w16cid:durableId="67457083">
    <w:abstractNumId w:val="20"/>
  </w:num>
  <w:num w:numId="9" w16cid:durableId="933635056">
    <w:abstractNumId w:val="46"/>
  </w:num>
  <w:num w:numId="10" w16cid:durableId="1927642012">
    <w:abstractNumId w:val="8"/>
  </w:num>
  <w:num w:numId="11" w16cid:durableId="1950770442">
    <w:abstractNumId w:val="80"/>
  </w:num>
  <w:num w:numId="12" w16cid:durableId="262959878">
    <w:abstractNumId w:val="78"/>
  </w:num>
  <w:num w:numId="13" w16cid:durableId="1882747969">
    <w:abstractNumId w:val="53"/>
  </w:num>
  <w:num w:numId="14" w16cid:durableId="588200295">
    <w:abstractNumId w:val="51"/>
  </w:num>
  <w:num w:numId="15" w16cid:durableId="1392994582">
    <w:abstractNumId w:val="66"/>
  </w:num>
  <w:num w:numId="16" w16cid:durableId="837426645">
    <w:abstractNumId w:val="49"/>
  </w:num>
  <w:num w:numId="17" w16cid:durableId="779303617">
    <w:abstractNumId w:val="43"/>
  </w:num>
  <w:num w:numId="18" w16cid:durableId="771507944">
    <w:abstractNumId w:val="28"/>
  </w:num>
  <w:num w:numId="19" w16cid:durableId="2097938920">
    <w:abstractNumId w:val="38"/>
  </w:num>
  <w:num w:numId="20" w16cid:durableId="1641617873">
    <w:abstractNumId w:val="1"/>
  </w:num>
  <w:num w:numId="21" w16cid:durableId="459420149">
    <w:abstractNumId w:val="4"/>
  </w:num>
  <w:num w:numId="22" w16cid:durableId="1338771342">
    <w:abstractNumId w:val="52"/>
  </w:num>
  <w:num w:numId="23" w16cid:durableId="1933513386">
    <w:abstractNumId w:val="59"/>
  </w:num>
  <w:num w:numId="24" w16cid:durableId="651258505">
    <w:abstractNumId w:val="0"/>
  </w:num>
  <w:num w:numId="25" w16cid:durableId="1378819662">
    <w:abstractNumId w:val="90"/>
  </w:num>
  <w:num w:numId="26" w16cid:durableId="1022628989">
    <w:abstractNumId w:val="25"/>
  </w:num>
  <w:num w:numId="27" w16cid:durableId="1180849262">
    <w:abstractNumId w:val="32"/>
  </w:num>
  <w:num w:numId="28" w16cid:durableId="1432434561">
    <w:abstractNumId w:val="23"/>
  </w:num>
  <w:num w:numId="29" w16cid:durableId="2135754584">
    <w:abstractNumId w:val="27"/>
  </w:num>
  <w:num w:numId="30" w16cid:durableId="1793479794">
    <w:abstractNumId w:val="54"/>
  </w:num>
  <w:num w:numId="31" w16cid:durableId="1392195797">
    <w:abstractNumId w:val="67"/>
  </w:num>
  <w:num w:numId="32" w16cid:durableId="35934938">
    <w:abstractNumId w:val="94"/>
  </w:num>
  <w:num w:numId="33" w16cid:durableId="1206524396">
    <w:abstractNumId w:val="13"/>
  </w:num>
  <w:num w:numId="34" w16cid:durableId="697778598">
    <w:abstractNumId w:val="55"/>
  </w:num>
  <w:num w:numId="35" w16cid:durableId="1135833097">
    <w:abstractNumId w:val="75"/>
  </w:num>
  <w:num w:numId="36" w16cid:durableId="1517421891">
    <w:abstractNumId w:val="42"/>
  </w:num>
  <w:num w:numId="37" w16cid:durableId="341512057">
    <w:abstractNumId w:val="9"/>
  </w:num>
  <w:num w:numId="38" w16cid:durableId="1585996166">
    <w:abstractNumId w:val="19"/>
  </w:num>
  <w:num w:numId="39" w16cid:durableId="709382985">
    <w:abstractNumId w:val="39"/>
  </w:num>
  <w:num w:numId="40" w16cid:durableId="1650555627">
    <w:abstractNumId w:val="79"/>
  </w:num>
  <w:num w:numId="41" w16cid:durableId="1449814327">
    <w:abstractNumId w:val="33"/>
  </w:num>
  <w:num w:numId="42" w16cid:durableId="543367101">
    <w:abstractNumId w:val="15"/>
  </w:num>
  <w:num w:numId="43" w16cid:durableId="1306817535">
    <w:abstractNumId w:val="21"/>
  </w:num>
  <w:num w:numId="44" w16cid:durableId="770667608">
    <w:abstractNumId w:val="24"/>
  </w:num>
  <w:num w:numId="45" w16cid:durableId="1173448031">
    <w:abstractNumId w:val="88"/>
  </w:num>
  <w:num w:numId="46" w16cid:durableId="1702126492">
    <w:abstractNumId w:val="11"/>
  </w:num>
  <w:num w:numId="47" w16cid:durableId="965741356">
    <w:abstractNumId w:val="57"/>
  </w:num>
  <w:num w:numId="48" w16cid:durableId="387611739">
    <w:abstractNumId w:val="89"/>
  </w:num>
  <w:num w:numId="49" w16cid:durableId="396439037">
    <w:abstractNumId w:val="22"/>
  </w:num>
  <w:num w:numId="50" w16cid:durableId="1263294995">
    <w:abstractNumId w:val="73"/>
  </w:num>
  <w:num w:numId="51" w16cid:durableId="448859806">
    <w:abstractNumId w:val="81"/>
  </w:num>
  <w:num w:numId="52" w16cid:durableId="1369842399">
    <w:abstractNumId w:val="91"/>
  </w:num>
  <w:num w:numId="53" w16cid:durableId="1439906249">
    <w:abstractNumId w:val="26"/>
  </w:num>
  <w:num w:numId="54" w16cid:durableId="622928611">
    <w:abstractNumId w:val="30"/>
  </w:num>
  <w:num w:numId="55" w16cid:durableId="1784423452">
    <w:abstractNumId w:val="60"/>
  </w:num>
  <w:num w:numId="56" w16cid:durableId="51781856">
    <w:abstractNumId w:val="96"/>
  </w:num>
  <w:num w:numId="57" w16cid:durableId="1690981648">
    <w:abstractNumId w:val="35"/>
  </w:num>
  <w:num w:numId="58" w16cid:durableId="1551263053">
    <w:abstractNumId w:val="14"/>
  </w:num>
  <w:num w:numId="59" w16cid:durableId="2131196376">
    <w:abstractNumId w:val="34"/>
  </w:num>
  <w:num w:numId="60" w16cid:durableId="3363440">
    <w:abstractNumId w:val="72"/>
  </w:num>
  <w:num w:numId="61" w16cid:durableId="1319260363">
    <w:abstractNumId w:val="77"/>
  </w:num>
  <w:num w:numId="62" w16cid:durableId="828403297">
    <w:abstractNumId w:val="40"/>
  </w:num>
  <w:num w:numId="63" w16cid:durableId="1326546168">
    <w:abstractNumId w:val="41"/>
  </w:num>
  <w:num w:numId="64" w16cid:durableId="1835872463">
    <w:abstractNumId w:val="69"/>
  </w:num>
  <w:num w:numId="65" w16cid:durableId="2005090546">
    <w:abstractNumId w:val="61"/>
  </w:num>
  <w:num w:numId="66" w16cid:durableId="662053252">
    <w:abstractNumId w:val="82"/>
  </w:num>
  <w:num w:numId="67" w16cid:durableId="1985576801">
    <w:abstractNumId w:val="7"/>
  </w:num>
  <w:num w:numId="68" w16cid:durableId="2081101409">
    <w:abstractNumId w:val="5"/>
  </w:num>
  <w:num w:numId="69" w16cid:durableId="1596866923">
    <w:abstractNumId w:val="44"/>
  </w:num>
  <w:num w:numId="70" w16cid:durableId="1773671875">
    <w:abstractNumId w:val="87"/>
  </w:num>
  <w:num w:numId="71" w16cid:durableId="977294862">
    <w:abstractNumId w:val="64"/>
  </w:num>
  <w:num w:numId="72" w16cid:durableId="17512696">
    <w:abstractNumId w:val="17"/>
  </w:num>
  <w:num w:numId="73" w16cid:durableId="2023629013">
    <w:abstractNumId w:val="85"/>
  </w:num>
  <w:num w:numId="74" w16cid:durableId="601887722">
    <w:abstractNumId w:val="58"/>
  </w:num>
  <w:num w:numId="75" w16cid:durableId="628559394">
    <w:abstractNumId w:val="36"/>
  </w:num>
  <w:num w:numId="76" w16cid:durableId="140002917">
    <w:abstractNumId w:val="74"/>
  </w:num>
  <w:num w:numId="77" w16cid:durableId="1415711201">
    <w:abstractNumId w:val="95"/>
  </w:num>
  <w:num w:numId="78" w16cid:durableId="719088219">
    <w:abstractNumId w:val="37"/>
  </w:num>
  <w:num w:numId="79" w16cid:durableId="213398113">
    <w:abstractNumId w:val="84"/>
  </w:num>
  <w:num w:numId="80" w16cid:durableId="380983693">
    <w:abstractNumId w:val="83"/>
  </w:num>
  <w:num w:numId="81" w16cid:durableId="819465877">
    <w:abstractNumId w:val="18"/>
  </w:num>
  <w:num w:numId="82" w16cid:durableId="109320803">
    <w:abstractNumId w:val="68"/>
  </w:num>
  <w:num w:numId="83" w16cid:durableId="557515093">
    <w:abstractNumId w:val="45"/>
  </w:num>
  <w:num w:numId="84" w16cid:durableId="586697862">
    <w:abstractNumId w:val="56"/>
  </w:num>
  <w:num w:numId="85" w16cid:durableId="1442529716">
    <w:abstractNumId w:val="29"/>
  </w:num>
  <w:num w:numId="86" w16cid:durableId="809978383">
    <w:abstractNumId w:val="62"/>
  </w:num>
  <w:num w:numId="87" w16cid:durableId="1892107741">
    <w:abstractNumId w:val="31"/>
  </w:num>
  <w:num w:numId="88" w16cid:durableId="1098408118">
    <w:abstractNumId w:val="92"/>
  </w:num>
  <w:num w:numId="89" w16cid:durableId="212158100">
    <w:abstractNumId w:val="70"/>
  </w:num>
  <w:num w:numId="90" w16cid:durableId="760570529">
    <w:abstractNumId w:val="93"/>
  </w:num>
  <w:num w:numId="91" w16cid:durableId="1166243679">
    <w:abstractNumId w:val="2"/>
  </w:num>
  <w:num w:numId="92" w16cid:durableId="878010087">
    <w:abstractNumId w:val="50"/>
  </w:num>
  <w:num w:numId="93" w16cid:durableId="708409933">
    <w:abstractNumId w:val="16"/>
  </w:num>
  <w:num w:numId="94" w16cid:durableId="1974865596">
    <w:abstractNumId w:val="47"/>
  </w:num>
  <w:num w:numId="95" w16cid:durableId="1023550903">
    <w:abstractNumId w:val="76"/>
  </w:num>
  <w:num w:numId="96" w16cid:durableId="1961719419">
    <w:abstractNumId w:val="6"/>
  </w:num>
  <w:num w:numId="97" w16cid:durableId="177983212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5454"/>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48C"/>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762"/>
    <w:rsid w:val="000C1B6B"/>
    <w:rsid w:val="000C2CDE"/>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BF4"/>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57A1"/>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12A1"/>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8B5"/>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3A6"/>
    <w:rsid w:val="003D466C"/>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176E"/>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62EF"/>
    <w:rsid w:val="00467B12"/>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631"/>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29BC"/>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338"/>
    <w:rsid w:val="00637A02"/>
    <w:rsid w:val="0064144F"/>
    <w:rsid w:val="006420CA"/>
    <w:rsid w:val="00642295"/>
    <w:rsid w:val="0064446B"/>
    <w:rsid w:val="00644B75"/>
    <w:rsid w:val="00645096"/>
    <w:rsid w:val="00645ACB"/>
    <w:rsid w:val="00646313"/>
    <w:rsid w:val="00650305"/>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224"/>
    <w:rsid w:val="006C76BB"/>
    <w:rsid w:val="006C7D04"/>
    <w:rsid w:val="006D1691"/>
    <w:rsid w:val="006D1FC9"/>
    <w:rsid w:val="006D3CE7"/>
    <w:rsid w:val="006D4093"/>
    <w:rsid w:val="006D427B"/>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3F02"/>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96BE4"/>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7E9D"/>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089C"/>
    <w:rsid w:val="00B91167"/>
    <w:rsid w:val="00B91441"/>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1B8C"/>
    <w:rsid w:val="00C825D6"/>
    <w:rsid w:val="00C82670"/>
    <w:rsid w:val="00C83217"/>
    <w:rsid w:val="00C8473F"/>
    <w:rsid w:val="00C84996"/>
    <w:rsid w:val="00C84A2E"/>
    <w:rsid w:val="00C84C12"/>
    <w:rsid w:val="00C852B2"/>
    <w:rsid w:val="00C868CC"/>
    <w:rsid w:val="00C86E6D"/>
    <w:rsid w:val="00C86FCD"/>
    <w:rsid w:val="00C87326"/>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2422"/>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1C35"/>
    <w:rsid w:val="00CE2C06"/>
    <w:rsid w:val="00CE3058"/>
    <w:rsid w:val="00CE3F84"/>
    <w:rsid w:val="00CE499D"/>
    <w:rsid w:val="00CE56DF"/>
    <w:rsid w:val="00CE5B80"/>
    <w:rsid w:val="00CE62F4"/>
    <w:rsid w:val="00CE7621"/>
    <w:rsid w:val="00CF0202"/>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1B63"/>
    <w:rsid w:val="00D7314B"/>
    <w:rsid w:val="00D73C56"/>
    <w:rsid w:val="00D74614"/>
    <w:rsid w:val="00D75606"/>
    <w:rsid w:val="00D77364"/>
    <w:rsid w:val="00D80D3F"/>
    <w:rsid w:val="00D823E8"/>
    <w:rsid w:val="00D82B77"/>
    <w:rsid w:val="00D82DD8"/>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06D8"/>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7BF"/>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0370"/>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BE0"/>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A9C"/>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38D2"/>
    <w:rsid w:val="00F53AD1"/>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4BE0"/>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197545360">
      <w:bodyDiv w:val="1"/>
      <w:marLeft w:val="0"/>
      <w:marRight w:val="0"/>
      <w:marTop w:val="0"/>
      <w:marBottom w:val="0"/>
      <w:divBdr>
        <w:top w:val="none" w:sz="0" w:space="0" w:color="auto"/>
        <w:left w:val="none" w:sz="0" w:space="0" w:color="auto"/>
        <w:bottom w:val="none" w:sz="0" w:space="0" w:color="auto"/>
        <w:right w:val="none" w:sz="0" w:space="0" w:color="auto"/>
      </w:divBdr>
    </w:div>
    <w:div w:id="265432305">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71615941">
      <w:bodyDiv w:val="1"/>
      <w:marLeft w:val="0"/>
      <w:marRight w:val="0"/>
      <w:marTop w:val="0"/>
      <w:marBottom w:val="0"/>
      <w:divBdr>
        <w:top w:val="none" w:sz="0" w:space="0" w:color="auto"/>
        <w:left w:val="none" w:sz="0" w:space="0" w:color="auto"/>
        <w:bottom w:val="none" w:sz="0" w:space="0" w:color="auto"/>
        <w:right w:val="none" w:sz="0" w:space="0" w:color="auto"/>
      </w:divBdr>
    </w:div>
    <w:div w:id="377782252">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462429224">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26257443">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21375707">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371821">
      <w:bodyDiv w:val="1"/>
      <w:marLeft w:val="0"/>
      <w:marRight w:val="0"/>
      <w:marTop w:val="0"/>
      <w:marBottom w:val="0"/>
      <w:divBdr>
        <w:top w:val="none" w:sz="0" w:space="0" w:color="auto"/>
        <w:left w:val="none" w:sz="0" w:space="0" w:color="auto"/>
        <w:bottom w:val="none" w:sz="0" w:space="0" w:color="auto"/>
        <w:right w:val="none" w:sz="0" w:space="0" w:color="auto"/>
      </w:divBdr>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15641295">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163934481">
      <w:bodyDiv w:val="1"/>
      <w:marLeft w:val="0"/>
      <w:marRight w:val="0"/>
      <w:marTop w:val="0"/>
      <w:marBottom w:val="0"/>
      <w:divBdr>
        <w:top w:val="none" w:sz="0" w:space="0" w:color="auto"/>
        <w:left w:val="none" w:sz="0" w:space="0" w:color="auto"/>
        <w:bottom w:val="none" w:sz="0" w:space="0" w:color="auto"/>
        <w:right w:val="none" w:sz="0" w:space="0" w:color="auto"/>
      </w:divBdr>
    </w:div>
    <w:div w:id="124591605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554803350">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696273563">
      <w:bodyDiv w:val="1"/>
      <w:marLeft w:val="0"/>
      <w:marRight w:val="0"/>
      <w:marTop w:val="0"/>
      <w:marBottom w:val="0"/>
      <w:divBdr>
        <w:top w:val="none" w:sz="0" w:space="0" w:color="auto"/>
        <w:left w:val="none" w:sz="0" w:space="0" w:color="auto"/>
        <w:bottom w:val="none" w:sz="0" w:space="0" w:color="auto"/>
        <w:right w:val="none" w:sz="0" w:space="0" w:color="auto"/>
      </w:divBdr>
    </w:div>
    <w:div w:id="1734280916">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38762454">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1998679567">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42.png"/><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4.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39</Pages>
  <Words>7011</Words>
  <Characters>39964</Characters>
  <Application>Microsoft Office Word</Application>
  <DocSecurity>0</DocSecurity>
  <Lines>333</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46882</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22</cp:revision>
  <cp:lastPrinted>2023-08-30T17:06:00Z</cp:lastPrinted>
  <dcterms:created xsi:type="dcterms:W3CDTF">2023-08-30T14:53:00Z</dcterms:created>
  <dcterms:modified xsi:type="dcterms:W3CDTF">2025-02-12T11:52:00Z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