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11  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>Множество слов некоторого словаря(словарь содержит значение слов в исходном языке и языке перевода), используемого для перевода задать в виде списка. Программа должна содержать следующи</w:t>
      </w:r>
      <w:r>
        <w:rPr/>
        <w:t>й функционал</w:t>
      </w:r>
      <w:r>
        <w:rPr/>
        <w:t>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создание списка слов по содержимому словаря, заданного некоторым текстовым файлом;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множества слов словаря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некоторой новой пары слов в словарь (предусмотреть возможность программного задания новых слов);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удаление элемента словаря;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 предположении, что словарь содержит большое количество слов, которые имеют одинаковый перевод в другом языке, за один проход основного списка, сформировать новый список слов, которые имеют единственный перевод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Подсчета числа элементов списка, которые при переводе изменяют длину слова не более чем на единицу.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Используя исходный список перевести текст на другой язык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067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21067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21067d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1</Pages>
  <Words>248</Words>
  <Characters>1577</Characters>
  <CharactersWithSpaces>1800</CharactersWithSpaces>
  <Paragraphs>19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2013-01-15T06:33:00Z</dcterms:created>
  <dc:creator>Программист</dc:creator>
  <dc:description/>
  <dc:language>ru-RU</dc:language>
  <cp:lastModifiedBy/>
  <dcterms:modified xsi:type="dcterms:W3CDTF">2018-02-26T10:20:10Z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