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楷体" w:hAnsi="华文楷体" w:eastAsia="华文楷体"/>
          <w:kern w:val="144"/>
          <w:sz w:val="96"/>
        </w:rPr>
      </w:pPr>
      <w:bookmarkStart w:id="0" w:name="_Toc463684191"/>
    </w:p>
    <w:p>
      <w:pPr>
        <w:jc w:val="center"/>
        <w:rPr>
          <w:rFonts w:ascii="华文楷体" w:hAnsi="华文楷体" w:eastAsia="华文楷体"/>
          <w:kern w:val="144"/>
          <w:sz w:val="96"/>
        </w:rPr>
      </w:pPr>
      <w:r>
        <w:rPr>
          <w:rFonts w:hint="eastAsia" w:ascii="华文楷体" w:hAnsi="华文楷体" w:eastAsia="华文楷体"/>
          <w:kern w:val="144"/>
          <w:sz w:val="96"/>
        </w:rPr>
        <w:t>编译原理</w:t>
      </w:r>
      <w:bookmarkStart w:id="9" w:name="_GoBack"/>
      <w:bookmarkEnd w:id="9"/>
    </w:p>
    <w:p>
      <w:pPr>
        <w:jc w:val="center"/>
        <w:rPr>
          <w:rFonts w:ascii="华文楷体" w:hAnsi="华文楷体" w:eastAsia="华文楷体"/>
          <w:kern w:val="144"/>
          <w:sz w:val="96"/>
        </w:rPr>
      </w:pPr>
      <w:r>
        <w:rPr>
          <w:rFonts w:hint="eastAsia" w:ascii="华文楷体" w:hAnsi="华文楷体" w:eastAsia="华文楷体"/>
          <w:kern w:val="144"/>
          <w:sz w:val="96"/>
        </w:rPr>
        <w:t>实</w:t>
      </w:r>
    </w:p>
    <w:p>
      <w:pPr>
        <w:jc w:val="center"/>
        <w:rPr>
          <w:rFonts w:ascii="华文楷体" w:hAnsi="华文楷体" w:eastAsia="华文楷体"/>
          <w:kern w:val="144"/>
          <w:sz w:val="96"/>
        </w:rPr>
      </w:pPr>
      <w:r>
        <w:rPr>
          <w:rFonts w:hint="eastAsia" w:ascii="华文楷体" w:hAnsi="华文楷体" w:eastAsia="华文楷体"/>
          <w:kern w:val="144"/>
          <w:sz w:val="96"/>
        </w:rPr>
        <w:t>验</w:t>
      </w:r>
    </w:p>
    <w:p>
      <w:pPr>
        <w:jc w:val="center"/>
        <w:rPr>
          <w:rFonts w:ascii="华文楷体" w:hAnsi="华文楷体" w:eastAsia="华文楷体"/>
          <w:kern w:val="144"/>
          <w:sz w:val="96"/>
        </w:rPr>
      </w:pPr>
      <w:r>
        <w:rPr>
          <w:rFonts w:hint="eastAsia" w:ascii="华文楷体" w:hAnsi="华文楷体" w:eastAsia="华文楷体"/>
          <w:kern w:val="144"/>
          <w:sz w:val="96"/>
        </w:rPr>
        <w:t>报</w:t>
      </w:r>
    </w:p>
    <w:p>
      <w:pPr>
        <w:jc w:val="center"/>
        <w:rPr>
          <w:rFonts w:ascii="华文楷体" w:hAnsi="华文楷体" w:eastAsia="华文楷体"/>
          <w:kern w:val="144"/>
          <w:sz w:val="96"/>
        </w:rPr>
      </w:pPr>
      <w:r>
        <w:rPr>
          <w:rFonts w:hint="eastAsia" w:ascii="华文楷体" w:hAnsi="华文楷体" w:eastAsia="华文楷体"/>
          <w:kern w:val="144"/>
          <w:sz w:val="96"/>
        </w:rPr>
        <w:t>告</w:t>
      </w:r>
    </w:p>
    <w:bookmarkEnd w:id="0"/>
    <w:p>
      <w:pPr>
        <w:spacing w:before="100" w:beforeAutospacing="1" w:after="100" w:afterAutospacing="1" w:line="400" w:lineRule="exact"/>
        <w:rPr>
          <w:rFonts w:ascii="宋体" w:hAnsi="宋体" w:cs="宋体"/>
          <w:b/>
          <w:bCs/>
          <w:sz w:val="24"/>
        </w:rPr>
      </w:pPr>
      <w:r>
        <w:rPr>
          <w:rFonts w:hint="eastAsia" w:ascii="宋体" w:hAnsi="宋体" w:cs="宋体"/>
          <w:b/>
          <w:bCs/>
          <w:sz w:val="24"/>
        </w:rPr>
        <w:t xml:space="preserve"> </w:t>
      </w:r>
      <w:r>
        <w:rPr>
          <w:rFonts w:ascii="宋体" w:hAnsi="宋体" w:cs="宋体"/>
          <w:b/>
          <w:bCs/>
          <w:sz w:val="24"/>
        </w:rPr>
        <w:t xml:space="preserve">                </w:t>
      </w:r>
      <w:r>
        <w:rPr>
          <w:rFonts w:hint="eastAsia" w:ascii="宋体" w:hAnsi="宋体" w:cs="宋体"/>
          <w:b/>
          <w:bCs/>
          <w:sz w:val="24"/>
        </w:rPr>
        <w:t xml:space="preserve"> 实验名称：</w:t>
      </w:r>
      <w:bookmarkStart w:id="1" w:name="OLE_LINK12"/>
      <w:bookmarkStart w:id="2" w:name="OLE_LINK11"/>
      <w:bookmarkStart w:id="3" w:name="OLE_LINK14"/>
      <w:bookmarkStart w:id="4" w:name="OLE_LINK15"/>
      <w:bookmarkStart w:id="5" w:name="OLE_LINK13"/>
      <w:r>
        <w:rPr>
          <w:rFonts w:hint="eastAsia" w:ascii="宋体" w:hAnsi="宋体" w:cs="宋体"/>
          <w:b/>
          <w:bCs/>
          <w:sz w:val="24"/>
        </w:rPr>
        <w:t>__</w:t>
      </w:r>
      <w:bookmarkEnd w:id="1"/>
      <w:bookmarkEnd w:id="2"/>
      <w:bookmarkEnd w:id="3"/>
      <w:bookmarkEnd w:id="4"/>
      <w:bookmarkEnd w:id="5"/>
      <w:r>
        <w:rPr>
          <w:rFonts w:hint="eastAsia" w:ascii="宋体" w:hAnsi="宋体" w:cs="宋体"/>
          <w:b/>
          <w:bCs/>
          <w:sz w:val="24"/>
          <w:u w:val="single"/>
          <w:lang w:val="en-US" w:eastAsia="zh-CN"/>
        </w:rPr>
        <w:t>实验二：自底向上的语法分析LR(1)</w:t>
      </w:r>
      <w:r>
        <w:rPr>
          <w:rFonts w:hint="eastAsia" w:ascii="宋体" w:hAnsi="宋体" w:cs="宋体"/>
          <w:b/>
          <w:bCs/>
          <w:sz w:val="24"/>
        </w:rPr>
        <w:t>_</w:t>
      </w:r>
    </w:p>
    <w:p>
      <w:pPr>
        <w:spacing w:before="100" w:beforeAutospacing="1" w:after="100" w:afterAutospacing="1" w:line="400" w:lineRule="exact"/>
        <w:ind w:firstLine="2168" w:firstLineChars="900"/>
        <w:jc w:val="left"/>
        <w:rPr>
          <w:rFonts w:ascii="宋体" w:hAnsi="宋体" w:cs="宋体"/>
          <w:b/>
          <w:bCs/>
          <w:sz w:val="24"/>
        </w:rPr>
      </w:pPr>
      <w:r>
        <w:rPr>
          <w:rFonts w:hint="eastAsia" w:ascii="宋体" w:hAnsi="宋体" w:cs="宋体"/>
          <w:b/>
          <w:bCs/>
          <w:sz w:val="24"/>
        </w:rPr>
        <w:t>姓名：___________</w:t>
      </w:r>
      <w:r>
        <w:rPr>
          <w:rFonts w:hint="eastAsia" w:ascii="宋体" w:hAnsi="宋体" w:cs="宋体"/>
          <w:b/>
          <w:bCs/>
          <w:sz w:val="24"/>
          <w:u w:val="single"/>
          <w:lang w:val="en-US" w:eastAsia="zh-CN"/>
        </w:rPr>
        <w:t xml:space="preserve">  李秋阳</w:t>
      </w:r>
      <w:r>
        <w:rPr>
          <w:rFonts w:hint="eastAsia" w:ascii="宋体" w:hAnsi="宋体" w:cs="宋体"/>
          <w:b/>
          <w:bCs/>
          <w:sz w:val="24"/>
        </w:rPr>
        <w:t>___________</w:t>
      </w:r>
    </w:p>
    <w:p>
      <w:pPr>
        <w:spacing w:before="100" w:beforeAutospacing="1" w:after="100" w:afterAutospacing="1" w:line="400" w:lineRule="exact"/>
        <w:ind w:left="2100" w:leftChars="1000"/>
        <w:jc w:val="left"/>
        <w:rPr>
          <w:rFonts w:ascii="宋体" w:hAnsi="宋体" w:cs="宋体"/>
          <w:b/>
          <w:bCs/>
          <w:sz w:val="24"/>
        </w:rPr>
      </w:pPr>
      <w:r>
        <w:rPr>
          <w:rFonts w:hint="eastAsia" w:ascii="宋体" w:hAnsi="宋体" w:cs="宋体"/>
          <w:b/>
          <w:bCs/>
          <w:sz w:val="24"/>
        </w:rPr>
        <w:t>学号：___________</w:t>
      </w:r>
      <w:r>
        <w:rPr>
          <w:rFonts w:hint="eastAsia" w:ascii="宋体" w:hAnsi="宋体" w:cs="宋体"/>
          <w:b/>
          <w:bCs/>
          <w:sz w:val="24"/>
          <w:u w:val="single"/>
          <w:lang w:val="en-US" w:eastAsia="zh-CN"/>
        </w:rPr>
        <w:t>180110527</w:t>
      </w:r>
      <w:r>
        <w:rPr>
          <w:rFonts w:hint="eastAsia" w:ascii="宋体" w:hAnsi="宋体" w:cs="宋体"/>
          <w:b/>
          <w:bCs/>
          <w:sz w:val="24"/>
        </w:rPr>
        <w:t>___________</w:t>
      </w:r>
    </w:p>
    <w:p>
      <w:pPr>
        <w:spacing w:before="100" w:beforeAutospacing="1" w:after="100" w:afterAutospacing="1" w:line="400" w:lineRule="exact"/>
        <w:ind w:left="2100" w:leftChars="1000"/>
        <w:jc w:val="left"/>
        <w:rPr>
          <w:rFonts w:ascii="宋体" w:hAnsi="宋体" w:cs="宋体"/>
          <w:b/>
          <w:bCs/>
          <w:sz w:val="24"/>
        </w:rPr>
      </w:pPr>
      <w:r>
        <w:rPr>
          <w:rFonts w:hint="eastAsia" w:ascii="宋体" w:hAnsi="宋体" w:cs="宋体"/>
          <w:b/>
          <w:bCs/>
          <w:sz w:val="24"/>
        </w:rPr>
        <w:t>学院：_______</w:t>
      </w:r>
      <w:r>
        <w:rPr>
          <w:rFonts w:hint="eastAsia" w:ascii="宋体" w:hAnsi="宋体" w:cs="宋体"/>
          <w:b/>
          <w:bCs/>
          <w:sz w:val="24"/>
          <w:u w:val="single"/>
          <w:lang w:val="en-US" w:eastAsia="zh-CN"/>
        </w:rPr>
        <w:t>计算机科学与技术学院</w:t>
      </w:r>
      <w:r>
        <w:rPr>
          <w:rFonts w:hint="eastAsia" w:ascii="宋体" w:hAnsi="宋体" w:cs="宋体"/>
          <w:b/>
          <w:bCs/>
          <w:sz w:val="24"/>
        </w:rPr>
        <w:t>____</w:t>
      </w:r>
      <w:r>
        <w:rPr>
          <w:rFonts w:ascii="宋体" w:hAnsi="宋体" w:cs="宋体"/>
          <w:b/>
          <w:bCs/>
          <w:sz w:val="24"/>
        </w:rPr>
        <w:t xml:space="preserve"> </w:t>
      </w:r>
    </w:p>
    <w:p>
      <w:pPr>
        <w:spacing w:before="100" w:beforeAutospacing="1" w:after="100" w:afterAutospacing="1" w:line="400" w:lineRule="exact"/>
        <w:ind w:left="2100" w:leftChars="1000"/>
        <w:jc w:val="left"/>
        <w:rPr>
          <w:rFonts w:ascii="宋体" w:hAnsi="宋体" w:cs="宋体"/>
          <w:b/>
          <w:bCs/>
          <w:sz w:val="24"/>
        </w:rPr>
      </w:pPr>
      <w:r>
        <w:rPr>
          <w:rFonts w:hint="eastAsia" w:ascii="宋体" w:hAnsi="宋体" w:cs="宋体"/>
          <w:b/>
          <w:bCs/>
          <w:sz w:val="24"/>
        </w:rPr>
        <w:t>专业：___________</w:t>
      </w:r>
      <w:r>
        <w:rPr>
          <w:rFonts w:hint="eastAsia" w:ascii="宋体" w:hAnsi="宋体" w:cs="宋体"/>
          <w:b/>
          <w:bCs/>
          <w:sz w:val="24"/>
          <w:u w:val="single"/>
          <w:lang w:val="en-US" w:eastAsia="zh-CN"/>
        </w:rPr>
        <w:t>计算机类</w:t>
      </w:r>
      <w:r>
        <w:rPr>
          <w:rFonts w:hint="eastAsia" w:ascii="宋体" w:hAnsi="宋体" w:cs="宋体"/>
          <w:b/>
          <w:bCs/>
          <w:sz w:val="24"/>
        </w:rPr>
        <w:t>_________</w:t>
      </w:r>
      <w:bookmarkStart w:id="6" w:name="OLE_LINK8"/>
      <w:bookmarkStart w:id="7" w:name="OLE_LINK10"/>
      <w:bookmarkStart w:id="8" w:name="OLE_LINK9"/>
      <w:r>
        <w:rPr>
          <w:rFonts w:hint="eastAsia" w:ascii="宋体" w:hAnsi="宋体" w:cs="宋体"/>
          <w:b/>
          <w:bCs/>
          <w:sz w:val="24"/>
        </w:rPr>
        <w:t>___</w:t>
      </w:r>
      <w:bookmarkEnd w:id="6"/>
      <w:bookmarkEnd w:id="7"/>
      <w:bookmarkEnd w:id="8"/>
    </w:p>
    <w:p>
      <w:pPr>
        <w:spacing w:before="100" w:beforeAutospacing="1" w:after="100" w:afterAutospacing="1" w:line="400" w:lineRule="exact"/>
        <w:jc w:val="center"/>
        <w:rPr>
          <w:rFonts w:ascii="宋体" w:hAnsi="宋体" w:cs="宋体"/>
          <w:b/>
          <w:bCs/>
          <w:sz w:val="24"/>
        </w:rPr>
      </w:pPr>
    </w:p>
    <w:p>
      <w:pPr>
        <w:pStyle w:val="17"/>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实验目的与方法</w:t>
      </w:r>
    </w:p>
    <w:p>
      <w:pPr>
        <w:pStyle w:val="17"/>
        <w:spacing w:before="100" w:beforeAutospacing="1" w:after="100" w:afterAutospacing="1" w:line="400" w:lineRule="exact"/>
        <w:ind w:left="0" w:leftChars="0" w:firstLine="0" w:firstLineChars="0"/>
        <w:rPr>
          <w:rFonts w:ascii="宋体" w:hAnsi="宋体" w:cs="宋体"/>
          <w:b/>
          <w:bCs/>
          <w:sz w:val="24"/>
        </w:rPr>
      </w:pPr>
      <w:r>
        <w:rPr>
          <w:rFonts w:hint="eastAsia" w:ascii="宋体" w:hAnsi="宋体" w:cs="宋体"/>
          <w:b/>
          <w:bCs/>
          <w:sz w:val="24"/>
        </w:rPr>
        <w:t>实验目的：</w:t>
      </w:r>
    </w:p>
    <w:p>
      <w:pPr>
        <w:pStyle w:val="17"/>
        <w:numPr>
          <w:ilvl w:val="3"/>
          <w:numId w:val="1"/>
        </w:numPr>
        <w:spacing w:before="100" w:beforeAutospacing="1" w:after="100" w:afterAutospacing="1" w:line="400" w:lineRule="exact"/>
        <w:ind w:left="1260" w:leftChars="0" w:firstLineChars="0"/>
        <w:rPr>
          <w:rFonts w:ascii="宋体" w:hAnsi="宋体" w:cs="宋体"/>
          <w:b/>
          <w:bCs/>
          <w:sz w:val="24"/>
        </w:rPr>
      </w:pPr>
      <w:r>
        <w:rPr>
          <w:rFonts w:hint="eastAsia" w:ascii="宋体" w:hAnsi="宋体" w:cs="宋体"/>
          <w:b/>
          <w:bCs/>
          <w:sz w:val="24"/>
        </w:rPr>
        <w:t>深入了解语法分析程序实现原理及方法</w:t>
      </w:r>
    </w:p>
    <w:p>
      <w:pPr>
        <w:pStyle w:val="17"/>
        <w:numPr>
          <w:ilvl w:val="3"/>
          <w:numId w:val="1"/>
        </w:numPr>
        <w:spacing w:before="100" w:beforeAutospacing="1" w:after="100" w:afterAutospacing="1" w:line="400" w:lineRule="exact"/>
        <w:ind w:left="1260" w:leftChars="0" w:firstLineChars="0"/>
        <w:rPr>
          <w:rFonts w:ascii="宋体" w:hAnsi="宋体" w:cs="宋体"/>
          <w:b/>
          <w:bCs/>
          <w:sz w:val="24"/>
        </w:rPr>
      </w:pPr>
      <w:r>
        <w:rPr>
          <w:rFonts w:hint="eastAsia" w:ascii="宋体" w:hAnsi="宋体" w:cs="宋体"/>
          <w:b/>
          <w:bCs/>
          <w:sz w:val="24"/>
        </w:rPr>
        <w:t>理解LR(</w:t>
      </w:r>
      <w:r>
        <w:rPr>
          <w:rFonts w:ascii="宋体" w:hAnsi="宋体" w:cs="宋体"/>
          <w:b/>
          <w:bCs/>
          <w:sz w:val="24"/>
        </w:rPr>
        <w:t>1)</w:t>
      </w:r>
      <w:r>
        <w:rPr>
          <w:rFonts w:hint="eastAsia" w:ascii="宋体" w:hAnsi="宋体" w:cs="宋体"/>
          <w:b/>
          <w:bCs/>
          <w:sz w:val="24"/>
        </w:rPr>
        <w:t>分析法是严格的从左向右扫描和自底向上扫描的语法分析器</w:t>
      </w:r>
    </w:p>
    <w:p>
      <w:pPr>
        <w:spacing w:before="100" w:beforeAutospacing="1" w:after="100" w:afterAutospacing="1" w:line="400" w:lineRule="exact"/>
        <w:ind w:left="0" w:leftChars="0"/>
        <w:rPr>
          <w:rFonts w:ascii="宋体" w:hAnsi="宋体" w:cs="宋体"/>
          <w:b/>
          <w:bCs/>
          <w:sz w:val="24"/>
        </w:rPr>
      </w:pPr>
      <w:r>
        <w:rPr>
          <w:rFonts w:hint="eastAsia" w:ascii="宋体" w:hAnsi="宋体" w:cs="宋体"/>
          <w:b/>
          <w:bCs/>
          <w:sz w:val="24"/>
        </w:rPr>
        <w:t>实验方法：</w:t>
      </w:r>
    </w:p>
    <w:p>
      <w:pPr>
        <w:spacing w:before="100" w:beforeAutospacing="1" w:after="100" w:afterAutospacing="1" w:line="400" w:lineRule="exact"/>
        <w:ind w:left="0" w:leftChars="0"/>
        <w:rPr>
          <w:rFonts w:ascii="宋体" w:hAnsi="宋体" w:cs="宋体"/>
          <w:b/>
          <w:bCs/>
          <w:sz w:val="24"/>
        </w:rPr>
      </w:pPr>
      <w:r>
        <w:rPr>
          <w:rFonts w:ascii="宋体" w:hAnsi="宋体" w:cs="宋体"/>
          <w:b/>
          <w:bCs/>
          <w:sz w:val="24"/>
        </w:rPr>
        <w:tab/>
      </w:r>
      <w:r>
        <w:rPr>
          <w:rFonts w:hint="eastAsia" w:ascii="宋体" w:hAnsi="宋体" w:cs="宋体"/>
          <w:b/>
          <w:bCs/>
          <w:sz w:val="24"/>
        </w:rPr>
        <w:t>语言：C++14</w:t>
      </w:r>
    </w:p>
    <w:p>
      <w:pPr>
        <w:spacing w:before="100" w:beforeAutospacing="1" w:after="100" w:afterAutospacing="1" w:line="400" w:lineRule="exact"/>
        <w:ind w:left="0" w:leftChars="0"/>
        <w:rPr>
          <w:rFonts w:hint="eastAsia" w:ascii="宋体" w:hAnsi="宋体" w:cs="宋体"/>
          <w:b/>
          <w:bCs/>
          <w:sz w:val="24"/>
        </w:rPr>
      </w:pPr>
      <w:r>
        <w:rPr>
          <w:rFonts w:ascii="宋体" w:hAnsi="宋体" w:cs="宋体"/>
          <w:b/>
          <w:bCs/>
          <w:sz w:val="24"/>
        </w:rPr>
        <w:tab/>
      </w:r>
      <w:r>
        <w:rPr>
          <w:rFonts w:hint="eastAsia" w:ascii="宋体" w:hAnsi="宋体" w:cs="宋体"/>
          <w:b/>
          <w:bCs/>
          <w:sz w:val="24"/>
        </w:rPr>
        <w:t>环境：C</w:t>
      </w:r>
      <w:r>
        <w:rPr>
          <w:rFonts w:ascii="宋体" w:hAnsi="宋体" w:cs="宋体"/>
          <w:b/>
          <w:bCs/>
          <w:sz w:val="24"/>
        </w:rPr>
        <w:t>l</w:t>
      </w:r>
      <w:r>
        <w:rPr>
          <w:rFonts w:hint="eastAsia" w:ascii="宋体" w:hAnsi="宋体" w:cs="宋体"/>
          <w:b/>
          <w:bCs/>
          <w:sz w:val="24"/>
        </w:rPr>
        <w:t>ion（C++编译器） 编译工作台（生成LR</w:t>
      </w:r>
      <w:r>
        <w:rPr>
          <w:rFonts w:ascii="宋体" w:hAnsi="宋体" w:cs="宋体"/>
          <w:b/>
          <w:bCs/>
          <w:sz w:val="24"/>
        </w:rPr>
        <w:t>(1)</w:t>
      </w:r>
      <w:r>
        <w:rPr>
          <w:rFonts w:hint="eastAsia" w:ascii="宋体" w:hAnsi="宋体" w:cs="宋体"/>
          <w:b/>
          <w:bCs/>
          <w:sz w:val="24"/>
        </w:rPr>
        <w:t>分析表、状态机等）</w:t>
      </w:r>
    </w:p>
    <w:p>
      <w:pPr>
        <w:pStyle w:val="17"/>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实验总体流程与函数功能描述</w:t>
      </w:r>
    </w:p>
    <w:p>
      <w:pPr>
        <w:pStyle w:val="17"/>
        <w:spacing w:before="100" w:beforeAutospacing="1" w:after="100" w:afterAutospacing="1" w:line="400" w:lineRule="exact"/>
        <w:ind w:left="0" w:leftChars="0" w:firstLine="420" w:firstLineChars="0"/>
        <w:rPr>
          <w:rFonts w:ascii="宋体" w:hAnsi="宋体" w:cs="宋体"/>
          <w:b/>
          <w:bCs/>
          <w:sz w:val="24"/>
        </w:rPr>
      </w:pPr>
      <w:r>
        <w:rPr>
          <w:rFonts w:hint="eastAsia" w:ascii="宋体" w:hAnsi="宋体" w:cs="宋体"/>
          <w:b/>
          <w:bCs/>
          <w:sz w:val="24"/>
        </w:rPr>
        <w:t>在课程实验要求的基础上，完成了对输入的LR</w:t>
      </w:r>
      <w:r>
        <w:rPr>
          <w:rFonts w:ascii="宋体" w:hAnsi="宋体" w:cs="宋体"/>
          <w:b/>
          <w:bCs/>
          <w:sz w:val="24"/>
        </w:rPr>
        <w:t>(1)</w:t>
      </w:r>
      <w:r>
        <w:rPr>
          <w:rFonts w:hint="eastAsia" w:ascii="宋体" w:hAnsi="宋体" w:cs="宋体"/>
          <w:b/>
          <w:bCs/>
          <w:sz w:val="24"/>
        </w:rPr>
        <w:t>文法自动构建FIRST集，自动构建有效项目集规范族和DFA，自动构建LR</w:t>
      </w:r>
      <w:r>
        <w:rPr>
          <w:rFonts w:ascii="宋体" w:hAnsi="宋体" w:cs="宋体"/>
          <w:b/>
          <w:bCs/>
          <w:sz w:val="24"/>
        </w:rPr>
        <w:t>(1)</w:t>
      </w:r>
      <w:r>
        <w:rPr>
          <w:rFonts w:hint="eastAsia" w:ascii="宋体" w:hAnsi="宋体" w:cs="宋体"/>
          <w:b/>
          <w:bCs/>
          <w:sz w:val="24"/>
        </w:rPr>
        <w:t>分析表，执行分析程序输入串，输出所采用的产生式。</w:t>
      </w:r>
    </w:p>
    <w:p>
      <w:pPr>
        <w:pStyle w:val="17"/>
        <w:spacing w:before="100" w:beforeAutospacing="1" w:after="100" w:afterAutospacing="1" w:line="400" w:lineRule="exact"/>
        <w:ind w:left="0" w:leftChars="0" w:firstLine="0" w:firstLineChars="0"/>
        <w:rPr>
          <w:rFonts w:ascii="宋体" w:hAnsi="宋体" w:cs="宋体"/>
          <w:b/>
          <w:bCs/>
          <w:sz w:val="24"/>
        </w:rPr>
      </w:pPr>
      <w:r>
        <w:rPr>
          <w:rFonts w:hint="eastAsia" w:ascii="宋体" w:hAnsi="宋体" w:cs="宋体"/>
          <w:b/>
          <w:bCs/>
          <w:sz w:val="24"/>
        </w:rPr>
        <w:t>代码整体流程：</w:t>
      </w:r>
    </w:p>
    <w:p>
      <w:pPr>
        <w:pStyle w:val="17"/>
        <w:spacing w:before="100" w:beforeAutospacing="1" w:after="100" w:afterAutospacing="1" w:line="240" w:lineRule="auto"/>
        <w:ind w:left="420" w:firstLineChars="0"/>
        <w:jc w:val="center"/>
        <w:rPr>
          <w:rFonts w:hint="eastAsia" w:ascii="宋体" w:hAnsi="宋体" w:eastAsia="宋体" w:cs="宋体"/>
          <w:b/>
          <w:bCs/>
          <w:sz w:val="24"/>
          <w:lang w:eastAsia="zh-CN"/>
        </w:rPr>
      </w:pPr>
      <w:r>
        <w:rPr>
          <w:rFonts w:hint="eastAsia" w:ascii="宋体" w:hAnsi="宋体" w:eastAsia="宋体" w:cs="宋体"/>
          <w:b/>
          <w:bCs/>
          <w:sz w:val="24"/>
          <w:lang w:eastAsia="zh-CN"/>
        </w:rPr>
        <w:drawing>
          <wp:inline distT="0" distB="0" distL="114300" distR="114300">
            <wp:extent cx="1358900" cy="3882390"/>
            <wp:effectExtent l="0" t="0" r="0" b="0"/>
            <wp:docPr id="5" name="图片 5" descr="未命名文件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14)"/>
                    <pic:cNvPicPr>
                      <a:picLocks noChangeAspect="1"/>
                    </pic:cNvPicPr>
                  </pic:nvPicPr>
                  <pic:blipFill>
                    <a:blip r:embed="rId7"/>
                    <a:stretch>
                      <a:fillRect/>
                    </a:stretch>
                  </pic:blipFill>
                  <pic:spPr>
                    <a:xfrm>
                      <a:off x="0" y="0"/>
                      <a:ext cx="1358900" cy="3882390"/>
                    </a:xfrm>
                    <a:prstGeom prst="rect">
                      <a:avLst/>
                    </a:prstGeom>
                  </pic:spPr>
                </pic:pic>
              </a:graphicData>
            </a:graphic>
          </wp:inline>
        </w:drawing>
      </w:r>
    </w:p>
    <w:p>
      <w:pPr>
        <w:pStyle w:val="17"/>
        <w:spacing w:before="100" w:beforeAutospacing="1" w:after="100" w:afterAutospacing="1" w:line="240" w:lineRule="auto"/>
        <w:ind w:left="0" w:leftChars="0" w:firstLine="0" w:firstLineChars="0"/>
        <w:jc w:val="both"/>
        <w:rPr>
          <w:rFonts w:hint="eastAsia" w:ascii="宋体" w:hAnsi="宋体" w:cs="宋体"/>
          <w:b/>
          <w:bCs/>
          <w:sz w:val="24"/>
          <w:lang w:val="en-US" w:eastAsia="zh-CN"/>
        </w:rPr>
      </w:pPr>
      <w:r>
        <w:rPr>
          <w:rFonts w:hint="eastAsia" w:ascii="宋体" w:hAnsi="宋体" w:cs="宋体"/>
          <w:b/>
          <w:bCs/>
          <w:sz w:val="24"/>
          <w:lang w:val="en-US" w:eastAsia="zh-CN"/>
        </w:rPr>
        <w:t>数据结构：</w:t>
      </w:r>
    </w:p>
    <w:p>
      <w:pPr>
        <w:pStyle w:val="17"/>
        <w:spacing w:before="100" w:beforeAutospacing="1" w:after="100" w:afterAutospacing="1" w:line="240" w:lineRule="auto"/>
        <w:jc w:val="both"/>
        <w:rPr>
          <w:rFonts w:hint="default" w:ascii="宋体" w:hAnsi="宋体" w:cs="宋体"/>
          <w:b w:val="0"/>
          <w:bCs w:val="0"/>
          <w:sz w:val="24"/>
          <w:lang w:val="en-US" w:eastAsia="zh-CN"/>
        </w:rPr>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pPr>
      <w:r>
        <w:rPr>
          <w:rFonts w:hint="eastAsia" w:ascii="宋体" w:hAnsi="宋体" w:cs="宋体"/>
          <w:b w:val="0"/>
          <w:bCs w:val="0"/>
          <w:sz w:val="24"/>
          <w:lang w:val="en-US" w:eastAsia="zh-CN"/>
        </w:rPr>
        <w:t>产生式结构体，左部符号和右部符号串：</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struct </w:t>
      </w:r>
      <w:r>
        <w:rPr>
          <w:rFonts w:hint="default" w:ascii="Consolas" w:hAnsi="Consolas" w:eastAsia="Consolas" w:cs="Consolas"/>
          <w:color w:val="000000"/>
          <w:sz w:val="21"/>
          <w:szCs w:val="21"/>
          <w:shd w:val="clear" w:fill="FFFFFF"/>
        </w:rPr>
        <w:t>Production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char </w:t>
      </w:r>
      <w:r>
        <w:rPr>
          <w:rFonts w:hint="default" w:ascii="Consolas" w:hAnsi="Consolas" w:eastAsia="Consolas" w:cs="Consolas"/>
          <w:color w:val="000000"/>
          <w:sz w:val="21"/>
          <w:szCs w:val="21"/>
          <w:shd w:val="clear" w:fill="FFFFFF"/>
        </w:rPr>
        <w:t>left{};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vector&lt;</w:t>
      </w:r>
      <w:r>
        <w:rPr>
          <w:rFonts w:hint="default" w:ascii="Consolas" w:hAnsi="Consolas" w:eastAsia="Consolas" w:cs="Consolas"/>
          <w:b/>
          <w:color w:val="000080"/>
          <w:sz w:val="21"/>
          <w:szCs w:val="21"/>
          <w:shd w:val="clear" w:fill="FFFFFF"/>
        </w:rPr>
        <w:t>char</w:t>
      </w:r>
      <w:r>
        <w:rPr>
          <w:rFonts w:hint="default" w:ascii="Consolas" w:hAnsi="Consolas" w:eastAsia="Consolas" w:cs="Consolas"/>
          <w:color w:val="000000"/>
          <w:sz w:val="21"/>
          <w:szCs w:val="21"/>
          <w:shd w:val="clear" w:fill="FFFFFF"/>
        </w:rPr>
        <w:t>&gt; rights;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bool operator</w:t>
      </w:r>
      <w:r>
        <w:rPr>
          <w:rFonts w:hint="default" w:ascii="Consolas" w:hAnsi="Consolas" w:eastAsia="Consolas" w:cs="Consolas"/>
          <w:color w:val="000000"/>
          <w:sz w:val="21"/>
          <w:szCs w:val="21"/>
          <w:shd w:val="clear" w:fill="FFFFFF"/>
        </w:rPr>
        <w:t xml:space="preserve">==(Production&amp; rhs)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(left != rhs.left)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i &lt; rights.size();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 &gt;= rhs.rights.size())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(rights[i] != rhs.rights[i])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7"/>
        <w:spacing w:before="100" w:beforeAutospacing="1" w:after="100" w:afterAutospacing="1" w:line="240" w:lineRule="auto"/>
        <w:ind w:left="420" w:leftChars="0" w:firstLine="420" w:firstLineChars="0"/>
        <w:jc w:val="both"/>
        <w:rPr>
          <w:rFonts w:hint="default" w:ascii="宋体" w:hAnsi="宋体" w:cs="宋体"/>
          <w:b/>
          <w:bCs/>
          <w:sz w:val="24"/>
          <w:lang w:val="en-US" w:eastAsia="zh-CN"/>
        </w:rPr>
        <w:sectPr>
          <w:type w:val="continuous"/>
          <w:pgSz w:w="11906" w:h="16838"/>
          <w:pgMar w:top="1440" w:right="1800" w:bottom="1440" w:left="1800" w:header="851" w:footer="992" w:gutter="0"/>
          <w:cols w:space="427" w:num="2" w:sep="1"/>
          <w:docGrid w:type="lines" w:linePitch="312" w:charSpace="0"/>
        </w:sectPr>
      </w:pPr>
    </w:p>
    <w:p>
      <w:pPr>
        <w:pStyle w:val="17"/>
        <w:spacing w:before="100" w:beforeAutospacing="1" w:after="100" w:afterAutospacing="1" w:line="240" w:lineRule="auto"/>
        <w:ind w:left="420" w:leftChars="0" w:firstLine="420" w:firstLineChars="0"/>
        <w:jc w:val="both"/>
        <w:rPr>
          <w:rFonts w:hint="eastAsia" w:ascii="宋体" w:hAnsi="宋体" w:cs="宋体"/>
          <w:b/>
          <w:bCs/>
          <w:sz w:val="24"/>
          <w:lang w:val="en-US" w:eastAsia="zh-CN"/>
        </w:rPr>
      </w:pPr>
    </w:p>
    <w:p>
      <w:pPr>
        <w:pStyle w:val="17"/>
        <w:spacing w:before="100" w:beforeAutospacing="1" w:after="100" w:afterAutospacing="1" w:line="240" w:lineRule="auto"/>
        <w:ind w:left="420" w:leftChars="0" w:firstLine="420" w:firstLineChars="0"/>
        <w:jc w:val="both"/>
        <w:rPr>
          <w:rFonts w:hint="eastAsia" w:ascii="宋体" w:hAnsi="宋体" w:cs="宋体"/>
          <w:b/>
          <w:bCs/>
          <w:sz w:val="24"/>
          <w:lang w:val="en-US" w:eastAsia="zh-CN"/>
        </w:rPr>
        <w:sectPr>
          <w:type w:val="continuous"/>
          <w:pgSz w:w="11906" w:h="16838"/>
          <w:pgMar w:top="1440" w:right="1800" w:bottom="1440" w:left="1800" w:header="851" w:footer="992" w:gutter="0"/>
          <w:cols w:space="425" w:num="1"/>
          <w:docGrid w:type="lines" w:linePitch="312" w:charSpace="0"/>
        </w:sectPr>
      </w:pPr>
    </w:p>
    <w:p>
      <w:pPr>
        <w:pStyle w:val="17"/>
        <w:spacing w:before="100" w:beforeAutospacing="1" w:after="100" w:afterAutospacing="1" w:line="240" w:lineRule="auto"/>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LR1项目：</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struct </w:t>
      </w:r>
      <w:r>
        <w:rPr>
          <w:rFonts w:hint="default" w:ascii="Consolas" w:hAnsi="Consolas" w:eastAsia="Consolas" w:cs="Consolas"/>
          <w:color w:val="000000"/>
          <w:sz w:val="21"/>
          <w:szCs w:val="21"/>
          <w:shd w:val="clear" w:fill="FFFFFF"/>
        </w:rPr>
        <w:t>LR1Item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Production p;</w:t>
      </w:r>
      <w:r>
        <w:rPr>
          <w:rFonts w:hint="eastAsia" w:ascii="Adobe Gothic Std B" w:hAnsi="Adobe Gothic Std B" w:eastAsia="Adobe Gothic Std B" w:cs="Adobe Gothic Std B"/>
          <w:i/>
          <w:color w:val="808080"/>
          <w:sz w:val="21"/>
          <w:szCs w:val="21"/>
          <w:shd w:val="clear" w:fill="FFFFFF"/>
        </w:rPr>
        <w:br w:type="textWrapping"/>
      </w:r>
      <w:r>
        <w:rPr>
          <w:rFonts w:hint="eastAsia" w:ascii="Adobe Gothic Std B" w:hAnsi="Adobe Gothic Std B" w:eastAsia="Adobe Gothic Std B" w:cs="Adobe Gothic Std B"/>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location{};</w:t>
      </w:r>
      <w:r>
        <w:rPr>
          <w:rFonts w:hint="eastAsia" w:ascii="Adobe 仿宋 Std R" w:hAnsi="Adobe 仿宋 Std R" w:eastAsia="Adobe 仿宋 Std R" w:cs="Adobe 仿宋 Std R"/>
          <w:i/>
          <w:color w:val="808080"/>
          <w:sz w:val="21"/>
          <w:szCs w:val="21"/>
          <w:shd w:val="clear" w:fill="FFFFFF"/>
        </w:rPr>
        <w:br w:type="textWrapping"/>
      </w:r>
      <w:r>
        <w:rPr>
          <w:rFonts w:hint="eastAsia" w:ascii="Adobe 仿宋 Std R" w:hAnsi="Adobe 仿宋 Std R" w:eastAsia="Adobe 仿宋 Std R" w:cs="Adobe 仿宋 Std R"/>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char </w:t>
      </w:r>
      <w:r>
        <w:rPr>
          <w:rFonts w:hint="default" w:ascii="Consolas" w:hAnsi="Consolas" w:eastAsia="Consolas" w:cs="Consolas"/>
          <w:color w:val="000000"/>
          <w:sz w:val="21"/>
          <w:szCs w:val="21"/>
          <w:shd w:val="clear" w:fill="FFFFFF"/>
        </w:rPr>
        <w:t>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7"/>
        <w:spacing w:before="100" w:beforeAutospacing="1" w:after="100" w:afterAutospacing="1" w:line="240" w:lineRule="auto"/>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LR1项目集：</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struct </w:t>
      </w:r>
      <w:r>
        <w:rPr>
          <w:rFonts w:hint="default" w:ascii="Consolas" w:hAnsi="Consolas" w:eastAsia="Consolas" w:cs="Consolas"/>
          <w:color w:val="000000"/>
          <w:sz w:val="21"/>
          <w:szCs w:val="21"/>
          <w:shd w:val="clear" w:fill="FFFFFF"/>
        </w:rPr>
        <w:t>LR1Items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vector&lt;LR1Item&gt; items;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7"/>
        <w:spacing w:before="100" w:beforeAutospacing="1" w:after="100" w:afterAutospacing="1" w:line="240" w:lineRule="auto"/>
        <w:ind w:left="420" w:leftChars="0" w:firstLine="420" w:firstLineChars="0"/>
        <w:jc w:val="both"/>
        <w:rPr>
          <w:rFonts w:hint="eastAsia" w:ascii="宋体" w:hAnsi="宋体" w:cs="宋体"/>
          <w:b/>
          <w:bCs/>
          <w:sz w:val="24"/>
          <w:lang w:val="en-US" w:eastAsia="zh-CN"/>
        </w:rPr>
        <w:sectPr>
          <w:type w:val="continuous"/>
          <w:pgSz w:w="11906" w:h="16838"/>
          <w:pgMar w:top="1440" w:right="1800" w:bottom="1440" w:left="1800" w:header="851" w:footer="992" w:gutter="0"/>
          <w:cols w:space="427" w:num="2" w:sep="1"/>
          <w:docGrid w:type="lines" w:linePitch="312" w:charSpace="0"/>
        </w:sectPr>
      </w:pPr>
    </w:p>
    <w:p>
      <w:pPr>
        <w:pStyle w:val="17"/>
        <w:spacing w:before="100" w:beforeAutospacing="1" w:after="100" w:afterAutospacing="1" w:line="240" w:lineRule="auto"/>
        <w:ind w:left="420" w:leftChars="0" w:firstLine="420" w:firstLineChars="0"/>
        <w:jc w:val="both"/>
        <w:rPr>
          <w:rFonts w:hint="eastAsia" w:ascii="宋体" w:hAnsi="宋体" w:cs="宋体"/>
          <w:b/>
          <w:bCs/>
          <w:sz w:val="24"/>
          <w:lang w:val="en-US" w:eastAsia="zh-CN"/>
        </w:rPr>
      </w:pPr>
    </w:p>
    <w:p>
      <w:pPr>
        <w:pStyle w:val="17"/>
        <w:spacing w:before="100" w:beforeAutospacing="1" w:after="100" w:afterAutospacing="1" w:line="240" w:lineRule="auto"/>
        <w:ind w:left="420" w:leftChars="0" w:firstLine="420" w:firstLineChars="0"/>
        <w:jc w:val="both"/>
        <w:rPr>
          <w:rFonts w:hint="eastAsia" w:ascii="宋体" w:hAnsi="宋体" w:cs="宋体"/>
          <w:b/>
          <w:bCs/>
          <w:sz w:val="24"/>
          <w:lang w:val="en-US" w:eastAsia="zh-CN"/>
        </w:rPr>
        <w:sectPr>
          <w:type w:val="continuous"/>
          <w:pgSz w:w="11906" w:h="16838"/>
          <w:pgMar w:top="1440" w:right="1800" w:bottom="1440" w:left="1800" w:header="851" w:footer="992" w:gutter="0"/>
          <w:cols w:space="425" w:num="1"/>
          <w:docGrid w:type="lines" w:linePitch="312" w:charSpace="0"/>
        </w:sectPr>
      </w:pPr>
    </w:p>
    <w:p>
      <w:pPr>
        <w:pStyle w:val="17"/>
        <w:spacing w:before="100" w:beforeAutospacing="1" w:after="100" w:afterAutospacing="1" w:line="240" w:lineRule="auto"/>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LR1项目集规范族：</w:t>
      </w:r>
    </w:p>
    <w:p>
      <w:pPr>
        <w:pStyle w:val="7"/>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FFFFFF"/>
        </w:rPr>
        <w:t xml:space="preserve">struct </w:t>
      </w:r>
      <w:r>
        <w:rPr>
          <w:rFonts w:hint="default" w:ascii="Consolas" w:hAnsi="Consolas" w:eastAsia="Consolas" w:cs="Consolas"/>
          <w:color w:val="000000"/>
          <w:sz w:val="22"/>
          <w:szCs w:val="22"/>
          <w:shd w:val="clear" w:fill="FFFFFF"/>
        </w:rPr>
        <w:t>CanonicalCollection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vector&lt;LR1Items&gt; items;</w:t>
      </w:r>
      <w:r>
        <w:rPr>
          <w:rFonts w:hint="eastAsia" w:ascii="Adobe 仿宋 Std R" w:hAnsi="Adobe 仿宋 Std R" w:eastAsia="Adobe 仿宋 Std R" w:cs="Adobe 仿宋 Std R"/>
          <w:i/>
          <w:color w:val="808080"/>
          <w:sz w:val="22"/>
          <w:szCs w:val="22"/>
          <w:shd w:val="clear" w:fill="FFFFFF"/>
        </w:rPr>
        <w:br w:type="textWrapping"/>
      </w:r>
      <w:r>
        <w:rPr>
          <w:rFonts w:hint="eastAsia" w:ascii="Adobe 仿宋 Std R" w:hAnsi="Adobe 仿宋 Std R" w:eastAsia="Adobe 仿宋 Std R" w:cs="Adobe 仿宋 Std R"/>
          <w:i/>
          <w:color w:val="808080"/>
          <w:sz w:val="22"/>
          <w:szCs w:val="22"/>
          <w:shd w:val="clear" w:fill="FFFFFF"/>
        </w:rPr>
        <w:t xml:space="preserve">    </w:t>
      </w:r>
      <w:r>
        <w:rPr>
          <w:rFonts w:hint="default" w:ascii="Consolas" w:hAnsi="Consolas" w:eastAsia="Consolas" w:cs="Consolas"/>
          <w:color w:val="000000"/>
          <w:sz w:val="22"/>
          <w:szCs w:val="22"/>
          <w:shd w:val="clear" w:fill="FFFFFF"/>
        </w:rPr>
        <w:t>vector&lt; pair&lt;</w:t>
      </w:r>
      <w:r>
        <w:rPr>
          <w:rFonts w:hint="default" w:ascii="Consolas" w:hAnsi="Consolas" w:eastAsia="Consolas" w:cs="Consolas"/>
          <w:b/>
          <w:color w:val="000080"/>
          <w:sz w:val="22"/>
          <w:szCs w:val="22"/>
          <w:shd w:val="clear" w:fill="FFFFFF"/>
        </w:rPr>
        <w:t>int</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0080"/>
          <w:sz w:val="22"/>
          <w:szCs w:val="22"/>
          <w:shd w:val="clear" w:fill="FFFFFF"/>
        </w:rPr>
        <w:t>char</w:t>
      </w:r>
      <w:r>
        <w:rPr>
          <w:rFonts w:hint="default" w:ascii="Consolas" w:hAnsi="Consolas" w:eastAsia="Consolas" w:cs="Consolas"/>
          <w:color w:val="000000"/>
          <w:sz w:val="22"/>
          <w:szCs w:val="22"/>
          <w:shd w:val="clear" w:fill="FFFFFF"/>
        </w:rPr>
        <w:t>&gt; &gt; g[</w:t>
      </w:r>
      <w:r>
        <w:rPr>
          <w:rFonts w:hint="default" w:ascii="Consolas" w:hAnsi="Consolas" w:eastAsia="Consolas" w:cs="Consolas"/>
          <w:color w:val="0000FF"/>
          <w:sz w:val="22"/>
          <w:szCs w:val="22"/>
          <w:shd w:val="clear" w:fill="FFFFFF"/>
        </w:rPr>
        <w:t>100</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}CC;</w:t>
      </w:r>
    </w:p>
    <w:p>
      <w:pPr>
        <w:pStyle w:val="17"/>
        <w:spacing w:before="100" w:beforeAutospacing="1" w:after="100" w:afterAutospacing="1" w:line="240" w:lineRule="auto"/>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文法结构体：</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struct </w:t>
      </w:r>
      <w:r>
        <w:rPr>
          <w:rFonts w:hint="default" w:ascii="Consolas" w:hAnsi="Consolas" w:eastAsia="Consolas" w:cs="Consolas"/>
          <w:color w:val="000000"/>
          <w:sz w:val="21"/>
          <w:szCs w:val="21"/>
          <w:shd w:val="clear" w:fill="FFFFFF"/>
        </w:rPr>
        <w:t>Grammar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num{};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vector&lt;</w:t>
      </w:r>
      <w:r>
        <w:rPr>
          <w:rFonts w:hint="default" w:ascii="Consolas" w:hAnsi="Consolas" w:eastAsia="Consolas" w:cs="Consolas"/>
          <w:b/>
          <w:color w:val="000080"/>
          <w:sz w:val="21"/>
          <w:szCs w:val="21"/>
          <w:shd w:val="clear" w:fill="FFFFFF"/>
        </w:rPr>
        <w:t>char</w:t>
      </w:r>
      <w:r>
        <w:rPr>
          <w:rFonts w:hint="default" w:ascii="Consolas" w:hAnsi="Consolas" w:eastAsia="Consolas" w:cs="Consolas"/>
          <w:color w:val="000000"/>
          <w:sz w:val="21"/>
          <w:szCs w:val="21"/>
          <w:shd w:val="clear" w:fill="FFFFFF"/>
        </w:rPr>
        <w:t>&gt;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vector&lt;</w:t>
      </w:r>
      <w:r>
        <w:rPr>
          <w:rFonts w:hint="default" w:ascii="Consolas" w:hAnsi="Consolas" w:eastAsia="Consolas" w:cs="Consolas"/>
          <w:b/>
          <w:color w:val="000080"/>
          <w:sz w:val="21"/>
          <w:szCs w:val="21"/>
          <w:shd w:val="clear" w:fill="FFFFFF"/>
        </w:rPr>
        <w:t>char</w:t>
      </w:r>
      <w:r>
        <w:rPr>
          <w:rFonts w:hint="default" w:ascii="Consolas" w:hAnsi="Consolas" w:eastAsia="Consolas" w:cs="Consolas"/>
          <w:color w:val="000000"/>
          <w:sz w:val="21"/>
          <w:szCs w:val="21"/>
          <w:shd w:val="clear" w:fill="FFFFFF"/>
        </w:rPr>
        <w:t>&gt; 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vector&lt;Production&gt; prods;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}grammar;</w:t>
      </w:r>
    </w:p>
    <w:p>
      <w:pPr>
        <w:pStyle w:val="17"/>
        <w:spacing w:before="100" w:beforeAutospacing="1" w:after="100" w:afterAutospacing="1" w:line="240" w:lineRule="auto"/>
        <w:ind w:left="420" w:leftChars="0" w:firstLine="420" w:firstLineChars="0"/>
        <w:jc w:val="both"/>
        <w:rPr>
          <w:rFonts w:hint="default" w:ascii="宋体" w:hAnsi="宋体" w:cs="宋体"/>
          <w:b/>
          <w:bCs/>
          <w:sz w:val="24"/>
          <w:lang w:val="en-US" w:eastAsia="zh-CN"/>
        </w:rPr>
        <w:sectPr>
          <w:type w:val="continuous"/>
          <w:pgSz w:w="11906" w:h="16838"/>
          <w:pgMar w:top="1440" w:right="1800" w:bottom="1440" w:left="1800" w:header="851" w:footer="992" w:gutter="0"/>
          <w:cols w:space="427" w:num="2" w:sep="1"/>
          <w:docGrid w:type="lines" w:linePitch="312" w:charSpace="0"/>
        </w:sectPr>
      </w:pPr>
    </w:p>
    <w:p>
      <w:pPr>
        <w:pStyle w:val="17"/>
        <w:spacing w:before="100" w:beforeAutospacing="1" w:after="100" w:afterAutospacing="1" w:line="240" w:lineRule="auto"/>
        <w:ind w:left="420" w:leftChars="0" w:firstLine="420" w:firstLineChars="0"/>
        <w:jc w:val="both"/>
      </w:pPr>
      <w:r>
        <w:drawing>
          <wp:inline distT="0" distB="0" distL="114300" distR="114300">
            <wp:extent cx="3257550" cy="23145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257550" cy="2314575"/>
                    </a:xfrm>
                    <a:prstGeom prst="rect">
                      <a:avLst/>
                    </a:prstGeom>
                    <a:noFill/>
                    <a:ln>
                      <a:noFill/>
                    </a:ln>
                  </pic:spPr>
                </pic:pic>
              </a:graphicData>
            </a:graphic>
          </wp:inline>
        </w:drawing>
      </w:r>
    </w:p>
    <w:p>
      <w:pPr>
        <w:pStyle w:val="17"/>
        <w:spacing w:before="100" w:beforeAutospacing="1" w:after="100" w:afterAutospacing="1" w:line="240" w:lineRule="auto"/>
        <w:ind w:left="0" w:leftChars="0" w:firstLine="0" w:firstLineChars="0"/>
        <w:jc w:val="both"/>
        <w:rPr>
          <w:rFonts w:hint="eastAsia"/>
          <w:b/>
          <w:bCs/>
          <w:lang w:val="en-US" w:eastAsia="zh-CN"/>
        </w:rPr>
      </w:pPr>
      <w:r>
        <w:rPr>
          <w:rFonts w:hint="eastAsia"/>
          <w:b/>
          <w:bCs/>
          <w:lang w:val="en-US" w:eastAsia="zh-CN"/>
        </w:rPr>
        <w:t>辅助函数：</w:t>
      </w:r>
    </w:p>
    <w:p>
      <w:pPr>
        <w:pStyle w:val="7"/>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i/>
          <w:color w:val="808080"/>
          <w:sz w:val="22"/>
          <w:szCs w:val="22"/>
          <w:shd w:val="clear" w:fill="FFFFFF"/>
        </w:rPr>
        <w:t xml:space="preserve">/* </w:t>
      </w:r>
      <w:r>
        <w:rPr>
          <w:rFonts w:ascii="楷体" w:hAnsi="楷体" w:eastAsia="楷体" w:cs="楷体"/>
          <w:i/>
          <w:color w:val="808080"/>
          <w:sz w:val="22"/>
          <w:szCs w:val="22"/>
          <w:shd w:val="clear" w:fill="FFFFFF"/>
        </w:rPr>
        <w:t>判断</w:t>
      </w:r>
      <w:r>
        <w:rPr>
          <w:rFonts w:hint="default" w:ascii="Consolas" w:hAnsi="Consolas" w:eastAsia="Consolas" w:cs="Consolas"/>
          <w:i/>
          <w:color w:val="808080"/>
          <w:sz w:val="22"/>
          <w:szCs w:val="22"/>
          <w:shd w:val="clear" w:fill="FFFFFF"/>
        </w:rPr>
        <w:t>ch</w:t>
      </w:r>
      <w:r>
        <w:rPr>
          <w:rFonts w:hint="eastAsia" w:ascii="楷体" w:hAnsi="楷体" w:eastAsia="楷体" w:cs="楷体"/>
          <w:i/>
          <w:color w:val="808080"/>
          <w:sz w:val="22"/>
          <w:szCs w:val="22"/>
          <w:shd w:val="clear" w:fill="FFFFFF"/>
        </w:rPr>
        <w:t>是否是非终结符</w:t>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若是返回其序号</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int </w:t>
      </w:r>
      <w:r>
        <w:rPr>
          <w:rFonts w:hint="default" w:ascii="Consolas" w:hAnsi="Consolas" w:eastAsia="Consolas" w:cs="Consolas"/>
          <w:color w:val="000000"/>
          <w:sz w:val="22"/>
          <w:szCs w:val="22"/>
          <w:shd w:val="clear" w:fill="FFFFFF"/>
        </w:rPr>
        <w:t>isInN(</w:t>
      </w:r>
      <w:r>
        <w:rPr>
          <w:rFonts w:hint="default" w:ascii="Consolas" w:hAnsi="Consolas" w:eastAsia="Consolas" w:cs="Consolas"/>
          <w:b/>
          <w:color w:val="000080"/>
          <w:sz w:val="22"/>
          <w:szCs w:val="22"/>
          <w:shd w:val="clear" w:fill="FFFFFF"/>
        </w:rPr>
        <w:t xml:space="preserve">char </w:t>
      </w:r>
      <w:r>
        <w:rPr>
          <w:rFonts w:hint="default" w:ascii="Consolas" w:hAnsi="Consolas" w:eastAsia="Consolas" w:cs="Consolas"/>
          <w:color w:val="000000"/>
          <w:sz w:val="22"/>
          <w:szCs w:val="22"/>
          <w:shd w:val="clear" w:fill="FFFFFF"/>
        </w:rPr>
        <w:t>ch);</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判断</w:t>
      </w:r>
      <w:r>
        <w:rPr>
          <w:rFonts w:hint="default" w:ascii="Consolas" w:hAnsi="Consolas" w:eastAsia="Consolas" w:cs="Consolas"/>
          <w:i/>
          <w:color w:val="808080"/>
          <w:sz w:val="22"/>
          <w:szCs w:val="22"/>
          <w:shd w:val="clear" w:fill="FFFFFF"/>
        </w:rPr>
        <w:t>ch</w:t>
      </w:r>
      <w:r>
        <w:rPr>
          <w:rFonts w:hint="eastAsia" w:ascii="楷体" w:hAnsi="楷体" w:eastAsia="楷体" w:cs="楷体"/>
          <w:i/>
          <w:color w:val="808080"/>
          <w:sz w:val="22"/>
          <w:szCs w:val="22"/>
          <w:shd w:val="clear" w:fill="FFFFFF"/>
        </w:rPr>
        <w:t>是否是终结符</w:t>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若是返回其序号</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int </w:t>
      </w:r>
      <w:r>
        <w:rPr>
          <w:rFonts w:hint="default" w:ascii="Consolas" w:hAnsi="Consolas" w:eastAsia="Consolas" w:cs="Consolas"/>
          <w:color w:val="000000"/>
          <w:sz w:val="22"/>
          <w:szCs w:val="22"/>
          <w:shd w:val="clear" w:fill="FFFFFF"/>
        </w:rPr>
        <w:t>isInT(</w:t>
      </w:r>
      <w:r>
        <w:rPr>
          <w:rFonts w:hint="default" w:ascii="Consolas" w:hAnsi="Consolas" w:eastAsia="Consolas" w:cs="Consolas"/>
          <w:b/>
          <w:color w:val="000080"/>
          <w:sz w:val="22"/>
          <w:szCs w:val="22"/>
          <w:shd w:val="clear" w:fill="FFFFFF"/>
        </w:rPr>
        <w:t xml:space="preserve">char </w:t>
      </w:r>
      <w:r>
        <w:rPr>
          <w:rFonts w:hint="default" w:ascii="Consolas" w:hAnsi="Consolas" w:eastAsia="Consolas" w:cs="Consolas"/>
          <w:color w:val="000000"/>
          <w:sz w:val="22"/>
          <w:szCs w:val="22"/>
          <w:shd w:val="clear" w:fill="FFFFFF"/>
        </w:rPr>
        <w:t>ch);</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求</w:t>
      </w:r>
      <w:r>
        <w:rPr>
          <w:rFonts w:hint="default" w:ascii="Consolas" w:hAnsi="Consolas" w:eastAsia="Consolas" w:cs="Consolas"/>
          <w:i/>
          <w:color w:val="808080"/>
          <w:sz w:val="22"/>
          <w:szCs w:val="22"/>
          <w:shd w:val="clear" w:fill="FFFFFF"/>
        </w:rPr>
        <w:t>(T U N)</w:t>
      </w:r>
      <w:r>
        <w:rPr>
          <w:rFonts w:hint="eastAsia" w:ascii="楷体" w:hAnsi="楷体" w:eastAsia="楷体" w:cs="楷体"/>
          <w:i/>
          <w:color w:val="808080"/>
          <w:sz w:val="22"/>
          <w:szCs w:val="22"/>
          <w:shd w:val="clear" w:fill="FFFFFF"/>
        </w:rPr>
        <w:t>的</w:t>
      </w:r>
      <w:r>
        <w:rPr>
          <w:rFonts w:hint="default" w:ascii="Consolas" w:hAnsi="Consolas" w:eastAsia="Consolas" w:cs="Consolas"/>
          <w:i/>
          <w:color w:val="808080"/>
          <w:sz w:val="22"/>
          <w:szCs w:val="22"/>
          <w:shd w:val="clear" w:fill="FFFFFF"/>
        </w:rPr>
        <w:t>FIRST</w:t>
      </w:r>
      <w:r>
        <w:rPr>
          <w:rFonts w:hint="eastAsia" w:ascii="楷体" w:hAnsi="楷体" w:eastAsia="楷体" w:cs="楷体"/>
          <w:i/>
          <w:color w:val="808080"/>
          <w:sz w:val="22"/>
          <w:szCs w:val="22"/>
          <w:shd w:val="clear" w:fill="FFFFFF"/>
        </w:rPr>
        <w:t>集</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void </w:t>
      </w:r>
      <w:r>
        <w:rPr>
          <w:rFonts w:hint="default" w:ascii="Consolas" w:hAnsi="Consolas" w:eastAsia="Consolas" w:cs="Consolas"/>
          <w:color w:val="000000"/>
          <w:sz w:val="22"/>
          <w:szCs w:val="22"/>
          <w:shd w:val="clear" w:fill="FFFFFF"/>
        </w:rPr>
        <w:t>getFirstSet();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产找</w:t>
      </w:r>
      <w:r>
        <w:rPr>
          <w:rFonts w:hint="default" w:ascii="Consolas" w:hAnsi="Consolas" w:eastAsia="Consolas" w:cs="Consolas"/>
          <w:i/>
          <w:color w:val="808080"/>
          <w:sz w:val="22"/>
          <w:szCs w:val="22"/>
          <w:shd w:val="clear" w:fill="FFFFFF"/>
        </w:rPr>
        <w:t>alpha</w:t>
      </w:r>
      <w:r>
        <w:rPr>
          <w:rFonts w:hint="eastAsia" w:ascii="楷体" w:hAnsi="楷体" w:eastAsia="楷体" w:cs="楷体"/>
          <w:i/>
          <w:color w:val="808080"/>
          <w:sz w:val="22"/>
          <w:szCs w:val="22"/>
          <w:shd w:val="clear" w:fill="FFFFFF"/>
        </w:rPr>
        <w:t>串的</w:t>
      </w:r>
      <w:r>
        <w:rPr>
          <w:rFonts w:hint="default" w:ascii="Consolas" w:hAnsi="Consolas" w:eastAsia="Consolas" w:cs="Consolas"/>
          <w:i/>
          <w:color w:val="808080"/>
          <w:sz w:val="22"/>
          <w:szCs w:val="22"/>
          <w:shd w:val="clear" w:fill="FFFFFF"/>
        </w:rPr>
        <w:t>FIRST</w:t>
      </w:r>
      <w:r>
        <w:rPr>
          <w:rFonts w:hint="eastAsia" w:ascii="楷体" w:hAnsi="楷体" w:eastAsia="楷体" w:cs="楷体"/>
          <w:i/>
          <w:color w:val="808080"/>
          <w:sz w:val="22"/>
          <w:szCs w:val="22"/>
          <w:shd w:val="clear" w:fill="FFFFFF"/>
        </w:rPr>
        <w:t>集， 保存到</w:t>
      </w:r>
      <w:r>
        <w:rPr>
          <w:rFonts w:hint="default" w:ascii="Consolas" w:hAnsi="Consolas" w:eastAsia="Consolas" w:cs="Consolas"/>
          <w:i/>
          <w:color w:val="808080"/>
          <w:sz w:val="22"/>
          <w:szCs w:val="22"/>
          <w:shd w:val="clear" w:fill="FFFFFF"/>
        </w:rPr>
        <w:t>FS</w:t>
      </w:r>
      <w:r>
        <w:rPr>
          <w:rFonts w:hint="eastAsia" w:ascii="楷体" w:hAnsi="楷体" w:eastAsia="楷体" w:cs="楷体"/>
          <w:i/>
          <w:color w:val="808080"/>
          <w:sz w:val="22"/>
          <w:szCs w:val="22"/>
          <w:shd w:val="clear" w:fill="FFFFFF"/>
        </w:rPr>
        <w:t>集合中</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void </w:t>
      </w:r>
      <w:r>
        <w:rPr>
          <w:rFonts w:hint="default" w:ascii="Consolas" w:hAnsi="Consolas" w:eastAsia="Consolas" w:cs="Consolas"/>
          <w:color w:val="000000"/>
          <w:sz w:val="22"/>
          <w:szCs w:val="22"/>
          <w:shd w:val="clear" w:fill="FFFFFF"/>
        </w:rPr>
        <w:t>getFirstByAlphaSet(vector&lt;</w:t>
      </w:r>
      <w:r>
        <w:rPr>
          <w:rFonts w:hint="default" w:ascii="Consolas" w:hAnsi="Consolas" w:eastAsia="Consolas" w:cs="Consolas"/>
          <w:b/>
          <w:color w:val="000080"/>
          <w:sz w:val="22"/>
          <w:szCs w:val="22"/>
          <w:shd w:val="clear" w:fill="FFFFFF"/>
        </w:rPr>
        <w:t>char</w:t>
      </w:r>
      <w:r>
        <w:rPr>
          <w:rFonts w:hint="default" w:ascii="Consolas" w:hAnsi="Consolas" w:eastAsia="Consolas" w:cs="Consolas"/>
          <w:color w:val="000000"/>
          <w:sz w:val="22"/>
          <w:szCs w:val="22"/>
          <w:shd w:val="clear" w:fill="FFFFFF"/>
        </w:rPr>
        <w:t>&gt; &amp;alpha, set&lt;</w:t>
      </w:r>
      <w:r>
        <w:rPr>
          <w:rFonts w:hint="default" w:ascii="Consolas" w:hAnsi="Consolas" w:eastAsia="Consolas" w:cs="Consolas"/>
          <w:b/>
          <w:color w:val="000080"/>
          <w:sz w:val="22"/>
          <w:szCs w:val="22"/>
          <w:shd w:val="clear" w:fill="FFFFFF"/>
        </w:rPr>
        <w:t>char</w:t>
      </w:r>
      <w:r>
        <w:rPr>
          <w:rFonts w:hint="default" w:ascii="Consolas" w:hAnsi="Consolas" w:eastAsia="Consolas" w:cs="Consolas"/>
          <w:color w:val="000000"/>
          <w:sz w:val="22"/>
          <w:szCs w:val="22"/>
          <w:shd w:val="clear" w:fill="FFFFFF"/>
        </w:rPr>
        <w:t>&gt; &amp;FS);</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求非终结符的</w:t>
      </w:r>
      <w:r>
        <w:rPr>
          <w:rFonts w:hint="default" w:ascii="Consolas" w:hAnsi="Consolas" w:eastAsia="Consolas" w:cs="Consolas"/>
          <w:i/>
          <w:color w:val="808080"/>
          <w:sz w:val="22"/>
          <w:szCs w:val="22"/>
          <w:shd w:val="clear" w:fill="FFFFFF"/>
        </w:rPr>
        <w:t>FOLLOW</w:t>
      </w:r>
      <w:r>
        <w:rPr>
          <w:rFonts w:hint="eastAsia" w:ascii="楷体" w:hAnsi="楷体" w:eastAsia="楷体" w:cs="楷体"/>
          <w:i/>
          <w:color w:val="808080"/>
          <w:sz w:val="22"/>
          <w:szCs w:val="22"/>
          <w:shd w:val="clear" w:fill="FFFFFF"/>
        </w:rPr>
        <w:t>集</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void </w:t>
      </w:r>
      <w:r>
        <w:rPr>
          <w:rFonts w:hint="default" w:ascii="Consolas" w:hAnsi="Consolas" w:eastAsia="Consolas" w:cs="Consolas"/>
          <w:color w:val="000000"/>
          <w:sz w:val="22"/>
          <w:szCs w:val="22"/>
          <w:shd w:val="clear" w:fill="FFFFFF"/>
        </w:rPr>
        <w:t>getFollowSet();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判断是</w:t>
      </w:r>
      <w:r>
        <w:rPr>
          <w:rFonts w:hint="default" w:ascii="Consolas" w:hAnsi="Consolas" w:eastAsia="Consolas" w:cs="Consolas"/>
          <w:i/>
          <w:color w:val="808080"/>
          <w:sz w:val="22"/>
          <w:szCs w:val="22"/>
          <w:shd w:val="clear" w:fill="FFFFFF"/>
        </w:rPr>
        <w:t>LR0</w:t>
      </w:r>
      <w:r>
        <w:rPr>
          <w:rFonts w:hint="eastAsia" w:ascii="楷体" w:hAnsi="楷体" w:eastAsia="楷体" w:cs="楷体"/>
          <w:i/>
          <w:color w:val="808080"/>
          <w:sz w:val="22"/>
          <w:szCs w:val="22"/>
          <w:shd w:val="clear" w:fill="FFFFFF"/>
        </w:rPr>
        <w:t>项目</w:t>
      </w:r>
      <w:r>
        <w:rPr>
          <w:rFonts w:hint="default" w:ascii="Consolas" w:hAnsi="Consolas" w:eastAsia="Consolas" w:cs="Consolas"/>
          <w:i/>
          <w:color w:val="808080"/>
          <w:sz w:val="22"/>
          <w:szCs w:val="22"/>
          <w:shd w:val="clear" w:fill="FFFFFF"/>
        </w:rPr>
        <w:t>t</w:t>
      </w:r>
      <w:r>
        <w:rPr>
          <w:rFonts w:hint="eastAsia" w:ascii="楷体" w:hAnsi="楷体" w:eastAsia="楷体" w:cs="楷体"/>
          <w:i/>
          <w:color w:val="808080"/>
          <w:sz w:val="22"/>
          <w:szCs w:val="22"/>
          <w:shd w:val="clear" w:fill="FFFFFF"/>
        </w:rPr>
        <w:t>否在有效项目集</w:t>
      </w:r>
      <w:r>
        <w:rPr>
          <w:rFonts w:hint="default" w:ascii="Consolas" w:hAnsi="Consolas" w:eastAsia="Consolas" w:cs="Consolas"/>
          <w:i/>
          <w:color w:val="808080"/>
          <w:sz w:val="22"/>
          <w:szCs w:val="22"/>
          <w:shd w:val="clear" w:fill="FFFFFF"/>
        </w:rPr>
        <w:t>I</w:t>
      </w:r>
      <w:r>
        <w:rPr>
          <w:rFonts w:hint="eastAsia" w:ascii="楷体" w:hAnsi="楷体" w:eastAsia="楷体" w:cs="楷体"/>
          <w:i/>
          <w:color w:val="808080"/>
          <w:sz w:val="22"/>
          <w:szCs w:val="22"/>
          <w:shd w:val="clear" w:fill="FFFFFF"/>
        </w:rPr>
        <w:t>中</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bool </w:t>
      </w:r>
      <w:r>
        <w:rPr>
          <w:rFonts w:hint="default" w:ascii="Consolas" w:hAnsi="Consolas" w:eastAsia="Consolas" w:cs="Consolas"/>
          <w:color w:val="000000"/>
          <w:sz w:val="22"/>
          <w:szCs w:val="22"/>
          <w:shd w:val="clear" w:fill="FFFFFF"/>
        </w:rPr>
        <w:t>isInLR0Items(LR0Items &amp;I, LR0Item &amp;t);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打印某个项目集</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void </w:t>
      </w:r>
      <w:r>
        <w:rPr>
          <w:rFonts w:hint="default" w:ascii="Consolas" w:hAnsi="Consolas" w:eastAsia="Consolas" w:cs="Consolas"/>
          <w:color w:val="000000"/>
          <w:sz w:val="22"/>
          <w:szCs w:val="22"/>
          <w:shd w:val="clear" w:fill="FFFFFF"/>
        </w:rPr>
        <w:t>printLR0Items(LR0Items &amp;I);</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判断是否在项目集规范族中，若在返回序号</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int </w:t>
      </w:r>
      <w:r>
        <w:rPr>
          <w:rFonts w:hint="default" w:ascii="Consolas" w:hAnsi="Consolas" w:eastAsia="Consolas" w:cs="Consolas"/>
          <w:color w:val="000000"/>
          <w:sz w:val="22"/>
          <w:szCs w:val="22"/>
          <w:shd w:val="clear" w:fill="FFFFFF"/>
        </w:rPr>
        <w:t>isInCanonicalCollection(LR0Items &amp;I);</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eastAsia" w:ascii="楷体" w:hAnsi="楷体" w:eastAsia="楷体" w:cs="楷体"/>
          <w:i/>
          <w:color w:val="808080"/>
          <w:sz w:val="22"/>
          <w:szCs w:val="22"/>
          <w:shd w:val="clear" w:fill="FFFFFF"/>
        </w:rPr>
        <w:t>读入并初始化语法</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void </w:t>
      </w:r>
      <w:r>
        <w:rPr>
          <w:rFonts w:hint="default" w:ascii="Consolas" w:hAnsi="Consolas" w:eastAsia="Consolas" w:cs="Consolas"/>
          <w:color w:val="000000"/>
          <w:sz w:val="22"/>
          <w:szCs w:val="22"/>
          <w:shd w:val="clear" w:fill="FFFFFF"/>
        </w:rPr>
        <w:t>initGrammar();</w:t>
      </w:r>
    </w:p>
    <w:p>
      <w:pPr>
        <w:pStyle w:val="17"/>
        <w:spacing w:before="100" w:beforeAutospacing="1" w:after="100" w:afterAutospacing="1" w:line="240" w:lineRule="auto"/>
        <w:ind w:left="0" w:leftChars="0" w:firstLine="0" w:firstLineChars="0"/>
        <w:jc w:val="both"/>
        <w:rPr>
          <w:rFonts w:hint="eastAsia"/>
          <w:b/>
          <w:bCs/>
          <w:lang w:val="en-US" w:eastAsia="zh-CN"/>
        </w:rPr>
      </w:pPr>
      <w:r>
        <w:rPr>
          <w:rFonts w:hint="eastAsia"/>
          <w:b/>
          <w:bCs/>
          <w:lang w:val="en-US" w:eastAsia="zh-CN"/>
        </w:rPr>
        <w:t>主要函数：</w:t>
      </w:r>
    </w:p>
    <w:p>
      <w:pPr>
        <w:pStyle w:val="17"/>
        <w:spacing w:before="100" w:beforeAutospacing="1" w:after="100" w:afterAutospacing="1" w:line="240" w:lineRule="auto"/>
        <w:jc w:val="both"/>
        <w:rPr>
          <w:rFonts w:hint="eastAsia"/>
          <w:b w:val="0"/>
          <w:bCs w:val="0"/>
          <w:lang w:val="en-US" w:eastAsia="zh-CN"/>
        </w:rPr>
      </w:pPr>
      <w:r>
        <w:rPr>
          <w:rFonts w:hint="eastAsia"/>
          <w:b w:val="0"/>
          <w:bCs w:val="0"/>
          <w:lang w:val="en-US" w:eastAsia="zh-CN"/>
        </w:rPr>
        <w:t>计算闭包实现原理：</w:t>
      </w:r>
    </w:p>
    <w:p>
      <w:pPr>
        <w:pStyle w:val="17"/>
        <w:spacing w:before="100" w:beforeAutospacing="1" w:after="100" w:afterAutospacing="1" w:line="240" w:lineRule="auto"/>
        <w:ind w:left="420" w:leftChars="0" w:firstLine="420" w:firstLineChars="0"/>
        <w:jc w:val="both"/>
        <w:rPr>
          <w:rFonts w:hint="eastAsia"/>
          <w:b w:val="0"/>
          <w:bCs w:val="0"/>
          <w:lang w:val="en-US" w:eastAsia="zh-CN"/>
        </w:rPr>
      </w:pPr>
      <w:r>
        <w:rPr>
          <w:rFonts w:hint="eastAsia"/>
          <w:b w:val="0"/>
          <w:bCs w:val="0"/>
          <w:lang w:val="en-US" w:eastAsia="zh-CN"/>
        </w:rPr>
        <w:drawing>
          <wp:inline distT="0" distB="0" distL="114300" distR="114300">
            <wp:extent cx="5265420" cy="787400"/>
            <wp:effectExtent l="0" t="0" r="11430" b="12700"/>
            <wp:docPr id="13" name="图片 13" descr="image-2019122318413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20191223184130454"/>
                    <pic:cNvPicPr>
                      <a:picLocks noChangeAspect="1"/>
                    </pic:cNvPicPr>
                  </pic:nvPicPr>
                  <pic:blipFill>
                    <a:blip r:embed="rId9"/>
                    <a:stretch>
                      <a:fillRect/>
                    </a:stretch>
                  </pic:blipFill>
                  <pic:spPr>
                    <a:xfrm>
                      <a:off x="0" y="0"/>
                      <a:ext cx="5265420" cy="787400"/>
                    </a:xfrm>
                    <a:prstGeom prst="rect">
                      <a:avLst/>
                    </a:prstGeom>
                  </pic:spPr>
                </pic:pic>
              </a:graphicData>
            </a:graphic>
          </wp:inline>
        </w:drawing>
      </w:r>
    </w:p>
    <w:p>
      <w:pPr>
        <w:pStyle w:val="17"/>
        <w:spacing w:before="100" w:beforeAutospacing="1" w:after="100" w:afterAutospacing="1" w:line="240" w:lineRule="auto"/>
        <w:jc w:val="both"/>
        <w:rPr>
          <w:rFonts w:hint="default"/>
          <w:b w:val="0"/>
          <w:bCs w:val="0"/>
          <w:lang w:val="en-US" w:eastAsia="zh-CN"/>
        </w:rPr>
      </w:pPr>
      <w:r>
        <w:rPr>
          <w:rFonts w:hint="eastAsia"/>
          <w:b w:val="0"/>
          <w:bCs w:val="0"/>
          <w:lang w:val="en-US" w:eastAsia="zh-CN"/>
        </w:rPr>
        <w:t>计算转移实现原理：</w:t>
      </w:r>
    </w:p>
    <w:p>
      <w:pPr>
        <w:pStyle w:val="17"/>
        <w:spacing w:before="100" w:beforeAutospacing="1" w:after="100" w:afterAutospacing="1" w:line="240" w:lineRule="auto"/>
        <w:ind w:left="420" w:leftChars="0" w:firstLine="420" w:firstLineChars="0"/>
        <w:jc w:val="both"/>
        <w:rPr>
          <w:rFonts w:hint="default"/>
          <w:b w:val="0"/>
          <w:bCs w:val="0"/>
          <w:lang w:val="en-US" w:eastAsia="zh-CN"/>
        </w:rPr>
      </w:pPr>
      <w:r>
        <w:rPr>
          <w:rFonts w:hint="default"/>
          <w:b w:val="0"/>
          <w:bCs w:val="0"/>
          <w:lang w:val="en-US" w:eastAsia="zh-CN"/>
        </w:rPr>
        <w:drawing>
          <wp:inline distT="0" distB="0" distL="114300" distR="114300">
            <wp:extent cx="5223510" cy="353060"/>
            <wp:effectExtent l="0" t="0" r="15240" b="8890"/>
            <wp:docPr id="14" name="图片 14" descr="image-2019122318423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20191223184234241"/>
                    <pic:cNvPicPr>
                      <a:picLocks noChangeAspect="1"/>
                    </pic:cNvPicPr>
                  </pic:nvPicPr>
                  <pic:blipFill>
                    <a:blip r:embed="rId10"/>
                    <a:srcRect r="796" b="7179"/>
                    <a:stretch>
                      <a:fillRect/>
                    </a:stretch>
                  </pic:blipFill>
                  <pic:spPr>
                    <a:xfrm>
                      <a:off x="0" y="0"/>
                      <a:ext cx="5223510" cy="353060"/>
                    </a:xfrm>
                    <a:prstGeom prst="rect">
                      <a:avLst/>
                    </a:prstGeom>
                  </pic:spPr>
                </pic:pic>
              </a:graphicData>
            </a:graphic>
          </wp:inline>
        </w:drawing>
      </w:r>
    </w:p>
    <w:p>
      <w:pPr>
        <w:pStyle w:val="17"/>
        <w:spacing w:before="100" w:beforeAutospacing="1" w:after="100" w:afterAutospacing="1" w:line="240" w:lineRule="auto"/>
        <w:jc w:val="both"/>
        <w:rPr>
          <w:rFonts w:hint="default"/>
          <w:b w:val="0"/>
          <w:bCs w:val="0"/>
          <w:lang w:val="en-US" w:eastAsia="zh-CN"/>
        </w:rPr>
      </w:pPr>
      <w:r>
        <w:rPr>
          <w:rFonts w:hint="eastAsia"/>
          <w:b w:val="0"/>
          <w:bCs w:val="0"/>
          <w:lang w:val="en-US" w:eastAsia="zh-CN"/>
        </w:rPr>
        <w:t>构建有效项目集规范族和DFA：</w:t>
      </w:r>
    </w:p>
    <w:p>
      <w:pPr>
        <w:pStyle w:val="17"/>
        <w:spacing w:before="100" w:beforeAutospacing="1" w:after="100" w:afterAutospacing="1" w:line="240" w:lineRule="auto"/>
        <w:ind w:left="420" w:leftChars="0" w:firstLine="420" w:firstLineChars="0"/>
        <w:jc w:val="center"/>
        <w:rPr>
          <w:rFonts w:hint="default"/>
          <w:b/>
          <w:bCs/>
          <w:lang w:val="en-US" w:eastAsia="zh-CN"/>
        </w:rPr>
      </w:pPr>
      <w:r>
        <w:rPr>
          <w:rFonts w:hint="default"/>
          <w:b/>
          <w:bCs/>
          <w:lang w:val="en-US" w:eastAsia="zh-CN"/>
        </w:rPr>
        <w:drawing>
          <wp:inline distT="0" distB="0" distL="114300" distR="114300">
            <wp:extent cx="5223510" cy="1001395"/>
            <wp:effectExtent l="0" t="0" r="15240" b="8255"/>
            <wp:docPr id="12" name="图片 12" descr="image-20191126184218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20191126184218556"/>
                    <pic:cNvPicPr>
                      <a:picLocks noChangeAspect="1"/>
                    </pic:cNvPicPr>
                  </pic:nvPicPr>
                  <pic:blipFill>
                    <a:blip r:embed="rId11"/>
                    <a:srcRect t="16517" r="939"/>
                    <a:stretch>
                      <a:fillRect/>
                    </a:stretch>
                  </pic:blipFill>
                  <pic:spPr>
                    <a:xfrm>
                      <a:off x="0" y="0"/>
                      <a:ext cx="5223510" cy="1001395"/>
                    </a:xfrm>
                    <a:prstGeom prst="rect">
                      <a:avLst/>
                    </a:prstGeom>
                  </pic:spPr>
                </pic:pic>
              </a:graphicData>
            </a:graphic>
          </wp:inline>
        </w:drawing>
      </w:r>
    </w:p>
    <w:p>
      <w:pPr>
        <w:pStyle w:val="17"/>
        <w:spacing w:before="100" w:beforeAutospacing="1" w:after="100" w:afterAutospacing="1" w:line="240" w:lineRule="auto"/>
        <w:jc w:val="both"/>
        <w:rPr>
          <w:rFonts w:hint="eastAsia"/>
          <w:b w:val="0"/>
          <w:bCs w:val="0"/>
          <w:lang w:val="en-US" w:eastAsia="zh-CN"/>
        </w:rPr>
      </w:pPr>
      <w:r>
        <w:rPr>
          <w:rFonts w:hint="eastAsia"/>
          <w:b w:val="0"/>
          <w:bCs w:val="0"/>
          <w:lang w:val="en-US" w:eastAsia="zh-CN"/>
        </w:rPr>
        <w:t>生成分析表：</w:t>
      </w:r>
    </w:p>
    <w:p>
      <w:pPr>
        <w:pStyle w:val="17"/>
        <w:spacing w:before="100" w:beforeAutospacing="1" w:after="100" w:afterAutospacing="1" w:line="240" w:lineRule="auto"/>
        <w:ind w:left="420" w:leftChars="0" w:firstLine="420" w:firstLineChars="0"/>
        <w:jc w:val="both"/>
        <w:rPr>
          <w:rFonts w:hint="eastAsia"/>
          <w:b w:val="0"/>
          <w:bCs w:val="0"/>
          <w:lang w:val="en-US" w:eastAsia="zh-CN"/>
        </w:rPr>
      </w:pPr>
      <w:r>
        <w:rPr>
          <w:rFonts w:hint="eastAsia"/>
          <w:b w:val="0"/>
          <w:bCs w:val="0"/>
          <w:lang w:val="en-US" w:eastAsia="zh-CN"/>
        </w:rPr>
        <w:t>构造文法G的拓广文法G</w:t>
      </w:r>
      <w:r>
        <w:rPr>
          <w:rFonts w:hint="default"/>
          <w:b w:val="0"/>
          <w:bCs w:val="0"/>
          <w:lang w:val="en-US" w:eastAsia="zh-CN"/>
        </w:rPr>
        <w:t>’</w:t>
      </w:r>
      <w:r>
        <w:rPr>
          <w:rFonts w:hint="eastAsia"/>
          <w:b w:val="0"/>
          <w:bCs w:val="0"/>
          <w:lang w:val="en-US" w:eastAsia="zh-CN"/>
        </w:rPr>
        <w:t xml:space="preserve"> -&gt; 构造G</w:t>
      </w:r>
      <w:r>
        <w:rPr>
          <w:rFonts w:hint="default"/>
          <w:b w:val="0"/>
          <w:bCs w:val="0"/>
          <w:lang w:val="en-US" w:eastAsia="zh-CN"/>
        </w:rPr>
        <w:t>’</w:t>
      </w:r>
      <w:r>
        <w:rPr>
          <w:rFonts w:hint="eastAsia"/>
          <w:b w:val="0"/>
          <w:bCs w:val="0"/>
          <w:lang w:val="en-US" w:eastAsia="zh-CN"/>
        </w:rPr>
        <w:t xml:space="preserve"> 的LR(0)项目集规范族C={I0, I1, … , In} -&gt; 对于状态i（代表项目集Ii）进行分析动作 -&gt; 若go(Ii, A) = Ij, A为非终结符号，则置goto[i, A]=j -&gt; 分析表中但凡不能用前两部规则填入信息的空白表项均置为出错标志error -&gt; 分析程序的初态是包含项目S</w:t>
      </w:r>
      <w:r>
        <w:rPr>
          <w:rFonts w:hint="default"/>
          <w:b w:val="0"/>
          <w:bCs w:val="0"/>
          <w:lang w:val="en-US" w:eastAsia="zh-CN"/>
        </w:rPr>
        <w:t>’</w:t>
      </w:r>
      <w:r>
        <w:rPr>
          <w:rFonts w:hint="eastAsia"/>
          <w:b w:val="0"/>
          <w:bCs w:val="0"/>
          <w:lang w:val="en-US" w:eastAsia="zh-CN"/>
        </w:rPr>
        <w:t xml:space="preserve"> → ·S的有效项目集所对应的状态</w:t>
      </w:r>
    </w:p>
    <w:p>
      <w:pPr>
        <w:pStyle w:val="17"/>
        <w:spacing w:before="100" w:beforeAutospacing="1" w:after="100" w:afterAutospacing="1" w:line="240" w:lineRule="auto"/>
        <w:ind w:left="420" w:leftChars="0" w:firstLine="420" w:firstLineChars="0"/>
        <w:jc w:val="both"/>
        <w:rPr>
          <w:rFonts w:hint="eastAsia"/>
          <w:b w:val="0"/>
          <w:bCs w:val="0"/>
          <w:lang w:val="en-US" w:eastAsia="zh-CN"/>
        </w:rPr>
      </w:pPr>
      <w:r>
        <w:rPr>
          <w:rFonts w:hint="eastAsia"/>
          <w:b w:val="0"/>
          <w:bCs w:val="0"/>
          <w:lang w:val="en-US" w:eastAsia="zh-CN"/>
        </w:rPr>
        <w:t xml:space="preserve"> 分析动作如下：</w:t>
      </w:r>
    </w:p>
    <w:p>
      <w:pPr>
        <w:pStyle w:val="17"/>
        <w:spacing w:before="100" w:beforeAutospacing="1" w:after="100" w:afterAutospacing="1" w:line="240" w:lineRule="auto"/>
        <w:ind w:left="420" w:leftChars="0" w:firstLine="420" w:firstLineChars="0"/>
        <w:jc w:val="both"/>
      </w:pPr>
      <w:r>
        <w:drawing>
          <wp:inline distT="0" distB="0" distL="114300" distR="114300">
            <wp:extent cx="5274310" cy="878840"/>
            <wp:effectExtent l="0" t="0" r="2540" b="1651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2"/>
                    <a:stretch>
                      <a:fillRect/>
                    </a:stretch>
                  </pic:blipFill>
                  <pic:spPr>
                    <a:xfrm>
                      <a:off x="0" y="0"/>
                      <a:ext cx="5274310" cy="878840"/>
                    </a:xfrm>
                    <a:prstGeom prst="rect">
                      <a:avLst/>
                    </a:prstGeom>
                    <a:noFill/>
                    <a:ln>
                      <a:noFill/>
                    </a:ln>
                  </pic:spPr>
                </pic:pic>
              </a:graphicData>
            </a:graphic>
          </wp:inline>
        </w:drawing>
      </w:r>
    </w:p>
    <w:p>
      <w:pPr>
        <w:pStyle w:val="17"/>
        <w:spacing w:before="100" w:beforeAutospacing="1" w:after="100" w:afterAutospacing="1" w:line="240" w:lineRule="auto"/>
        <w:jc w:val="both"/>
        <w:rPr>
          <w:rFonts w:hint="eastAsia"/>
          <w:lang w:val="en-US" w:eastAsia="zh-CN"/>
        </w:rPr>
      </w:pPr>
      <w:r>
        <w:rPr>
          <w:rFonts w:hint="eastAsia"/>
          <w:lang w:val="en-US" w:eastAsia="zh-CN"/>
        </w:rPr>
        <w:t>分析程序：</w:t>
      </w:r>
    </w:p>
    <w:p>
      <w:pPr>
        <w:pStyle w:val="17"/>
        <w:spacing w:before="100" w:beforeAutospacing="1" w:after="100" w:afterAutospacing="1" w:line="240" w:lineRule="auto"/>
        <w:jc w:val="both"/>
        <w:rPr>
          <w:rFonts w:hint="eastAsia"/>
          <w:lang w:val="en-US" w:eastAsia="zh-CN"/>
        </w:rPr>
      </w:pPr>
      <w:r>
        <w:rPr>
          <w:rFonts w:hint="eastAsia"/>
          <w:lang w:val="en-US" w:eastAsia="zh-CN"/>
        </w:rPr>
        <w:drawing>
          <wp:inline distT="0" distB="0" distL="114300" distR="114300">
            <wp:extent cx="5273040" cy="2682875"/>
            <wp:effectExtent l="0" t="0" r="3810" b="3175"/>
            <wp:docPr id="18" name="图片 18" descr="image-2019112618542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20191126185427849"/>
                    <pic:cNvPicPr>
                      <a:picLocks noChangeAspect="1"/>
                    </pic:cNvPicPr>
                  </pic:nvPicPr>
                  <pic:blipFill>
                    <a:blip r:embed="rId13"/>
                    <a:stretch>
                      <a:fillRect/>
                    </a:stretch>
                  </pic:blipFill>
                  <pic:spPr>
                    <a:xfrm>
                      <a:off x="0" y="0"/>
                      <a:ext cx="5273040" cy="2682875"/>
                    </a:xfrm>
                    <a:prstGeom prst="rect">
                      <a:avLst/>
                    </a:prstGeom>
                  </pic:spPr>
                </pic:pic>
              </a:graphicData>
            </a:graphic>
          </wp:inline>
        </w:drawing>
      </w:r>
    </w:p>
    <w:p>
      <w:pPr>
        <w:pStyle w:val="17"/>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实验内容</w:t>
      </w:r>
    </w:p>
    <w:p>
      <w:pPr>
        <w:pStyle w:val="17"/>
        <w:numPr>
          <w:numId w:val="0"/>
        </w:numPr>
        <w:spacing w:before="100" w:beforeAutospacing="1" w:after="100" w:afterAutospacing="1" w:line="400" w:lineRule="exact"/>
        <w:ind w:leftChars="0"/>
        <w:rPr>
          <w:rFonts w:hint="eastAsia" w:ascii="宋体" w:hAnsi="宋体" w:cs="宋体"/>
          <w:b/>
          <w:bCs/>
          <w:sz w:val="24"/>
          <w:lang w:val="en-US" w:eastAsia="zh-CN"/>
        </w:rPr>
      </w:pPr>
      <w:r>
        <w:rPr>
          <w:rFonts w:hint="eastAsia" w:ascii="宋体" w:hAnsi="宋体" w:cs="宋体"/>
          <w:b/>
          <w:bCs/>
          <w:sz w:val="24"/>
          <w:lang w:val="en-US" w:eastAsia="zh-CN"/>
        </w:rPr>
        <w:t>语法：</w:t>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drawing>
          <wp:inline distT="0" distB="0" distL="114300" distR="114300">
            <wp:extent cx="1099820" cy="1751965"/>
            <wp:effectExtent l="0" t="0" r="5080" b="635"/>
            <wp:docPr id="20" name="图片 20" descr="QQ截图2020112412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201124122805"/>
                    <pic:cNvPicPr>
                      <a:picLocks noChangeAspect="1"/>
                    </pic:cNvPicPr>
                  </pic:nvPicPr>
                  <pic:blipFill>
                    <a:blip r:embed="rId14"/>
                    <a:stretch>
                      <a:fillRect/>
                    </a:stretch>
                  </pic:blipFill>
                  <pic:spPr>
                    <a:xfrm>
                      <a:off x="0" y="0"/>
                      <a:ext cx="1099820" cy="1751965"/>
                    </a:xfrm>
                    <a:prstGeom prst="rect">
                      <a:avLst/>
                    </a:prstGeom>
                  </pic:spPr>
                </pic:pic>
              </a:graphicData>
            </a:graphic>
          </wp:inline>
        </w:drawing>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t>FIRST/FOLLOW集：</w:t>
      </w:r>
    </w:p>
    <w:p>
      <w:pPr>
        <w:pStyle w:val="17"/>
        <w:numPr>
          <w:numId w:val="0"/>
        </w:numPr>
        <w:spacing w:before="100" w:beforeAutospacing="1" w:after="100" w:afterAutospacing="1" w:line="240" w:lineRule="auto"/>
        <w:ind w:leftChars="0"/>
        <w:rPr>
          <w:rFonts w:hint="default" w:ascii="宋体" w:hAnsi="宋体" w:cs="宋体"/>
          <w:b/>
          <w:bCs/>
          <w:sz w:val="24"/>
          <w:lang w:val="en-US" w:eastAsia="zh-CN"/>
        </w:rPr>
      </w:pPr>
      <w:r>
        <w:drawing>
          <wp:inline distT="0" distB="0" distL="114300" distR="114300">
            <wp:extent cx="4743450" cy="1676400"/>
            <wp:effectExtent l="0" t="0" r="0" b="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5"/>
                    <a:stretch>
                      <a:fillRect/>
                    </a:stretch>
                  </pic:blipFill>
                  <pic:spPr>
                    <a:xfrm>
                      <a:off x="0" y="0"/>
                      <a:ext cx="4743450" cy="1676400"/>
                    </a:xfrm>
                    <a:prstGeom prst="rect">
                      <a:avLst/>
                    </a:prstGeom>
                    <a:noFill/>
                    <a:ln>
                      <a:noFill/>
                    </a:ln>
                  </pic:spPr>
                </pic:pic>
              </a:graphicData>
            </a:graphic>
          </wp:inline>
        </w:drawing>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t>LR(1)分析表：</w:t>
      </w:r>
    </w:p>
    <w:p>
      <w:pPr>
        <w:pStyle w:val="17"/>
        <w:numPr>
          <w:numId w:val="0"/>
        </w:numPr>
        <w:spacing w:before="100" w:beforeAutospacing="1" w:after="100" w:afterAutospacing="1" w:line="240" w:lineRule="auto"/>
        <w:ind w:leftChars="0"/>
        <w:rPr>
          <w:rFonts w:hint="default" w:ascii="宋体" w:hAnsi="宋体" w:cs="宋体"/>
          <w:b/>
          <w:bCs/>
          <w:sz w:val="24"/>
          <w:lang w:val="en-US" w:eastAsia="zh-CN"/>
        </w:rPr>
      </w:pPr>
      <w:r>
        <w:rPr>
          <w:rFonts w:hint="default" w:ascii="宋体" w:hAnsi="宋体" w:cs="宋体"/>
          <w:b/>
          <w:bCs/>
          <w:sz w:val="24"/>
          <w:lang w:val="en-US" w:eastAsia="zh-CN"/>
        </w:rPr>
        <w:drawing>
          <wp:inline distT="0" distB="0" distL="114300" distR="114300">
            <wp:extent cx="5271135" cy="3715385"/>
            <wp:effectExtent l="0" t="0" r="5715" b="18415"/>
            <wp:docPr id="21" name="图片 21" descr="QQ截图2020112412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201124122933"/>
                    <pic:cNvPicPr>
                      <a:picLocks noChangeAspect="1"/>
                    </pic:cNvPicPr>
                  </pic:nvPicPr>
                  <pic:blipFill>
                    <a:blip r:embed="rId16"/>
                    <a:stretch>
                      <a:fillRect/>
                    </a:stretch>
                  </pic:blipFill>
                  <pic:spPr>
                    <a:xfrm>
                      <a:off x="0" y="0"/>
                      <a:ext cx="5271135" cy="3715385"/>
                    </a:xfrm>
                    <a:prstGeom prst="rect">
                      <a:avLst/>
                    </a:prstGeom>
                  </pic:spPr>
                </pic:pic>
              </a:graphicData>
            </a:graphic>
          </wp:inline>
        </w:drawing>
      </w:r>
    </w:p>
    <w:p>
      <w:pPr>
        <w:pStyle w:val="17"/>
        <w:numPr>
          <w:numId w:val="0"/>
        </w:numPr>
        <w:spacing w:before="100" w:beforeAutospacing="1" w:after="100" w:afterAutospacing="1" w:line="240" w:lineRule="auto"/>
        <w:ind w:leftChars="0"/>
        <w:rPr>
          <w:rFonts w:hint="default" w:ascii="宋体" w:hAnsi="宋体" w:cs="宋体"/>
          <w:b/>
          <w:bCs/>
          <w:sz w:val="24"/>
          <w:lang w:val="en-US" w:eastAsia="zh-CN"/>
        </w:rPr>
      </w:pPr>
      <w:r>
        <w:rPr>
          <w:rFonts w:hint="default" w:ascii="宋体" w:hAnsi="宋体" w:cs="宋体"/>
          <w:b/>
          <w:bCs/>
          <w:sz w:val="24"/>
          <w:lang w:val="en-US" w:eastAsia="zh-CN"/>
        </w:rPr>
        <w:object>
          <v:shape id="_x0000_i1031" o:spt="75" type="#_x0000_t75" style="height:66pt;width:72.75pt;" o:ole="t" filled="f" o:preferrelative="t" stroked="f" coordsize="21600,21600">
            <v:fill on="f" focussize="0,0"/>
            <v:stroke on="f"/>
            <v:imagedata r:id="rId18" o:title=""/>
            <o:lock v:ext="edit" aspectratio="t"/>
            <w10:wrap type="none"/>
            <w10:anchorlock/>
          </v:shape>
          <o:OLEObject Type="Embed" ProgID="Package" ShapeID="_x0000_i1031" DrawAspect="Icon" ObjectID="_1468075725" r:id="rId17">
            <o:LockedField>false</o:LockedField>
          </o:OLEObject>
        </w:object>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t>LR(1)状态机：</w:t>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object>
          <v:shape id="_x0000_i1033" o:spt="75" type="#_x0000_t75" style="height:66pt;width:72.75pt;" o:ole="t" filled="f" o:preferrelative="t" stroked="f" coordsize="21600,21600">
            <v:fill on="f" focussize="0,0"/>
            <v:stroke on="f"/>
            <v:imagedata r:id="rId20" o:title=""/>
            <o:lock v:ext="edit" aspectratio="t"/>
            <w10:wrap type="none"/>
            <w10:anchorlock/>
          </v:shape>
          <o:OLEObject Type="Embed" ProgID="Package" ShapeID="_x0000_i1033" DrawAspect="Icon" ObjectID="_1468075726" r:id="rId19">
            <o:LockedField>false</o:LockedField>
          </o:OLEObject>
        </w:object>
      </w:r>
    </w:p>
    <w:p>
      <w:pPr>
        <w:pStyle w:val="17"/>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实验结果与分析</w:t>
      </w:r>
    </w:p>
    <w:p>
      <w:pPr>
        <w:pStyle w:val="17"/>
        <w:numPr>
          <w:numId w:val="0"/>
        </w:numPr>
        <w:spacing w:before="100" w:beforeAutospacing="1" w:after="100" w:afterAutospacing="1" w:line="400" w:lineRule="exact"/>
        <w:ind w:leftChars="0"/>
        <w:rPr>
          <w:rFonts w:hint="eastAsia" w:ascii="宋体" w:hAnsi="宋体" w:cs="宋体"/>
          <w:b/>
          <w:bCs/>
          <w:sz w:val="24"/>
          <w:lang w:val="en-US" w:eastAsia="zh-CN"/>
        </w:rPr>
      </w:pPr>
      <w:r>
        <w:rPr>
          <w:rFonts w:hint="eastAsia" w:ascii="宋体" w:hAnsi="宋体" w:cs="宋体"/>
          <w:b/>
          <w:bCs/>
          <w:sz w:val="24"/>
          <w:lang w:val="en-US" w:eastAsia="zh-CN"/>
        </w:rPr>
        <w:t>输入：</w:t>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drawing>
          <wp:inline distT="0" distB="0" distL="114300" distR="114300">
            <wp:extent cx="2691130" cy="2288540"/>
            <wp:effectExtent l="0" t="0" r="13970" b="16510"/>
            <wp:docPr id="27" name="图片 27" descr="QQ截图2020112412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201124124233"/>
                    <pic:cNvPicPr>
                      <a:picLocks noChangeAspect="1"/>
                    </pic:cNvPicPr>
                  </pic:nvPicPr>
                  <pic:blipFill>
                    <a:blip r:embed="rId21"/>
                    <a:stretch>
                      <a:fillRect/>
                    </a:stretch>
                  </pic:blipFill>
                  <pic:spPr>
                    <a:xfrm>
                      <a:off x="0" y="0"/>
                      <a:ext cx="2691130" cy="2288540"/>
                    </a:xfrm>
                    <a:prstGeom prst="rect">
                      <a:avLst/>
                    </a:prstGeom>
                  </pic:spPr>
                </pic:pic>
              </a:graphicData>
            </a:graphic>
          </wp:inline>
        </w:drawing>
      </w:r>
    </w:p>
    <w:p>
      <w:pPr>
        <w:pStyle w:val="17"/>
        <w:numPr>
          <w:numId w:val="0"/>
        </w:numPr>
        <w:spacing w:before="100" w:beforeAutospacing="1" w:after="100" w:afterAutospacing="1" w:line="240" w:lineRule="auto"/>
        <w:ind w:leftChars="0"/>
        <w:rPr>
          <w:rFonts w:hint="eastAsia" w:ascii="宋体" w:hAnsi="宋体" w:cs="宋体"/>
          <w:b/>
          <w:bCs/>
          <w:sz w:val="24"/>
          <w:lang w:val="en-US" w:eastAsia="zh-CN"/>
        </w:rPr>
      </w:pPr>
      <w:r>
        <w:rPr>
          <w:rFonts w:hint="eastAsia" w:ascii="宋体" w:hAnsi="宋体" w:cs="宋体"/>
          <w:b/>
          <w:bCs/>
          <w:sz w:val="24"/>
          <w:lang w:val="en-US" w:eastAsia="zh-CN"/>
        </w:rPr>
        <w:t>输出：</w:t>
      </w:r>
    </w:p>
    <w:p>
      <w:pPr>
        <w:pStyle w:val="17"/>
        <w:numPr>
          <w:numId w:val="0"/>
        </w:numPr>
        <w:spacing w:before="100" w:beforeAutospacing="1" w:after="100" w:afterAutospacing="1" w:line="240" w:lineRule="auto"/>
        <w:ind w:leftChars="0"/>
        <w:rPr>
          <w:rFonts w:hint="eastAsia" w:ascii="宋体" w:hAnsi="宋体" w:cs="宋体"/>
          <w:b w:val="0"/>
          <w:bCs w:val="0"/>
          <w:sz w:val="24"/>
          <w:lang w:val="en-US" w:eastAsia="zh-CN"/>
        </w:rPr>
      </w:pPr>
      <w:r>
        <w:rPr>
          <w:rFonts w:hint="eastAsia" w:ascii="宋体" w:hAnsi="宋体" w:cs="宋体"/>
          <w:b w:val="0"/>
          <w:bCs w:val="0"/>
          <w:sz w:val="24"/>
          <w:lang w:val="en-US" w:eastAsia="zh-CN"/>
        </w:rPr>
        <w:t>FIRST/FOLLOW集、项目集规范族、LR(1)分析表</w:t>
      </w:r>
    </w:p>
    <w:p>
      <w:pPr>
        <w:pStyle w:val="17"/>
        <w:numPr>
          <w:numId w:val="0"/>
        </w:numPr>
        <w:spacing w:before="100" w:beforeAutospacing="1" w:after="100" w:afterAutospacing="1" w:line="240" w:lineRule="auto"/>
        <w:ind w:leftChars="0"/>
      </w:pPr>
      <w:r>
        <w:drawing>
          <wp:inline distT="0" distB="0" distL="114300" distR="114300">
            <wp:extent cx="1057275" cy="1114425"/>
            <wp:effectExtent l="0" t="0" r="9525" b="952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22"/>
                    <a:stretch>
                      <a:fillRect/>
                    </a:stretch>
                  </pic:blipFill>
                  <pic:spPr>
                    <a:xfrm>
                      <a:off x="0" y="0"/>
                      <a:ext cx="1057275" cy="1114425"/>
                    </a:xfrm>
                    <a:prstGeom prst="rect">
                      <a:avLst/>
                    </a:prstGeom>
                    <a:noFill/>
                    <a:ln>
                      <a:noFill/>
                    </a:ln>
                  </pic:spPr>
                </pic:pic>
              </a:graphicData>
            </a:graphic>
          </wp:inline>
        </w:drawing>
      </w:r>
    </w:p>
    <w:p>
      <w:pPr>
        <w:pStyle w:val="17"/>
        <w:numPr>
          <w:numId w:val="0"/>
        </w:numPr>
        <w:spacing w:before="100" w:beforeAutospacing="1" w:after="100" w:afterAutospacing="1" w:line="240" w:lineRule="auto"/>
        <w:ind w:leftChars="0"/>
        <w:rPr>
          <w:rFonts w:hint="eastAsia" w:eastAsia="宋体"/>
          <w:lang w:val="en-US" w:eastAsia="zh-CN"/>
        </w:rPr>
      </w:pPr>
      <w:r>
        <w:rPr>
          <w:rFonts w:hint="eastAsia" w:eastAsia="宋体"/>
          <w:lang w:val="en-US" w:eastAsia="zh-CN"/>
        </w:rPr>
        <w:object>
          <v:shape id="_x0000_i1035" o:spt="75" type="#_x0000_t75" style="height:66pt;width:72.75pt;" o:ole="t" filled="f" o:preferrelative="t" stroked="f" coordsize="21600,21600">
            <v:fill on="f" focussize="0,0"/>
            <v:stroke on="f"/>
            <v:imagedata r:id="rId24" o:title=""/>
            <o:lock v:ext="edit" aspectratio="t"/>
            <w10:wrap type="none"/>
            <w10:anchorlock/>
          </v:shape>
          <o:OLEObject Type="Embed" ProgID="Package" ShapeID="_x0000_i1035" DrawAspect="Icon" ObjectID="_1468075727" r:id="rId23">
            <o:LockedField>false</o:LockedField>
          </o:OLEObject>
        </w:object>
      </w:r>
    </w:p>
    <w:p>
      <w:pPr>
        <w:pStyle w:val="17"/>
        <w:numPr>
          <w:numId w:val="0"/>
        </w:numPr>
        <w:spacing w:before="100" w:beforeAutospacing="1" w:after="100" w:afterAutospacing="1" w:line="240" w:lineRule="auto"/>
        <w:ind w:leftChars="0"/>
        <w:rPr>
          <w:rFonts w:hint="eastAsia" w:eastAsia="宋体"/>
          <w:lang w:val="en-US" w:eastAsia="zh-CN"/>
        </w:rPr>
      </w:pPr>
    </w:p>
    <w:p>
      <w:pPr>
        <w:pStyle w:val="17"/>
        <w:numPr>
          <w:numId w:val="0"/>
        </w:numPr>
        <w:spacing w:before="100" w:beforeAutospacing="1" w:after="100" w:afterAutospacing="1" w:line="240" w:lineRule="auto"/>
        <w:ind w:leftChars="0"/>
        <w:rPr>
          <w:rFonts w:hint="eastAsia" w:eastAsia="宋体"/>
          <w:lang w:val="en-US" w:eastAsia="zh-CN"/>
        </w:rPr>
      </w:pPr>
    </w:p>
    <w:p>
      <w:pPr>
        <w:pStyle w:val="17"/>
        <w:numPr>
          <w:numId w:val="0"/>
        </w:numPr>
        <w:spacing w:before="100" w:beforeAutospacing="1" w:after="100" w:afterAutospacing="1" w:line="240" w:lineRule="auto"/>
        <w:ind w:leftChars="0"/>
        <w:rPr>
          <w:rFonts w:hint="eastAsia" w:eastAsia="宋体"/>
          <w:lang w:val="en-US" w:eastAsia="zh-CN"/>
        </w:rPr>
      </w:pPr>
    </w:p>
    <w:p>
      <w:pPr>
        <w:pStyle w:val="17"/>
        <w:numPr>
          <w:numId w:val="0"/>
        </w:numPr>
        <w:spacing w:before="100" w:beforeAutospacing="1" w:after="100" w:afterAutospacing="1" w:line="240" w:lineRule="auto"/>
        <w:ind w:leftChars="0"/>
        <w:rPr>
          <w:rFonts w:hint="eastAsia" w:eastAsia="宋体"/>
          <w:lang w:val="en-US" w:eastAsia="zh-CN"/>
        </w:rPr>
      </w:pPr>
      <w:r>
        <w:rPr>
          <w:rFonts w:hint="eastAsia" w:eastAsia="宋体"/>
          <w:lang w:val="en-US" w:eastAsia="zh-CN"/>
        </w:rPr>
        <w:drawing>
          <wp:inline distT="0" distB="0" distL="114300" distR="114300">
            <wp:extent cx="5267325" cy="4531995"/>
            <wp:effectExtent l="0" t="0" r="9525" b="1905"/>
            <wp:docPr id="29" name="图片 29" descr="Snipaste_2020-11-24_12-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nipaste_2020-11-24_12-35-11"/>
                    <pic:cNvPicPr>
                      <a:picLocks noChangeAspect="1"/>
                    </pic:cNvPicPr>
                  </pic:nvPicPr>
                  <pic:blipFill>
                    <a:blip r:embed="rId25"/>
                    <a:stretch>
                      <a:fillRect/>
                    </a:stretch>
                  </pic:blipFill>
                  <pic:spPr>
                    <a:xfrm>
                      <a:off x="0" y="0"/>
                      <a:ext cx="5267325" cy="4531995"/>
                    </a:xfrm>
                    <a:prstGeom prst="rect">
                      <a:avLst/>
                    </a:prstGeom>
                  </pic:spPr>
                </pic:pic>
              </a:graphicData>
            </a:graphic>
          </wp:inline>
        </w:drawing>
      </w:r>
    </w:p>
    <w:p>
      <w:pPr>
        <w:pStyle w:val="17"/>
        <w:numPr>
          <w:numId w:val="0"/>
        </w:numPr>
        <w:spacing w:before="100" w:beforeAutospacing="1" w:after="100" w:afterAutospacing="1" w:line="240" w:lineRule="auto"/>
        <w:ind w:leftChars="0"/>
        <w:rPr>
          <w:rFonts w:hint="eastAsia" w:ascii="宋体" w:hAnsi="宋体" w:eastAsia="宋体" w:cs="宋体"/>
          <w:b/>
          <w:bCs/>
          <w:sz w:val="24"/>
          <w:lang w:eastAsia="zh-CN"/>
        </w:rPr>
      </w:pPr>
      <w:r>
        <w:rPr>
          <w:rFonts w:hint="eastAsia" w:ascii="宋体" w:hAnsi="宋体" w:eastAsia="宋体" w:cs="宋体"/>
          <w:b/>
          <w:bCs/>
          <w:sz w:val="24"/>
          <w:lang w:eastAsia="zh-CN"/>
        </w:rPr>
        <w:drawing>
          <wp:inline distT="0" distB="0" distL="114300" distR="114300">
            <wp:extent cx="2421255" cy="3343910"/>
            <wp:effectExtent l="0" t="0" r="17145" b="8890"/>
            <wp:docPr id="26" name="图片 26" descr="QQ截图202011241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201124123723"/>
                    <pic:cNvPicPr>
                      <a:picLocks noChangeAspect="1"/>
                    </pic:cNvPicPr>
                  </pic:nvPicPr>
                  <pic:blipFill>
                    <a:blip r:embed="rId26"/>
                    <a:stretch>
                      <a:fillRect/>
                    </a:stretch>
                  </pic:blipFill>
                  <pic:spPr>
                    <a:xfrm>
                      <a:off x="0" y="0"/>
                      <a:ext cx="2421255" cy="3343910"/>
                    </a:xfrm>
                    <a:prstGeom prst="rect">
                      <a:avLst/>
                    </a:prstGeom>
                  </pic:spPr>
                </pic:pic>
              </a:graphicData>
            </a:graphic>
          </wp:inline>
        </w:drawing>
      </w:r>
    </w:p>
    <w:p>
      <w:pPr>
        <w:pStyle w:val="17"/>
        <w:numPr>
          <w:numId w:val="0"/>
        </w:numPr>
        <w:spacing w:before="100" w:beforeAutospacing="1" w:after="100" w:afterAutospacing="1" w:line="240" w:lineRule="auto"/>
        <w:ind w:leftChars="0" w:firstLine="420" w:firstLineChars="0"/>
        <w:rPr>
          <w:rFonts w:hint="eastAsia" w:ascii="宋体" w:hAnsi="宋体" w:cs="宋体"/>
          <w:b w:val="0"/>
          <w:bCs w:val="0"/>
          <w:sz w:val="24"/>
          <w:lang w:val="en-US" w:eastAsia="zh-CN"/>
        </w:rPr>
      </w:pPr>
    </w:p>
    <w:p>
      <w:pPr>
        <w:pStyle w:val="17"/>
        <w:numPr>
          <w:numId w:val="0"/>
        </w:numPr>
        <w:spacing w:before="100" w:beforeAutospacing="1" w:after="100" w:afterAutospacing="1" w:line="240" w:lineRule="auto"/>
        <w:ind w:leftChars="0" w:firstLine="420" w:firstLineChars="0"/>
        <w:rPr>
          <w:rFonts w:hint="default" w:ascii="宋体" w:hAnsi="宋体" w:eastAsia="宋体" w:cs="宋体"/>
          <w:b/>
          <w:bCs/>
          <w:sz w:val="24"/>
          <w:lang w:val="en-US" w:eastAsia="zh-CN"/>
        </w:rPr>
      </w:pPr>
      <w:r>
        <w:rPr>
          <w:rFonts w:hint="eastAsia" w:ascii="宋体" w:hAnsi="宋体" w:cs="宋体"/>
          <w:b w:val="0"/>
          <w:bCs w:val="0"/>
          <w:sz w:val="24"/>
          <w:lang w:val="en-US" w:eastAsia="zh-CN"/>
        </w:rPr>
        <w:t>LR输出的是最右推导的逆序列，</w:t>
      </w:r>
      <w:r>
        <w:rPr>
          <w:rFonts w:ascii="Segoe UI" w:hAnsi="Segoe UI" w:eastAsia="Segoe UI" w:cs="Segoe UI"/>
          <w:i w:val="0"/>
          <w:caps w:val="0"/>
          <w:color w:val="24292E"/>
          <w:spacing w:val="0"/>
          <w:sz w:val="24"/>
          <w:szCs w:val="24"/>
          <w:shd w:val="clear" w:fill="FFFFFF"/>
        </w:rPr>
        <w:t>经验证，程序自动构建的有效项目集规范族和DFA均正确，其分析表亦正确，对给定的输出串分析输出的产生式验证也正确。</w:t>
      </w:r>
    </w:p>
    <w:p>
      <w:pPr>
        <w:pStyle w:val="17"/>
        <w:numPr>
          <w:ilvl w:val="0"/>
          <w:numId w:val="1"/>
        </w:numPr>
        <w:spacing w:before="100" w:beforeAutospacing="1" w:after="100" w:afterAutospacing="1" w:line="240" w:lineRule="atLeast"/>
        <w:ind w:firstLineChars="0"/>
        <w:rPr>
          <w:rFonts w:ascii="宋体" w:hAnsi="宋体" w:cs="宋体"/>
          <w:b/>
          <w:bCs/>
          <w:sz w:val="24"/>
        </w:rPr>
      </w:pPr>
      <w:r>
        <w:rPr>
          <w:rFonts w:hint="eastAsia" w:ascii="宋体" w:hAnsi="宋体" w:cs="宋体"/>
          <w:b/>
          <w:bCs/>
          <w:sz w:val="24"/>
        </w:rPr>
        <w:t>实验中遇到的困难与解决办法</w:t>
      </w:r>
    </w:p>
    <w:p>
      <w:pPr>
        <w:pStyle w:val="17"/>
        <w:spacing w:before="100" w:beforeAutospacing="1" w:after="100" w:afterAutospacing="1" w:line="400" w:lineRule="exact"/>
        <w:ind w:left="0" w:leftChars="0" w:firstLine="420" w:firstLineChars="0"/>
        <w:rPr>
          <w:rFonts w:hint="default" w:ascii="宋体" w:hAnsi="宋体" w:eastAsia="宋体" w:cs="宋体"/>
          <w:b w:val="0"/>
          <w:bCs w:val="0"/>
          <w:color w:val="auto"/>
          <w:sz w:val="24"/>
          <w:lang w:val="en-US" w:eastAsia="zh-CN"/>
        </w:rPr>
      </w:pPr>
      <w:r>
        <w:rPr>
          <w:rFonts w:hint="eastAsia" w:ascii="宋体" w:hAnsi="宋体" w:cs="宋体"/>
          <w:b w:val="0"/>
          <w:bCs w:val="0"/>
          <w:color w:val="auto"/>
          <w:sz w:val="24"/>
          <w:lang w:val="en-US" w:eastAsia="zh-CN"/>
        </w:rPr>
        <w:t>实验考察了我们对于语法分析方法的理解，实现的困难在于本身对于理论课程所讲内容理解不够到位，导致开始实验时对于整个语法分析程序的实现流程没有一个整体的印象。因此，在开始写代码之前花费了很多时间重新学习教材上响应内容。另外，通过编译工作台生成的分析表处理较为费力，为了加深对于语法分析的理解和方便程序实现，我选择了从头到尾实现</w:t>
      </w:r>
      <w:r>
        <w:rPr>
          <w:rFonts w:hint="eastAsia" w:ascii="宋体" w:hAnsi="宋体" w:cs="宋体"/>
          <w:b w:val="0"/>
          <w:bCs w:val="0"/>
          <w:color w:val="auto"/>
          <w:sz w:val="24"/>
        </w:rPr>
        <w:t>对输入的LR</w:t>
      </w:r>
      <w:r>
        <w:rPr>
          <w:rFonts w:ascii="宋体" w:hAnsi="宋体" w:cs="宋体"/>
          <w:b w:val="0"/>
          <w:bCs w:val="0"/>
          <w:color w:val="auto"/>
          <w:sz w:val="24"/>
        </w:rPr>
        <w:t>(1)</w:t>
      </w:r>
      <w:r>
        <w:rPr>
          <w:rFonts w:hint="eastAsia" w:ascii="宋体" w:hAnsi="宋体" w:cs="宋体"/>
          <w:b w:val="0"/>
          <w:bCs w:val="0"/>
          <w:color w:val="auto"/>
          <w:sz w:val="24"/>
        </w:rPr>
        <w:t>文法自动构建FIRST集，自动构建有效项目集规范族和DFA，自动构建LR</w:t>
      </w:r>
      <w:r>
        <w:rPr>
          <w:rFonts w:ascii="宋体" w:hAnsi="宋体" w:cs="宋体"/>
          <w:b w:val="0"/>
          <w:bCs w:val="0"/>
          <w:color w:val="auto"/>
          <w:sz w:val="24"/>
        </w:rPr>
        <w:t>(1)</w:t>
      </w:r>
      <w:r>
        <w:rPr>
          <w:rFonts w:hint="eastAsia" w:ascii="宋体" w:hAnsi="宋体" w:cs="宋体"/>
          <w:b w:val="0"/>
          <w:bCs w:val="0"/>
          <w:color w:val="auto"/>
          <w:sz w:val="24"/>
        </w:rPr>
        <w:t>分析表，执行分析程序输入串，输出所采用的产生式</w:t>
      </w:r>
      <w:r>
        <w:rPr>
          <w:rFonts w:hint="eastAsia" w:ascii="宋体" w:hAnsi="宋体" w:cs="宋体"/>
          <w:b w:val="0"/>
          <w:bCs w:val="0"/>
          <w:color w:val="auto"/>
          <w:sz w:val="24"/>
          <w:lang w:val="en-US" w:eastAsia="zh-CN"/>
        </w:rPr>
        <w:t>整个过程，获得预期的结果，加深了对于语法分析的理解。</w:t>
      </w:r>
    </w:p>
    <w:p>
      <w:pPr>
        <w:spacing w:before="100" w:beforeAutospacing="1" w:after="100" w:afterAutospacing="1" w:line="240" w:lineRule="atLeast"/>
        <w:rPr>
          <w:rFonts w:hint="default" w:ascii="宋体" w:hAnsi="宋体" w:eastAsia="宋体" w:cs="宋体"/>
          <w:b/>
          <w:bCs/>
          <w:sz w:val="22"/>
          <w:szCs w:val="22"/>
          <w:lang w:val="en-US" w:eastAsia="zh-CN"/>
        </w:rPr>
      </w:pPr>
    </w:p>
    <w:p>
      <w:pPr>
        <w:pStyle w:val="17"/>
        <w:spacing w:before="100" w:beforeAutospacing="1" w:after="100" w:afterAutospacing="1" w:line="240" w:lineRule="atLeast"/>
        <w:ind w:left="840" w:firstLine="0" w:firstLineChars="0"/>
        <w:jc w:val="right"/>
        <w:rPr>
          <w:rFonts w:ascii="Arial" w:hAnsi="Arial" w:cs="Arial"/>
          <w:bCs/>
          <w:sz w:val="22"/>
          <w:szCs w:val="22"/>
        </w:rPr>
      </w:pPr>
      <w:r>
        <w:rPr>
          <w:rFonts w:hint="eastAsia" w:ascii="Arial" w:hAnsi="Arial" w:cs="Arial"/>
          <w:bCs/>
          <w:sz w:val="22"/>
          <w:szCs w:val="22"/>
        </w:rPr>
        <w:t xml:space="preserve">           </w:t>
      </w:r>
    </w:p>
    <w:p>
      <w:pPr>
        <w:pStyle w:val="17"/>
        <w:spacing w:before="100" w:beforeAutospacing="1" w:after="100" w:afterAutospacing="1" w:line="240" w:lineRule="atLeast"/>
        <w:ind w:left="840" w:firstLine="0" w:firstLineChars="0"/>
        <w:jc w:val="right"/>
        <w:rPr>
          <w:rFonts w:ascii="Arial" w:hAnsi="Arial" w:cs="Arial"/>
          <w:bCs/>
          <w:sz w:val="22"/>
          <w:szCs w:val="22"/>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Adobe 仿宋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5577205" cy="1858645"/>
              <wp:effectExtent l="0" t="1399540" r="0" b="1532890"/>
              <wp:wrapNone/>
              <wp:docPr id="2" name="4099"/>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5577205" cy="1858645"/>
                      </a:xfrm>
                      <a:prstGeom prst="rect">
                        <a:avLst/>
                      </a:prstGeom>
                    </wps:spPr>
                    <wps:txbx>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wps:txbx>
                    <wps:bodyPr wrap="square" numCol="1" fromWordArt="1">
                      <a:prstTxWarp prst="textPlain">
                        <a:avLst>
                          <a:gd name="adj" fmla="val 50000"/>
                        </a:avLst>
                      </a:prstTxWarp>
                      <a:spAutoFit/>
                    </wps:bodyPr>
                  </wps:wsp>
                </a:graphicData>
              </a:graphic>
            </wp:anchor>
          </w:drawing>
        </mc:Choice>
        <mc:Fallback>
          <w:pict>
            <v:shape id="4099" o:spid="_x0000_s1026" o:spt="202" type="#_x0000_t202" style="position:absolute;left:0pt;height:146.35pt;width:439.15pt;mso-position-horizontal:center;mso-position-horizontal-relative:margin;mso-position-vertical:center;mso-position-vertical-relative:margin;rotation:-2949120f;z-index:-251658240;mso-width-relative:page;mso-height-relative:page;" filled="f" stroked="f" coordsize="21600,21600" o:allowincell="f" o:gfxdata="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P+qmdUAAAAFAQAADwAA&#10;AAAAAAABACAAAAAiAAAAZHJzL2Rvd25yZXYueG1sUEsBAhQAFAAAAAgAh07iQORXhCYZAgAAMgQA&#10;AA4AAAAAAAAAAQAgAAAAJAEAAGRycy9lMm9Eb2MueG1sUEsFBgAAAAAGAAYAWQEAAK8FAAAAAA==&#10;" adj="10800">
              <v:fill on="f" focussize="0,0"/>
              <v:stroke on="f"/>
              <v:imagedata o:title=""/>
              <o:lock v:ext="edit" text="t" aspectratio="f"/>
              <v:textbox style="mso-fit-shape-to-text:t;">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v:textbox>
            </v:shape>
          </w:pict>
        </mc:Fallback>
      </mc:AlternateContent>
    </w:r>
    <w:r>
      <w:rPr>
        <w:rFonts w:hint="eastAsia"/>
      </w:rPr>
      <w:t>哈尔滨工业大学（深圳）                                   《编译原理》实验报告-20</w:t>
    </w:r>
    <w:r>
      <w:t>20</w:t>
    </w:r>
    <w:r>
      <w:rPr>
        <w:rFonts w:hint="eastAsia"/>
      </w:rPr>
      <w:t>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5577205" cy="1858645"/>
              <wp:effectExtent l="0" t="1400175" r="0" b="1532255"/>
              <wp:wrapNone/>
              <wp:docPr id="3" name="4098"/>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5577205" cy="1858645"/>
                      </a:xfrm>
                      <a:prstGeom prst="rect">
                        <a:avLst/>
                      </a:prstGeom>
                    </wps:spPr>
                    <wps:txbx>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wps:txbx>
                    <wps:bodyPr wrap="square" numCol="1" fromWordArt="1">
                      <a:prstTxWarp prst="textPlain">
                        <a:avLst>
                          <a:gd name="adj" fmla="val 50000"/>
                        </a:avLst>
                      </a:prstTxWarp>
                      <a:spAutoFit/>
                    </wps:bodyPr>
                  </wps:wsp>
                </a:graphicData>
              </a:graphic>
            </wp:anchor>
          </w:drawing>
        </mc:Choice>
        <mc:Fallback>
          <w:pict>
            <v:shape id="4098" o:spid="_x0000_s1026" o:spt="202" type="#_x0000_t202" style="position:absolute;left:0pt;height:146.35pt;width:439.15pt;mso-position-horizontal:center;mso-position-horizontal-relative:margin;mso-position-vertical:center;mso-position-vertical-relative:margin;rotation:-2949120f;z-index:-251658240;mso-width-relative:page;mso-height-relative:page;" filled="f" stroked="f" coordsize="21600,21600" o:allowincell="f" o:gfxdata="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P+qmdUAAAAFAQAADwAA&#10;AAAAAAABACAAAAAiAAAAZHJzL2Rvd25yZXYueG1sUEsBAhQAFAAAAAgAh07iQBcGMyMZAgAAMgQA&#10;AA4AAAAAAAAAAQAgAAAAJAEAAGRycy9lMm9Eb2MueG1sUEsFBgAAAAAGAAYAWQEAAK8FAAAAAA==&#10;" adj="10800">
              <v:fill on="f" focussize="0,0"/>
              <v:stroke on="f"/>
              <v:imagedata o:title=""/>
              <o:lock v:ext="edit" text="t" aspectratio="f"/>
              <v:textbox style="mso-fit-shape-to-text:t;">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7216" behindDoc="1" locked="0" layoutInCell="0" allowOverlap="1">
              <wp:simplePos x="0" y="0"/>
              <wp:positionH relativeFrom="margin">
                <wp:align>center</wp:align>
              </wp:positionH>
              <wp:positionV relativeFrom="margin">
                <wp:align>center</wp:align>
              </wp:positionV>
              <wp:extent cx="5577205" cy="1858645"/>
              <wp:effectExtent l="0" t="1400175" r="0" b="1532255"/>
              <wp:wrapNone/>
              <wp:docPr id="1" name="4100"/>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5577205" cy="1858645"/>
                      </a:xfrm>
                      <a:prstGeom prst="rect">
                        <a:avLst/>
                      </a:prstGeom>
                    </wps:spPr>
                    <wps:txbx>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wps:txbx>
                    <wps:bodyPr wrap="square" numCol="1" fromWordArt="1">
                      <a:prstTxWarp prst="textPlain">
                        <a:avLst>
                          <a:gd name="adj" fmla="val 50000"/>
                        </a:avLst>
                      </a:prstTxWarp>
                      <a:spAutoFit/>
                    </wps:bodyPr>
                  </wps:wsp>
                </a:graphicData>
              </a:graphic>
            </wp:anchor>
          </w:drawing>
        </mc:Choice>
        <mc:Fallback>
          <w:pict>
            <v:shape id="4100" o:spid="_x0000_s1026" o:spt="202" type="#_x0000_t202" style="position:absolute;left:0pt;height:146.35pt;width:439.15pt;mso-position-horizontal:center;mso-position-horizontal-relative:margin;mso-position-vertical:center;mso-position-vertical-relative:margin;rotation:-2949120f;z-index:-251659264;mso-width-relative:page;mso-height-relative:page;" filled="f" stroked="f" coordsize="21600,21600" o:allowincell="f" o:gfxdata="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j/qpnVAAAABQEAAA8AAAAA&#10;AAAAAQAgAAAAIgAAAGRycy9kb3ducmV2LnhtbFBLAQIUABQAAAAIAIdO4kBcNzFNFwIAADIEAAAO&#10;AAAAAAAAAAEAIAAAACQBAABkcnMvZTJvRG9jLnhtbFBLBQYAAAAABgAGAFkBAACtBQAAAAA=&#10;" adj="10800">
              <v:fill on="f" focussize="0,0"/>
              <v:stroke on="f"/>
              <v:imagedata o:title=""/>
              <o:lock v:ext="edit" text="t" aspectratio="f"/>
              <v:textbox style="mso-fit-shape-to-text:t;">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70"/>
    <w:rsid w:val="00033F43"/>
    <w:rsid w:val="001A66C5"/>
    <w:rsid w:val="002057A9"/>
    <w:rsid w:val="00232C04"/>
    <w:rsid w:val="002F450B"/>
    <w:rsid w:val="00314926"/>
    <w:rsid w:val="00320719"/>
    <w:rsid w:val="00413B17"/>
    <w:rsid w:val="00474917"/>
    <w:rsid w:val="00501B09"/>
    <w:rsid w:val="0050511C"/>
    <w:rsid w:val="00540273"/>
    <w:rsid w:val="00546A8A"/>
    <w:rsid w:val="005B6D2D"/>
    <w:rsid w:val="006053E7"/>
    <w:rsid w:val="006D7508"/>
    <w:rsid w:val="0071662A"/>
    <w:rsid w:val="00782670"/>
    <w:rsid w:val="00871350"/>
    <w:rsid w:val="00891737"/>
    <w:rsid w:val="008A5396"/>
    <w:rsid w:val="008C6ADC"/>
    <w:rsid w:val="00A25A44"/>
    <w:rsid w:val="00A413F2"/>
    <w:rsid w:val="00A96237"/>
    <w:rsid w:val="00AA3988"/>
    <w:rsid w:val="00B230B5"/>
    <w:rsid w:val="00B27346"/>
    <w:rsid w:val="00B63984"/>
    <w:rsid w:val="00BF2B93"/>
    <w:rsid w:val="00C337EA"/>
    <w:rsid w:val="00CB2C91"/>
    <w:rsid w:val="00CC2A5E"/>
    <w:rsid w:val="00D67ADE"/>
    <w:rsid w:val="00E50172"/>
    <w:rsid w:val="00E60F28"/>
    <w:rsid w:val="00E85C3C"/>
    <w:rsid w:val="00F50BE4"/>
    <w:rsid w:val="00F81BC0"/>
    <w:rsid w:val="00FF1835"/>
    <w:rsid w:val="03B2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8"/>
    <w:qFormat/>
    <w:uiPriority w:val="9"/>
    <w:pPr>
      <w:keepNext/>
      <w:keepLines/>
      <w:spacing w:before="260" w:after="260" w:line="416" w:lineRule="auto"/>
      <w:outlineLvl w:val="1"/>
    </w:pPr>
    <w:rPr>
      <w:rFonts w:ascii="Cambria" w:hAnsi="Cambria" w:cs="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0"/>
    <w:rPr>
      <w:rFonts w:ascii="Calibri Light" w:hAnsi="Calibri Light" w:eastAsia="宋体" w:cs="Times New Roman"/>
      <w:b/>
      <w:bCs/>
      <w:kern w:val="32"/>
      <w:sz w:val="32"/>
      <w:szCs w:val="32"/>
    </w:rPr>
  </w:style>
  <w:style w:type="paragraph" w:styleId="17">
    <w:name w:val="List Paragraph"/>
    <w:basedOn w:val="1"/>
    <w:qFormat/>
    <w:uiPriority w:val="34"/>
    <w:pPr>
      <w:ind w:firstLine="420" w:firstLineChars="200"/>
    </w:pPr>
  </w:style>
  <w:style w:type="character" w:customStyle="1" w:styleId="18">
    <w:name w:val="标题 2 字符"/>
    <w:basedOn w:val="11"/>
    <w:link w:val="3"/>
    <w:qFormat/>
    <w:uiPriority w:val="9"/>
    <w:rPr>
      <w:rFonts w:ascii="Cambria" w:hAnsi="Cambria" w:eastAsia="宋体" w:cs="宋体"/>
      <w:b/>
      <w:bCs/>
      <w:sz w:val="32"/>
      <w:szCs w:val="32"/>
    </w:rPr>
  </w:style>
  <w:style w:type="character" w:customStyle="1" w:styleId="19">
    <w:name w:val="批注框文本 字符"/>
    <w:basedOn w:val="11"/>
    <w:link w:val="4"/>
    <w:qFormat/>
    <w:uiPriority w:val="99"/>
    <w:rPr>
      <w:rFonts w:ascii="Times New Roman" w:hAnsi="Times New Roman" w:eastAsia="宋体" w:cs="Times New Roman"/>
      <w:sz w:val="18"/>
      <w:szCs w:val="18"/>
    </w:rPr>
  </w:style>
  <w:style w:type="character" w:customStyle="1" w:styleId="20">
    <w:name w:val="HTML 预设格式 字符"/>
    <w:basedOn w:val="11"/>
    <w:link w:val="7"/>
    <w:semiHidden/>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emf"/><Relationship Id="rId23" Type="http://schemas.openxmlformats.org/officeDocument/2006/relationships/oleObject" Target="embeddings/oleObject3.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1.emf"/><Relationship Id="rId17" Type="http://schemas.openxmlformats.org/officeDocument/2006/relationships/oleObject" Target="embeddings/oleObject1.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96</Words>
  <Characters>548</Characters>
  <Lines>4</Lines>
  <Paragraphs>1</Paragraphs>
  <TotalTime>5</TotalTime>
  <ScaleCrop>false</ScaleCrop>
  <LinksUpToDate>false</LinksUpToDate>
  <CharactersWithSpaces>643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2020-05-18T02:06:00Z</dcterms:created>
  <dc:creator>dell</dc:creator>
  <cp:lastModifiedBy>趁心明</cp:lastModifiedBy>
  <cp:lastPrinted>2018-06-08T06:41:00Z</cp:lastPrinted>
  <dcterms:modified xsi:type="dcterms:W3CDTF">2020-11-24T05:00:12Z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