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AAAE1" w14:textId="77777777" w:rsidR="007C6532" w:rsidRDefault="007C6532" w:rsidP="007C6532">
      <w:pPr>
        <w:spacing w:after="0"/>
        <w:ind w:firstLine="709"/>
        <w:jc w:val="both"/>
      </w:pPr>
      <w:bookmarkStart w:id="0" w:name="_GoBack"/>
      <w:bookmarkEnd w:id="0"/>
      <w:r>
        <w:t>Онлайн путеводитель по стране с указанием интересных мест(зоопарков, мечетей, родников с целебной водой) по дороге на определенной территории и с договоренностью с таксистами что бы заказывать через приложение такси с тем что бы частные таксисты подъезжали к дому заказчика и за каждого клиента отдавали процент путем ежемесячной абонентской платы в приложение</w:t>
      </w:r>
    </w:p>
    <w:p w14:paraId="708A6DE0" w14:textId="77777777" w:rsidR="007C6532" w:rsidRDefault="007C6532" w:rsidP="007C6532">
      <w:pPr>
        <w:spacing w:after="0"/>
        <w:ind w:firstLine="709"/>
        <w:jc w:val="both"/>
      </w:pPr>
      <w:r>
        <w:t>Бизнес-план: Онлайн путеводитель и такси-сервис</w:t>
      </w:r>
    </w:p>
    <w:p w14:paraId="09A6190C" w14:textId="77777777" w:rsidR="007C6532" w:rsidRDefault="007C6532" w:rsidP="007C6532">
      <w:pPr>
        <w:spacing w:after="0"/>
        <w:ind w:firstLine="709"/>
        <w:jc w:val="both"/>
      </w:pPr>
    </w:p>
    <w:p w14:paraId="441B9FC6" w14:textId="77777777" w:rsidR="007C6532" w:rsidRDefault="007C6532" w:rsidP="007C6532">
      <w:pPr>
        <w:spacing w:after="0"/>
        <w:ind w:firstLine="709"/>
        <w:jc w:val="both"/>
      </w:pPr>
      <w:r>
        <w:t>1. Введение</w:t>
      </w:r>
    </w:p>
    <w:p w14:paraId="72CD5488" w14:textId="77777777" w:rsidR="007C6532" w:rsidRDefault="007C6532" w:rsidP="007C6532">
      <w:pPr>
        <w:spacing w:after="0"/>
        <w:ind w:firstLine="709"/>
        <w:jc w:val="both"/>
      </w:pPr>
      <w:r>
        <w:t>- Описание бизнес-идеи: Создание онлайн путеводителя, который поможет пользователям найти интересные места на определенной территории, такие как зоопарки, мечети, родники с целебной водой.</w:t>
      </w:r>
    </w:p>
    <w:p w14:paraId="4A30CAEF" w14:textId="77777777" w:rsidR="007C6532" w:rsidRDefault="007C6532" w:rsidP="007C6532">
      <w:pPr>
        <w:spacing w:after="0"/>
        <w:ind w:firstLine="709"/>
        <w:jc w:val="both"/>
      </w:pPr>
      <w:r>
        <w:t>- Дополнительный сервис: Сотрудничество с таксистами для предоставления услуги заказа такси через приложение, с возможностью того, чтобы частные таксисты подъезжали к дому заказчика.</w:t>
      </w:r>
    </w:p>
    <w:p w14:paraId="4CE61175" w14:textId="77777777" w:rsidR="007C6532" w:rsidRDefault="007C6532" w:rsidP="007C6532">
      <w:pPr>
        <w:spacing w:after="0"/>
        <w:ind w:firstLine="709"/>
        <w:jc w:val="both"/>
      </w:pPr>
      <w:r>
        <w:t>- Модель монетизации: Получение процента от каждого заказа такси, осуществленного через приложение, путем ежемесячной абонентской платы.</w:t>
      </w:r>
    </w:p>
    <w:p w14:paraId="31389F27" w14:textId="77777777" w:rsidR="007C6532" w:rsidRDefault="007C6532" w:rsidP="007C6532">
      <w:pPr>
        <w:spacing w:after="0"/>
        <w:ind w:firstLine="709"/>
        <w:jc w:val="both"/>
      </w:pPr>
    </w:p>
    <w:p w14:paraId="643E795A" w14:textId="77777777" w:rsidR="007C6532" w:rsidRDefault="007C6532" w:rsidP="007C6532">
      <w:pPr>
        <w:spacing w:after="0"/>
        <w:ind w:firstLine="709"/>
        <w:jc w:val="both"/>
      </w:pPr>
      <w:r>
        <w:t>2. Рыночный анализ</w:t>
      </w:r>
    </w:p>
    <w:p w14:paraId="4BC257E6" w14:textId="77777777" w:rsidR="007C6532" w:rsidRDefault="007C6532" w:rsidP="007C6532">
      <w:pPr>
        <w:spacing w:after="0"/>
        <w:ind w:firstLine="709"/>
        <w:jc w:val="both"/>
      </w:pPr>
      <w:r>
        <w:t>- Исследование рынка: Определение потенциальной аудитории, которая заинтересована в посещении интересных мест на определенной территории и использовании такси для перемещения.</w:t>
      </w:r>
    </w:p>
    <w:p w14:paraId="79B2E319" w14:textId="77777777" w:rsidR="007C6532" w:rsidRDefault="007C6532" w:rsidP="007C6532">
      <w:pPr>
        <w:spacing w:after="0"/>
        <w:ind w:firstLine="709"/>
        <w:jc w:val="both"/>
      </w:pPr>
      <w:r>
        <w:t>- Конкурентный анализ: Изучение существующих путеводителей и такси-сервисов на рынке, выявление их преимуществ и недостатков.</w:t>
      </w:r>
    </w:p>
    <w:p w14:paraId="5EBF4066" w14:textId="77777777" w:rsidR="007C6532" w:rsidRDefault="007C6532" w:rsidP="007C6532">
      <w:pPr>
        <w:spacing w:after="0"/>
        <w:ind w:firstLine="709"/>
        <w:jc w:val="both"/>
      </w:pPr>
      <w:r>
        <w:t>- Определение уникального предложения: Определение того, что делает наш путеводитель и такси-сервис уникальным и привлекательным для потенциальных клиентов.</w:t>
      </w:r>
    </w:p>
    <w:p w14:paraId="6A166EE1" w14:textId="77777777" w:rsidR="007C6532" w:rsidRDefault="007C6532" w:rsidP="007C6532">
      <w:pPr>
        <w:spacing w:after="0"/>
        <w:ind w:firstLine="709"/>
        <w:jc w:val="both"/>
      </w:pPr>
    </w:p>
    <w:p w14:paraId="79A8A82B" w14:textId="77777777" w:rsidR="007C6532" w:rsidRDefault="007C6532" w:rsidP="007C6532">
      <w:pPr>
        <w:spacing w:after="0"/>
        <w:ind w:firstLine="709"/>
        <w:jc w:val="both"/>
      </w:pPr>
      <w:r>
        <w:t>3. Продукт и услуги</w:t>
      </w:r>
    </w:p>
    <w:p w14:paraId="5648722E" w14:textId="77777777" w:rsidR="007C6532" w:rsidRDefault="007C6532" w:rsidP="007C6532">
      <w:pPr>
        <w:spacing w:after="0"/>
        <w:ind w:firstLine="709"/>
        <w:jc w:val="both"/>
      </w:pPr>
      <w:r>
        <w:t>- Разработка онлайн путеводителя: Создание удобного и информативного приложения, которое будет содержать подробную информацию о различных интересных местах на территории, включая описание, фотографии, отзывы и рейтинги.</w:t>
      </w:r>
    </w:p>
    <w:p w14:paraId="34513297" w14:textId="77777777" w:rsidR="007C6532" w:rsidRDefault="007C6532" w:rsidP="007C6532">
      <w:pPr>
        <w:spacing w:after="0"/>
        <w:ind w:firstLine="709"/>
        <w:jc w:val="both"/>
      </w:pPr>
      <w:r>
        <w:t>- Интеграция с такси-сервисом: Установка функционала заказа такси через приложение, с возможностью выбора частного таксиста, который подъедет к дому заказчика.</w:t>
      </w:r>
    </w:p>
    <w:p w14:paraId="2A0EA991" w14:textId="77777777" w:rsidR="007C6532" w:rsidRDefault="007C6532" w:rsidP="007C6532">
      <w:pPr>
        <w:spacing w:after="0"/>
        <w:ind w:firstLine="709"/>
        <w:jc w:val="both"/>
      </w:pPr>
      <w:r>
        <w:t>- Партнерство с таксистами: Установление договоренностей с таксистами о сотрудничестве и предоставлении им возможности получения клиентов через наше приложение.</w:t>
      </w:r>
    </w:p>
    <w:p w14:paraId="0F8BE9EF" w14:textId="77777777" w:rsidR="007C6532" w:rsidRDefault="007C6532" w:rsidP="007C6532">
      <w:pPr>
        <w:spacing w:after="0"/>
        <w:ind w:firstLine="709"/>
        <w:jc w:val="both"/>
      </w:pPr>
    </w:p>
    <w:p w14:paraId="059A2987" w14:textId="77777777" w:rsidR="007C6532" w:rsidRDefault="007C6532" w:rsidP="007C6532">
      <w:pPr>
        <w:spacing w:after="0"/>
        <w:ind w:firstLine="709"/>
        <w:jc w:val="both"/>
      </w:pPr>
      <w:r>
        <w:t>4. Маркетинг и продвижение</w:t>
      </w:r>
    </w:p>
    <w:p w14:paraId="0637E043" w14:textId="77777777" w:rsidR="007C6532" w:rsidRDefault="007C6532" w:rsidP="007C6532">
      <w:pPr>
        <w:spacing w:after="0"/>
        <w:ind w:firstLine="709"/>
        <w:jc w:val="both"/>
      </w:pPr>
      <w:r>
        <w:t>- Создание бренда: Разработка уникального логотипа и фирменного стиля, который будет отражать ценности и преимущества нашего путеводителя и такси-сервиса.</w:t>
      </w:r>
    </w:p>
    <w:p w14:paraId="28A31101" w14:textId="77777777" w:rsidR="007C6532" w:rsidRDefault="007C6532" w:rsidP="007C6532">
      <w:pPr>
        <w:spacing w:after="0"/>
        <w:ind w:firstLine="709"/>
        <w:jc w:val="both"/>
      </w:pPr>
      <w:r>
        <w:lastRenderedPageBreak/>
        <w:t>- Онлайн-маркетинг: Продвижение приложения через социальные сети, контекстную рекламу, SEO-оптимизацию и другие эффективные инструменты.</w:t>
      </w:r>
    </w:p>
    <w:p w14:paraId="12D022B7" w14:textId="77777777" w:rsidR="007C6532" w:rsidRDefault="007C6532" w:rsidP="007C6532">
      <w:pPr>
        <w:spacing w:after="0"/>
        <w:ind w:firstLine="709"/>
        <w:jc w:val="both"/>
      </w:pPr>
      <w:r>
        <w:t>- Партнерство с туристическими агентствами и гостиницами: Установление партнерских отношений с организациями, которые могут рекомендовать наше приложение своим клиентам.</w:t>
      </w:r>
    </w:p>
    <w:p w14:paraId="55D087AB" w14:textId="77777777" w:rsidR="007C6532" w:rsidRDefault="007C6532" w:rsidP="007C6532">
      <w:pPr>
        <w:spacing w:after="0"/>
        <w:ind w:firstLine="709"/>
        <w:jc w:val="both"/>
      </w:pPr>
    </w:p>
    <w:p w14:paraId="3BF18602" w14:textId="77777777" w:rsidR="007C6532" w:rsidRDefault="007C6532" w:rsidP="007C6532">
      <w:pPr>
        <w:spacing w:after="0"/>
        <w:ind w:firstLine="709"/>
        <w:jc w:val="both"/>
      </w:pPr>
      <w:r>
        <w:t>5. Финансовый план</w:t>
      </w:r>
    </w:p>
    <w:p w14:paraId="3BAEE13B" w14:textId="77777777" w:rsidR="007C6532" w:rsidRDefault="007C6532" w:rsidP="007C6532">
      <w:pPr>
        <w:spacing w:after="0"/>
        <w:ind w:firstLine="709"/>
        <w:jc w:val="both"/>
      </w:pPr>
      <w:r>
        <w:t>- Оценка затрат: Расчет затрат на разработку приложения, маркетинг и продвижение, поддержку и обслуживание.</w:t>
      </w:r>
    </w:p>
    <w:p w14:paraId="3F035A7E" w14:textId="77777777" w:rsidR="007C6532" w:rsidRDefault="007C6532" w:rsidP="007C6532">
      <w:pPr>
        <w:spacing w:after="0"/>
        <w:ind w:firstLine="709"/>
        <w:jc w:val="both"/>
      </w:pPr>
      <w:r>
        <w:t>- Прогноз доходов: Оценка потенциального количества клиентов и среднего чека, чтобы определить ожидаемый доход от комиссии с заказов такси.</w:t>
      </w:r>
    </w:p>
    <w:p w14:paraId="7EB3673D" w14:textId="77777777" w:rsidR="007C6532" w:rsidRDefault="007C6532" w:rsidP="007C6532">
      <w:pPr>
        <w:spacing w:after="0"/>
        <w:ind w:firstLine="709"/>
        <w:jc w:val="both"/>
      </w:pPr>
      <w:r>
        <w:t>- Рентабельность и окупаемость: Расчет точки безубыточности и оценка срока окупаемости инвестиций.</w:t>
      </w:r>
    </w:p>
    <w:p w14:paraId="438C9CB3" w14:textId="77777777" w:rsidR="007C6532" w:rsidRDefault="007C6532" w:rsidP="007C6532">
      <w:pPr>
        <w:spacing w:after="0"/>
        <w:ind w:firstLine="709"/>
        <w:jc w:val="both"/>
      </w:pPr>
    </w:p>
    <w:p w14:paraId="04645D84" w14:textId="77777777" w:rsidR="007C6532" w:rsidRDefault="007C6532" w:rsidP="007C6532">
      <w:pPr>
        <w:spacing w:after="0"/>
        <w:ind w:firstLine="709"/>
        <w:jc w:val="both"/>
      </w:pPr>
      <w:r>
        <w:t>6. Реализация и развитие</w:t>
      </w:r>
    </w:p>
    <w:p w14:paraId="1964464E" w14:textId="77777777" w:rsidR="007C6532" w:rsidRDefault="007C6532" w:rsidP="007C6532">
      <w:pPr>
        <w:spacing w:after="0"/>
        <w:ind w:firstLine="709"/>
        <w:jc w:val="both"/>
      </w:pPr>
      <w:r>
        <w:t>- Запуск приложения: Разработка и запуск приложения на платформах iOS и Android.</w:t>
      </w:r>
    </w:p>
    <w:p w14:paraId="36E9DE67" w14:textId="77777777" w:rsidR="007C6532" w:rsidRDefault="007C6532" w:rsidP="007C6532">
      <w:pPr>
        <w:spacing w:after="0"/>
        <w:ind w:firstLine="709"/>
        <w:jc w:val="both"/>
      </w:pPr>
      <w:r>
        <w:t>- Постоянное улучшение: Слушание отзывов пользователей и постоянное внесение улучшений в приложение и сервис.</w:t>
      </w:r>
    </w:p>
    <w:p w14:paraId="4505D482" w14:textId="77777777" w:rsidR="007C6532" w:rsidRDefault="007C6532" w:rsidP="007C6532">
      <w:pPr>
        <w:spacing w:after="0"/>
        <w:ind w:firstLine="709"/>
        <w:jc w:val="both"/>
      </w:pPr>
      <w:r>
        <w:t>- Расширение географического охвата: Постепенное расширение территории, на которой доступен наш путеводитель и такси-сервис.</w:t>
      </w:r>
    </w:p>
    <w:p w14:paraId="0BB656D2" w14:textId="77777777" w:rsidR="007C6532" w:rsidRDefault="007C6532" w:rsidP="007C6532">
      <w:pPr>
        <w:spacing w:after="0"/>
        <w:ind w:firstLine="709"/>
        <w:jc w:val="both"/>
      </w:pPr>
    </w:p>
    <w:p w14:paraId="3160EF9D" w14:textId="61B25679" w:rsidR="00F12C76" w:rsidRDefault="007C6532" w:rsidP="007C6532">
      <w:pPr>
        <w:spacing w:after="0"/>
        <w:ind w:firstLine="709"/>
        <w:jc w:val="both"/>
      </w:pPr>
      <w:r>
        <w:t>П</w:t>
      </w:r>
      <w:r>
        <w:t>лан, который может быть дополнен и уточнен в соответствии с конкретными требованиями и особенностями бизнеса.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37"/>
    <w:rsid w:val="006C0B77"/>
    <w:rsid w:val="007C6532"/>
    <w:rsid w:val="008242FF"/>
    <w:rsid w:val="00870751"/>
    <w:rsid w:val="00922C48"/>
    <w:rsid w:val="00B915B7"/>
    <w:rsid w:val="00D4013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27F62"/>
  <w15:chartTrackingRefBased/>
  <w15:docId w15:val="{6C81D97E-BB48-4572-B2AE-89C30001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Guseinov</dc:creator>
  <cp:keywords/>
  <dc:description/>
  <cp:lastModifiedBy>Rustam Guseinov</cp:lastModifiedBy>
  <cp:revision>2</cp:revision>
  <dcterms:created xsi:type="dcterms:W3CDTF">2023-12-29T12:56:00Z</dcterms:created>
  <dcterms:modified xsi:type="dcterms:W3CDTF">2023-12-29T12:57:00Z</dcterms:modified>
</cp:coreProperties>
</file>