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3B5D25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7F0D7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F0D7E" w:rsidRPr="007F0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F0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07A2E">
        <w:rPr>
          <w:color w:val="000000" w:themeColor="text1"/>
          <w:sz w:val="28"/>
          <w:szCs w:val="28"/>
        </w:rPr>
        <w:t>4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F0D7E" w:rsidRPr="007F0D7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A417EB" w:rsidRDefault="007F0D7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«Дек»</w:t>
      </w:r>
    </w:p>
    <w:p w:rsidR="00C07A2E" w:rsidRDefault="007F0D7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Структура данных должна быть реализована на основе статической памяти.</w:t>
      </w:r>
    </w:p>
    <w:p w:rsidR="005F75B0" w:rsidRDefault="007F0D7E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case</w:t>
      </w:r>
      <w:r w:rsidRPr="007F0D7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меню. Предусмотреть наглядную визуализацию содержимого структуры.</w:t>
      </w:r>
    </w:p>
    <w:p w:rsidR="003B5D25" w:rsidRPr="003B5D25" w:rsidRDefault="003B5D25" w:rsidP="003B5D25">
      <w:pPr>
        <w:pStyle w:val="a4"/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алгоритма: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реализовано на основе статической и динамической памяти. Для облегчения чтения кода, реализации были вынесены в отдельные модули. Также реализован их выбор 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  <w:bookmarkStart w:id="0" w:name="_GoBack"/>
      <w:bookmarkEnd w:id="0"/>
    </w:p>
    <w:p w:rsidR="007F4B24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65.6pt">
            <v:imagedata r:id="rId7" o:title="DKR6"/>
          </v:shape>
        </w:pict>
      </w:r>
    </w:p>
    <w:p w:rsidR="005F75B0" w:rsidRDefault="005F75B0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программы</w:t>
      </w:r>
    </w:p>
    <w:p w:rsid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255.6pt;height:259.8pt">
            <v:imagedata r:id="rId8" o:title="процедура choose"/>
          </v:shape>
        </w:pict>
      </w:r>
    </w:p>
    <w:p w:rsidR="00685388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choose</w:t>
      </w:r>
    </w:p>
    <w:p w:rsidR="005F75B0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_x0000_i1027" type="#_x0000_t75" style="width:467.4pt;height:525.6pt">
            <v:imagedata r:id="rId9" o:title="процедура stat"/>
          </v:shape>
        </w:pict>
      </w:r>
    </w:p>
    <w:p w:rsidR="005F75B0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5F7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</w:t>
      </w:r>
    </w:p>
    <w:p w:rsidR="005F75B0" w:rsidRP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8" type="#_x0000_t75" style="width:382.2pt;height:706.2pt">
            <v:imagedata r:id="rId10" o:title="Процедура AddFirst"/>
          </v:shape>
        </w:pict>
      </w:r>
    </w:p>
    <w:p w:rsidR="005F75B0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5F7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 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First_stat</w:t>
      </w:r>
    </w:p>
    <w:p w:rsidR="005F75B0" w:rsidRP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9" type="#_x0000_t75" style="width:235.8pt;height:383.4pt">
            <v:imagedata r:id="rId11" o:title="Процедура AddLast"/>
          </v:shape>
        </w:pict>
      </w:r>
    </w:p>
    <w:p w:rsidR="007F0D7E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5F7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AddLast_stat</w:t>
      </w:r>
    </w:p>
    <w:p w:rsidR="007F0D7E" w:rsidRP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0" type="#_x0000_t75" style="width:110.4pt;height:330.6pt">
            <v:imagedata r:id="rId12" o:title="процедура PopFirst"/>
          </v:shape>
        </w:pict>
      </w:r>
    </w:p>
    <w:p w:rsidR="007F0D7E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 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6853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</w:t>
      </w:r>
    </w:p>
    <w:p w:rsidR="007F0D7E" w:rsidRP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1" type="#_x0000_t75" style="width:102pt;height:165.6pt">
            <v:imagedata r:id="rId13" o:title="процедура PopLast"/>
          </v:shape>
        </w:pict>
      </w:r>
    </w:p>
    <w:p w:rsid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7F0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PopLast</w:t>
      </w:r>
      <w:r w:rsidRPr="0068538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</w:t>
      </w:r>
    </w:p>
    <w:p w:rsid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2" type="#_x0000_t75" style="width:102pt;height:390.6pt">
            <v:imagedata r:id="rId14" o:title="процедура Printer"/>
          </v:shape>
        </w:pict>
      </w:r>
    </w:p>
    <w:p w:rsid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853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6853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Pr="006853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Printer_stat</w:t>
      </w:r>
    </w:p>
    <w:p w:rsidR="00685388" w:rsidRP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467.4pt;height:525.6pt">
            <v:imagedata r:id="rId15" o:title="процедура dynam"/>
          </v:shape>
        </w:pict>
      </w:r>
    </w:p>
    <w:p w:rsid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9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dynam</w:t>
      </w:r>
    </w:p>
    <w:p w:rsid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34" type="#_x0000_t75" style="width:123.6pt;height:174.6pt">
            <v:imagedata r:id="rId16" o:title="процедура AddFirst_dynam"/>
          </v:shape>
        </w:pict>
      </w:r>
    </w:p>
    <w:p w:rsidR="00685388" w:rsidRPr="00685388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10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AddFirst_dynam</w:t>
      </w:r>
    </w:p>
    <w:p w:rsid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36" type="#_x0000_t75" style="width:213pt;height:473.4pt">
            <v:imagedata r:id="rId17" o:title="процедура AddLast_dynam"/>
          </v:shape>
        </w:pict>
      </w:r>
    </w:p>
    <w:p w:rsidR="00685388" w:rsidRPr="00C67D0B" w:rsidRDefault="00685388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AddLast_dynam</w:t>
      </w:r>
    </w:p>
    <w:p w:rsidR="00685388" w:rsidRPr="00C67D0B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39" type="#_x0000_t75" style="width:225.6pt;height:300.6pt">
            <v:imagedata r:id="rId18" o:title="Remove_First_dynam"/>
          </v:shape>
        </w:pict>
      </w:r>
    </w:p>
    <w:p w:rsidR="00685388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Remove_First_dynam</w:t>
      </w:r>
    </w:p>
    <w:p w:rsidR="00C67D0B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40" type="#_x0000_t75" style="width:233.4pt;height:343.2pt">
            <v:imagedata r:id="rId19" o:title="Remove_Last_dynam"/>
          </v:shape>
        </w:pic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13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_dynam</w: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45" type="#_x0000_t75" style="width:102.6pt;height:375.6pt">
            <v:imagedata r:id="rId20" o:title="процедура printer_dynam"/>
          </v:shape>
        </w:pic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14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printer_dynam</w: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46" type="#_x0000_t75" style="width:102pt;height:308.4pt">
            <v:imagedata r:id="rId21" o:title="функция CreateNode_dynam"/>
          </v:shape>
        </w:pict>
      </w:r>
    </w:p>
    <w:p w:rsidR="00C67D0B" w:rsidRP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CreateNode_dynam</w: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49" type="#_x0000_t75" style="width:102.6pt;height:375.6pt">
            <v:imagedata r:id="rId22" o:title="функция FindLast_dynam"/>
          </v:shape>
        </w:pict>
      </w:r>
    </w:p>
    <w:p w:rsidR="005F75B0" w:rsidRP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16 – алгоритм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FindLast_dynam</w:t>
      </w:r>
      <w:r w:rsidR="005F75B0" w:rsidRP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5F75B0" w:rsidRPr="00D8297C" w:rsidRDefault="005F75B0" w:rsidP="005F75B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program </w:t>
      </w:r>
      <w:r w:rsidRPr="00C67D0B">
        <w:rPr>
          <w:rFonts w:ascii="Times New Roman" w:hAnsi="Times New Roman" w:cs="Times New Roman"/>
          <w:color w:val="000000"/>
          <w:lang w:val="en-US"/>
        </w:rPr>
        <w:t>dkr6;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r w:rsidRPr="00C67D0B">
        <w:rPr>
          <w:rFonts w:ascii="Times New Roman" w:hAnsi="Times New Roman" w:cs="Times New Roman"/>
          <w:color w:val="000000"/>
          <w:lang w:val="en-US"/>
        </w:rPr>
        <w:t>CRT, statistic, dynamic;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choice_button: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choose();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'Использовать динамический дек - 1'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'Использовать статический дек - 2'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choice_button := ReadInteger;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choice_button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:dynam();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2</w:t>
      </w:r>
      <w:r w:rsidRPr="00C67D0B">
        <w:rPr>
          <w:rFonts w:ascii="Times New Roman" w:hAnsi="Times New Roman" w:cs="Times New Roman"/>
          <w:color w:val="000000"/>
          <w:lang w:val="en-US"/>
        </w:rPr>
        <w:t>:stat();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choose();</w:t>
      </w:r>
    </w:p>
    <w:p w:rsidR="00C67D0B" w:rsidRPr="00C67D0B" w:rsidRDefault="00C67D0B" w:rsidP="00C67D0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.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Unit </w:t>
      </w:r>
      <w:r w:rsidRPr="00C67D0B">
        <w:rPr>
          <w:rFonts w:ascii="Times New Roman" w:hAnsi="Times New Roman" w:cs="Times New Roman"/>
          <w:color w:val="000000"/>
          <w:lang w:val="en-US"/>
        </w:rPr>
        <w:t>statistic;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const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MAXSIZE = </w:t>
      </w:r>
      <w:r w:rsidRPr="00C67D0B">
        <w:rPr>
          <w:rFonts w:ascii="Times New Roman" w:hAnsi="Times New Roman" w:cs="Times New Roman"/>
          <w:color w:val="006400"/>
          <w:lang w:val="en-US"/>
        </w:rPr>
        <w:t>50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type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deque =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record   </w:t>
      </w:r>
      <w:r w:rsidRPr="00C67D0B">
        <w:rPr>
          <w:rFonts w:ascii="Times New Roman" w:hAnsi="Times New Roman" w:cs="Times New Roman"/>
          <w:color w:val="008000"/>
          <w:lang w:val="en-US"/>
        </w:rPr>
        <w:t>{</w:t>
      </w:r>
      <w:r w:rsidRPr="00C67D0B">
        <w:rPr>
          <w:rFonts w:ascii="Times New Roman" w:hAnsi="Times New Roman" w:cs="Times New Roman"/>
          <w:color w:val="008000"/>
        </w:rPr>
        <w:t>дек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8000"/>
        </w:rPr>
        <w:t>рассчитан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8000"/>
        </w:rPr>
        <w:t>на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 MAXSIZE </w:t>
      </w:r>
      <w:r w:rsidRPr="00C67D0B">
        <w:rPr>
          <w:rFonts w:ascii="Times New Roman" w:hAnsi="Times New Roman" w:cs="Times New Roman"/>
          <w:color w:val="008000"/>
        </w:rPr>
        <w:t>символов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}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8000"/>
          <w:lang w:val="en-US"/>
        </w:rPr>
        <w:t xml:space="preserve">    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data: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array</w:t>
      </w:r>
      <w:r w:rsidRPr="00C67D0B">
        <w:rPr>
          <w:rFonts w:ascii="Times New Roman" w:hAnsi="Times New Roman" w:cs="Times New Roman"/>
          <w:color w:val="000000"/>
          <w:lang w:val="en-US"/>
        </w:rPr>
        <w:t>[</w:t>
      </w:r>
      <w:r w:rsidRPr="00C67D0B">
        <w:rPr>
          <w:rFonts w:ascii="Times New Roman" w:hAnsi="Times New Roman" w:cs="Times New Roman"/>
          <w:color w:val="006400"/>
          <w:lang w:val="en-US"/>
        </w:rPr>
        <w:t>1.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.MAXSIZE]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size: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;  </w:t>
      </w:r>
      <w:r w:rsidRPr="00C67D0B">
        <w:rPr>
          <w:rFonts w:ascii="Times New Roman" w:hAnsi="Times New Roman" w:cs="Times New Roman"/>
          <w:color w:val="008000"/>
          <w:lang w:val="en-US"/>
        </w:rPr>
        <w:t>{</w:t>
      </w:r>
      <w:r w:rsidRPr="00C67D0B">
        <w:rPr>
          <w:rFonts w:ascii="Times New Roman" w:hAnsi="Times New Roman" w:cs="Times New Roman"/>
          <w:color w:val="008000"/>
        </w:rPr>
        <w:t>число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8000"/>
        </w:rPr>
        <w:t>элементов</w:t>
      </w:r>
      <w:r w:rsidRPr="00C67D0B">
        <w:rPr>
          <w:rFonts w:ascii="Times New Roman" w:hAnsi="Times New Roman" w:cs="Times New Roman"/>
          <w:color w:val="008000"/>
          <w:lang w:val="en-US"/>
        </w:rPr>
        <w:t xml:space="preserve"> }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8000"/>
          <w:lang w:val="en-US"/>
        </w:rPr>
        <w:t xml:space="preserve">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dek: deque;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choice: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AddFirst_stat(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d: deque);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arr: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array</w:t>
      </w:r>
      <w:r w:rsidRPr="00C67D0B">
        <w:rPr>
          <w:rFonts w:ascii="Times New Roman" w:hAnsi="Times New Roman" w:cs="Times New Roman"/>
          <w:color w:val="000000"/>
          <w:lang w:val="en-US"/>
        </w:rPr>
        <w:t>[</w:t>
      </w:r>
      <w:r w:rsidRPr="00C67D0B">
        <w:rPr>
          <w:rFonts w:ascii="Times New Roman" w:hAnsi="Times New Roman" w:cs="Times New Roman"/>
          <w:color w:val="006400"/>
          <w:lang w:val="en-US"/>
        </w:rPr>
        <w:t>1.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.MAXSIZE]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(d.size = </w:t>
      </w:r>
      <w:r w:rsidRPr="00C67D0B">
        <w:rPr>
          <w:rFonts w:ascii="Times New Roman" w:hAnsi="Times New Roman" w:cs="Times New Roman"/>
          <w:color w:val="006400"/>
          <w:lang w:val="en-US"/>
        </w:rPr>
        <w:t>0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'Введите первый элемент дека'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read(d.data[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]);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d.size +=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else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(d.size &lt; MAXSIZE)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for var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j := </w:t>
      </w:r>
      <w:r w:rsidRPr="00C67D0B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MAXSIZE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C67D0B">
        <w:rPr>
          <w:rFonts w:ascii="Times New Roman" w:hAnsi="Times New Roman" w:cs="Times New Roman"/>
          <w:color w:val="000000"/>
          <w:lang w:val="en-US"/>
        </w:rPr>
        <w:t>arr[j] := d.data[j];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i := </w:t>
      </w:r>
      <w:r w:rsidRPr="00C67D0B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d.size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C67D0B">
        <w:rPr>
          <w:rFonts w:ascii="Times New Roman" w:hAnsi="Times New Roman" w:cs="Times New Roman"/>
          <w:color w:val="000000"/>
          <w:lang w:val="en-US"/>
        </w:rPr>
        <w:t>d.data[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] := </w:t>
      </w:r>
      <w:r w:rsidRPr="00C67D0B">
        <w:rPr>
          <w:rFonts w:ascii="Times New Roman" w:hAnsi="Times New Roman" w:cs="Times New Roman"/>
          <w:color w:val="006400"/>
          <w:lang w:val="en-US"/>
        </w:rPr>
        <w:t>0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  d.data[i+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] := arr[i];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Введите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число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read(d.data[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]);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67D0B">
        <w:rPr>
          <w:rFonts w:ascii="Times New Roman" w:hAnsi="Times New Roman" w:cs="Times New Roman"/>
          <w:color w:val="000000"/>
        </w:rPr>
        <w:t xml:space="preserve">d.size += </w:t>
      </w:r>
      <w:r w:rsidRPr="00C67D0B">
        <w:rPr>
          <w:rFonts w:ascii="Times New Roman" w:hAnsi="Times New Roman" w:cs="Times New Roman"/>
          <w:color w:val="006400"/>
        </w:rPr>
        <w:t>1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color w:val="006400"/>
        </w:rPr>
        <w:t xml:space="preserve">   </w:t>
      </w:r>
      <w:r w:rsidRPr="00C67D0B">
        <w:rPr>
          <w:rFonts w:ascii="Times New Roman" w:hAnsi="Times New Roman" w:cs="Times New Roman"/>
          <w:b/>
          <w:bCs/>
          <w:color w:val="000000"/>
        </w:rPr>
        <w:t>end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 else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lastRenderedPageBreak/>
        <w:t xml:space="preserve">  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  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'Нет места для добавления элемента'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AddLast_stat(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d:deque);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(d.size &lt; MAXSIZE)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'Введите последний элемент'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read(d.data[d.size+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]);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</w:rPr>
        <w:t xml:space="preserve">d.size += </w:t>
      </w:r>
      <w:r w:rsidRPr="00C67D0B">
        <w:rPr>
          <w:rFonts w:ascii="Times New Roman" w:hAnsi="Times New Roman" w:cs="Times New Roman"/>
          <w:color w:val="006400"/>
        </w:rPr>
        <w:t>1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>end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else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'Нет места для добавления элемента'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PopFirst_stat(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d:deque);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for var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i:= </w:t>
      </w:r>
      <w:r w:rsidRPr="00C67D0B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C67D0B">
        <w:rPr>
          <w:rFonts w:ascii="Times New Roman" w:hAnsi="Times New Roman" w:cs="Times New Roman"/>
          <w:color w:val="000000"/>
          <w:lang w:val="en-US"/>
        </w:rPr>
        <w:t>d.size-</w:t>
      </w:r>
      <w:r w:rsidRPr="00C67D0B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d.data[i] := d.data[i+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];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d.size -=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PopLast_stat (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d:deque);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d.data[d.size] := </w:t>
      </w:r>
      <w:r w:rsidRPr="00C67D0B">
        <w:rPr>
          <w:rFonts w:ascii="Times New Roman" w:hAnsi="Times New Roman" w:cs="Times New Roman"/>
          <w:color w:val="006400"/>
          <w:lang w:val="en-US"/>
        </w:rPr>
        <w:t>0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d.size -=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Printer_stat (d:deque);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'Элементы дека'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i:= </w:t>
      </w:r>
      <w:r w:rsidRPr="00C67D0B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d.size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write(d.data[i], </w:t>
      </w:r>
      <w:r w:rsidRPr="00C67D0B">
        <w:rPr>
          <w:rFonts w:ascii="Times New Roman" w:hAnsi="Times New Roman" w:cs="Times New Roman"/>
          <w:color w:val="0000FF"/>
          <w:lang w:val="en-US"/>
        </w:rPr>
        <w:t>' 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stat();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Добавить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элемент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в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начало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- 1'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'Добавить элемент в конец - 2'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'Удалить первый элемент - 3'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'Удалить последний элемент - 4'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'Вывести элементы дека - 5'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'Завершить программу - 0'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>repeat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choice:=readInteger(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Выберите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действие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choice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:AddFirst_stat(dek);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2</w:t>
      </w:r>
      <w:r w:rsidRPr="00C67D0B">
        <w:rPr>
          <w:rFonts w:ascii="Times New Roman" w:hAnsi="Times New Roman" w:cs="Times New Roman"/>
          <w:color w:val="000000"/>
          <w:lang w:val="en-US"/>
        </w:rPr>
        <w:t>:AddLast_stat(dek);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3</w:t>
      </w:r>
      <w:r w:rsidRPr="00C67D0B">
        <w:rPr>
          <w:rFonts w:ascii="Times New Roman" w:hAnsi="Times New Roman" w:cs="Times New Roman"/>
          <w:color w:val="000000"/>
          <w:lang w:val="en-US"/>
        </w:rPr>
        <w:t>:PopFirst_stat(dek);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4</w:t>
      </w:r>
      <w:r w:rsidRPr="00C67D0B">
        <w:rPr>
          <w:rFonts w:ascii="Times New Roman" w:hAnsi="Times New Roman" w:cs="Times New Roman"/>
          <w:color w:val="000000"/>
          <w:lang w:val="en-US"/>
        </w:rPr>
        <w:t>:PopLast_stat(dek);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5</w:t>
      </w:r>
      <w:r w:rsidRPr="00C67D0B">
        <w:rPr>
          <w:rFonts w:ascii="Times New Roman" w:hAnsi="Times New Roman" w:cs="Times New Roman"/>
          <w:color w:val="000000"/>
          <w:lang w:val="en-US"/>
        </w:rPr>
        <w:t>:Printer_stat(dek);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until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choice = </w:t>
      </w:r>
      <w:r w:rsidRPr="00C67D0B">
        <w:rPr>
          <w:rFonts w:ascii="Times New Roman" w:hAnsi="Times New Roman" w:cs="Times New Roman"/>
          <w:color w:val="006400"/>
          <w:lang w:val="en-US"/>
        </w:rPr>
        <w:t>0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.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Unit </w:t>
      </w:r>
      <w:r w:rsidRPr="00C67D0B">
        <w:rPr>
          <w:rFonts w:ascii="Times New Roman" w:hAnsi="Times New Roman" w:cs="Times New Roman"/>
          <w:color w:val="000000"/>
          <w:lang w:val="en-US"/>
        </w:rPr>
        <w:t>dynamic;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r w:rsidRPr="00C67D0B">
        <w:rPr>
          <w:rFonts w:ascii="Times New Roman" w:hAnsi="Times New Roman" w:cs="Times New Roman"/>
          <w:color w:val="000000"/>
          <w:lang w:val="en-US"/>
        </w:rPr>
        <w:t>CRT;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type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PNode = ^deque;  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deque =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record  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data: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 next: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C67D0B">
        <w:rPr>
          <w:rFonts w:ascii="Times New Roman" w:hAnsi="Times New Roman" w:cs="Times New Roman"/>
          <w:color w:val="000000"/>
          <w:lang w:val="en-US"/>
        </w:rPr>
        <w:t>CreateNode_dynam ():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NewNode: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NewValue: 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Введите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значение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Readln(NewValue);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New</w:t>
      </w:r>
      <w:r w:rsidRPr="00C67D0B">
        <w:rPr>
          <w:rFonts w:ascii="Times New Roman" w:hAnsi="Times New Roman" w:cs="Times New Roman"/>
          <w:color w:val="000000"/>
          <w:lang w:val="en-US"/>
        </w:rPr>
        <w:t>(NewNode);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NewNode^.data := NewValue;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NewNode^.next := </w:t>
      </w:r>
      <w:r w:rsidRPr="00C67D0B">
        <w:rPr>
          <w:rFonts w:ascii="Times New Roman" w:hAnsi="Times New Roman" w:cs="Times New Roman"/>
          <w:color w:val="0000FF"/>
          <w:lang w:val="en-US"/>
        </w:rPr>
        <w:t>nil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C67D0B">
        <w:rPr>
          <w:rFonts w:ascii="Times New Roman" w:hAnsi="Times New Roman" w:cs="Times New Roman"/>
          <w:color w:val="000000"/>
          <w:lang w:val="en-US"/>
        </w:rPr>
        <w:t>:= NewNode;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AddFirst_dynam (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Head: PNode 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NewNode: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NewNode := CreateNode_dynam();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NewNode^.next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Head := NewNode;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AddAfter_dynam (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Head: PNode 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p, temp, NewNode: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NewNode := CreateNode_dynam();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p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temp := 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p^.next := NewNode;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NewNode^.next := temp;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AddLast_dynam (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Head: PNode);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pp: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Head = 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nil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AddFirst_dynam ( Head )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else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pp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pp^.next &lt;&gt; 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nil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C67D0B">
        <w:rPr>
          <w:rFonts w:ascii="Times New Roman" w:hAnsi="Times New Roman" w:cs="Times New Roman"/>
          <w:color w:val="000000"/>
          <w:lang w:val="en-US"/>
        </w:rPr>
        <w:t>pp := pp^.next;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lastRenderedPageBreak/>
        <w:t xml:space="preserve">    AddAfter_dynam ( pp 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printer_dynam(Head: PNode);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pp: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pp:=Head;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pp &lt;&gt; 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nil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write(pp^.data, </w:t>
      </w:r>
      <w:r w:rsidRPr="00C67D0B">
        <w:rPr>
          <w:rFonts w:ascii="Times New Roman" w:hAnsi="Times New Roman" w:cs="Times New Roman"/>
          <w:color w:val="0000FF"/>
          <w:lang w:val="en-US"/>
        </w:rPr>
        <w:t>' 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  pp := pp^.next;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C67D0B">
        <w:rPr>
          <w:rFonts w:ascii="Times New Roman" w:hAnsi="Times New Roman" w:cs="Times New Roman"/>
          <w:color w:val="000000"/>
          <w:lang w:val="en-US"/>
        </w:rPr>
        <w:t>FindLast_dynam(Head: PNode):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pp: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pp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(pp^.next &lt;&gt; </w:t>
      </w:r>
      <w:r w:rsidRPr="00C67D0B">
        <w:rPr>
          <w:rFonts w:ascii="Times New Roman" w:hAnsi="Times New Roman" w:cs="Times New Roman"/>
          <w:color w:val="0000FF"/>
          <w:lang w:val="en-US"/>
        </w:rPr>
        <w:t>nil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pp := pp^.next;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Result </w:t>
      </w:r>
      <w:r w:rsidRPr="00C67D0B">
        <w:rPr>
          <w:rFonts w:ascii="Times New Roman" w:hAnsi="Times New Roman" w:cs="Times New Roman"/>
          <w:color w:val="000000"/>
          <w:lang w:val="en-US"/>
        </w:rPr>
        <w:t>:= pp;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Remove_First_dynam (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Head: PNode);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pp: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pp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(pp = </w:t>
      </w:r>
      <w:r w:rsidRPr="00C67D0B">
        <w:rPr>
          <w:rFonts w:ascii="Times New Roman" w:hAnsi="Times New Roman" w:cs="Times New Roman"/>
          <w:color w:val="0000FF"/>
          <w:lang w:val="en-US"/>
        </w:rPr>
        <w:t>nil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C67D0B">
        <w:rPr>
          <w:rFonts w:ascii="Times New Roman" w:hAnsi="Times New Roman" w:cs="Times New Roman"/>
          <w:color w:val="000000"/>
          <w:lang w:val="en-US"/>
        </w:rPr>
        <w:t>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Дек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пуст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00"/>
          <w:lang w:val="en-US"/>
        </w:rPr>
        <w:t>)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Head := pp^.next;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dispose(pp);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Remove_Last_dynam (Head: PNode);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a, pp: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pp := Head;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(pp = </w:t>
      </w:r>
      <w:r w:rsidRPr="00C67D0B">
        <w:rPr>
          <w:rFonts w:ascii="Times New Roman" w:hAnsi="Times New Roman" w:cs="Times New Roman"/>
          <w:color w:val="0000FF"/>
          <w:lang w:val="en-US"/>
        </w:rPr>
        <w:t>nil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C67D0B">
        <w:rPr>
          <w:rFonts w:ascii="Times New Roman" w:hAnsi="Times New Roman" w:cs="Times New Roman"/>
          <w:color w:val="000000"/>
          <w:lang w:val="en-US"/>
        </w:rPr>
        <w:t>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Дек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пуст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00"/>
          <w:lang w:val="en-US"/>
        </w:rPr>
        <w:t>)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a := FindLast_dynam(Head);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(pp^.next &lt;&gt; </w:t>
      </w:r>
      <w:r w:rsidRPr="00C67D0B">
        <w:rPr>
          <w:rFonts w:ascii="Times New Roman" w:hAnsi="Times New Roman" w:cs="Times New Roman"/>
          <w:color w:val="0000FF"/>
          <w:lang w:val="en-US"/>
        </w:rPr>
        <w:t>nil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and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(pp^.next &lt;&gt; a)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0000"/>
          <w:lang w:val="en-US"/>
        </w:rPr>
        <w:t>pp := pp^.next;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 xml:space="preserve">pp^.next := </w:t>
      </w:r>
      <w:r w:rsidRPr="00C67D0B">
        <w:rPr>
          <w:rFonts w:ascii="Times New Roman" w:hAnsi="Times New Roman" w:cs="Times New Roman"/>
          <w:color w:val="0000FF"/>
        </w:rPr>
        <w:t>nil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dispose(a);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var </w:t>
      </w:r>
      <w:r w:rsidRPr="00C67D0B">
        <w:rPr>
          <w:rFonts w:ascii="Times New Roman" w:hAnsi="Times New Roman" w:cs="Times New Roman"/>
          <w:color w:val="000000"/>
          <w:lang w:val="en-US"/>
        </w:rPr>
        <w:t>Head: PNode;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choice :</w:t>
      </w:r>
      <w:r w:rsidRPr="00C67D0B">
        <w:rPr>
          <w:rFonts w:ascii="Times New Roman" w:hAnsi="Times New Roman" w:cs="Times New Roman"/>
          <w:color w:val="0000FF"/>
          <w:lang w:val="en-US"/>
        </w:rPr>
        <w:t>integer</w:t>
      </w:r>
      <w:r w:rsidRPr="00C67D0B">
        <w:rPr>
          <w:rFonts w:ascii="Times New Roman" w:hAnsi="Times New Roman" w:cs="Times New Roman"/>
          <w:color w:val="000000"/>
          <w:lang w:val="en-US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C67D0B">
        <w:rPr>
          <w:rFonts w:ascii="Times New Roman" w:hAnsi="Times New Roman" w:cs="Times New Roman"/>
          <w:color w:val="000000"/>
          <w:lang w:val="en-US"/>
        </w:rPr>
        <w:t>dynam();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  <w:lang w:val="en-US"/>
        </w:rPr>
        <w:t>writeln(</w:t>
      </w:r>
      <w:r w:rsidRPr="00C67D0B">
        <w:rPr>
          <w:rFonts w:ascii="Times New Roman" w:hAnsi="Times New Roman" w:cs="Times New Roman"/>
          <w:color w:val="0000FF"/>
          <w:lang w:val="en-US"/>
        </w:rPr>
        <w:t>'</w:t>
      </w:r>
      <w:r w:rsidRPr="00C67D0B">
        <w:rPr>
          <w:rFonts w:ascii="Times New Roman" w:hAnsi="Times New Roman" w:cs="Times New Roman"/>
          <w:color w:val="0000FF"/>
        </w:rPr>
        <w:t>Добавить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элемент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в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C67D0B">
        <w:rPr>
          <w:rFonts w:ascii="Times New Roman" w:hAnsi="Times New Roman" w:cs="Times New Roman"/>
          <w:color w:val="0000FF"/>
        </w:rPr>
        <w:t>начало</w:t>
      </w:r>
      <w:r w:rsidRPr="00C67D0B">
        <w:rPr>
          <w:rFonts w:ascii="Times New Roman" w:hAnsi="Times New Roman" w:cs="Times New Roman"/>
          <w:color w:val="0000FF"/>
          <w:lang w:val="en-US"/>
        </w:rPr>
        <w:t xml:space="preserve"> - 1'</w:t>
      </w:r>
      <w:r w:rsidRPr="00C67D0B">
        <w:rPr>
          <w:rFonts w:ascii="Times New Roman" w:hAnsi="Times New Roman" w:cs="Times New Roman"/>
          <w:color w:val="000000"/>
          <w:lang w:val="en-US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>writeln(</w:t>
      </w:r>
      <w:r w:rsidRPr="00C67D0B">
        <w:rPr>
          <w:rFonts w:ascii="Times New Roman" w:hAnsi="Times New Roman" w:cs="Times New Roman"/>
          <w:color w:val="0000FF"/>
        </w:rPr>
        <w:t>'Добавить элемент в конец - 2'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'Удалить первый элемент - 3'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'Удалить последний элемент - 4'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'Вывести элементы дека - 5'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writeln(</w:t>
      </w:r>
      <w:r w:rsidRPr="00C67D0B">
        <w:rPr>
          <w:rFonts w:ascii="Times New Roman" w:hAnsi="Times New Roman" w:cs="Times New Roman"/>
          <w:color w:val="0000FF"/>
        </w:rPr>
        <w:t>'Завершить программу - 0'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>repeat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C67D0B">
        <w:rPr>
          <w:rFonts w:ascii="Times New Roman" w:hAnsi="Times New Roman" w:cs="Times New Roman"/>
          <w:color w:val="000000"/>
        </w:rPr>
        <w:t>choice:=readInteger(</w:t>
      </w:r>
      <w:r w:rsidRPr="00C67D0B">
        <w:rPr>
          <w:rFonts w:ascii="Times New Roman" w:hAnsi="Times New Roman" w:cs="Times New Roman"/>
          <w:color w:val="0000FF"/>
        </w:rPr>
        <w:t>'Выберите действие'</w:t>
      </w:r>
      <w:r w:rsidRPr="00C67D0B">
        <w:rPr>
          <w:rFonts w:ascii="Times New Roman" w:hAnsi="Times New Roman" w:cs="Times New Roman"/>
          <w:color w:val="000000"/>
        </w:rPr>
        <w:t>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C67D0B">
        <w:rPr>
          <w:rFonts w:ascii="Times New Roman" w:hAnsi="Times New Roman" w:cs="Times New Roman"/>
          <w:color w:val="000000"/>
          <w:lang w:val="en-US"/>
        </w:rPr>
        <w:t xml:space="preserve">choice </w:t>
      </w: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1</w:t>
      </w:r>
      <w:r w:rsidRPr="00C67D0B">
        <w:rPr>
          <w:rFonts w:ascii="Times New Roman" w:hAnsi="Times New Roman" w:cs="Times New Roman"/>
          <w:color w:val="000000"/>
          <w:lang w:val="en-US"/>
        </w:rPr>
        <w:t>:AddFirst_dynam(Head);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2</w:t>
      </w:r>
      <w:r w:rsidRPr="00C67D0B">
        <w:rPr>
          <w:rFonts w:ascii="Times New Roman" w:hAnsi="Times New Roman" w:cs="Times New Roman"/>
          <w:color w:val="000000"/>
          <w:lang w:val="en-US"/>
        </w:rPr>
        <w:t>:AddLast_dynam(Head);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3</w:t>
      </w:r>
      <w:r w:rsidRPr="00C67D0B">
        <w:rPr>
          <w:rFonts w:ascii="Times New Roman" w:hAnsi="Times New Roman" w:cs="Times New Roman"/>
          <w:color w:val="000000"/>
          <w:lang w:val="en-US"/>
        </w:rPr>
        <w:t>:Remove_First_dynam(Head);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4</w:t>
      </w:r>
      <w:r w:rsidRPr="00C67D0B">
        <w:rPr>
          <w:rFonts w:ascii="Times New Roman" w:hAnsi="Times New Roman" w:cs="Times New Roman"/>
          <w:color w:val="000000"/>
          <w:lang w:val="en-US"/>
        </w:rPr>
        <w:t>:Remove_Last_dynam(Head);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C67D0B">
        <w:rPr>
          <w:rFonts w:ascii="Times New Roman" w:hAnsi="Times New Roman" w:cs="Times New Roman"/>
          <w:color w:val="006400"/>
          <w:lang w:val="en-US"/>
        </w:rPr>
        <w:t>5</w:t>
      </w:r>
      <w:r w:rsidRPr="00C67D0B">
        <w:rPr>
          <w:rFonts w:ascii="Times New Roman" w:hAnsi="Times New Roman" w:cs="Times New Roman"/>
          <w:color w:val="000000"/>
          <w:lang w:val="en-US"/>
        </w:rPr>
        <w:t>:printer_dynam(Head);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color w:val="000000"/>
        </w:rPr>
        <w:t xml:space="preserve">  </w:t>
      </w:r>
      <w:r w:rsidRPr="00C67D0B">
        <w:rPr>
          <w:rFonts w:ascii="Times New Roman" w:hAnsi="Times New Roman" w:cs="Times New Roman"/>
          <w:b/>
          <w:bCs/>
          <w:color w:val="000000"/>
        </w:rPr>
        <w:t xml:space="preserve">until </w:t>
      </w:r>
      <w:r w:rsidRPr="00C67D0B">
        <w:rPr>
          <w:rFonts w:ascii="Times New Roman" w:hAnsi="Times New Roman" w:cs="Times New Roman"/>
          <w:color w:val="000000"/>
        </w:rPr>
        <w:t xml:space="preserve">choice = </w:t>
      </w:r>
      <w:r w:rsidRPr="00C67D0B">
        <w:rPr>
          <w:rFonts w:ascii="Times New Roman" w:hAnsi="Times New Roman" w:cs="Times New Roman"/>
          <w:color w:val="006400"/>
        </w:rPr>
        <w:t>0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;</w:t>
      </w:r>
    </w:p>
    <w:p w:rsidR="00C67D0B" w:rsidRPr="00C67D0B" w:rsidRDefault="00C67D0B" w:rsidP="00C67D0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67D0B">
        <w:rPr>
          <w:rFonts w:ascii="Times New Roman" w:hAnsi="Times New Roman" w:cs="Times New Roman"/>
          <w:b/>
          <w:bCs/>
          <w:color w:val="000000"/>
        </w:rPr>
        <w:t>end</w:t>
      </w:r>
      <w:r w:rsidRPr="00C67D0B">
        <w:rPr>
          <w:rFonts w:ascii="Times New Roman" w:hAnsi="Times New Roman" w:cs="Times New Roman"/>
          <w:color w:val="000000"/>
        </w:rPr>
        <w:t>.</w:t>
      </w:r>
    </w:p>
    <w:p w:rsidR="005F75B0" w:rsidRDefault="005F75B0" w:rsidP="005F75B0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задания.</w:t>
      </w:r>
    </w:p>
    <w:p w:rsidR="005F75B0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51" type="#_x0000_t75" style="width:466.8pt;height:269.4pt">
            <v:imagedata r:id="rId23" o:title="Начало работы программы"/>
          </v:shape>
        </w:pict>
      </w:r>
    </w:p>
    <w:p w:rsidR="00C67D0B" w:rsidRDefault="007F0D7E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67D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5F75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67D0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C67D0B" w:rsidRPr="00C67D0B">
        <w:rPr>
          <w:rFonts w:ascii="Times New Roman" w:hAnsi="Times New Roman" w:cs="Times New Roman"/>
          <w:color w:val="000000" w:themeColor="text1"/>
          <w:sz w:val="28"/>
          <w:szCs w:val="28"/>
        </w:rPr>
        <w:t>ачало работы программы</w:t>
      </w:r>
    </w:p>
    <w:p w:rsidR="00C67D0B" w:rsidRDefault="00C67D0B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4" type="#_x0000_t75" style="width:250.8pt;height:417pt">
            <v:imagedata r:id="rId24" o:title="Работа программы на динамическом деке"/>
          </v:shape>
        </w:pic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18 – р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</w:rPr>
        <w:t>абота программы на динамическом деке</w: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7" type="#_x0000_t75" style="width:276.6pt;height:445.8pt">
            <v:imagedata r:id="rId25" o:title="Работа программы на статическом деке"/>
          </v:shape>
        </w:pict>
      </w:r>
    </w:p>
    <w:p w:rsidR="00C67D0B" w:rsidRDefault="00C67D0B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абота программы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статическом</w:t>
      </w:r>
      <w:r w:rsidRPr="00C67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деке</w:t>
      </w:r>
    </w:p>
    <w:p w:rsidR="00C07A2E" w:rsidRPr="005F75B0" w:rsidRDefault="00C07A2E" w:rsidP="00C67D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D661A" w:rsidRPr="00DD661A" w:rsidRDefault="00D01DB1" w:rsidP="00DD661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проблем не возникло, был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Дек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статической памяти</w:t>
      </w:r>
      <w:r w:rsidR="008D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динамической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 и удаления элемента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 же в ходе работы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взаимодействия со структурой данных были выполнены в форме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C7FFE" w:rsidRPr="007C7FF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Были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принципы работы с базовыми структурами данных. Полученны навыки организации 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C7FFE" w:rsidRPr="006853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C7FFE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457" w:rsidRPr="00931457" w:rsidRDefault="00931457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DB1" w:rsidRPr="00263649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F0" w:rsidRDefault="00CA39F0" w:rsidP="002A0A68">
      <w:r>
        <w:separator/>
      </w:r>
    </w:p>
  </w:endnote>
  <w:endnote w:type="continuationSeparator" w:id="0">
    <w:p w:rsidR="00CA39F0" w:rsidRDefault="00CA39F0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F0" w:rsidRDefault="00CA39F0" w:rsidP="002A0A68">
      <w:r>
        <w:separator/>
      </w:r>
    </w:p>
  </w:footnote>
  <w:footnote w:type="continuationSeparator" w:id="0">
    <w:p w:rsidR="00CA39F0" w:rsidRDefault="00CA39F0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05E54"/>
    <w:rsid w:val="00321EF4"/>
    <w:rsid w:val="0035368F"/>
    <w:rsid w:val="003B5D25"/>
    <w:rsid w:val="0042713C"/>
    <w:rsid w:val="00544337"/>
    <w:rsid w:val="00567F47"/>
    <w:rsid w:val="005F75B0"/>
    <w:rsid w:val="00685388"/>
    <w:rsid w:val="006D5B02"/>
    <w:rsid w:val="006E4CC0"/>
    <w:rsid w:val="007A758D"/>
    <w:rsid w:val="007C7FFE"/>
    <w:rsid w:val="007F0D7E"/>
    <w:rsid w:val="007F4B24"/>
    <w:rsid w:val="00843968"/>
    <w:rsid w:val="00870911"/>
    <w:rsid w:val="008D625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07A2E"/>
    <w:rsid w:val="00C52062"/>
    <w:rsid w:val="00C67D0B"/>
    <w:rsid w:val="00C84F73"/>
    <w:rsid w:val="00C92423"/>
    <w:rsid w:val="00CA39F0"/>
    <w:rsid w:val="00CD7F79"/>
    <w:rsid w:val="00D01DB1"/>
    <w:rsid w:val="00D435F4"/>
    <w:rsid w:val="00D517FD"/>
    <w:rsid w:val="00D8297C"/>
    <w:rsid w:val="00D90082"/>
    <w:rsid w:val="00D91D9D"/>
    <w:rsid w:val="00D9243B"/>
    <w:rsid w:val="00DD661A"/>
    <w:rsid w:val="00E13A5F"/>
    <w:rsid w:val="00E2004C"/>
    <w:rsid w:val="00EA3CB5"/>
    <w:rsid w:val="00F36F01"/>
    <w:rsid w:val="00F47DEF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E17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11</cp:revision>
  <dcterms:created xsi:type="dcterms:W3CDTF">2024-02-28T19:38:00Z</dcterms:created>
  <dcterms:modified xsi:type="dcterms:W3CDTF">2024-03-19T13:40:00Z</dcterms:modified>
</cp:coreProperties>
</file>