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88" w:type="dxa"/>
        <w:shd w:val="clear" w:color="auto" w:fill="FFFFFF"/>
        <w:tblCellMar>
          <w:left w:w="0" w:type="dxa"/>
          <w:right w:w="0" w:type="dxa"/>
        </w:tblCellMar>
        <w:tblLook w:val="04A0" w:firstRow="1" w:lastRow="0" w:firstColumn="1" w:lastColumn="0" w:noHBand="0" w:noVBand="1"/>
      </w:tblPr>
      <w:tblGrid>
        <w:gridCol w:w="4668"/>
        <w:gridCol w:w="4820"/>
      </w:tblGrid>
      <w:tr w:rsidR="00C27767" w:rsidRPr="00C27767" w14:paraId="14941C69" w14:textId="77777777">
        <w:trPr>
          <w:gridAfter w:val="1"/>
          <w:wAfter w:w="4820" w:type="dxa"/>
        </w:trPr>
        <w:tc>
          <w:tcPr>
            <w:tcW w:w="0" w:type="auto"/>
            <w:shd w:val="clear" w:color="auto" w:fill="FFFFFF"/>
            <w:vAlign w:val="center"/>
            <w:hideMark/>
          </w:tcPr>
          <w:p w14:paraId="45A2E0BA" w14:textId="77777777" w:rsidR="00C27767" w:rsidRPr="00C27767" w:rsidRDefault="00C27767" w:rsidP="00C27767">
            <w:pPr>
              <w:spacing w:line="240" w:lineRule="auto"/>
              <w:ind w:firstLine="709"/>
              <w:jc w:val="both"/>
              <w:rPr>
                <w:b/>
                <w:bCs/>
                <w:lang w:val="ru-KZ"/>
              </w:rPr>
            </w:pPr>
          </w:p>
        </w:tc>
      </w:tr>
      <w:tr w:rsidR="00C27767" w:rsidRPr="00C27767" w14:paraId="52634AC3" w14:textId="77777777">
        <w:tc>
          <w:tcPr>
            <w:tcW w:w="466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1129DA6" w14:textId="77777777" w:rsidR="00C27767" w:rsidRPr="00C27767" w:rsidRDefault="00C27767" w:rsidP="00C27767">
            <w:pPr>
              <w:spacing w:line="240" w:lineRule="auto"/>
              <w:ind w:firstLine="709"/>
              <w:jc w:val="both"/>
              <w:rPr>
                <w:lang w:val="ru-KZ"/>
              </w:rPr>
            </w:pPr>
            <w:r w:rsidRPr="00C27767">
              <w:t>Толық аты-жөні</w:t>
            </w:r>
          </w:p>
        </w:tc>
        <w:tc>
          <w:tcPr>
            <w:tcW w:w="482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23690F2" w14:textId="4253F361" w:rsidR="00C27767" w:rsidRPr="00C27767" w:rsidRDefault="00C27767" w:rsidP="00C27767">
            <w:pPr>
              <w:spacing w:line="240" w:lineRule="auto"/>
              <w:ind w:firstLine="709"/>
              <w:jc w:val="both"/>
              <w:rPr>
                <w:lang w:val="ru-KZ"/>
              </w:rPr>
            </w:pPr>
            <w:r w:rsidRPr="00C27767">
              <w:t> </w:t>
            </w:r>
            <w:r w:rsidRPr="00C27767">
              <w:t>Халимов Рустам Ерланұлы</w:t>
            </w:r>
          </w:p>
        </w:tc>
      </w:tr>
      <w:tr w:rsidR="00C27767" w:rsidRPr="00C27767" w14:paraId="1DB9D9AE" w14:textId="77777777">
        <w:tc>
          <w:tcPr>
            <w:tcW w:w="46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637F32E" w14:textId="77777777" w:rsidR="00C27767" w:rsidRPr="00C27767" w:rsidRDefault="00C27767" w:rsidP="00C27767">
            <w:pPr>
              <w:spacing w:line="240" w:lineRule="auto"/>
              <w:ind w:firstLine="709"/>
              <w:jc w:val="both"/>
              <w:rPr>
                <w:lang w:val="ru-KZ"/>
              </w:rPr>
            </w:pPr>
            <w:r w:rsidRPr="00C27767">
              <w:t>Туған күні, айы, жылы</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B790B78" w14:textId="03516C00" w:rsidR="00C27767" w:rsidRPr="00C27767" w:rsidRDefault="00C27767" w:rsidP="00C27767">
            <w:pPr>
              <w:spacing w:line="240" w:lineRule="auto"/>
              <w:ind w:firstLine="709"/>
              <w:jc w:val="both"/>
              <w:rPr>
                <w:lang w:val="en-US"/>
              </w:rPr>
            </w:pPr>
            <w:r w:rsidRPr="00C27767">
              <w:t> </w:t>
            </w:r>
            <w:r>
              <w:rPr>
                <w:lang w:val="en-US"/>
              </w:rPr>
              <w:t>05.02.2006</w:t>
            </w:r>
          </w:p>
        </w:tc>
      </w:tr>
      <w:tr w:rsidR="00C27767" w:rsidRPr="00C27767" w14:paraId="396671DA" w14:textId="77777777">
        <w:tc>
          <w:tcPr>
            <w:tcW w:w="46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DE0AF04" w14:textId="77777777" w:rsidR="00C27767" w:rsidRPr="00C27767" w:rsidRDefault="00C27767" w:rsidP="00C27767">
            <w:pPr>
              <w:spacing w:line="240" w:lineRule="auto"/>
              <w:ind w:firstLine="709"/>
              <w:jc w:val="both"/>
              <w:rPr>
                <w:lang w:val="ru-KZ"/>
              </w:rPr>
            </w:pPr>
            <w:r w:rsidRPr="00C27767">
              <w:t>Тұрғылықты мекенжайы</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FA71F3F" w14:textId="0BC4FA3B" w:rsidR="00C27767" w:rsidRPr="00C27767" w:rsidRDefault="00C27767" w:rsidP="00C27767">
            <w:pPr>
              <w:spacing w:line="240" w:lineRule="auto"/>
              <w:ind w:firstLine="709"/>
              <w:jc w:val="both"/>
              <w:rPr>
                <w:lang w:val="ru-RU"/>
              </w:rPr>
            </w:pPr>
            <w:r w:rsidRPr="00C27767">
              <w:t> </w:t>
            </w:r>
            <w:r>
              <w:t xml:space="preserve">Ақан Сері </w:t>
            </w:r>
            <w:r>
              <w:rPr>
                <w:lang w:val="ru-RU"/>
              </w:rPr>
              <w:t>157Б</w:t>
            </w:r>
          </w:p>
        </w:tc>
      </w:tr>
      <w:tr w:rsidR="00C27767" w:rsidRPr="00C27767" w14:paraId="5150C4CE" w14:textId="77777777">
        <w:tc>
          <w:tcPr>
            <w:tcW w:w="46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A2A9A5A" w14:textId="77777777" w:rsidR="00C27767" w:rsidRPr="00C27767" w:rsidRDefault="00C27767" w:rsidP="00C27767">
            <w:pPr>
              <w:spacing w:line="240" w:lineRule="auto"/>
              <w:ind w:firstLine="709"/>
              <w:jc w:val="both"/>
              <w:rPr>
                <w:lang w:val="ru-KZ"/>
              </w:rPr>
            </w:pPr>
            <w:r w:rsidRPr="00C27767">
              <w:t>Қызмет (оқу) орны</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704696" w14:textId="1CC1EA0D" w:rsidR="00C27767" w:rsidRPr="00C27767" w:rsidRDefault="00C27767" w:rsidP="00C27767">
            <w:pPr>
              <w:spacing w:line="240" w:lineRule="auto"/>
              <w:ind w:firstLine="709"/>
              <w:jc w:val="both"/>
              <w:rPr>
                <w:lang w:val="en-US"/>
              </w:rPr>
            </w:pPr>
            <w:r w:rsidRPr="00C27767">
              <w:t> </w:t>
            </w:r>
            <w:r>
              <w:rPr>
                <w:lang w:val="en-US"/>
              </w:rPr>
              <w:t>KBTU</w:t>
            </w:r>
          </w:p>
        </w:tc>
      </w:tr>
      <w:tr w:rsidR="00C27767" w:rsidRPr="00C27767" w14:paraId="1978C5F4" w14:textId="77777777">
        <w:tc>
          <w:tcPr>
            <w:tcW w:w="46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29AE449" w14:textId="77777777" w:rsidR="00C27767" w:rsidRPr="00C27767" w:rsidRDefault="00C27767" w:rsidP="00C27767">
            <w:pPr>
              <w:spacing w:line="240" w:lineRule="auto"/>
              <w:ind w:firstLine="709"/>
              <w:jc w:val="both"/>
              <w:rPr>
                <w:lang w:val="ru-KZ"/>
              </w:rPr>
            </w:pPr>
            <w:r w:rsidRPr="00C27767">
              <w:t>Ғылыми дәрежесі (бар болса)</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B348901" w14:textId="77777777" w:rsidR="00C27767" w:rsidRPr="00C27767" w:rsidRDefault="00C27767" w:rsidP="00C27767">
            <w:pPr>
              <w:spacing w:line="240" w:lineRule="auto"/>
              <w:ind w:firstLine="709"/>
              <w:jc w:val="both"/>
              <w:rPr>
                <w:lang w:val="ru-KZ"/>
              </w:rPr>
            </w:pPr>
            <w:r w:rsidRPr="00C27767">
              <w:t> </w:t>
            </w:r>
          </w:p>
        </w:tc>
      </w:tr>
      <w:tr w:rsidR="00C27767" w:rsidRPr="00C27767" w14:paraId="4A70D7A5" w14:textId="77777777">
        <w:tc>
          <w:tcPr>
            <w:tcW w:w="46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94EEC45" w14:textId="77777777" w:rsidR="00C27767" w:rsidRPr="00C27767" w:rsidRDefault="00C27767" w:rsidP="00C27767">
            <w:pPr>
              <w:spacing w:line="240" w:lineRule="auto"/>
              <w:ind w:firstLine="709"/>
              <w:jc w:val="both"/>
              <w:rPr>
                <w:lang w:val="ru-KZ"/>
              </w:rPr>
            </w:pPr>
            <w:r w:rsidRPr="00C27767">
              <w:t>Ұялы телефон нөмірі</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3CAE99B" w14:textId="47544FF0" w:rsidR="00C27767" w:rsidRPr="00C27767" w:rsidRDefault="00C27767" w:rsidP="00C27767">
            <w:pPr>
              <w:spacing w:line="240" w:lineRule="auto"/>
              <w:ind w:firstLine="709"/>
              <w:jc w:val="both"/>
              <w:rPr>
                <w:lang w:val="en-US"/>
              </w:rPr>
            </w:pPr>
            <w:r w:rsidRPr="00C27767">
              <w:t> </w:t>
            </w:r>
            <w:r>
              <w:rPr>
                <w:lang w:val="en-US"/>
              </w:rPr>
              <w:t>87079482017</w:t>
            </w:r>
          </w:p>
        </w:tc>
      </w:tr>
      <w:tr w:rsidR="00C27767" w:rsidRPr="00C27767" w14:paraId="5838DFA6" w14:textId="77777777">
        <w:tc>
          <w:tcPr>
            <w:tcW w:w="46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60DA3FD" w14:textId="77777777" w:rsidR="00C27767" w:rsidRPr="00C27767" w:rsidRDefault="00C27767" w:rsidP="00C27767">
            <w:pPr>
              <w:spacing w:line="240" w:lineRule="auto"/>
              <w:ind w:firstLine="709"/>
              <w:jc w:val="both"/>
              <w:rPr>
                <w:lang w:val="ru-KZ"/>
              </w:rPr>
            </w:pPr>
            <w:r w:rsidRPr="00C27767">
              <w:t>Электронды поштасы</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45912F4" w14:textId="4F3EBB1F" w:rsidR="00C27767" w:rsidRPr="00C27767" w:rsidRDefault="00C27767" w:rsidP="00C27767">
            <w:pPr>
              <w:spacing w:line="240" w:lineRule="auto"/>
              <w:ind w:firstLine="709"/>
              <w:jc w:val="both"/>
              <w:rPr>
                <w:lang w:val="en-US"/>
              </w:rPr>
            </w:pPr>
            <w:r w:rsidRPr="00C27767">
              <w:t> </w:t>
            </w:r>
            <w:r>
              <w:rPr>
                <w:lang w:val="en-US"/>
              </w:rPr>
              <w:t>r_khalimov@kbtu.kz</w:t>
            </w:r>
          </w:p>
        </w:tc>
      </w:tr>
      <w:tr w:rsidR="00C27767" w:rsidRPr="00C27767" w14:paraId="3ECC01A2" w14:textId="77777777">
        <w:tc>
          <w:tcPr>
            <w:tcW w:w="46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8E8C850" w14:textId="77777777" w:rsidR="00C27767" w:rsidRPr="00C27767" w:rsidRDefault="00C27767" w:rsidP="00C27767">
            <w:pPr>
              <w:spacing w:line="240" w:lineRule="auto"/>
              <w:ind w:firstLine="709"/>
              <w:jc w:val="both"/>
              <w:rPr>
                <w:lang w:val="ru-KZ"/>
              </w:rPr>
            </w:pPr>
            <w:r w:rsidRPr="00C27767">
              <w:t>Номинациясы</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702E835" w14:textId="77777777" w:rsidR="00C27767" w:rsidRPr="00C27767" w:rsidRDefault="00C27767" w:rsidP="00C27767">
            <w:pPr>
              <w:spacing w:line="240" w:lineRule="auto"/>
              <w:jc w:val="both"/>
            </w:pPr>
            <w:r w:rsidRPr="00C27767">
              <w:t>Алаштың әлеуметтік саяси идеясы және оның қазіргі Қазақстандағы сабақтастығы</w:t>
            </w:r>
          </w:p>
          <w:p w14:paraId="355952D8" w14:textId="77777777" w:rsidR="00C27767" w:rsidRPr="00C27767" w:rsidRDefault="00C27767" w:rsidP="00C27767">
            <w:pPr>
              <w:spacing w:line="240" w:lineRule="auto"/>
              <w:ind w:firstLine="709"/>
              <w:jc w:val="both"/>
              <w:rPr>
                <w:lang w:val="ru-KZ"/>
              </w:rPr>
            </w:pPr>
            <w:r w:rsidRPr="00C27767">
              <w:t> </w:t>
            </w:r>
          </w:p>
        </w:tc>
      </w:tr>
      <w:tr w:rsidR="00C27767" w:rsidRPr="00C27767" w14:paraId="6F652D51" w14:textId="77777777">
        <w:tc>
          <w:tcPr>
            <w:tcW w:w="46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3678389" w14:textId="77777777" w:rsidR="00C27767" w:rsidRPr="00C27767" w:rsidRDefault="00C27767" w:rsidP="00C27767">
            <w:pPr>
              <w:spacing w:line="240" w:lineRule="auto"/>
              <w:ind w:firstLine="709"/>
              <w:jc w:val="both"/>
              <w:rPr>
                <w:lang w:val="ru-KZ"/>
              </w:rPr>
            </w:pPr>
            <w:r w:rsidRPr="00C27767">
              <w:t>Мақала (эссе) тақырыбы</w:t>
            </w:r>
          </w:p>
        </w:tc>
        <w:tc>
          <w:tcPr>
            <w:tcW w:w="48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02BAC52" w14:textId="77777777" w:rsidR="00C27767" w:rsidRPr="00C27767" w:rsidRDefault="00C27767" w:rsidP="00C27767">
            <w:pPr>
              <w:spacing w:line="240" w:lineRule="auto"/>
              <w:jc w:val="both"/>
            </w:pPr>
            <w:r w:rsidRPr="00C27767">
              <w:t>Алаштың әлеуметтік саяси идеясы және оның қазіргі Қазақстандағы сабақтастығы</w:t>
            </w:r>
          </w:p>
          <w:p w14:paraId="252DF6E3" w14:textId="77777777" w:rsidR="00C27767" w:rsidRPr="00C27767" w:rsidRDefault="00C27767" w:rsidP="00C27767">
            <w:pPr>
              <w:spacing w:line="240" w:lineRule="auto"/>
              <w:ind w:firstLine="709"/>
              <w:jc w:val="both"/>
            </w:pPr>
          </w:p>
        </w:tc>
      </w:tr>
    </w:tbl>
    <w:p w14:paraId="6D3BEF16" w14:textId="77777777" w:rsidR="00C27767" w:rsidRDefault="00C27767" w:rsidP="00C27767">
      <w:pPr>
        <w:spacing w:line="240" w:lineRule="auto"/>
        <w:ind w:firstLine="709"/>
        <w:jc w:val="both"/>
        <w:rPr>
          <w:b/>
          <w:bCs/>
        </w:rPr>
      </w:pPr>
    </w:p>
    <w:p w14:paraId="2DB5CAEA" w14:textId="77777777" w:rsidR="00C27767" w:rsidRDefault="00C27767" w:rsidP="00C27767">
      <w:pPr>
        <w:spacing w:line="240" w:lineRule="auto"/>
        <w:ind w:firstLine="709"/>
        <w:jc w:val="both"/>
        <w:rPr>
          <w:b/>
          <w:bCs/>
        </w:rPr>
      </w:pPr>
    </w:p>
    <w:p w14:paraId="63B9C5D8" w14:textId="77777777" w:rsidR="00C27767" w:rsidRDefault="00C27767" w:rsidP="00C27767">
      <w:pPr>
        <w:spacing w:line="240" w:lineRule="auto"/>
        <w:ind w:firstLine="709"/>
        <w:jc w:val="both"/>
        <w:rPr>
          <w:b/>
          <w:bCs/>
        </w:rPr>
      </w:pPr>
    </w:p>
    <w:p w14:paraId="22C8E358" w14:textId="77777777" w:rsidR="00C27767" w:rsidRDefault="00C27767" w:rsidP="00C27767">
      <w:pPr>
        <w:spacing w:line="240" w:lineRule="auto"/>
        <w:ind w:firstLine="709"/>
        <w:jc w:val="both"/>
        <w:rPr>
          <w:b/>
          <w:bCs/>
        </w:rPr>
      </w:pPr>
    </w:p>
    <w:p w14:paraId="147930C5" w14:textId="77777777" w:rsidR="00C27767" w:rsidRDefault="00C27767" w:rsidP="00C27767">
      <w:pPr>
        <w:spacing w:line="240" w:lineRule="auto"/>
        <w:ind w:firstLine="709"/>
        <w:jc w:val="both"/>
        <w:rPr>
          <w:b/>
          <w:bCs/>
        </w:rPr>
      </w:pPr>
    </w:p>
    <w:p w14:paraId="19779C69" w14:textId="77777777" w:rsidR="00C27767" w:rsidRDefault="00C27767" w:rsidP="00C27767">
      <w:pPr>
        <w:spacing w:line="240" w:lineRule="auto"/>
        <w:ind w:firstLine="709"/>
        <w:jc w:val="both"/>
        <w:rPr>
          <w:b/>
          <w:bCs/>
        </w:rPr>
      </w:pPr>
    </w:p>
    <w:p w14:paraId="627AC138" w14:textId="77777777" w:rsidR="00C27767" w:rsidRDefault="00C27767" w:rsidP="00C27767">
      <w:pPr>
        <w:spacing w:line="240" w:lineRule="auto"/>
        <w:ind w:firstLine="709"/>
        <w:jc w:val="both"/>
        <w:rPr>
          <w:b/>
          <w:bCs/>
        </w:rPr>
      </w:pPr>
    </w:p>
    <w:p w14:paraId="0D730E01" w14:textId="77777777" w:rsidR="00C27767" w:rsidRDefault="00C27767" w:rsidP="00C27767">
      <w:pPr>
        <w:spacing w:line="240" w:lineRule="auto"/>
        <w:ind w:firstLine="709"/>
        <w:jc w:val="both"/>
        <w:rPr>
          <w:b/>
          <w:bCs/>
        </w:rPr>
      </w:pPr>
    </w:p>
    <w:p w14:paraId="4B57CA27" w14:textId="77777777" w:rsidR="00C27767" w:rsidRDefault="00C27767" w:rsidP="00C27767">
      <w:pPr>
        <w:spacing w:line="240" w:lineRule="auto"/>
        <w:ind w:firstLine="709"/>
        <w:jc w:val="both"/>
        <w:rPr>
          <w:b/>
          <w:bCs/>
        </w:rPr>
      </w:pPr>
    </w:p>
    <w:p w14:paraId="684FFFFF" w14:textId="77777777" w:rsidR="00C27767" w:rsidRDefault="00C27767" w:rsidP="00C27767">
      <w:pPr>
        <w:spacing w:line="240" w:lineRule="auto"/>
        <w:ind w:firstLine="709"/>
        <w:jc w:val="both"/>
        <w:rPr>
          <w:b/>
          <w:bCs/>
        </w:rPr>
      </w:pPr>
    </w:p>
    <w:p w14:paraId="4A7F9C94" w14:textId="77777777" w:rsidR="00C27767" w:rsidRDefault="00C27767" w:rsidP="00C27767">
      <w:pPr>
        <w:spacing w:line="240" w:lineRule="auto"/>
        <w:ind w:firstLine="709"/>
        <w:jc w:val="both"/>
        <w:rPr>
          <w:b/>
          <w:bCs/>
        </w:rPr>
      </w:pPr>
    </w:p>
    <w:p w14:paraId="42257467" w14:textId="77777777" w:rsidR="00C27767" w:rsidRDefault="00C27767" w:rsidP="00C27767">
      <w:pPr>
        <w:spacing w:line="240" w:lineRule="auto"/>
        <w:ind w:firstLine="709"/>
        <w:jc w:val="both"/>
        <w:rPr>
          <w:b/>
          <w:bCs/>
        </w:rPr>
      </w:pPr>
    </w:p>
    <w:p w14:paraId="7E764A13" w14:textId="4451A134" w:rsidR="00F214C9" w:rsidRPr="00C27767" w:rsidRDefault="00000000" w:rsidP="0019752E">
      <w:pPr>
        <w:spacing w:line="240" w:lineRule="auto"/>
        <w:ind w:firstLine="709"/>
        <w:jc w:val="both"/>
        <w:rPr>
          <w:b/>
          <w:bCs/>
        </w:rPr>
      </w:pPr>
      <w:r w:rsidRPr="00C27767">
        <w:rPr>
          <w:b/>
          <w:bCs/>
        </w:rPr>
        <w:lastRenderedPageBreak/>
        <w:t>Алаштың әлеуметтік саяси идеясы және оның қазіргі Қазақстандағы сабақтастығы</w:t>
      </w:r>
    </w:p>
    <w:p w14:paraId="1B04B783" w14:textId="77777777" w:rsidR="00F214C9" w:rsidRPr="00C27767" w:rsidRDefault="00F214C9" w:rsidP="00C27767">
      <w:pPr>
        <w:jc w:val="both"/>
      </w:pPr>
    </w:p>
    <w:p w14:paraId="1F00D2C4" w14:textId="77777777" w:rsidR="00F214C9" w:rsidRPr="00C27767" w:rsidRDefault="00000000" w:rsidP="00C27767">
      <w:pPr>
        <w:spacing w:line="240" w:lineRule="auto"/>
        <w:ind w:firstLine="709"/>
        <w:jc w:val="both"/>
      </w:pPr>
      <w:r w:rsidRPr="00C27767">
        <w:t>Алаш қозғалысының негізгі идеясында ұлттық тәуелсіздік пен мемлекеттілік көзқарасы басты орын алады. Бұл идея қазақ қоғамының саяси санасын жаңаша бағыттаушы ұғым ретінде қалыптасты. Алаш қайраткерлері түркі халықтарының тарихи тағдырын ескере отырып, ұлттық мүддені мемлекеттік құрылымның негізі ретінде ұсынды. Олардың көзқарасы азаматтық ұлтшылық қағидатын қолдап, ұлттың жаңа болмысын қалыптастыруға бағытталды. Қазіргі Қазақстан үшін бұл мұра мемлекеттік тәсілдерді халыққа жақындатып, ұлттық мүддені демократиялық институттар арқылы жүзеге асыруға мүмкіндік береді.</w:t>
      </w:r>
    </w:p>
    <w:p w14:paraId="7DA26930" w14:textId="77777777" w:rsidR="00F214C9" w:rsidRPr="00C27767" w:rsidRDefault="00F214C9" w:rsidP="00C27767">
      <w:pPr>
        <w:jc w:val="both"/>
      </w:pPr>
    </w:p>
    <w:p w14:paraId="5AAA5B49" w14:textId="77777777" w:rsidR="00F214C9" w:rsidRPr="00C27767" w:rsidRDefault="00000000" w:rsidP="00C27767">
      <w:pPr>
        <w:spacing w:line="240" w:lineRule="auto"/>
        <w:ind w:firstLine="709"/>
        <w:jc w:val="both"/>
      </w:pPr>
      <w:r w:rsidRPr="00C27767">
        <w:t>Алаш идеясының тағы бір маңызды элементі мемлекеттік аппаратты бюрократиясыздандыру мен тиімді басқару жүйесін құру болды. Қозғалыс өкілдері мемлекеттік қызметшілердің жауапкершілігін және ашықтығын талап етті. Бүгінгі Қазақстанда осы принциптерді енгізу мемлекеттік қызметтің сенімділігін арттырып, азаматтық қоғам мен мемлекеттің өзара әрекетін жақсартады. Бұл бағытта электрондық басқару, қызмет көрсету сапасын бағалау және ашықтықты қамтамасыз ететін механизмдер Алаш идеалдарына сәйкес келеді.</w:t>
      </w:r>
    </w:p>
    <w:p w14:paraId="547CDB4E" w14:textId="77777777" w:rsidR="00F214C9" w:rsidRPr="00C27767" w:rsidRDefault="00F214C9" w:rsidP="00C27767">
      <w:pPr>
        <w:jc w:val="both"/>
      </w:pPr>
    </w:p>
    <w:p w14:paraId="54F62CBB" w14:textId="77777777" w:rsidR="00F214C9" w:rsidRPr="00C27767" w:rsidRDefault="00000000" w:rsidP="00C27767">
      <w:pPr>
        <w:spacing w:line="240" w:lineRule="auto"/>
        <w:ind w:firstLine="709"/>
        <w:jc w:val="both"/>
      </w:pPr>
      <w:r w:rsidRPr="00C27767">
        <w:t>Алаш қайраткерлері демократия мен парламентаризмнің негізін насихаттады. Олардың тұжырымдары қоғамдағы түрлі топтардың саяси қатысуын кеңейту, заңнамалық институттарды жетілдіру қажеттігін көрсетті. Қазіргі кезеңде бұл идеялар көппартиялық жүйені нығайту, тәуелсіз сот жүйесін қамтамасыз ету және парламенттік бақылауды күшейту арқылы жүзеге асырылуы тиіс. Алаш мұрасы азаматтарды саяси процестерге тартуға және ұлттық мүддені қорғауға бағытталған демократиялық механизмдерді жетілдіруге негіз болады.</w:t>
      </w:r>
    </w:p>
    <w:p w14:paraId="031EE345" w14:textId="77777777" w:rsidR="00F214C9" w:rsidRPr="00C27767" w:rsidRDefault="00F214C9" w:rsidP="00C27767">
      <w:pPr>
        <w:jc w:val="both"/>
      </w:pPr>
    </w:p>
    <w:p w14:paraId="53017FAB" w14:textId="77777777" w:rsidR="00F214C9" w:rsidRPr="00C27767" w:rsidRDefault="00000000" w:rsidP="00C27767">
      <w:pPr>
        <w:spacing w:line="240" w:lineRule="auto"/>
        <w:ind w:firstLine="709"/>
        <w:jc w:val="both"/>
      </w:pPr>
      <w:r w:rsidRPr="00C27767">
        <w:t xml:space="preserve">Алаш конституциялық ойлау тұрғысынан да маңызды үлес қалдырды. Қозғалыс өкілдері ұлттық ерекшеліктерді сақтай отырып мемлекеттік құқық негіздерін қалыптастыруды ұсынды. Қазіргі Қазақстан Республикасының заңнамасында бұл тұжырымдаманың элементтерін енгізу ұлттық құқықтық парадигманы байытып, халықтың тарихи құқықтық тәжірибесін ескеру арқылы </w:t>
      </w:r>
      <w:r w:rsidRPr="00C27767">
        <w:lastRenderedPageBreak/>
        <w:t>әділдік пен тұтастықты нығайтуға ықпал етеді. Алаш идеялары бүгінгі заманға сай конституциялық нормаларды ұлттық мүдде тұрғысынан қайта қарауға бағыттайды.</w:t>
      </w:r>
    </w:p>
    <w:p w14:paraId="7B8BA666" w14:textId="77777777" w:rsidR="00F214C9" w:rsidRPr="00C27767" w:rsidRDefault="00F214C9" w:rsidP="00C27767">
      <w:pPr>
        <w:jc w:val="both"/>
      </w:pPr>
    </w:p>
    <w:p w14:paraId="377BA1BF" w14:textId="77777777" w:rsidR="00F214C9" w:rsidRPr="00C27767" w:rsidRDefault="00000000" w:rsidP="00C27767">
      <w:pPr>
        <w:spacing w:line="240" w:lineRule="auto"/>
        <w:ind w:firstLine="709"/>
        <w:jc w:val="both"/>
      </w:pPr>
      <w:r w:rsidRPr="00C27767">
        <w:t>Алаштың әлеуметтік-экономикалық тұжырымдары да өзекті. Қозғалыс қайраткерлері нарықтық реформаларды, кәсіпкерлікті қолдауды және әлеуметтік теңсіздікпен күресті айқындады. Олар кәсіпкерлік еркіндігін сақтау мен дамыту арқылы қоғамдағы табыс айырмашылығын азайтуды ұсынды. Қазақстанда жаппай кәсіпкерлікті дамыту әлеуметтік мобильділікті күшейтіп, орта тап пен шағын бизнесті қолдаудың тиімділігін көрсете алады. Алаш идеялары әділ салық салуды және ұлттық ресурстарды ұлт мүддесі үшін тиімді пайдалану тәсілдерін ұсынды. Бұл принциптер қазіргі экономикалық саясатқа енгізілсе экономиканың тәуелсіздігі мен теңгерімділігі артады.</w:t>
      </w:r>
    </w:p>
    <w:p w14:paraId="1CF8FE9F" w14:textId="77777777" w:rsidR="00F214C9" w:rsidRPr="00C27767" w:rsidRDefault="00F214C9" w:rsidP="00C27767">
      <w:pPr>
        <w:jc w:val="both"/>
      </w:pPr>
    </w:p>
    <w:p w14:paraId="174CD243" w14:textId="77777777" w:rsidR="00F214C9" w:rsidRPr="00C27767" w:rsidRDefault="00000000" w:rsidP="00C27767">
      <w:pPr>
        <w:spacing w:line="240" w:lineRule="auto"/>
        <w:ind w:firstLine="709"/>
        <w:jc w:val="both"/>
      </w:pPr>
      <w:r w:rsidRPr="00C27767">
        <w:t>Алаштың рухани-ағартушылық мұрасы ұлттық сана мен білім жүйесінің қалыптасуында шешуші рөл атқарды. Тіл туралы ұстанымы, ұлттық білім беру және мәдениет саласында жасаған еңбектері қазіргі қоғамда мемлекеттік тіл мәртебесін нығайтуға және ұлттық тарихты жаңғыртуға көмектеседі. Алаш қайраткерлерінің журналистика мен әдебиетті дамытудегі үлесі азаматтық ойды қалыптастыруға септігін тигізді. Қазіргі Қазақстанда білім беру реформалары мен ұлттық мәдениетті қолдау шаралары осы мұраға сәйкес жүзеге асырылса, интеллектуалдық ұлт қалыптасуына оң әсерін тигізеді.</w:t>
      </w:r>
    </w:p>
    <w:p w14:paraId="792B062A" w14:textId="77777777" w:rsidR="00F214C9" w:rsidRPr="00C27767" w:rsidRDefault="00F214C9" w:rsidP="00C27767">
      <w:pPr>
        <w:jc w:val="both"/>
      </w:pPr>
    </w:p>
    <w:p w14:paraId="02987172" w14:textId="77777777" w:rsidR="00F214C9" w:rsidRPr="00C27767" w:rsidRDefault="00000000" w:rsidP="00C27767">
      <w:pPr>
        <w:spacing w:line="240" w:lineRule="auto"/>
        <w:ind w:firstLine="709"/>
        <w:jc w:val="both"/>
      </w:pPr>
      <w:r w:rsidRPr="00C27767">
        <w:t>Алаш тарихының зерттелуі мен жариялануы қоғамдық есте сақтауды нығайтады. Жаңадан табылған деректер мен зерттелмеген еңбектерді оқу және шығару ұлттық санаға тарихи бақылау әкеледі. Кеңестік кезеңдегі оқиғаларды қайта саралау арқылы қоғам тарихи әділдікке ұмтылады. Бұл бағыт мемлекеттік білім саясаты мен музей ісін жетілдіруге және мектептерде сабақ бағдарламаларын жаңартуға итермелейді.</w:t>
      </w:r>
    </w:p>
    <w:p w14:paraId="2D44E361" w14:textId="77777777" w:rsidR="00F214C9" w:rsidRPr="00C27767" w:rsidRDefault="00F214C9" w:rsidP="00C27767">
      <w:pPr>
        <w:jc w:val="both"/>
      </w:pPr>
    </w:p>
    <w:p w14:paraId="272422A1" w14:textId="77777777" w:rsidR="00C27767" w:rsidRPr="00C27767" w:rsidRDefault="00C27767" w:rsidP="00C27767">
      <w:pPr>
        <w:spacing w:line="240" w:lineRule="auto"/>
        <w:ind w:firstLine="709"/>
        <w:jc w:val="both"/>
      </w:pPr>
    </w:p>
    <w:p w14:paraId="3A8D32A8" w14:textId="77777777" w:rsidR="00C27767" w:rsidRPr="00C27767" w:rsidRDefault="00C27767" w:rsidP="00C27767">
      <w:pPr>
        <w:spacing w:line="240" w:lineRule="auto"/>
        <w:ind w:firstLine="709"/>
        <w:jc w:val="both"/>
      </w:pPr>
    </w:p>
    <w:p w14:paraId="1DF9D71B" w14:textId="77777777" w:rsidR="00C27767" w:rsidRPr="00C27767" w:rsidRDefault="00C27767" w:rsidP="00C27767">
      <w:pPr>
        <w:spacing w:line="240" w:lineRule="auto"/>
        <w:ind w:firstLine="709"/>
        <w:jc w:val="both"/>
      </w:pPr>
    </w:p>
    <w:p w14:paraId="53B3A573" w14:textId="77777777" w:rsidR="00C27767" w:rsidRPr="00C27767" w:rsidRDefault="00C27767" w:rsidP="00C27767">
      <w:pPr>
        <w:spacing w:line="240" w:lineRule="auto"/>
        <w:ind w:firstLine="709"/>
        <w:jc w:val="both"/>
      </w:pPr>
    </w:p>
    <w:p w14:paraId="46D3C639" w14:textId="31381D37" w:rsidR="00F214C9" w:rsidRPr="00C27767" w:rsidRDefault="00000000" w:rsidP="00C27767">
      <w:pPr>
        <w:spacing w:line="240" w:lineRule="auto"/>
        <w:ind w:firstLine="709"/>
        <w:jc w:val="both"/>
      </w:pPr>
      <w:r w:rsidRPr="00C27767">
        <w:lastRenderedPageBreak/>
        <w:t>Ұсынылатын практикалық ұсыныстар</w:t>
      </w:r>
      <w:r w:rsidR="00C27767" w:rsidRPr="00C27767">
        <w:t>:</w:t>
      </w:r>
    </w:p>
    <w:p w14:paraId="4FA665D9" w14:textId="77777777" w:rsidR="00F214C9" w:rsidRPr="00C27767" w:rsidRDefault="00000000" w:rsidP="00C27767">
      <w:pPr>
        <w:spacing w:line="240" w:lineRule="auto"/>
        <w:ind w:firstLine="709"/>
        <w:jc w:val="both"/>
      </w:pPr>
      <w:r w:rsidRPr="00C27767">
        <w:t>– Мемлекеттік аппараттың ашықтығын қамтамасыз ететін цифрлық жүйелерді енгізу және қызмет сапасын бағалау тетіктерін күшейту.</w:t>
      </w:r>
    </w:p>
    <w:p w14:paraId="3D9E14B1" w14:textId="77777777" w:rsidR="00F214C9" w:rsidRPr="00C27767" w:rsidRDefault="00000000" w:rsidP="00C27767">
      <w:pPr>
        <w:spacing w:line="240" w:lineRule="auto"/>
        <w:ind w:firstLine="709"/>
        <w:jc w:val="both"/>
      </w:pPr>
      <w:r w:rsidRPr="00C27767">
        <w:t>– Азаматтық қоғам мен парламент арасында үздіксіз диалог құру үшін қоғамдық тыңдаулар мен консультацияларды жүйелеу.</w:t>
      </w:r>
    </w:p>
    <w:p w14:paraId="748CA27D" w14:textId="77777777" w:rsidR="00F214C9" w:rsidRPr="00C27767" w:rsidRDefault="00000000" w:rsidP="00C27767">
      <w:pPr>
        <w:spacing w:line="240" w:lineRule="auto"/>
        <w:ind w:firstLine="709"/>
        <w:jc w:val="both"/>
      </w:pPr>
      <w:r w:rsidRPr="00C27767">
        <w:t>– Ұлттық білім беру бағдарламасына Алаш тарихы мен қайраткерлерінің еңбектерін енгізу арқылы тарихи сананы жаңарту.</w:t>
      </w:r>
    </w:p>
    <w:p w14:paraId="52428D98" w14:textId="77777777" w:rsidR="00F214C9" w:rsidRPr="00C27767" w:rsidRDefault="00000000" w:rsidP="00C27767">
      <w:pPr>
        <w:spacing w:line="240" w:lineRule="auto"/>
        <w:ind w:firstLine="709"/>
        <w:jc w:val="both"/>
      </w:pPr>
      <w:r w:rsidRPr="00C27767">
        <w:t>– Кәсіпкерлікті кеңейту үшін шағын және орта бизнеске арналған арнайы гранттар мен оқу бағдарламаларын енгізу.</w:t>
      </w:r>
    </w:p>
    <w:p w14:paraId="5E3EE78B" w14:textId="77777777" w:rsidR="00F214C9" w:rsidRPr="00C27767" w:rsidRDefault="00000000" w:rsidP="00C27767">
      <w:pPr>
        <w:spacing w:line="240" w:lineRule="auto"/>
        <w:ind w:firstLine="709"/>
        <w:jc w:val="both"/>
      </w:pPr>
      <w:r w:rsidRPr="00C27767">
        <w:t>– Табиғи ресурстарды ұлттық мүдде тұрғысынан пайдалану үшін тәуелсіз сараптама және ашық есеп беру механизмін қалыптастыру.</w:t>
      </w:r>
    </w:p>
    <w:p w14:paraId="2E45ABD8" w14:textId="77777777" w:rsidR="00F214C9" w:rsidRPr="00C27767" w:rsidRDefault="00F214C9" w:rsidP="00C27767">
      <w:pPr>
        <w:jc w:val="both"/>
      </w:pPr>
    </w:p>
    <w:p w14:paraId="07C89A65" w14:textId="3D538C24" w:rsidR="00F214C9" w:rsidRPr="00C27767" w:rsidRDefault="00000000" w:rsidP="00C27767">
      <w:pPr>
        <w:spacing w:line="240" w:lineRule="auto"/>
        <w:ind w:firstLine="709"/>
        <w:jc w:val="both"/>
        <w:rPr>
          <w:lang w:val="en-US"/>
        </w:rPr>
      </w:pPr>
      <w:r w:rsidRPr="00C27767">
        <w:t>Қорытынды</w:t>
      </w:r>
    </w:p>
    <w:p w14:paraId="35D7CC5D" w14:textId="77777777" w:rsidR="00F214C9" w:rsidRPr="00C27767" w:rsidRDefault="00000000" w:rsidP="00C27767">
      <w:pPr>
        <w:spacing w:line="240" w:lineRule="auto"/>
        <w:ind w:firstLine="709"/>
        <w:jc w:val="both"/>
      </w:pPr>
      <w:r w:rsidRPr="00C27767">
        <w:t>Алаш қозғалысының идеялары қазіргі Қазақстан үшін тек тарихи мұра ғана емес, әлеуметтік және саяси жаңғырудың маңызды құралдары болып табылады. Олардың ұстанымдары ұлттық тәуелсіздік, тиімді мемлекет, демократиялық құндылықтар, білім және экономикалық теңгерім қағидаларын біріктіреді. Осы идеяларды қазіргі заманғы институционалдық реформалар арқылы жүзеге асыру Қазақстанның тұрақты даму мен ұлттық бірегейлікті сақтауға бағытталған жолын нығайтады.</w:t>
      </w:r>
    </w:p>
    <w:p w14:paraId="32C7E40D" w14:textId="77777777" w:rsidR="00F214C9" w:rsidRPr="00C27767" w:rsidRDefault="00F214C9" w:rsidP="00C27767">
      <w:pPr>
        <w:jc w:val="both"/>
        <w:rPr>
          <w:lang w:val="ru-RU"/>
        </w:rPr>
      </w:pPr>
    </w:p>
    <w:sectPr w:rsidR="00F214C9" w:rsidRPr="00C27767" w:rsidSect="00034616">
      <w:pgSz w:w="12240" w:h="15840"/>
      <w:pgMar w:top="1134" w:right="1701" w:bottom="113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80730378">
    <w:abstractNumId w:val="8"/>
  </w:num>
  <w:num w:numId="2" w16cid:durableId="426387255">
    <w:abstractNumId w:val="6"/>
  </w:num>
  <w:num w:numId="3" w16cid:durableId="1131292079">
    <w:abstractNumId w:val="5"/>
  </w:num>
  <w:num w:numId="4" w16cid:durableId="990718460">
    <w:abstractNumId w:val="4"/>
  </w:num>
  <w:num w:numId="5" w16cid:durableId="806583136">
    <w:abstractNumId w:val="7"/>
  </w:num>
  <w:num w:numId="6" w16cid:durableId="294797135">
    <w:abstractNumId w:val="3"/>
  </w:num>
  <w:num w:numId="7" w16cid:durableId="187453310">
    <w:abstractNumId w:val="2"/>
  </w:num>
  <w:num w:numId="8" w16cid:durableId="1804882712">
    <w:abstractNumId w:val="1"/>
  </w:num>
  <w:num w:numId="9" w16cid:durableId="109125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52E"/>
    <w:rsid w:val="0029639D"/>
    <w:rsid w:val="00326F90"/>
    <w:rsid w:val="00AA1D8D"/>
    <w:rsid w:val="00B47730"/>
    <w:rsid w:val="00C27767"/>
    <w:rsid w:val="00CB0664"/>
    <w:rsid w:val="00DE5DF1"/>
    <w:rsid w:val="00F214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87B92"/>
  <w14:defaultImageDpi w14:val="300"/>
  <w15:docId w15:val="{8CF564DD-1CBF-43AD-AFD7-4F0A8B064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27767"/>
    <w:rPr>
      <w:rFonts w:ascii="Times New Roman" w:eastAsia="Times New Roman" w:hAnsi="Times New Roman"/>
      <w:sz w:val="28"/>
      <w:lang w:val="kk-KZ"/>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611</Words>
  <Characters>4676</Characters>
  <Application>Microsoft Office Word</Application>
  <DocSecurity>0</DocSecurity>
  <Lines>97</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Rustam Khalimov</cp:lastModifiedBy>
  <cp:revision>2</cp:revision>
  <dcterms:created xsi:type="dcterms:W3CDTF">2013-12-23T23:15:00Z</dcterms:created>
  <dcterms:modified xsi:type="dcterms:W3CDTF">2025-10-26T07:50:00Z</dcterms:modified>
  <cp:category/>
</cp:coreProperties>
</file>