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D117" w14:textId="0891BE09" w:rsidR="0045728A" w:rsidRDefault="008C3417" w:rsidP="003165A5">
      <w:pPr>
        <w:rPr>
          <w:lang w:val="ru-RU"/>
        </w:rPr>
      </w:pPr>
      <w:r>
        <w:rPr>
          <w:lang w:val="ru-RU"/>
        </w:rPr>
        <w:t>Фоновая музыка</w:t>
      </w:r>
    </w:p>
    <w:p w14:paraId="1D609CCC" w14:textId="1841A84F" w:rsidR="008C3417" w:rsidRPr="008C3417" w:rsidRDefault="008C3417" w:rsidP="003165A5">
      <w:pPr>
        <w:rPr>
          <w:lang w:val="en-US"/>
        </w:rPr>
      </w:pPr>
      <w:r>
        <w:rPr>
          <w:lang w:val="ru-RU"/>
        </w:rPr>
        <w:t>В</w:t>
      </w:r>
      <w:r w:rsidRPr="008C3417">
        <w:rPr>
          <w:lang w:val="en-US"/>
        </w:rPr>
        <w:t xml:space="preserve"> </w:t>
      </w:r>
      <w:r>
        <w:rPr>
          <w:lang w:val="ru-RU"/>
        </w:rPr>
        <w:t>спокойных</w:t>
      </w:r>
      <w:r w:rsidRPr="008C3417">
        <w:rPr>
          <w:lang w:val="en-US"/>
        </w:rPr>
        <w:t xml:space="preserve"> </w:t>
      </w:r>
      <w:r>
        <w:rPr>
          <w:lang w:val="ru-RU"/>
        </w:rPr>
        <w:t>деревнях</w:t>
      </w:r>
      <w:r w:rsidRPr="008C3417">
        <w:rPr>
          <w:lang w:val="en-US"/>
        </w:rPr>
        <w:t xml:space="preserve">: </w:t>
      </w:r>
      <w:hyperlink r:id="rId4" w:history="1">
        <w:r>
          <w:rPr>
            <w:rStyle w:val="ac"/>
            <w:lang w:val="en-US"/>
          </w:rPr>
          <w:t>Peaceful Waters</w:t>
        </w:r>
      </w:hyperlink>
      <w:r w:rsidRPr="008C3417">
        <w:rPr>
          <w:lang w:val="en-US"/>
        </w:rPr>
        <w:t xml:space="preserve"> </w:t>
      </w:r>
      <w:r>
        <w:rPr>
          <w:lang w:val="ru-RU"/>
        </w:rPr>
        <w:t>из</w:t>
      </w:r>
      <w:r w:rsidRPr="008C3417">
        <w:rPr>
          <w:lang w:val="en-US"/>
        </w:rPr>
        <w:t xml:space="preserve"> </w:t>
      </w:r>
      <w:r w:rsidR="00E51192">
        <w:rPr>
          <w:lang w:val="en-US"/>
        </w:rPr>
        <w:t>“</w:t>
      </w:r>
      <w:r w:rsidRPr="008C3417">
        <w:t xml:space="preserve">The </w:t>
      </w:r>
      <w:proofErr w:type="spellStart"/>
      <w:r w:rsidRPr="008C3417">
        <w:t>Elder</w:t>
      </w:r>
      <w:proofErr w:type="spellEnd"/>
      <w:r w:rsidRPr="008C3417">
        <w:t xml:space="preserve"> </w:t>
      </w:r>
      <w:proofErr w:type="spellStart"/>
      <w:r w:rsidRPr="008C3417">
        <w:t>Scrolls</w:t>
      </w:r>
      <w:proofErr w:type="spellEnd"/>
      <w:r w:rsidRPr="008C3417">
        <w:t xml:space="preserve"> V: </w:t>
      </w:r>
      <w:proofErr w:type="spellStart"/>
      <w:r w:rsidRPr="008C3417">
        <w:t>Skyrim</w:t>
      </w:r>
      <w:proofErr w:type="spellEnd"/>
      <w:r w:rsidR="00E51192">
        <w:t>”</w:t>
      </w:r>
      <w:r>
        <w:t>.</w:t>
      </w:r>
    </w:p>
    <w:p w14:paraId="62A95222" w14:textId="1A8481E5" w:rsidR="008C3417" w:rsidRDefault="008C3417" w:rsidP="003165A5">
      <w:pPr>
        <w:rPr>
          <w:lang w:val="en-US"/>
        </w:rPr>
      </w:pPr>
      <w:r>
        <w:rPr>
          <w:lang w:val="ru-RU"/>
        </w:rPr>
        <w:t>В</w:t>
      </w:r>
      <w:r w:rsidRPr="00E51192">
        <w:rPr>
          <w:lang w:val="en-US"/>
        </w:rPr>
        <w:t xml:space="preserve"> </w:t>
      </w:r>
      <w:r>
        <w:rPr>
          <w:lang w:val="ru-RU"/>
        </w:rPr>
        <w:t>заброшенных</w:t>
      </w:r>
      <w:r w:rsidRPr="00E51192">
        <w:rPr>
          <w:lang w:val="en-US"/>
        </w:rPr>
        <w:t xml:space="preserve"> </w:t>
      </w:r>
      <w:r>
        <w:rPr>
          <w:lang w:val="ru-RU"/>
        </w:rPr>
        <w:t>деревнях</w:t>
      </w:r>
      <w:r w:rsidRPr="00E51192">
        <w:rPr>
          <w:lang w:val="en-US"/>
        </w:rPr>
        <w:t xml:space="preserve">: </w:t>
      </w:r>
      <w:hyperlink r:id="rId5" w:history="1">
        <w:r w:rsidR="00E51192" w:rsidRPr="00E51192">
          <w:rPr>
            <w:rStyle w:val="ac"/>
            <w:lang w:val="en-US"/>
          </w:rPr>
          <w:t>God Of War</w:t>
        </w:r>
      </w:hyperlink>
      <w:r w:rsidR="00E51192" w:rsidRPr="00E51192">
        <w:rPr>
          <w:lang w:val="en-US"/>
        </w:rPr>
        <w:t xml:space="preserve"> </w:t>
      </w:r>
      <w:r w:rsidR="00E51192">
        <w:rPr>
          <w:lang w:val="ru-RU"/>
        </w:rPr>
        <w:t>из</w:t>
      </w:r>
      <w:r w:rsidR="00E51192" w:rsidRPr="00E51192">
        <w:rPr>
          <w:lang w:val="en-US"/>
        </w:rPr>
        <w:t xml:space="preserve"> </w:t>
      </w:r>
      <w:r w:rsidR="00E51192">
        <w:rPr>
          <w:lang w:val="en-US"/>
        </w:rPr>
        <w:t>“God</w:t>
      </w:r>
      <w:r w:rsidR="00E51192" w:rsidRPr="00E51192">
        <w:rPr>
          <w:lang w:val="en-US"/>
        </w:rPr>
        <w:t xml:space="preserve"> </w:t>
      </w:r>
      <w:r w:rsidR="00E51192">
        <w:rPr>
          <w:lang w:val="en-US"/>
        </w:rPr>
        <w:t>Of War”.</w:t>
      </w:r>
    </w:p>
    <w:p w14:paraId="22AFDF75" w14:textId="0225512C" w:rsidR="00E51192" w:rsidRPr="00E51192" w:rsidRDefault="00E51192" w:rsidP="00E51192">
      <w:pPr>
        <w:rPr>
          <w:lang w:val="ru-KZ"/>
        </w:rPr>
      </w:pPr>
      <w:r w:rsidRPr="00E51192">
        <w:rPr>
          <w:lang w:val="ru-KZ"/>
        </w:rPr>
        <w:t>Битва с существами (скелеты, стражи порталов)</w:t>
      </w:r>
      <w:r>
        <w:rPr>
          <w:lang w:val="ru-KZ"/>
        </w:rPr>
        <w:t xml:space="preserve">: </w:t>
      </w:r>
      <w:hyperlink r:id="rId6" w:history="1">
        <w:proofErr w:type="spellStart"/>
        <w:r w:rsidRPr="00E51192">
          <w:rPr>
            <w:rStyle w:val="ac"/>
            <w:lang w:val="ru-KZ"/>
          </w:rPr>
          <w:t>Ares</w:t>
        </w:r>
        <w:proofErr w:type="spellEnd"/>
        <w:r w:rsidRPr="00E51192">
          <w:rPr>
            <w:rStyle w:val="ac"/>
            <w:lang w:val="ru-KZ"/>
          </w:rPr>
          <w:t xml:space="preserve"> </w:t>
        </w:r>
        <w:proofErr w:type="spellStart"/>
        <w:r w:rsidRPr="00E51192">
          <w:rPr>
            <w:rStyle w:val="ac"/>
            <w:lang w:val="ru-KZ"/>
          </w:rPr>
          <w:t>Fight</w:t>
        </w:r>
        <w:proofErr w:type="spellEnd"/>
      </w:hyperlink>
      <w:r>
        <w:rPr>
          <w:lang w:val="ru-KZ"/>
        </w:rPr>
        <w:t xml:space="preserve"> </w:t>
      </w:r>
      <w:r>
        <w:rPr>
          <w:lang w:val="ru-RU"/>
        </w:rPr>
        <w:t>из</w:t>
      </w:r>
      <w:r>
        <w:rPr>
          <w:lang w:val="kk-KZ"/>
        </w:rPr>
        <w:t xml:space="preserve"> </w:t>
      </w:r>
      <w:r w:rsidRPr="00E51192">
        <w:rPr>
          <w:lang w:val="ru-RU"/>
        </w:rPr>
        <w:t>“</w:t>
      </w:r>
      <w:proofErr w:type="spellStart"/>
      <w:r w:rsidRPr="00E51192">
        <w:rPr>
          <w:lang w:val="ru-KZ"/>
        </w:rPr>
        <w:t>Darren</w:t>
      </w:r>
      <w:proofErr w:type="spellEnd"/>
      <w:r w:rsidRPr="00E51192">
        <w:rPr>
          <w:lang w:val="ru-KZ"/>
        </w:rPr>
        <w:t xml:space="preserve"> </w:t>
      </w:r>
      <w:proofErr w:type="spellStart"/>
      <w:r w:rsidRPr="00E51192">
        <w:rPr>
          <w:lang w:val="ru-KZ"/>
        </w:rPr>
        <w:t>Korb</w:t>
      </w:r>
      <w:proofErr w:type="spellEnd"/>
      <w:r w:rsidRPr="00E51192">
        <w:rPr>
          <w:lang w:val="ru-KZ"/>
        </w:rPr>
        <w:t xml:space="preserve"> (</w:t>
      </w:r>
      <w:proofErr w:type="spellStart"/>
      <w:r w:rsidRPr="00E51192">
        <w:rPr>
          <w:i/>
          <w:iCs/>
          <w:lang w:val="ru-KZ"/>
        </w:rPr>
        <w:t>Hades</w:t>
      </w:r>
      <w:proofErr w:type="spellEnd"/>
      <w:r w:rsidRPr="00E51192">
        <w:rPr>
          <w:lang w:val="ru-KZ"/>
        </w:rPr>
        <w:t>)</w:t>
      </w:r>
      <w:r>
        <w:rPr>
          <w:lang w:val="ru-KZ"/>
        </w:rPr>
        <w:t>“.</w:t>
      </w:r>
    </w:p>
    <w:p w14:paraId="50A9C7CE" w14:textId="7C1A42FC" w:rsidR="00E51192" w:rsidRDefault="00E51192" w:rsidP="00E51192">
      <w:pPr>
        <w:rPr>
          <w:lang w:val="en-US"/>
        </w:rPr>
      </w:pPr>
      <w:r w:rsidRPr="00E51192">
        <w:rPr>
          <w:lang w:val="ru-KZ"/>
        </w:rPr>
        <w:t>Битва с боссами (Кровавый Герцог, Зеркальный Судья, Королева Бесплотных)</w:t>
      </w:r>
      <w:r>
        <w:rPr>
          <w:lang w:val="ru-KZ"/>
        </w:rPr>
        <w:t xml:space="preserve">: </w:t>
      </w:r>
      <w:hyperlink r:id="rId7" w:history="1">
        <w:proofErr w:type="spellStart"/>
        <w:r w:rsidRPr="00E51192">
          <w:rPr>
            <w:rStyle w:val="ac"/>
            <w:lang w:val="ru-KZ"/>
          </w:rPr>
          <w:t>Nameless</w:t>
        </w:r>
        <w:proofErr w:type="spellEnd"/>
        <w:r w:rsidRPr="00E51192">
          <w:rPr>
            <w:rStyle w:val="ac"/>
            <w:lang w:val="ru-KZ"/>
          </w:rPr>
          <w:t xml:space="preserve"> King</w:t>
        </w:r>
      </w:hyperlink>
      <w:r>
        <w:rPr>
          <w:lang w:val="ru-KZ"/>
        </w:rPr>
        <w:t xml:space="preserve"> из “</w:t>
      </w:r>
      <w:r w:rsidRPr="00E51192">
        <w:rPr>
          <w:lang w:val="ru-KZ"/>
        </w:rPr>
        <w:t xml:space="preserve">Dark </w:t>
      </w:r>
      <w:proofErr w:type="spellStart"/>
      <w:r w:rsidRPr="00E51192">
        <w:rPr>
          <w:lang w:val="ru-KZ"/>
        </w:rPr>
        <w:t>Souls</w:t>
      </w:r>
      <w:proofErr w:type="spellEnd"/>
      <w:r w:rsidRPr="00E51192">
        <w:rPr>
          <w:lang w:val="ru-KZ"/>
        </w:rPr>
        <w:t xml:space="preserve"> III</w:t>
      </w:r>
      <w:r>
        <w:rPr>
          <w:lang w:val="ru-KZ"/>
        </w:rPr>
        <w:t>”.</w:t>
      </w:r>
    </w:p>
    <w:p w14:paraId="76954F80" w14:textId="1D788882" w:rsidR="0002700D" w:rsidRDefault="0002700D" w:rsidP="0002700D">
      <w:pPr>
        <w:rPr>
          <w:lang w:val="ru-KZ"/>
        </w:rPr>
      </w:pPr>
      <w:r w:rsidRPr="0002700D">
        <w:rPr>
          <w:lang w:val="ru-KZ"/>
        </w:rPr>
        <w:t>Финальная битва (Скелет Павшего Короля)</w:t>
      </w:r>
      <w:r>
        <w:rPr>
          <w:lang w:val="ru-KZ"/>
        </w:rPr>
        <w:t xml:space="preserve">: </w:t>
      </w:r>
      <w:hyperlink r:id="rId8" w:history="1">
        <w:r w:rsidRPr="0002700D">
          <w:rPr>
            <w:rStyle w:val="ac"/>
            <w:lang w:val="ru-KZ"/>
          </w:rPr>
          <w:t xml:space="preserve">The Final </w:t>
        </w:r>
        <w:proofErr w:type="spellStart"/>
        <w:r w:rsidRPr="0002700D">
          <w:rPr>
            <w:rStyle w:val="ac"/>
            <w:lang w:val="ru-KZ"/>
          </w:rPr>
          <w:t>Battle</w:t>
        </w:r>
        <w:proofErr w:type="spellEnd"/>
      </w:hyperlink>
      <w:r>
        <w:rPr>
          <w:lang w:val="ru-KZ"/>
        </w:rPr>
        <w:t xml:space="preserve"> </w:t>
      </w:r>
      <w:r>
        <w:rPr>
          <w:lang w:val="ru-RU"/>
        </w:rPr>
        <w:t xml:space="preserve">из </w:t>
      </w:r>
      <w:r>
        <w:rPr>
          <w:lang w:val="ru-KZ"/>
        </w:rPr>
        <w:t>“</w:t>
      </w:r>
      <w:proofErr w:type="spellStart"/>
      <w:r>
        <w:rPr>
          <w:lang w:val="ru-KZ"/>
        </w:rPr>
        <w:t>Elden</w:t>
      </w:r>
      <w:proofErr w:type="spellEnd"/>
      <w:r>
        <w:rPr>
          <w:lang w:val="ru-KZ"/>
        </w:rPr>
        <w:t xml:space="preserve"> Ring”.</w:t>
      </w:r>
    </w:p>
    <w:p w14:paraId="54B46931" w14:textId="119782D8" w:rsidR="0002700D" w:rsidRPr="0002700D" w:rsidRDefault="0002700D" w:rsidP="0002700D">
      <w:pPr>
        <w:rPr>
          <w:lang w:val="ru-KZ"/>
        </w:rPr>
      </w:pPr>
      <w:r w:rsidRPr="0002700D">
        <w:rPr>
          <w:lang w:val="ru-KZ"/>
        </w:rPr>
        <w:t>Моменты</w:t>
      </w:r>
      <w:r>
        <w:rPr>
          <w:lang w:val="ru-KZ"/>
        </w:rPr>
        <w:t xml:space="preserve"> </w:t>
      </w:r>
      <w:r w:rsidRPr="0002700D">
        <w:rPr>
          <w:lang w:val="ru-KZ"/>
        </w:rPr>
        <w:t>видений</w:t>
      </w:r>
      <w:r>
        <w:rPr>
          <w:lang w:val="en-US"/>
        </w:rPr>
        <w:t xml:space="preserve">: </w:t>
      </w:r>
      <w:hyperlink r:id="rId9" w:history="1">
        <w:r w:rsidRPr="0002700D">
          <w:rPr>
            <w:rStyle w:val="ac"/>
            <w:lang w:val="en-US"/>
          </w:rPr>
          <w:t>Evenstar</w:t>
        </w:r>
      </w:hyperlink>
      <w:r w:rsidRPr="0002700D">
        <w:rPr>
          <w:lang w:val="en-US"/>
        </w:rPr>
        <w:t xml:space="preserve"> </w:t>
      </w:r>
      <w:r>
        <w:rPr>
          <w:lang w:val="ru-RU"/>
        </w:rPr>
        <w:t>из</w:t>
      </w:r>
      <w:r w:rsidRPr="0002700D">
        <w:rPr>
          <w:lang w:val="en-US"/>
        </w:rPr>
        <w:t xml:space="preserve"> </w:t>
      </w:r>
      <w:r>
        <w:rPr>
          <w:lang w:val="en-US"/>
        </w:rPr>
        <w:t>“</w:t>
      </w:r>
      <w:r w:rsidRPr="0002700D">
        <w:rPr>
          <w:lang w:val="ru-KZ"/>
        </w:rPr>
        <w:t xml:space="preserve">The </w:t>
      </w:r>
      <w:proofErr w:type="spellStart"/>
      <w:r w:rsidRPr="0002700D">
        <w:rPr>
          <w:lang w:val="ru-KZ"/>
        </w:rPr>
        <w:t>Lord</w:t>
      </w:r>
      <w:proofErr w:type="spellEnd"/>
      <w:r w:rsidRPr="0002700D">
        <w:rPr>
          <w:lang w:val="ru-KZ"/>
        </w:rPr>
        <w:t xml:space="preserve"> </w:t>
      </w:r>
      <w:proofErr w:type="spellStart"/>
      <w:r w:rsidRPr="0002700D">
        <w:rPr>
          <w:lang w:val="ru-KZ"/>
        </w:rPr>
        <w:t>of</w:t>
      </w:r>
      <w:proofErr w:type="spellEnd"/>
      <w:r w:rsidRPr="0002700D">
        <w:rPr>
          <w:lang w:val="ru-KZ"/>
        </w:rPr>
        <w:t xml:space="preserve"> </w:t>
      </w:r>
      <w:proofErr w:type="spellStart"/>
      <w:r w:rsidRPr="0002700D">
        <w:rPr>
          <w:lang w:val="ru-KZ"/>
        </w:rPr>
        <w:t>the</w:t>
      </w:r>
      <w:proofErr w:type="spellEnd"/>
      <w:r w:rsidRPr="0002700D">
        <w:rPr>
          <w:lang w:val="ru-KZ"/>
        </w:rPr>
        <w:t xml:space="preserve"> </w:t>
      </w:r>
      <w:proofErr w:type="spellStart"/>
      <w:r w:rsidRPr="0002700D">
        <w:rPr>
          <w:lang w:val="ru-KZ"/>
        </w:rPr>
        <w:t>Rings</w:t>
      </w:r>
      <w:proofErr w:type="spellEnd"/>
      <w:r w:rsidRPr="0002700D">
        <w:rPr>
          <w:lang w:val="ru-KZ"/>
        </w:rPr>
        <w:t xml:space="preserve">: The </w:t>
      </w:r>
      <w:proofErr w:type="spellStart"/>
      <w:r w:rsidRPr="0002700D">
        <w:rPr>
          <w:lang w:val="ru-KZ"/>
        </w:rPr>
        <w:t>Two</w:t>
      </w:r>
      <w:proofErr w:type="spellEnd"/>
      <w:r w:rsidRPr="0002700D">
        <w:rPr>
          <w:lang w:val="ru-KZ"/>
        </w:rPr>
        <w:t xml:space="preserve"> </w:t>
      </w:r>
      <w:proofErr w:type="spellStart"/>
      <w:r w:rsidRPr="0002700D">
        <w:rPr>
          <w:lang w:val="ru-KZ"/>
        </w:rPr>
        <w:t>Towers</w:t>
      </w:r>
      <w:proofErr w:type="spellEnd"/>
      <w:r>
        <w:rPr>
          <w:lang w:val="en-US"/>
        </w:rPr>
        <w:t>”</w:t>
      </w:r>
    </w:p>
    <w:p w14:paraId="5DFC33BF" w14:textId="77777777" w:rsidR="0002700D" w:rsidRPr="00E51192" w:rsidRDefault="0002700D" w:rsidP="00E51192">
      <w:pPr>
        <w:rPr>
          <w:lang w:val="ru-KZ"/>
        </w:rPr>
      </w:pPr>
    </w:p>
    <w:p w14:paraId="5ECAB8BC" w14:textId="77777777" w:rsidR="00E51192" w:rsidRPr="00E51192" w:rsidRDefault="00E51192" w:rsidP="003165A5">
      <w:pPr>
        <w:rPr>
          <w:lang w:val="ru-KZ"/>
        </w:rPr>
      </w:pPr>
    </w:p>
    <w:p w14:paraId="544D0F47" w14:textId="77777777" w:rsidR="008C3417" w:rsidRPr="0002700D" w:rsidRDefault="008C3417" w:rsidP="003165A5">
      <w:pPr>
        <w:rPr>
          <w:lang w:val="en-US"/>
        </w:rPr>
      </w:pPr>
    </w:p>
    <w:sectPr w:rsidR="008C3417" w:rsidRPr="00027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8A"/>
    <w:rsid w:val="0002700D"/>
    <w:rsid w:val="00066ABB"/>
    <w:rsid w:val="00105A28"/>
    <w:rsid w:val="001D1E2F"/>
    <w:rsid w:val="003165A5"/>
    <w:rsid w:val="0045728A"/>
    <w:rsid w:val="00511950"/>
    <w:rsid w:val="00521894"/>
    <w:rsid w:val="005E1427"/>
    <w:rsid w:val="008C3417"/>
    <w:rsid w:val="009D691B"/>
    <w:rsid w:val="00AA3359"/>
    <w:rsid w:val="00E51192"/>
    <w:rsid w:val="00F7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14A4D"/>
  <w15:chartTrackingRefBased/>
  <w15:docId w15:val="{515EC845-1FD8-4146-831A-7E1C9C69F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7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7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72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72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72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72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72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72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72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72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72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7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72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728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C341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C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.spotify.com/track/1nspl7hBhdl6W6GQzbn3V1?si=6d720d33ea144ca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pen.spotify.com/track/5gN5BP5P8veXLFbZ7kDWDJ?si=9d8bbdfe9099463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pen.spotify.com/track/3X8B4Mbke18RMoJu8zlA85?si=a523bc5fe2004d8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pen.spotify.com/track/6ZMwwuUOx8kefl32gWOjtY?si=097446de7bc24dc4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open.spotify.com/track/1RL0s8umQx2Bc7BIBuGFIB?si=b6c1c6ec7b914b5b" TargetMode="External"/><Relationship Id="rId9" Type="http://schemas.openxmlformats.org/officeDocument/2006/relationships/hyperlink" Target="https://open.spotify.com/track/1TQKEwq4y9SkNciJuisE1m?si=ddd78e1046bd406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Халимов</dc:creator>
  <cp:keywords/>
  <dc:description/>
  <cp:lastModifiedBy>Рустам Халимов</cp:lastModifiedBy>
  <cp:revision>7</cp:revision>
  <dcterms:created xsi:type="dcterms:W3CDTF">2025-04-10T08:29:00Z</dcterms:created>
  <dcterms:modified xsi:type="dcterms:W3CDTF">2025-04-20T18:16:00Z</dcterms:modified>
</cp:coreProperties>
</file>