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D915B" w14:textId="77777777"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Assessing the Impact of ERP Systems on Customer Response Efficiency</w:t>
      </w:r>
    </w:p>
    <w:p w14:paraId="5CAE2E04" w14:textId="77777777" w:rsidR="00FD3FBC" w:rsidRPr="000E2923" w:rsidRDefault="00FD3FBC" w:rsidP="00FD3FBC">
      <w:pPr>
        <w:rPr>
          <w:rFonts w:ascii="Times New Roman" w:hAnsi="Times New Roman" w:cs="Times New Roman"/>
          <w:sz w:val="22"/>
          <w:szCs w:val="22"/>
        </w:rPr>
      </w:pPr>
    </w:p>
    <w:p w14:paraId="2128471E"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1. </w:t>
      </w:r>
      <w:proofErr w:type="spellStart"/>
      <w:r w:rsidRPr="000E2923">
        <w:rPr>
          <w:rFonts w:ascii="Times New Roman" w:hAnsi="Times New Roman" w:cs="Times New Roman"/>
          <w:sz w:val="22"/>
          <w:szCs w:val="22"/>
        </w:rPr>
        <w:t>Baimyrza</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Nurlybek</w:t>
      </w:r>
      <w:proofErr w:type="spellEnd"/>
      <w:r w:rsidRPr="000E2923">
        <w:rPr>
          <w:rFonts w:ascii="Times New Roman" w:hAnsi="Times New Roman" w:cs="Times New Roman"/>
          <w:sz w:val="22"/>
          <w:szCs w:val="22"/>
        </w:rPr>
        <w:t xml:space="preserve"> – Roll No: 23B031239– ORCID: </w:t>
      </w:r>
      <w:hyperlink r:id="rId8" w:history="1">
        <w:r w:rsidRPr="000E2923">
          <w:rPr>
            <w:rStyle w:val="ad"/>
            <w:rFonts w:ascii="Times New Roman" w:hAnsi="Times New Roman" w:cs="Times New Roman"/>
            <w:sz w:val="22"/>
            <w:szCs w:val="22"/>
          </w:rPr>
          <w:t>https://orcid.org/0009-0005-5953-372X</w:t>
        </w:r>
      </w:hyperlink>
    </w:p>
    <w:p w14:paraId="213D0073"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2. Rustam Khalimov – Roll No: 23B031473 – ORCID: </w:t>
      </w:r>
      <w:hyperlink r:id="rId9" w:history="1">
        <w:r w:rsidRPr="000E2923">
          <w:rPr>
            <w:rStyle w:val="ad"/>
            <w:rFonts w:ascii="Times New Roman" w:hAnsi="Times New Roman" w:cs="Times New Roman"/>
            <w:sz w:val="22"/>
            <w:szCs w:val="22"/>
          </w:rPr>
          <w:t>https://orcid.org/0009-0004-1869-794X</w:t>
        </w:r>
      </w:hyperlink>
    </w:p>
    <w:p w14:paraId="3C46F83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3. </w:t>
      </w:r>
      <w:proofErr w:type="spellStart"/>
      <w:r w:rsidRPr="000E2923">
        <w:rPr>
          <w:rFonts w:ascii="Times New Roman" w:hAnsi="Times New Roman" w:cs="Times New Roman"/>
          <w:sz w:val="22"/>
          <w:szCs w:val="22"/>
        </w:rPr>
        <w:t>Satbay</w:t>
      </w:r>
      <w:proofErr w:type="spellEnd"/>
      <w:r w:rsidRPr="000E2923">
        <w:rPr>
          <w:rFonts w:ascii="Times New Roman" w:hAnsi="Times New Roman" w:cs="Times New Roman"/>
          <w:sz w:val="22"/>
          <w:szCs w:val="22"/>
        </w:rPr>
        <w:t xml:space="preserve"> Alikhan – Roll No: 23B030396 – ORCID: </w:t>
      </w:r>
      <w:hyperlink r:id="rId10" w:history="1">
        <w:r w:rsidRPr="000E2923">
          <w:rPr>
            <w:rStyle w:val="ad"/>
            <w:rFonts w:ascii="Times New Roman" w:hAnsi="Times New Roman" w:cs="Times New Roman"/>
            <w:sz w:val="22"/>
            <w:szCs w:val="22"/>
          </w:rPr>
          <w:t>https://orcid.org/0009-0003-8485-3675</w:t>
        </w:r>
      </w:hyperlink>
    </w:p>
    <w:p w14:paraId="09AE52C5"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4. </w:t>
      </w:r>
      <w:proofErr w:type="spellStart"/>
      <w:r w:rsidRPr="000E2923">
        <w:rPr>
          <w:rFonts w:ascii="Times New Roman" w:hAnsi="Times New Roman" w:cs="Times New Roman"/>
          <w:sz w:val="22"/>
          <w:szCs w:val="22"/>
        </w:rPr>
        <w:t>Kalmakhanbet</w:t>
      </w:r>
      <w:proofErr w:type="spellEnd"/>
      <w:r w:rsidRPr="000E2923">
        <w:rPr>
          <w:rFonts w:ascii="Times New Roman" w:hAnsi="Times New Roman" w:cs="Times New Roman"/>
          <w:sz w:val="22"/>
          <w:szCs w:val="22"/>
        </w:rPr>
        <w:t xml:space="preserve"> Nurasyl – Roll No: 23B030297 – ORCID: </w:t>
      </w:r>
      <w:hyperlink r:id="rId11" w:history="1">
        <w:r w:rsidRPr="000E2923">
          <w:rPr>
            <w:rStyle w:val="ad"/>
            <w:rFonts w:ascii="Times New Roman" w:hAnsi="Times New Roman" w:cs="Times New Roman"/>
            <w:sz w:val="22"/>
            <w:szCs w:val="22"/>
          </w:rPr>
          <w:t>https://orcid.org/0009-0000-6812-9335</w:t>
        </w:r>
      </w:hyperlink>
    </w:p>
    <w:p w14:paraId="7FAA06C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5. </w:t>
      </w:r>
      <w:proofErr w:type="spellStart"/>
      <w:r w:rsidRPr="000E2923">
        <w:rPr>
          <w:rFonts w:ascii="Times New Roman" w:hAnsi="Times New Roman" w:cs="Times New Roman"/>
          <w:sz w:val="22"/>
          <w:szCs w:val="22"/>
        </w:rPr>
        <w:t>Maksut</w:t>
      </w:r>
      <w:proofErr w:type="spellEnd"/>
      <w:r w:rsidRPr="000E2923">
        <w:rPr>
          <w:rFonts w:ascii="Times New Roman" w:hAnsi="Times New Roman" w:cs="Times New Roman"/>
          <w:sz w:val="22"/>
          <w:szCs w:val="22"/>
        </w:rPr>
        <w:t xml:space="preserve"> Bekzat – Roll No: 23B031362 – ORCID: </w:t>
      </w:r>
      <w:hyperlink r:id="rId12" w:history="1">
        <w:r w:rsidRPr="000E2923">
          <w:rPr>
            <w:rStyle w:val="ad"/>
            <w:rFonts w:ascii="Times New Roman" w:hAnsi="Times New Roman" w:cs="Times New Roman"/>
            <w:sz w:val="22"/>
            <w:szCs w:val="22"/>
          </w:rPr>
          <w:t>https://orcid.org/0009-0005-1844-0770</w:t>
        </w:r>
      </w:hyperlink>
    </w:p>
    <w:p w14:paraId="38D34834" w14:textId="77777777" w:rsidR="00FD3FBC" w:rsidRPr="000E2923" w:rsidRDefault="00FD3FBC" w:rsidP="00FD3FBC">
      <w:pPr>
        <w:rPr>
          <w:rFonts w:ascii="Times New Roman" w:hAnsi="Times New Roman" w:cs="Times New Roman"/>
          <w:sz w:val="22"/>
          <w:szCs w:val="22"/>
        </w:rPr>
      </w:pPr>
    </w:p>
    <w:p w14:paraId="1C85BE0C" w14:textId="28307292"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Abstract</w:t>
      </w:r>
      <w:r w:rsidR="00172AAB" w:rsidRPr="000E2923">
        <w:rPr>
          <w:rFonts w:ascii="Times New Roman" w:hAnsi="Times New Roman" w:cs="Times New Roman"/>
          <w:b/>
          <w:bCs/>
          <w:sz w:val="22"/>
          <w:szCs w:val="22"/>
        </w:rPr>
        <w:t>.</w:t>
      </w:r>
    </w:p>
    <w:p w14:paraId="51D88CF4"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The research work focuses on the issue of ERP implementation and its integration with CRM and its effectiveness on efficiency in customer response for Kazakhstani SME organizations. The motivation comes from the lack of regional studies. Our research uses a mixed-methods approach, which involves conducting surveys for employees working within many organizations using a structured research instrument including a </w:t>
      </w:r>
      <w:proofErr w:type="spellStart"/>
      <w:r w:rsidRPr="000E2923">
        <w:rPr>
          <w:rFonts w:ascii="Times New Roman" w:hAnsi="Times New Roman" w:cs="Times New Roman"/>
          <w:sz w:val="22"/>
          <w:szCs w:val="22"/>
        </w:rPr>
        <w:t>likert</w:t>
      </w:r>
      <w:proofErr w:type="spellEnd"/>
      <w:r w:rsidRPr="000E2923">
        <w:rPr>
          <w:rFonts w:ascii="Times New Roman" w:hAnsi="Times New Roman" w:cs="Times New Roman"/>
          <w:sz w:val="22"/>
          <w:szCs w:val="22"/>
        </w:rPr>
        <w:t xml:space="preserve"> scale. The descriptive statistic correlation, regression analysis test, and conceptual framework design are used to analyze data in our research using PLS-SEM to test associations between integration quality, intensity degree, data governance, and data services. Continuous employee training together with steps to ensure data quality enables faster responses, reduced errors, and beneficial steps for initial contacts to achieve high rates </w:t>
      </w:r>
      <w:proofErr w:type="gramStart"/>
      <w:r w:rsidRPr="000E2923">
        <w:rPr>
          <w:rFonts w:ascii="Times New Roman" w:hAnsi="Times New Roman" w:cs="Times New Roman"/>
          <w:sz w:val="22"/>
          <w:szCs w:val="22"/>
        </w:rPr>
        <w:t>on</w:t>
      </w:r>
      <w:proofErr w:type="gramEnd"/>
      <w:r w:rsidRPr="000E2923">
        <w:rPr>
          <w:rFonts w:ascii="Times New Roman" w:hAnsi="Times New Roman" w:cs="Times New Roman"/>
          <w:sz w:val="22"/>
          <w:szCs w:val="22"/>
        </w:rPr>
        <w:t xml:space="preserve"> satisfaction. Limitation for our research analysis involves small scale and only limited to large cities, except for other studies using our invented </w:t>
      </w:r>
      <w:proofErr w:type="spellStart"/>
      <w:proofErr w:type="gramStart"/>
      <w:r w:rsidRPr="000E2923">
        <w:rPr>
          <w:rFonts w:ascii="Times New Roman" w:hAnsi="Times New Roman" w:cs="Times New Roman"/>
          <w:sz w:val="22"/>
          <w:szCs w:val="22"/>
        </w:rPr>
        <w:t>indicators.All</w:t>
      </w:r>
      <w:proofErr w:type="spellEnd"/>
      <w:proofErr w:type="gramEnd"/>
      <w:r w:rsidRPr="000E2923">
        <w:rPr>
          <w:rFonts w:ascii="Times New Roman" w:hAnsi="Times New Roman" w:cs="Times New Roman"/>
          <w:sz w:val="22"/>
          <w:szCs w:val="22"/>
        </w:rPr>
        <w:t xml:space="preserve"> above practices identify points for administration to mainly focus on when implementing ERP within organizations. This involves spending on ERP integration with CRMs, employee ERP </w:t>
      </w:r>
      <w:proofErr w:type="gramStart"/>
      <w:r w:rsidRPr="000E2923">
        <w:rPr>
          <w:rFonts w:ascii="Times New Roman" w:hAnsi="Times New Roman" w:cs="Times New Roman"/>
          <w:sz w:val="22"/>
          <w:szCs w:val="22"/>
        </w:rPr>
        <w:t>trainings</w:t>
      </w:r>
      <w:proofErr w:type="gramEnd"/>
      <w:r w:rsidRPr="000E2923">
        <w:rPr>
          <w:rFonts w:ascii="Times New Roman" w:hAnsi="Times New Roman" w:cs="Times New Roman"/>
          <w:sz w:val="22"/>
          <w:szCs w:val="22"/>
        </w:rPr>
        <w:t xml:space="preserve">, and various data governance </w:t>
      </w:r>
      <w:proofErr w:type="spellStart"/>
      <w:proofErr w:type="gramStart"/>
      <w:r w:rsidRPr="000E2923">
        <w:rPr>
          <w:rFonts w:ascii="Times New Roman" w:hAnsi="Times New Roman" w:cs="Times New Roman"/>
          <w:sz w:val="22"/>
          <w:szCs w:val="22"/>
        </w:rPr>
        <w:t>issues.Firstly</w:t>
      </w:r>
      <w:proofErr w:type="spellEnd"/>
      <w:proofErr w:type="gramEnd"/>
      <w:r w:rsidRPr="000E2923">
        <w:rPr>
          <w:rFonts w:ascii="Times New Roman" w:hAnsi="Times New Roman" w:cs="Times New Roman"/>
          <w:sz w:val="22"/>
          <w:szCs w:val="22"/>
        </w:rPr>
        <w:t xml:space="preserve">, this identifies that within our context, employee skills improvement and standards for suitability </w:t>
      </w:r>
      <w:proofErr w:type="gramStart"/>
      <w:r w:rsidRPr="000E2923">
        <w:rPr>
          <w:rFonts w:ascii="Times New Roman" w:hAnsi="Times New Roman" w:cs="Times New Roman"/>
          <w:sz w:val="22"/>
          <w:szCs w:val="22"/>
        </w:rPr>
        <w:t>is</w:t>
      </w:r>
      <w:proofErr w:type="gramEnd"/>
      <w:r w:rsidRPr="000E2923">
        <w:rPr>
          <w:rFonts w:ascii="Times New Roman" w:hAnsi="Times New Roman" w:cs="Times New Roman"/>
          <w:sz w:val="22"/>
          <w:szCs w:val="22"/>
        </w:rPr>
        <w:t xml:space="preserve"> </w:t>
      </w:r>
      <w:proofErr w:type="gramStart"/>
      <w:r w:rsidRPr="000E2923">
        <w:rPr>
          <w:rFonts w:ascii="Times New Roman" w:hAnsi="Times New Roman" w:cs="Times New Roman"/>
          <w:sz w:val="22"/>
          <w:szCs w:val="22"/>
        </w:rPr>
        <w:t>absolutely essential</w:t>
      </w:r>
      <w:proofErr w:type="gramEnd"/>
      <w:r w:rsidRPr="000E2923">
        <w:rPr>
          <w:rFonts w:ascii="Times New Roman" w:hAnsi="Times New Roman" w:cs="Times New Roman"/>
          <w:sz w:val="22"/>
          <w:szCs w:val="22"/>
        </w:rPr>
        <w:t xml:space="preserve"> for ensuring efficiency for SME organizations. What is special about this research, in our opinion, is its customer-oriented approach to the performance analysis related to ERP systems and its capabilities within SME organizations in Kazakhstan to link technology and capabilities to efficiency in services.</w:t>
      </w:r>
    </w:p>
    <w:p w14:paraId="7BA44820" w14:textId="77777777"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Keywords:</w:t>
      </w:r>
    </w:p>
    <w:p w14:paraId="686FEB8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ERP, CRM integration, customer response efficiency, first-contact resolution, data governance, user training, cloud ERP, Kazakhstan SMEs, service KPIs, digital transformation.</w:t>
      </w:r>
    </w:p>
    <w:p w14:paraId="28AACC0B"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p>
    <w:p w14:paraId="360FFF4A" w14:textId="77777777" w:rsidR="00FD3FBC" w:rsidRPr="000E2923" w:rsidRDefault="00FD3FBC" w:rsidP="00FD3FBC">
      <w:pPr>
        <w:rPr>
          <w:rFonts w:ascii="Times New Roman" w:hAnsi="Times New Roman" w:cs="Times New Roman"/>
          <w:sz w:val="22"/>
          <w:szCs w:val="22"/>
        </w:rPr>
      </w:pPr>
    </w:p>
    <w:p w14:paraId="0155E884" w14:textId="77777777" w:rsidR="00FD3FBC" w:rsidRPr="000E2923" w:rsidRDefault="00FD3FBC" w:rsidP="00FD3FBC">
      <w:pPr>
        <w:rPr>
          <w:rFonts w:ascii="Times New Roman" w:hAnsi="Times New Roman" w:cs="Times New Roman"/>
          <w:sz w:val="22"/>
          <w:szCs w:val="22"/>
        </w:rPr>
      </w:pPr>
    </w:p>
    <w:p w14:paraId="3B629877" w14:textId="1EC1869D"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lastRenderedPageBreak/>
        <w:t>1.Introduction</w:t>
      </w:r>
    </w:p>
    <w:p w14:paraId="507FD83C" w14:textId="0ACC9C63"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1.1 background</w:t>
      </w:r>
      <w:r w:rsidR="00172AAB" w:rsidRPr="000E2923">
        <w:rPr>
          <w:rFonts w:ascii="Times New Roman" w:hAnsi="Times New Roman" w:cs="Times New Roman"/>
          <w:b/>
          <w:bCs/>
          <w:sz w:val="22"/>
          <w:szCs w:val="22"/>
        </w:rPr>
        <w:t>.</w:t>
      </w:r>
    </w:p>
    <w:p w14:paraId="539748D1"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In today's business world, responding quickly and correctly to what customers want is no longer an advantage. In fact, this is what keeps the company alive. Enterprise resource planning systems serve as the Main Control Center for modern companies. They combine different business areas such as manufacturing, supply chain work, money management, and people management into one unified online system. By collecting data in one place and automating daily tasks, installing an ERP helps a company make better use of its resources. This reduces the number of errors in operations. Most importantly, it increases the speed of customer service.</w:t>
      </w:r>
    </w:p>
    <w:p w14:paraId="6DD15DA7"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These systems began to develop in the 1990s. that's when Gartner came up with the name "ERP" for Production Resource Planning called MRP II and tracking things like integrated computer manufacturing or CIM. Previously, SAP, Oracle, and J used. D. These tools </w:t>
      </w:r>
      <w:proofErr w:type="gramStart"/>
      <w:r w:rsidRPr="000E2923">
        <w:rPr>
          <w:rFonts w:ascii="Times New Roman" w:hAnsi="Times New Roman" w:cs="Times New Roman"/>
          <w:sz w:val="22"/>
          <w:szCs w:val="22"/>
        </w:rPr>
        <w:t>recommended</w:t>
      </w:r>
      <w:proofErr w:type="gramEnd"/>
      <w:r w:rsidRPr="000E2923">
        <w:rPr>
          <w:rFonts w:ascii="Times New Roman" w:hAnsi="Times New Roman" w:cs="Times New Roman"/>
          <w:sz w:val="22"/>
          <w:szCs w:val="22"/>
        </w:rPr>
        <w:t xml:space="preserve"> by great players like Edwards. But only large global firms can get them. They required significant initial funds and a lot of repairs. However, the situation changed in the early 2000s. Companies like Sage and Microsoft have made this technology open to everyone. They have developed options for small and medium-sized businesses or small and medium-sized businesses. This allows even small clothes to enjoy outstanding </w:t>
      </w:r>
      <w:proofErr w:type="spellStart"/>
      <w:proofErr w:type="gramStart"/>
      <w:r w:rsidRPr="000E2923">
        <w:rPr>
          <w:rFonts w:ascii="Times New Roman" w:hAnsi="Times New Roman" w:cs="Times New Roman"/>
          <w:sz w:val="22"/>
          <w:szCs w:val="22"/>
        </w:rPr>
        <w:t>features.I</w:t>
      </w:r>
      <w:proofErr w:type="spellEnd"/>
      <w:proofErr w:type="gramEnd"/>
      <w:r w:rsidRPr="000E2923">
        <w:rPr>
          <w:rFonts w:ascii="Times New Roman" w:hAnsi="Times New Roman" w:cs="Times New Roman"/>
          <w:sz w:val="22"/>
          <w:szCs w:val="22"/>
        </w:rPr>
        <w:t xml:space="preserve"> was surprised by global business. Competition works in new ways.</w:t>
      </w:r>
    </w:p>
    <w:p w14:paraId="1402C6C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 Major changes happen worldwide. Companies switch to ERP </w:t>
      </w:r>
      <w:proofErr w:type="spellStart"/>
      <w:proofErr w:type="gramStart"/>
      <w:r w:rsidRPr="000E2923">
        <w:rPr>
          <w:rFonts w:ascii="Times New Roman" w:hAnsi="Times New Roman" w:cs="Times New Roman"/>
          <w:sz w:val="22"/>
          <w:szCs w:val="22"/>
        </w:rPr>
        <w:t>systems.Technology</w:t>
      </w:r>
      <w:proofErr w:type="spellEnd"/>
      <w:proofErr w:type="gramEnd"/>
      <w:r w:rsidRPr="000E2923">
        <w:rPr>
          <w:rFonts w:ascii="Times New Roman" w:hAnsi="Times New Roman" w:cs="Times New Roman"/>
          <w:sz w:val="22"/>
          <w:szCs w:val="22"/>
        </w:rPr>
        <w:t xml:space="preserve"> grows very fast. Computers are getting smarter. Artificial intelligence is popular. Cloud technology is popular too. These two things work together. This helps small businesses. It helps medium businesses too. </w:t>
      </w:r>
      <w:proofErr w:type="spellStart"/>
      <w:r w:rsidRPr="000E2923">
        <w:rPr>
          <w:rFonts w:ascii="Times New Roman" w:hAnsi="Times New Roman" w:cs="Times New Roman"/>
          <w:sz w:val="22"/>
          <w:szCs w:val="22"/>
        </w:rPr>
        <w:t>Сloud</w:t>
      </w:r>
      <w:proofErr w:type="spellEnd"/>
      <w:r w:rsidRPr="000E2923">
        <w:rPr>
          <w:rFonts w:ascii="Times New Roman" w:hAnsi="Times New Roman" w:cs="Times New Roman"/>
          <w:sz w:val="22"/>
          <w:szCs w:val="22"/>
        </w:rPr>
        <w:t xml:space="preserve"> changes everything for </w:t>
      </w:r>
      <w:proofErr w:type="gramStart"/>
      <w:r w:rsidRPr="000E2923">
        <w:rPr>
          <w:rFonts w:ascii="Times New Roman" w:hAnsi="Times New Roman" w:cs="Times New Roman"/>
          <w:sz w:val="22"/>
          <w:szCs w:val="22"/>
        </w:rPr>
        <w:t>them..</w:t>
      </w:r>
      <w:proofErr w:type="gramEnd"/>
      <w:r w:rsidRPr="000E2923">
        <w:rPr>
          <w:rFonts w:ascii="Times New Roman" w:hAnsi="Times New Roman" w:cs="Times New Roman"/>
          <w:sz w:val="22"/>
          <w:szCs w:val="22"/>
        </w:rPr>
        <w:t xml:space="preserve"> They allow you to update inventory in real time from anywhere and at any time without the need for bulky local equipment. Modules working with artificial intelligence can determine the probability of malfunctions. They can also negotiate with clients on their own. This can reduce the processing time by up to 40 percent. It can also lead to a decrease in the error rate </w:t>
      </w:r>
      <w:proofErr w:type="gramStart"/>
      <w:r w:rsidRPr="000E2923">
        <w:rPr>
          <w:rFonts w:ascii="Times New Roman" w:hAnsi="Times New Roman" w:cs="Times New Roman"/>
          <w:sz w:val="22"/>
          <w:szCs w:val="22"/>
        </w:rPr>
        <w:t>by</w:t>
      </w:r>
      <w:proofErr w:type="gramEnd"/>
      <w:r w:rsidRPr="000E2923">
        <w:rPr>
          <w:rFonts w:ascii="Times New Roman" w:hAnsi="Times New Roman" w:cs="Times New Roman"/>
          <w:sz w:val="22"/>
          <w:szCs w:val="22"/>
        </w:rPr>
        <w:t xml:space="preserve"> more than 90 percent. Another change has to do with how customers now expect more. Take e-commerce, for example. About 76 percent of people need answers to their questions during the day. Because of this, it was very important to connect ERP to customer relationship management systems. Such a connection deletes remote data folders. This allows front-line employees to quickly access accurate information about orders, available inventory, and delivery schedules.</w:t>
      </w:r>
    </w:p>
    <w:p w14:paraId="49919F7B"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However, these benefits largely depend on the local economy in which the business is carried out. In well-established cutting-edge industries with a solid technological foundation, directly leveraging ERP connections to improve customer service. However, the situation in growing economies is becoming more complicated. There is a sharp gap in digital accessibility in Kazakhstan and other parts of Central Asia. Large companies in industries such as energy, banking and mining say that </w:t>
      </w:r>
      <w:proofErr w:type="spellStart"/>
      <w:r w:rsidRPr="000E2923">
        <w:rPr>
          <w:rFonts w:ascii="Times New Roman" w:hAnsi="Times New Roman" w:cs="Times New Roman"/>
          <w:sz w:val="22"/>
          <w:szCs w:val="22"/>
        </w:rPr>
        <w:t>KazMunayGas</w:t>
      </w:r>
      <w:proofErr w:type="spellEnd"/>
      <w:r w:rsidRPr="000E2923">
        <w:rPr>
          <w:rFonts w:ascii="Times New Roman" w:hAnsi="Times New Roman" w:cs="Times New Roman"/>
          <w:sz w:val="22"/>
          <w:szCs w:val="22"/>
        </w:rPr>
        <w:t xml:space="preserve"> or Halyk Bank manage complex ERP cloud networks. These often include the capabilities of the Internet of things. But small and medium-sized enterprises usually adhere to local, mixed or old-school systems. </w:t>
      </w:r>
      <w:proofErr w:type="spellStart"/>
      <w:r w:rsidRPr="000E2923">
        <w:rPr>
          <w:rFonts w:ascii="Times New Roman" w:hAnsi="Times New Roman" w:cs="Times New Roman"/>
          <w:sz w:val="22"/>
          <w:szCs w:val="22"/>
        </w:rPr>
        <w:t>Thіs</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іs</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іnfluеnced</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bу</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thеіr</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lіmіtеd</w:t>
      </w:r>
      <w:proofErr w:type="spellEnd"/>
      <w:r w:rsidRPr="000E2923">
        <w:rPr>
          <w:rFonts w:ascii="Times New Roman" w:hAnsi="Times New Roman" w:cs="Times New Roman"/>
          <w:sz w:val="22"/>
          <w:szCs w:val="22"/>
        </w:rPr>
        <w:t xml:space="preserve"> funds </w:t>
      </w:r>
      <w:proofErr w:type="spellStart"/>
      <w:r w:rsidRPr="000E2923">
        <w:rPr>
          <w:rFonts w:ascii="Times New Roman" w:hAnsi="Times New Roman" w:cs="Times New Roman"/>
          <w:sz w:val="22"/>
          <w:szCs w:val="22"/>
        </w:rPr>
        <w:t>аnd</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thе</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lаck</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оf</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quаlifiеd</w:t>
      </w:r>
      <w:proofErr w:type="spellEnd"/>
      <w:r w:rsidRPr="000E2923">
        <w:rPr>
          <w:rFonts w:ascii="Times New Roman" w:hAnsi="Times New Roman" w:cs="Times New Roman"/>
          <w:sz w:val="22"/>
          <w:szCs w:val="22"/>
        </w:rPr>
        <w:t xml:space="preserve"> IT </w:t>
      </w:r>
      <w:proofErr w:type="spellStart"/>
      <w:r w:rsidRPr="000E2923">
        <w:rPr>
          <w:rFonts w:ascii="Times New Roman" w:hAnsi="Times New Roman" w:cs="Times New Roman"/>
          <w:sz w:val="22"/>
          <w:szCs w:val="22"/>
        </w:rPr>
        <w:t>spеciаlіsts</w:t>
      </w:r>
      <w:proofErr w:type="spellEnd"/>
      <w:r w:rsidRPr="000E2923">
        <w:rPr>
          <w:rFonts w:ascii="Times New Roman" w:hAnsi="Times New Roman" w:cs="Times New Roman"/>
          <w:sz w:val="22"/>
          <w:szCs w:val="22"/>
        </w:rPr>
        <w:t>.</w:t>
      </w:r>
    </w:p>
    <w:p w14:paraId="72A018EF" w14:textId="77777777" w:rsidR="00FD3FBC" w:rsidRPr="000E2923" w:rsidRDefault="00FD3FBC" w:rsidP="00FD3FBC">
      <w:pPr>
        <w:rPr>
          <w:rFonts w:ascii="Times New Roman" w:hAnsi="Times New Roman" w:cs="Times New Roman"/>
          <w:sz w:val="22"/>
          <w:szCs w:val="22"/>
        </w:rPr>
      </w:pPr>
      <w:proofErr w:type="spellStart"/>
      <w:r w:rsidRPr="000E2923">
        <w:rPr>
          <w:rFonts w:ascii="Times New Roman" w:hAnsi="Times New Roman" w:cs="Times New Roman"/>
          <w:sz w:val="22"/>
          <w:szCs w:val="22"/>
        </w:rPr>
        <w:t>Gоvеrnмеnt</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рrоgrаms</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nеed</w:t>
      </w:r>
      <w:proofErr w:type="spellEnd"/>
      <w:r w:rsidRPr="000E2923">
        <w:rPr>
          <w:rFonts w:ascii="Times New Roman" w:hAnsi="Times New Roman" w:cs="Times New Roman"/>
          <w:sz w:val="22"/>
          <w:szCs w:val="22"/>
        </w:rPr>
        <w:t xml:space="preserve"> updates. </w:t>
      </w:r>
      <w:proofErr w:type="spellStart"/>
      <w:r w:rsidRPr="000E2923">
        <w:rPr>
          <w:rFonts w:ascii="Times New Roman" w:hAnsi="Times New Roman" w:cs="Times New Roman"/>
          <w:sz w:val="22"/>
          <w:szCs w:val="22"/>
        </w:rPr>
        <w:t>Digitа</w:t>
      </w:r>
      <w:proofErr w:type="gramStart"/>
      <w:r w:rsidRPr="000E2923">
        <w:rPr>
          <w:rFonts w:ascii="Times New Roman" w:hAnsi="Times New Roman" w:cs="Times New Roman"/>
          <w:sz w:val="22"/>
          <w:szCs w:val="22"/>
        </w:rPr>
        <w:t>l</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K</w:t>
      </w:r>
      <w:proofErr w:type="gramEnd"/>
      <w:r w:rsidRPr="000E2923">
        <w:rPr>
          <w:rFonts w:ascii="Times New Roman" w:hAnsi="Times New Roman" w:cs="Times New Roman"/>
          <w:sz w:val="22"/>
          <w:szCs w:val="22"/>
        </w:rPr>
        <w:t>аzаkhstаn</w:t>
      </w:r>
      <w:proofErr w:type="spellEnd"/>
      <w:r w:rsidRPr="000E2923">
        <w:rPr>
          <w:rFonts w:ascii="Times New Roman" w:hAnsi="Times New Roman" w:cs="Times New Roman"/>
          <w:sz w:val="22"/>
          <w:szCs w:val="22"/>
        </w:rPr>
        <w:t xml:space="preserve"> is </w:t>
      </w:r>
      <w:proofErr w:type="spellStart"/>
      <w:r w:rsidRPr="000E2923">
        <w:rPr>
          <w:rFonts w:ascii="Times New Roman" w:hAnsi="Times New Roman" w:cs="Times New Roman"/>
          <w:sz w:val="22"/>
          <w:szCs w:val="22"/>
        </w:rPr>
        <w:t>оnе</w:t>
      </w:r>
      <w:proofErr w:type="spellEnd"/>
      <w:r w:rsidRPr="000E2923">
        <w:rPr>
          <w:rFonts w:ascii="Times New Roman" w:hAnsi="Times New Roman" w:cs="Times New Roman"/>
          <w:sz w:val="22"/>
          <w:szCs w:val="22"/>
        </w:rPr>
        <w:t xml:space="preserve"> example. </w:t>
      </w:r>
      <w:proofErr w:type="spellStart"/>
      <w:r w:rsidRPr="000E2923">
        <w:rPr>
          <w:rFonts w:ascii="Times New Roman" w:hAnsi="Times New Roman" w:cs="Times New Roman"/>
          <w:sz w:val="22"/>
          <w:szCs w:val="22"/>
        </w:rPr>
        <w:t>Thеy</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fоcus</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оn</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clоud</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tеchnolоgy</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Thеy</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usе</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dаtа</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fоr</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smаrt</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сhiсеs</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Smаll</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businеssеs</w:t>
      </w:r>
      <w:proofErr w:type="spellEnd"/>
      <w:r w:rsidRPr="000E2923">
        <w:rPr>
          <w:rFonts w:ascii="Times New Roman" w:hAnsi="Times New Roman" w:cs="Times New Roman"/>
          <w:sz w:val="22"/>
          <w:szCs w:val="22"/>
        </w:rPr>
        <w:t xml:space="preserve"> in </w:t>
      </w:r>
      <w:proofErr w:type="spellStart"/>
      <w:r w:rsidRPr="000E2923">
        <w:rPr>
          <w:rFonts w:ascii="Times New Roman" w:hAnsi="Times New Roman" w:cs="Times New Roman"/>
          <w:sz w:val="22"/>
          <w:szCs w:val="22"/>
        </w:rPr>
        <w:t>Kаzфkhstаn</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fаce</w:t>
      </w:r>
      <w:proofErr w:type="spellEnd"/>
      <w:r w:rsidRPr="000E2923">
        <w:rPr>
          <w:rFonts w:ascii="Times New Roman" w:hAnsi="Times New Roman" w:cs="Times New Roman"/>
          <w:sz w:val="22"/>
          <w:szCs w:val="22"/>
        </w:rPr>
        <w:t xml:space="preserve"> obstacles. </w:t>
      </w:r>
      <w:proofErr w:type="spellStart"/>
      <w:r w:rsidRPr="000E2923">
        <w:rPr>
          <w:rFonts w:ascii="Times New Roman" w:hAnsi="Times New Roman" w:cs="Times New Roman"/>
          <w:sz w:val="22"/>
          <w:szCs w:val="22"/>
        </w:rPr>
        <w:t>Mеdium</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businеsses</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hаvе</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prоblems</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tоо</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Dаtа</w:t>
      </w:r>
      <w:proofErr w:type="spellEnd"/>
      <w:r w:rsidRPr="000E2923">
        <w:rPr>
          <w:rFonts w:ascii="Times New Roman" w:hAnsi="Times New Roman" w:cs="Times New Roman"/>
          <w:sz w:val="22"/>
          <w:szCs w:val="22"/>
        </w:rPr>
        <w:t xml:space="preserve"> gets stuck in </w:t>
      </w:r>
      <w:proofErr w:type="spellStart"/>
      <w:r w:rsidRPr="000E2923">
        <w:rPr>
          <w:rFonts w:ascii="Times New Roman" w:hAnsi="Times New Roman" w:cs="Times New Roman"/>
          <w:sz w:val="22"/>
          <w:szCs w:val="22"/>
        </w:rPr>
        <w:t>оnе</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plаcе</w:t>
      </w:r>
      <w:proofErr w:type="spellEnd"/>
      <w:r w:rsidRPr="000E2923">
        <w:rPr>
          <w:rFonts w:ascii="Times New Roman" w:hAnsi="Times New Roman" w:cs="Times New Roman"/>
          <w:sz w:val="22"/>
          <w:szCs w:val="22"/>
        </w:rPr>
        <w:t xml:space="preserve">. It </w:t>
      </w:r>
      <w:proofErr w:type="spellStart"/>
      <w:r w:rsidRPr="000E2923">
        <w:rPr>
          <w:rFonts w:ascii="Times New Roman" w:hAnsi="Times New Roman" w:cs="Times New Roman"/>
          <w:sz w:val="22"/>
          <w:szCs w:val="22"/>
        </w:rPr>
        <w:t>stаys</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іn</w:t>
      </w:r>
      <w:proofErr w:type="spellEnd"/>
      <w:r w:rsidRPr="000E2923">
        <w:rPr>
          <w:rFonts w:ascii="Times New Roman" w:hAnsi="Times New Roman" w:cs="Times New Roman"/>
          <w:sz w:val="22"/>
          <w:szCs w:val="22"/>
        </w:rPr>
        <w:t xml:space="preserve"> separate </w:t>
      </w:r>
      <w:proofErr w:type="spellStart"/>
      <w:r w:rsidRPr="000E2923">
        <w:rPr>
          <w:rFonts w:ascii="Times New Roman" w:hAnsi="Times New Roman" w:cs="Times New Roman"/>
          <w:sz w:val="22"/>
          <w:szCs w:val="22"/>
        </w:rPr>
        <w:t>pоints</w:t>
      </w:r>
      <w:proofErr w:type="spellEnd"/>
      <w:r w:rsidRPr="000E2923">
        <w:rPr>
          <w:rFonts w:ascii="Times New Roman" w:hAnsi="Times New Roman" w:cs="Times New Roman"/>
          <w:sz w:val="22"/>
          <w:szCs w:val="22"/>
        </w:rPr>
        <w:t xml:space="preserve">. ERP </w:t>
      </w:r>
      <w:proofErr w:type="spellStart"/>
      <w:r w:rsidRPr="000E2923">
        <w:rPr>
          <w:rFonts w:ascii="Times New Roman" w:hAnsi="Times New Roman" w:cs="Times New Roman"/>
          <w:sz w:val="22"/>
          <w:szCs w:val="22"/>
        </w:rPr>
        <w:t>systеms</w:t>
      </w:r>
      <w:proofErr w:type="spellEnd"/>
      <w:r w:rsidRPr="000E2923">
        <w:rPr>
          <w:rFonts w:ascii="Times New Roman" w:hAnsi="Times New Roman" w:cs="Times New Roman"/>
          <w:sz w:val="22"/>
          <w:szCs w:val="22"/>
        </w:rPr>
        <w:t xml:space="preserve"> must </w:t>
      </w:r>
      <w:proofErr w:type="spellStart"/>
      <w:r w:rsidRPr="000E2923">
        <w:rPr>
          <w:rFonts w:ascii="Times New Roman" w:hAnsi="Times New Roman" w:cs="Times New Roman"/>
          <w:sz w:val="22"/>
          <w:szCs w:val="22"/>
        </w:rPr>
        <w:t>tаlk</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Wаrehоuse</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systеms</w:t>
      </w:r>
      <w:proofErr w:type="spellEnd"/>
      <w:r w:rsidRPr="000E2923">
        <w:rPr>
          <w:rFonts w:ascii="Times New Roman" w:hAnsi="Times New Roman" w:cs="Times New Roman"/>
          <w:sz w:val="22"/>
          <w:szCs w:val="22"/>
        </w:rPr>
        <w:t xml:space="preserve"> must </w:t>
      </w:r>
      <w:proofErr w:type="spellStart"/>
      <w:r w:rsidRPr="000E2923">
        <w:rPr>
          <w:rFonts w:ascii="Times New Roman" w:hAnsi="Times New Roman" w:cs="Times New Roman"/>
          <w:sz w:val="22"/>
          <w:szCs w:val="22"/>
        </w:rPr>
        <w:t>connеct</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Delivеry</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pаrtners</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nеed</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infоrmation</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Dеlays</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hаppen</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withоut</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thіs</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cоmmunication</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Bаd</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dаta</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mаkes</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problеms</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wоrse</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Peoplе</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hаve</w:t>
      </w:r>
      <w:proofErr w:type="spellEnd"/>
      <w:r w:rsidRPr="000E2923">
        <w:rPr>
          <w:rFonts w:ascii="Times New Roman" w:hAnsi="Times New Roman" w:cs="Times New Roman"/>
          <w:sz w:val="22"/>
          <w:szCs w:val="22"/>
        </w:rPr>
        <w:t xml:space="preserve"> a </w:t>
      </w:r>
      <w:proofErr w:type="spellStart"/>
      <w:r w:rsidRPr="000E2923">
        <w:rPr>
          <w:rFonts w:ascii="Times New Roman" w:hAnsi="Times New Roman" w:cs="Times New Roman"/>
          <w:sz w:val="22"/>
          <w:szCs w:val="22"/>
        </w:rPr>
        <w:t>sаying</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fоr</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thіs</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Thеy</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sаy</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trаsh</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іn</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trаsh</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оut</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Fоrty</w:t>
      </w:r>
      <w:proofErr w:type="spellEnd"/>
      <w:r w:rsidRPr="000E2923">
        <w:rPr>
          <w:rFonts w:ascii="Times New Roman" w:hAnsi="Times New Roman" w:cs="Times New Roman"/>
          <w:sz w:val="22"/>
          <w:szCs w:val="22"/>
        </w:rPr>
        <w:t xml:space="preserve"> percent </w:t>
      </w:r>
      <w:proofErr w:type="spellStart"/>
      <w:r w:rsidRPr="000E2923">
        <w:rPr>
          <w:rFonts w:ascii="Times New Roman" w:hAnsi="Times New Roman" w:cs="Times New Roman"/>
          <w:sz w:val="22"/>
          <w:szCs w:val="22"/>
        </w:rPr>
        <w:t>оf</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usеrs</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hаve</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issuеs</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Dаta</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prоblems</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аre</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thе</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mаin</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blоck</w:t>
      </w:r>
      <w:proofErr w:type="spellEnd"/>
      <w:r w:rsidRPr="000E2923">
        <w:rPr>
          <w:rFonts w:ascii="Times New Roman" w:hAnsi="Times New Roman" w:cs="Times New Roman"/>
          <w:sz w:val="22"/>
          <w:szCs w:val="22"/>
        </w:rPr>
        <w:t>. This prevents them from using ERP to help clients faster in real time. In other words, the tools could be in place. But there is often a lack of preparation within the organization for their effective use.</w:t>
      </w:r>
    </w:p>
    <w:p w14:paraId="02E96E35" w14:textId="66982B66"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lastRenderedPageBreak/>
        <w:t>1.2 Research Overview</w:t>
      </w:r>
      <w:r w:rsidR="00172AAB" w:rsidRPr="000E2923">
        <w:rPr>
          <w:rFonts w:ascii="Times New Roman" w:hAnsi="Times New Roman" w:cs="Times New Roman"/>
          <w:b/>
          <w:bCs/>
          <w:sz w:val="22"/>
          <w:szCs w:val="22"/>
        </w:rPr>
        <w:t>.</w:t>
      </w:r>
    </w:p>
    <w:p w14:paraId="50359196"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This study closely examines how ERP systems affect the rapid </w:t>
      </w:r>
      <w:proofErr w:type="spellStart"/>
      <w:r w:rsidRPr="000E2923">
        <w:rPr>
          <w:rFonts w:ascii="Times New Roman" w:hAnsi="Times New Roman" w:cs="Times New Roman"/>
          <w:sz w:val="22"/>
          <w:szCs w:val="22"/>
        </w:rPr>
        <w:t>responsess</w:t>
      </w:r>
      <w:proofErr w:type="spellEnd"/>
      <w:r w:rsidRPr="000E2923">
        <w:rPr>
          <w:rFonts w:ascii="Times New Roman" w:hAnsi="Times New Roman" w:cs="Times New Roman"/>
          <w:sz w:val="22"/>
          <w:szCs w:val="22"/>
        </w:rPr>
        <w:t xml:space="preserve"> of consumers in the field of small and medium-sized businesses in Kazakhstan. Many studies around the world include the application of ERP in places such as Chinese factories or industrial plants in North Africa. But there is still little actual data on Central Asia. Kazakhstan has its </w:t>
      </w:r>
      <w:proofErr w:type="spellStart"/>
      <w:r w:rsidRPr="000E2923">
        <w:rPr>
          <w:rFonts w:ascii="Times New Roman" w:hAnsi="Times New Roman" w:cs="Times New Roman"/>
          <w:sz w:val="22"/>
          <w:szCs w:val="22"/>
        </w:rPr>
        <w:t>ownn</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combinationn</w:t>
      </w:r>
      <w:proofErr w:type="spellEnd"/>
      <w:r w:rsidRPr="000E2923">
        <w:rPr>
          <w:rFonts w:ascii="Times New Roman" w:hAnsi="Times New Roman" w:cs="Times New Roman"/>
          <w:sz w:val="22"/>
          <w:szCs w:val="22"/>
        </w:rPr>
        <w:t xml:space="preserve"> of construction equipment, large plots of land for logistics and various ways of doing business. All this means that the results from other places here may be inconsistent.</w:t>
      </w:r>
    </w:p>
    <w:p w14:paraId="321F1963"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Therefore, this work is aimed at directly linking the implementation of ERP with key customer service indicators. These include the average response time, the problem </w:t>
      </w:r>
      <w:proofErr w:type="spellStart"/>
      <w:r w:rsidRPr="000E2923">
        <w:rPr>
          <w:rFonts w:ascii="Times New Roman" w:hAnsi="Times New Roman" w:cs="Times New Roman"/>
          <w:sz w:val="22"/>
          <w:szCs w:val="22"/>
        </w:rPr>
        <w:t>solvingg</w:t>
      </w:r>
      <w:proofErr w:type="spellEnd"/>
      <w:r w:rsidRPr="000E2923">
        <w:rPr>
          <w:rFonts w:ascii="Times New Roman" w:hAnsi="Times New Roman" w:cs="Times New Roman"/>
          <w:sz w:val="22"/>
          <w:szCs w:val="22"/>
        </w:rPr>
        <w:t xml:space="preserve"> rate at the first contact, and the overall satisfaction </w:t>
      </w:r>
      <w:proofErr w:type="spellStart"/>
      <w:proofErr w:type="gramStart"/>
      <w:r w:rsidRPr="000E2923">
        <w:rPr>
          <w:rFonts w:ascii="Times New Roman" w:hAnsi="Times New Roman" w:cs="Times New Roman"/>
          <w:sz w:val="22"/>
          <w:szCs w:val="22"/>
        </w:rPr>
        <w:t>level.A</w:t>
      </w:r>
      <w:proofErr w:type="spellEnd"/>
      <w:proofErr w:type="gramEnd"/>
      <w:r w:rsidRPr="000E2923">
        <w:rPr>
          <w:rFonts w:ascii="Times New Roman" w:hAnsi="Times New Roman" w:cs="Times New Roman"/>
          <w:sz w:val="22"/>
          <w:szCs w:val="22"/>
        </w:rPr>
        <w:t xml:space="preserve"> simple installation of an ERP system does not guarantee that everything will work smoothly and without failures. The real advantages lie in certain technical details and a variety of internal factors within the organization itself.</w:t>
      </w:r>
    </w:p>
    <w:p w14:paraId="6E1DB90A"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This study examines the integration between ERP and CRM systems in some detail. It also compares cloud-based solutions with traditional on-site settings. For the business in question, it all comes down to things like employee training and changing day-to-day work processes. Many people say that the productivity paradox of investing in technology </w:t>
      </w:r>
      <w:proofErr w:type="gramStart"/>
      <w:r w:rsidRPr="000E2923">
        <w:rPr>
          <w:rFonts w:ascii="Times New Roman" w:hAnsi="Times New Roman" w:cs="Times New Roman"/>
          <w:sz w:val="22"/>
          <w:szCs w:val="22"/>
        </w:rPr>
        <w:t>actually boils</w:t>
      </w:r>
      <w:proofErr w:type="gramEnd"/>
      <w:r w:rsidRPr="000E2923">
        <w:rPr>
          <w:rFonts w:ascii="Times New Roman" w:hAnsi="Times New Roman" w:cs="Times New Roman"/>
          <w:sz w:val="22"/>
          <w:szCs w:val="22"/>
        </w:rPr>
        <w:t xml:space="preserve"> down to problems with personnel. Think about a lack of skills or a lack of professional knowledge growth. That is why the results of the study are based on these main points.</w:t>
      </w:r>
    </w:p>
    <w:p w14:paraId="055098D1"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To evaluate the effectiveness, it is necessary to look at how ERP reduces response time for small and medium-sized Kazakhstani companies. As for the elements of success, the paper considers technical aspects such as the quality of API links. It also examines internal habits, such as continuous learning, that are most directly related to improving the overall quality of service. </w:t>
      </w:r>
      <w:proofErr w:type="gramStart"/>
      <w:r w:rsidRPr="000E2923">
        <w:rPr>
          <w:rFonts w:ascii="Times New Roman" w:hAnsi="Times New Roman" w:cs="Times New Roman"/>
          <w:sz w:val="22"/>
          <w:szCs w:val="22"/>
        </w:rPr>
        <w:t>In order to</w:t>
      </w:r>
      <w:proofErr w:type="gramEnd"/>
      <w:r w:rsidRPr="000E2923">
        <w:rPr>
          <w:rFonts w:ascii="Times New Roman" w:hAnsi="Times New Roman" w:cs="Times New Roman"/>
          <w:sz w:val="22"/>
          <w:szCs w:val="22"/>
        </w:rPr>
        <w:t xml:space="preserve"> gradually improve efficiency, the management steps necessary to gradually improve efficiency are considered. At the end of the article, accurate data on the performance of operations and deeper opinions of IT specialists and service managers are provided. The results complement what we know about the </w:t>
      </w:r>
      <w:proofErr w:type="spellStart"/>
      <w:r w:rsidRPr="000E2923">
        <w:rPr>
          <w:rFonts w:ascii="Times New Roman" w:hAnsi="Times New Roman" w:cs="Times New Roman"/>
          <w:sz w:val="22"/>
          <w:szCs w:val="22"/>
        </w:rPr>
        <w:t>digitalss</w:t>
      </w:r>
      <w:proofErr w:type="spellEnd"/>
      <w:r w:rsidRPr="000E2923">
        <w:rPr>
          <w:rFonts w:ascii="Times New Roman" w:hAnsi="Times New Roman" w:cs="Times New Roman"/>
          <w:sz w:val="22"/>
          <w:szCs w:val="22"/>
        </w:rPr>
        <w:t xml:space="preserve"> transition in growing markets. They propose specific steps that </w:t>
      </w:r>
      <w:proofErr w:type="gramStart"/>
      <w:r w:rsidRPr="000E2923">
        <w:rPr>
          <w:rFonts w:ascii="Times New Roman" w:hAnsi="Times New Roman" w:cs="Times New Roman"/>
          <w:sz w:val="22"/>
          <w:szCs w:val="22"/>
        </w:rPr>
        <w:t>small</w:t>
      </w:r>
      <w:proofErr w:type="gramEnd"/>
      <w:r w:rsidRPr="000E2923">
        <w:rPr>
          <w:rFonts w:ascii="Times New Roman" w:hAnsi="Times New Roman" w:cs="Times New Roman"/>
          <w:sz w:val="22"/>
          <w:szCs w:val="22"/>
        </w:rPr>
        <w:t xml:space="preserve"> and </w:t>
      </w:r>
      <w:proofErr w:type="spellStart"/>
      <w:r w:rsidRPr="000E2923">
        <w:rPr>
          <w:rFonts w:ascii="Times New Roman" w:hAnsi="Times New Roman" w:cs="Times New Roman"/>
          <w:sz w:val="22"/>
          <w:szCs w:val="22"/>
        </w:rPr>
        <w:t>mediumee</w:t>
      </w:r>
      <w:proofErr w:type="spellEnd"/>
      <w:r w:rsidRPr="000E2923">
        <w:rPr>
          <w:rFonts w:ascii="Times New Roman" w:hAnsi="Times New Roman" w:cs="Times New Roman"/>
          <w:sz w:val="22"/>
          <w:szCs w:val="22"/>
        </w:rPr>
        <w:t xml:space="preserve"> business leaders and government officials can take to improve the competitiveness of small businesses in Kazakhstan.</w:t>
      </w:r>
    </w:p>
    <w:p w14:paraId="000337DC" w14:textId="3ECB1A8A"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p>
    <w:p w14:paraId="57ADD2BB" w14:textId="77777777" w:rsidR="00FD3FBC" w:rsidRPr="000E2923" w:rsidRDefault="00FD3FBC" w:rsidP="00FD3FBC">
      <w:pPr>
        <w:rPr>
          <w:rFonts w:ascii="Times New Roman" w:hAnsi="Times New Roman" w:cs="Times New Roman"/>
          <w:sz w:val="22"/>
          <w:szCs w:val="22"/>
        </w:rPr>
      </w:pPr>
    </w:p>
    <w:p w14:paraId="639BA2DC" w14:textId="77777777" w:rsidR="00FD3FBC" w:rsidRPr="000E2923" w:rsidRDefault="00FD3FBC" w:rsidP="00FD3FBC">
      <w:pPr>
        <w:rPr>
          <w:rFonts w:ascii="Times New Roman" w:hAnsi="Times New Roman" w:cs="Times New Roman"/>
          <w:sz w:val="22"/>
          <w:szCs w:val="22"/>
        </w:rPr>
      </w:pPr>
    </w:p>
    <w:p w14:paraId="42CC1C10" w14:textId="77777777" w:rsidR="00FD3FBC" w:rsidRPr="000E2923" w:rsidRDefault="00FD3FBC" w:rsidP="00FD3FBC">
      <w:pPr>
        <w:rPr>
          <w:rFonts w:ascii="Times New Roman" w:hAnsi="Times New Roman" w:cs="Times New Roman"/>
          <w:sz w:val="22"/>
          <w:szCs w:val="22"/>
        </w:rPr>
      </w:pPr>
    </w:p>
    <w:p w14:paraId="1682B3AA" w14:textId="64C3B38D"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lastRenderedPageBreak/>
        <w:t>2.Literature Review</w:t>
      </w:r>
    </w:p>
    <w:p w14:paraId="2F3331D7" w14:textId="76C5D30D"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2.1 Overview of ERP Systems</w:t>
      </w:r>
      <w:r w:rsidR="00172AAB" w:rsidRPr="000E2923">
        <w:rPr>
          <w:rFonts w:ascii="Times New Roman" w:hAnsi="Times New Roman" w:cs="Times New Roman"/>
          <w:b/>
          <w:bCs/>
          <w:sz w:val="22"/>
          <w:szCs w:val="22"/>
        </w:rPr>
        <w:t>.</w:t>
      </w:r>
    </w:p>
    <w:p w14:paraId="2BEAB27D" w14:textId="77777777" w:rsidR="00172AAB" w:rsidRPr="000E2923" w:rsidRDefault="00172AAB" w:rsidP="00FD3FBC">
      <w:pPr>
        <w:rPr>
          <w:rFonts w:ascii="Times New Roman" w:hAnsi="Times New Roman" w:cs="Times New Roman"/>
          <w:b/>
          <w:bCs/>
          <w:sz w:val="22"/>
          <w:szCs w:val="22"/>
        </w:rPr>
      </w:pPr>
    </w:p>
    <w:p w14:paraId="5A0BC56E"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ERP systems are integrated platforms that bring together major organizational business processes finance, procurement, inventory, production, and analytics—within a single digital platform. In recent years, ERP solutions have been one of the significant pillars for digital transformation as organizations attempt to enhance operational transparency and process time. Current literature presents the view that ERP systems significantly reduce the duplication of data, increase reporting accuracy, and enable enterprises to respond in real time to altered demand and external factors. Most studies also indicate that the success factor of ERP would directly depend on the quality of implementation, readiness of personnel, and integration with other information systems</w:t>
      </w:r>
    </w:p>
    <w:p w14:paraId="10A1F7A0" w14:textId="77777777" w:rsidR="00FD3FBC" w:rsidRPr="000E2923" w:rsidRDefault="00FD3FBC" w:rsidP="00FD3FBC">
      <w:pPr>
        <w:rPr>
          <w:rFonts w:ascii="Times New Roman" w:hAnsi="Times New Roman" w:cs="Times New Roman"/>
          <w:sz w:val="22"/>
          <w:szCs w:val="22"/>
        </w:rPr>
      </w:pPr>
    </w:p>
    <w:p w14:paraId="30A56B13" w14:textId="1E3E8240"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2.2 Overview of CRM Systems</w:t>
      </w:r>
      <w:r w:rsidR="00172AAB" w:rsidRPr="000E2923">
        <w:rPr>
          <w:rFonts w:ascii="Times New Roman" w:hAnsi="Times New Roman" w:cs="Times New Roman"/>
          <w:b/>
          <w:bCs/>
          <w:sz w:val="22"/>
          <w:szCs w:val="22"/>
        </w:rPr>
        <w:t>.</w:t>
      </w:r>
    </w:p>
    <w:p w14:paraId="34128F49" w14:textId="77777777" w:rsidR="00172AAB" w:rsidRPr="000E2923" w:rsidRDefault="00172AAB" w:rsidP="00FD3FBC">
      <w:pPr>
        <w:rPr>
          <w:rFonts w:ascii="Times New Roman" w:hAnsi="Times New Roman" w:cs="Times New Roman"/>
          <w:b/>
          <w:bCs/>
          <w:sz w:val="22"/>
          <w:szCs w:val="22"/>
        </w:rPr>
      </w:pPr>
    </w:p>
    <w:p w14:paraId="5509895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CRM systems manage the interaction between the company and existing customers, improving service quality while increasing customer retention rates. Recent studies show that CRM platforms also represent a very significant method for achieving customer loyalty, providing powerful means of improving interactions and tailoring experiences. The literature shows that CRM tools enable companies to collect and analyze large amounts of data on customer behavior. This, in turn, helps them make more accurate forecasts and develop more targeted service strategies. Thus, in a competitive environment, CRM becomes one of the factors that can provide a strong and long-term competitive advantage.</w:t>
      </w:r>
    </w:p>
    <w:p w14:paraId="69E7062D" w14:textId="77777777" w:rsidR="00FD3FBC" w:rsidRPr="000E2923" w:rsidRDefault="00FD3FBC" w:rsidP="00FD3FBC">
      <w:pPr>
        <w:rPr>
          <w:rFonts w:ascii="Times New Roman" w:hAnsi="Times New Roman" w:cs="Times New Roman"/>
          <w:sz w:val="22"/>
          <w:szCs w:val="22"/>
        </w:rPr>
      </w:pPr>
    </w:p>
    <w:p w14:paraId="5EE4ED4C" w14:textId="5F1793B6"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2.3 ERP–CRM Integration</w:t>
      </w:r>
      <w:r w:rsidR="00172AAB" w:rsidRPr="000E2923">
        <w:rPr>
          <w:rFonts w:ascii="Times New Roman" w:hAnsi="Times New Roman" w:cs="Times New Roman"/>
          <w:b/>
          <w:bCs/>
          <w:sz w:val="22"/>
          <w:szCs w:val="22"/>
        </w:rPr>
        <w:t>.</w:t>
      </w:r>
    </w:p>
    <w:p w14:paraId="409E5294" w14:textId="77777777" w:rsidR="00172AAB" w:rsidRPr="000E2923" w:rsidRDefault="00172AAB" w:rsidP="00FD3FBC">
      <w:pPr>
        <w:rPr>
          <w:rFonts w:ascii="Times New Roman" w:hAnsi="Times New Roman" w:cs="Times New Roman"/>
          <w:b/>
          <w:bCs/>
          <w:sz w:val="22"/>
          <w:szCs w:val="22"/>
        </w:rPr>
      </w:pPr>
    </w:p>
    <w:p w14:paraId="0F706D9B"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u w:val="single"/>
        </w:rPr>
        <w:t>In this</w:t>
      </w:r>
      <w:r w:rsidRPr="000E2923">
        <w:rPr>
          <w:rFonts w:ascii="Times New Roman" w:hAnsi="Times New Roman" w:cs="Times New Roman"/>
          <w:sz w:val="22"/>
          <w:szCs w:val="22"/>
        </w:rPr>
        <w:t xml:space="preserve"> sense, the integration of ERP and CRM is seen as a strategic step in creating a unified information architecture that connects operational processes with client-centered processes. Many authors note that when using </w:t>
      </w:r>
      <w:r w:rsidRPr="000E2923">
        <w:rPr>
          <w:rFonts w:ascii="Times New Roman" w:hAnsi="Times New Roman" w:cs="Times New Roman"/>
          <w:sz w:val="22"/>
          <w:szCs w:val="22"/>
          <w:u w:val="single"/>
        </w:rPr>
        <w:t>system</w:t>
      </w:r>
      <w:r w:rsidRPr="000E2923">
        <w:rPr>
          <w:rFonts w:ascii="Times New Roman" w:hAnsi="Times New Roman" w:cs="Times New Roman"/>
          <w:sz w:val="22"/>
          <w:szCs w:val="22"/>
        </w:rPr>
        <w:t xml:space="preserve"> and CRM systems separately, the result is fragmentation of data, slow </w:t>
      </w:r>
      <w:r w:rsidRPr="000E2923">
        <w:rPr>
          <w:rFonts w:ascii="Times New Roman" w:hAnsi="Times New Roman" w:cs="Times New Roman"/>
          <w:sz w:val="22"/>
          <w:szCs w:val="22"/>
          <w:u w:val="single"/>
        </w:rPr>
        <w:t>service</w:t>
      </w:r>
      <w:r w:rsidRPr="000E2923">
        <w:rPr>
          <w:rFonts w:ascii="Times New Roman" w:hAnsi="Times New Roman" w:cs="Times New Roman"/>
          <w:sz w:val="22"/>
          <w:szCs w:val="22"/>
        </w:rPr>
        <w:t xml:space="preserve"> and inconsistencies in information. In contrast, integration creates a continuous flow of data between </w:t>
      </w:r>
      <w:proofErr w:type="spellStart"/>
      <w:proofErr w:type="gramStart"/>
      <w:r w:rsidRPr="000E2923">
        <w:rPr>
          <w:rFonts w:ascii="Times New Roman" w:hAnsi="Times New Roman" w:cs="Times New Roman"/>
          <w:sz w:val="22"/>
          <w:szCs w:val="22"/>
        </w:rPr>
        <w:t>units.In</w:t>
      </w:r>
      <w:proofErr w:type="spellEnd"/>
      <w:proofErr w:type="gramEnd"/>
      <w:r w:rsidRPr="000E2923">
        <w:rPr>
          <w:rFonts w:ascii="Times New Roman" w:hAnsi="Times New Roman" w:cs="Times New Roman"/>
          <w:sz w:val="22"/>
          <w:szCs w:val="22"/>
        </w:rPr>
        <w:t xml:space="preserve"> the literature, ERP-CRM integration improves the accuracy of customer information, reduces errors when processing requests, strengthens coordination between sales units and operations units, and ultimately supports analytics. Several studies also point out that integration can significantly speed up the response time to customer requests, especially in companies with a high information load.</w:t>
      </w:r>
    </w:p>
    <w:p w14:paraId="6729837C" w14:textId="77777777" w:rsidR="00FD3FBC" w:rsidRPr="000E2923" w:rsidRDefault="00FD3FBC" w:rsidP="00FD3FBC">
      <w:pPr>
        <w:rPr>
          <w:rFonts w:ascii="Times New Roman" w:hAnsi="Times New Roman" w:cs="Times New Roman"/>
          <w:sz w:val="22"/>
          <w:szCs w:val="22"/>
        </w:rPr>
      </w:pPr>
    </w:p>
    <w:p w14:paraId="19C88DBC" w14:textId="77777777" w:rsidR="00172AAB" w:rsidRPr="000E2923" w:rsidRDefault="00172AAB" w:rsidP="00FD3FBC">
      <w:pPr>
        <w:rPr>
          <w:rFonts w:ascii="Times New Roman" w:hAnsi="Times New Roman" w:cs="Times New Roman"/>
          <w:sz w:val="22"/>
          <w:szCs w:val="22"/>
        </w:rPr>
      </w:pPr>
    </w:p>
    <w:p w14:paraId="0B14DC76" w14:textId="77777777" w:rsidR="00172AAB" w:rsidRPr="000E2923" w:rsidRDefault="00172AAB" w:rsidP="00FD3FBC">
      <w:pPr>
        <w:rPr>
          <w:rFonts w:ascii="Times New Roman" w:hAnsi="Times New Roman" w:cs="Times New Roman"/>
          <w:sz w:val="22"/>
          <w:szCs w:val="22"/>
        </w:rPr>
      </w:pPr>
    </w:p>
    <w:p w14:paraId="33A7CCB9" w14:textId="77777777" w:rsidR="00172AAB" w:rsidRPr="000E2923" w:rsidRDefault="00172AAB" w:rsidP="00FD3FBC">
      <w:pPr>
        <w:rPr>
          <w:rFonts w:ascii="Times New Roman" w:hAnsi="Times New Roman" w:cs="Times New Roman"/>
          <w:sz w:val="22"/>
          <w:szCs w:val="22"/>
        </w:rPr>
      </w:pPr>
    </w:p>
    <w:p w14:paraId="20167245" w14:textId="77777777" w:rsidR="00172AAB" w:rsidRPr="000E2923" w:rsidRDefault="00172AAB" w:rsidP="00FD3FBC">
      <w:pPr>
        <w:rPr>
          <w:rFonts w:ascii="Times New Roman" w:hAnsi="Times New Roman" w:cs="Times New Roman"/>
          <w:sz w:val="22"/>
          <w:szCs w:val="22"/>
        </w:rPr>
      </w:pPr>
    </w:p>
    <w:p w14:paraId="3EA62462" w14:textId="268A8B61"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lastRenderedPageBreak/>
        <w:t>2.4 Impact on Service Efficiency and Customer Response</w:t>
      </w:r>
      <w:r w:rsidR="00172AAB" w:rsidRPr="000E2923">
        <w:rPr>
          <w:rFonts w:ascii="Times New Roman" w:hAnsi="Times New Roman" w:cs="Times New Roman"/>
          <w:b/>
          <w:bCs/>
          <w:sz w:val="22"/>
          <w:szCs w:val="22"/>
        </w:rPr>
        <w:t>.</w:t>
      </w:r>
    </w:p>
    <w:p w14:paraId="76DCB7AF" w14:textId="77777777" w:rsidR="00172AAB" w:rsidRPr="000E2923" w:rsidRDefault="00172AAB" w:rsidP="00FD3FBC">
      <w:pPr>
        <w:rPr>
          <w:rFonts w:ascii="Times New Roman" w:hAnsi="Times New Roman" w:cs="Times New Roman"/>
          <w:b/>
          <w:bCs/>
          <w:sz w:val="22"/>
          <w:szCs w:val="22"/>
        </w:rPr>
      </w:pPr>
    </w:p>
    <w:p w14:paraId="06CE9281" w14:textId="3461F8B9"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People write a lot about digital systems, and we keep thinking that the rush around ERP and CRM </w:t>
      </w:r>
      <w:proofErr w:type="gramStart"/>
      <w:r w:rsidRPr="000E2923">
        <w:rPr>
          <w:rFonts w:ascii="Times New Roman" w:hAnsi="Times New Roman" w:cs="Times New Roman"/>
          <w:sz w:val="22"/>
          <w:szCs w:val="22"/>
        </w:rPr>
        <w:t>didn`t</w:t>
      </w:r>
      <w:proofErr w:type="gramEnd"/>
      <w:r w:rsidRPr="000E2923">
        <w:rPr>
          <w:rFonts w:ascii="Times New Roman" w:hAnsi="Times New Roman" w:cs="Times New Roman"/>
          <w:sz w:val="22"/>
          <w:szCs w:val="22"/>
        </w:rPr>
        <w:t xml:space="preserve"> come from nowhere. Staff want to see data right in front of their eyes, not hidden in many different tabs. When both </w:t>
      </w:r>
      <w:proofErr w:type="gramStart"/>
      <w:r w:rsidRPr="000E2923">
        <w:rPr>
          <w:rFonts w:ascii="Times New Roman" w:hAnsi="Times New Roman" w:cs="Times New Roman"/>
          <w:sz w:val="22"/>
          <w:szCs w:val="22"/>
        </w:rPr>
        <w:t>system</w:t>
      </w:r>
      <w:proofErr w:type="gramEnd"/>
      <w:r w:rsidRPr="000E2923">
        <w:rPr>
          <w:rFonts w:ascii="Times New Roman" w:hAnsi="Times New Roman" w:cs="Times New Roman"/>
          <w:sz w:val="22"/>
          <w:szCs w:val="22"/>
        </w:rPr>
        <w:t xml:space="preserve"> work together, response time goes down, decisions become easier and the whole support flow feels </w:t>
      </w:r>
      <w:proofErr w:type="gramStart"/>
      <w:r w:rsidRPr="000E2923">
        <w:rPr>
          <w:rFonts w:ascii="Times New Roman" w:hAnsi="Times New Roman" w:cs="Times New Roman"/>
          <w:sz w:val="22"/>
          <w:szCs w:val="22"/>
        </w:rPr>
        <w:t>different</w:t>
      </w:r>
      <w:proofErr w:type="gramEnd"/>
      <w:r w:rsidRPr="000E2923">
        <w:rPr>
          <w:rFonts w:ascii="Times New Roman" w:hAnsi="Times New Roman" w:cs="Times New Roman"/>
          <w:sz w:val="22"/>
          <w:szCs w:val="22"/>
        </w:rPr>
        <w:t xml:space="preserve"> lighter and more </w:t>
      </w:r>
      <w:proofErr w:type="spellStart"/>
      <w:proofErr w:type="gramStart"/>
      <w:r w:rsidRPr="000E2923">
        <w:rPr>
          <w:rFonts w:ascii="Times New Roman" w:hAnsi="Times New Roman" w:cs="Times New Roman"/>
          <w:sz w:val="22"/>
          <w:szCs w:val="22"/>
        </w:rPr>
        <w:t>stable.Some</w:t>
      </w:r>
      <w:proofErr w:type="spellEnd"/>
      <w:proofErr w:type="gramEnd"/>
      <w:r w:rsidRPr="000E2923">
        <w:rPr>
          <w:rFonts w:ascii="Times New Roman" w:hAnsi="Times New Roman" w:cs="Times New Roman"/>
          <w:sz w:val="22"/>
          <w:szCs w:val="22"/>
        </w:rPr>
        <w:t xml:space="preserve"> research that we have read shows the same thing: companies using one shared platform report better customer satisfaction, fewer repeated tickets and smoother use of </w:t>
      </w:r>
      <w:proofErr w:type="gramStart"/>
      <w:r w:rsidRPr="000E2923">
        <w:rPr>
          <w:rFonts w:ascii="Times New Roman" w:hAnsi="Times New Roman" w:cs="Times New Roman"/>
          <w:sz w:val="22"/>
          <w:szCs w:val="22"/>
        </w:rPr>
        <w:t>resource</w:t>
      </w:r>
      <w:proofErr w:type="gramEnd"/>
      <w:r w:rsidRPr="000E2923">
        <w:rPr>
          <w:rFonts w:ascii="Times New Roman" w:hAnsi="Times New Roman" w:cs="Times New Roman"/>
          <w:sz w:val="22"/>
          <w:szCs w:val="22"/>
        </w:rPr>
        <w:t xml:space="preserve">. We have </w:t>
      </w:r>
      <w:proofErr w:type="gramStart"/>
      <w:r w:rsidRPr="000E2923">
        <w:rPr>
          <w:rFonts w:ascii="Times New Roman" w:hAnsi="Times New Roman" w:cs="Times New Roman"/>
          <w:sz w:val="22"/>
          <w:szCs w:val="22"/>
        </w:rPr>
        <w:t>read  reports</w:t>
      </w:r>
      <w:proofErr w:type="gramEnd"/>
      <w:r w:rsidRPr="000E2923">
        <w:rPr>
          <w:rFonts w:ascii="Times New Roman" w:hAnsi="Times New Roman" w:cs="Times New Roman"/>
          <w:sz w:val="22"/>
          <w:szCs w:val="22"/>
        </w:rPr>
        <w:t xml:space="preserve"> where analysts said that when the integration is set up, workload becomes easier and those annoying mistakes disappear almost </w:t>
      </w:r>
      <w:proofErr w:type="spellStart"/>
      <w:proofErr w:type="gramStart"/>
      <w:r w:rsidRPr="000E2923">
        <w:rPr>
          <w:rFonts w:ascii="Times New Roman" w:hAnsi="Times New Roman" w:cs="Times New Roman"/>
          <w:sz w:val="22"/>
          <w:szCs w:val="22"/>
        </w:rPr>
        <w:t>themselves.What</w:t>
      </w:r>
      <w:proofErr w:type="spellEnd"/>
      <w:proofErr w:type="gramEnd"/>
      <w:r w:rsidRPr="000E2923">
        <w:rPr>
          <w:rFonts w:ascii="Times New Roman" w:hAnsi="Times New Roman" w:cs="Times New Roman"/>
          <w:sz w:val="22"/>
          <w:szCs w:val="22"/>
        </w:rPr>
        <w:t xml:space="preserve"> still sticks in my mind is the gap between front office and back office. There is always that odd delay, like an audio running a bit late. With ERP and CRM working side by side, those pauses get trimmed, allowing logistics, operations, and support to not trip over each </w:t>
      </w:r>
      <w:proofErr w:type="spellStart"/>
      <w:proofErr w:type="gramStart"/>
      <w:r w:rsidRPr="000E2923">
        <w:rPr>
          <w:rFonts w:ascii="Times New Roman" w:hAnsi="Times New Roman" w:cs="Times New Roman"/>
          <w:sz w:val="22"/>
          <w:szCs w:val="22"/>
        </w:rPr>
        <w:t>other.It's</w:t>
      </w:r>
      <w:proofErr w:type="spellEnd"/>
      <w:proofErr w:type="gramEnd"/>
      <w:r w:rsidRPr="000E2923">
        <w:rPr>
          <w:rFonts w:ascii="Times New Roman" w:hAnsi="Times New Roman" w:cs="Times New Roman"/>
          <w:sz w:val="22"/>
          <w:szCs w:val="22"/>
        </w:rPr>
        <w:t xml:space="preserve"> almost a survival issue with small and </w:t>
      </w:r>
      <w:proofErr w:type="spellStart"/>
      <w:proofErr w:type="gramStart"/>
      <w:r w:rsidRPr="000E2923">
        <w:rPr>
          <w:rFonts w:ascii="Times New Roman" w:hAnsi="Times New Roman" w:cs="Times New Roman"/>
          <w:sz w:val="22"/>
          <w:szCs w:val="22"/>
        </w:rPr>
        <w:t>mid size</w:t>
      </w:r>
      <w:proofErr w:type="spellEnd"/>
      <w:proofErr w:type="gramEnd"/>
      <w:r w:rsidRPr="000E2923">
        <w:rPr>
          <w:rFonts w:ascii="Times New Roman" w:hAnsi="Times New Roman" w:cs="Times New Roman"/>
          <w:sz w:val="22"/>
          <w:szCs w:val="22"/>
        </w:rPr>
        <w:t xml:space="preserve"> businesses, where the resources are limited, the demand is high, and every slowdown hurts more than in a giant corporation. Integrated systems won't fix everything overnight, but at least they are able to give some breathing room, as we've seen from case reports and user feedback</w:t>
      </w:r>
      <w:r w:rsidR="00172AAB" w:rsidRPr="000E2923">
        <w:rPr>
          <w:rFonts w:ascii="Times New Roman" w:hAnsi="Times New Roman" w:cs="Times New Roman"/>
          <w:sz w:val="22"/>
          <w:szCs w:val="22"/>
        </w:rPr>
        <w:t>.</w:t>
      </w:r>
    </w:p>
    <w:p w14:paraId="7A9948ED" w14:textId="77777777" w:rsidR="00172AAB" w:rsidRPr="000E2923" w:rsidRDefault="00172AAB" w:rsidP="00FD3FBC">
      <w:pPr>
        <w:rPr>
          <w:rFonts w:ascii="Times New Roman" w:hAnsi="Times New Roman" w:cs="Times New Roman"/>
          <w:sz w:val="22"/>
          <w:szCs w:val="22"/>
        </w:rPr>
      </w:pPr>
    </w:p>
    <w:p w14:paraId="3DD71C9B" w14:textId="2C11CF0C"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2.5 Theoretical Models Used in ERP/CRM Research</w:t>
      </w:r>
      <w:r w:rsidR="00172AAB" w:rsidRPr="000E2923">
        <w:rPr>
          <w:rFonts w:ascii="Times New Roman" w:hAnsi="Times New Roman" w:cs="Times New Roman"/>
          <w:b/>
          <w:bCs/>
          <w:sz w:val="22"/>
          <w:szCs w:val="22"/>
        </w:rPr>
        <w:t>.</w:t>
      </w:r>
    </w:p>
    <w:p w14:paraId="333282BA" w14:textId="77777777" w:rsidR="00172AAB" w:rsidRPr="000E2923" w:rsidRDefault="00172AAB" w:rsidP="00FD3FBC">
      <w:pPr>
        <w:rPr>
          <w:rFonts w:ascii="Times New Roman" w:hAnsi="Times New Roman" w:cs="Times New Roman"/>
          <w:b/>
          <w:bCs/>
          <w:sz w:val="22"/>
          <w:szCs w:val="22"/>
        </w:rPr>
      </w:pPr>
    </w:p>
    <w:p w14:paraId="00713390" w14:textId="4626416B"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Research in the field of ERP and CRM often relies on conceptual models explaining the adoption of technologies and their impact on organizational effectiveness. One of the most common is the Technology Acceptance Model (TAM), which describes how the perception of usefulness and ease of use affects employee acceptance of the system. The UTAUT model is used to analyze which factors — social impact, expected results, and support conditions — affect the actual use of systems. </w:t>
      </w:r>
      <w:proofErr w:type="gramStart"/>
      <w:r w:rsidRPr="000E2923">
        <w:rPr>
          <w:rFonts w:ascii="Times New Roman" w:hAnsi="Times New Roman" w:cs="Times New Roman"/>
          <w:sz w:val="22"/>
          <w:szCs w:val="22"/>
        </w:rPr>
        <w:t>A number of</w:t>
      </w:r>
      <w:proofErr w:type="gramEnd"/>
      <w:r w:rsidRPr="000E2923">
        <w:rPr>
          <w:rFonts w:ascii="Times New Roman" w:hAnsi="Times New Roman" w:cs="Times New Roman"/>
          <w:sz w:val="22"/>
          <w:szCs w:val="22"/>
        </w:rPr>
        <w:t xml:space="preserve"> studies use the Resource-Based View (RBV), which emphasizes that digital systems are becoming a strategic resource that provides a competitive advantage. The </w:t>
      </w:r>
      <w:proofErr w:type="spellStart"/>
      <w:r w:rsidRPr="000E2923">
        <w:rPr>
          <w:rFonts w:ascii="Times New Roman" w:hAnsi="Times New Roman" w:cs="Times New Roman"/>
          <w:sz w:val="22"/>
          <w:szCs w:val="22"/>
        </w:rPr>
        <w:t>DeLone</w:t>
      </w:r>
      <w:proofErr w:type="spellEnd"/>
      <w:r w:rsidRPr="000E2923">
        <w:rPr>
          <w:rFonts w:ascii="Times New Roman" w:hAnsi="Times New Roman" w:cs="Times New Roman"/>
          <w:sz w:val="22"/>
          <w:szCs w:val="22"/>
        </w:rPr>
        <w:t xml:space="preserve"> &amp; McLean IS Success Model is also widely used, linking system quality, information quality, and user satisfaction with the overall success of the implementation</w:t>
      </w:r>
      <w:r w:rsidR="00172AAB" w:rsidRPr="000E2923">
        <w:rPr>
          <w:rFonts w:ascii="Times New Roman" w:hAnsi="Times New Roman" w:cs="Times New Roman"/>
          <w:sz w:val="22"/>
          <w:szCs w:val="22"/>
        </w:rPr>
        <w:t>.</w:t>
      </w:r>
    </w:p>
    <w:p w14:paraId="0EE7BE6A" w14:textId="77777777" w:rsidR="00172AAB" w:rsidRPr="000E2923" w:rsidRDefault="00172AAB" w:rsidP="00FD3FBC">
      <w:pPr>
        <w:rPr>
          <w:rFonts w:ascii="Times New Roman" w:hAnsi="Times New Roman" w:cs="Times New Roman"/>
          <w:sz w:val="22"/>
          <w:szCs w:val="22"/>
        </w:rPr>
      </w:pPr>
    </w:p>
    <w:p w14:paraId="11D3D935" w14:textId="4240CBC9"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2.6 Research Gaps</w:t>
      </w:r>
      <w:r w:rsidR="00172AAB" w:rsidRPr="000E2923">
        <w:rPr>
          <w:rFonts w:ascii="Times New Roman" w:hAnsi="Times New Roman" w:cs="Times New Roman"/>
          <w:b/>
          <w:bCs/>
          <w:sz w:val="22"/>
          <w:szCs w:val="22"/>
        </w:rPr>
        <w:t>.</w:t>
      </w:r>
    </w:p>
    <w:p w14:paraId="3FE7247A" w14:textId="77777777" w:rsidR="00172AAB" w:rsidRPr="000E2923" w:rsidRDefault="00172AAB" w:rsidP="00FD3FBC">
      <w:pPr>
        <w:rPr>
          <w:rFonts w:ascii="Times New Roman" w:hAnsi="Times New Roman" w:cs="Times New Roman"/>
          <w:b/>
          <w:bCs/>
          <w:sz w:val="22"/>
          <w:szCs w:val="22"/>
        </w:rPr>
      </w:pPr>
    </w:p>
    <w:p w14:paraId="07407B15"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Despite a considerable amount of research on ERP and CRM effectiveness, several notable gaps remain. First, most studies explore ERP or CRM separately, while there are substantially fewer studies focused on the integration of the two systems. Second, there is relatively little data about the influence of integration on the speed of service and responsiveness to customer requests, although these indicators are of key importance for service companies. Third, the greater part of the research is conducted with the participation of large corporations, while small and medium businesses remain an understudied area, especially in Central Asian countries. Another gap refers to the comparison between cloud-based and </w:t>
      </w:r>
      <w:proofErr w:type="gramStart"/>
      <w:r w:rsidRPr="000E2923">
        <w:rPr>
          <w:rFonts w:ascii="Times New Roman" w:hAnsi="Times New Roman" w:cs="Times New Roman"/>
          <w:sz w:val="22"/>
          <w:szCs w:val="22"/>
        </w:rPr>
        <w:t>on-premise</w:t>
      </w:r>
      <w:proofErr w:type="gramEnd"/>
      <w:r w:rsidRPr="000E2923">
        <w:rPr>
          <w:rFonts w:ascii="Times New Roman" w:hAnsi="Times New Roman" w:cs="Times New Roman"/>
          <w:sz w:val="22"/>
          <w:szCs w:val="22"/>
        </w:rPr>
        <w:t xml:space="preserve"> ERP: although general advantages of cloud systems are well-known, direct data on the influence of ERP type on CRM integration is scarce. The mentioned gaps confirm the relevance and expediency of this study.</w:t>
      </w:r>
    </w:p>
    <w:p w14:paraId="5ABAEB03" w14:textId="77777777" w:rsidR="00172AAB"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br/>
      </w:r>
    </w:p>
    <w:p w14:paraId="5D84DDE1" w14:textId="07DD9572"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b/>
          <w:bCs/>
          <w:sz w:val="22"/>
          <w:szCs w:val="22"/>
          <w:highlight w:val="yellow"/>
        </w:rPr>
        <w:lastRenderedPageBreak/>
        <w:t>3.Research Methodology</w:t>
      </w:r>
    </w:p>
    <w:p w14:paraId="4D40D628" w14:textId="77777777" w:rsidR="00FD3FBC" w:rsidRPr="000E2923" w:rsidRDefault="00FD3FBC" w:rsidP="00FD3FBC">
      <w:pPr>
        <w:rPr>
          <w:rFonts w:ascii="Times New Roman" w:hAnsi="Times New Roman" w:cs="Times New Roman"/>
          <w:sz w:val="22"/>
          <w:szCs w:val="22"/>
        </w:rPr>
      </w:pPr>
    </w:p>
    <w:p w14:paraId="4B649911" w14:textId="4FD6BF8F"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3.1 Research Gaps</w:t>
      </w:r>
      <w:r w:rsidR="00172AAB" w:rsidRPr="000E2923">
        <w:rPr>
          <w:rFonts w:ascii="Times New Roman" w:hAnsi="Times New Roman" w:cs="Times New Roman"/>
          <w:b/>
          <w:bCs/>
          <w:sz w:val="22"/>
          <w:szCs w:val="22"/>
        </w:rPr>
        <w:t>.</w:t>
      </w:r>
    </w:p>
    <w:p w14:paraId="4AF2A018" w14:textId="77777777" w:rsidR="00172AAB" w:rsidRPr="000E2923" w:rsidRDefault="00172AAB" w:rsidP="00FD3FBC">
      <w:pPr>
        <w:rPr>
          <w:rFonts w:ascii="Times New Roman" w:hAnsi="Times New Roman" w:cs="Times New Roman"/>
          <w:b/>
          <w:bCs/>
          <w:sz w:val="22"/>
          <w:szCs w:val="22"/>
        </w:rPr>
      </w:pPr>
    </w:p>
    <w:p w14:paraId="0258378F" w14:textId="77777777" w:rsidR="000E2923" w:rsidRPr="000E2923" w:rsidRDefault="000E2923" w:rsidP="000E2923">
      <w:pPr>
        <w:rPr>
          <w:rFonts w:ascii="Times New Roman" w:hAnsi="Times New Roman" w:cs="Times New Roman"/>
          <w:sz w:val="22"/>
          <w:szCs w:val="22"/>
        </w:rPr>
      </w:pPr>
      <w:r w:rsidRPr="000E2923">
        <w:rPr>
          <w:rFonts w:ascii="Times New Roman" w:hAnsi="Times New Roman" w:cs="Times New Roman"/>
          <w:sz w:val="22"/>
          <w:szCs w:val="22"/>
        </w:rPr>
        <w:t xml:space="preserve">Many research papers about ERP systems come from places other than Kazakhstan. It is most common in China or Morocco. There is no real data from local </w:t>
      </w:r>
      <w:proofErr w:type="spellStart"/>
      <w:r w:rsidRPr="000E2923">
        <w:rPr>
          <w:rFonts w:ascii="Times New Roman" w:hAnsi="Times New Roman" w:cs="Times New Roman"/>
          <w:sz w:val="22"/>
          <w:szCs w:val="22"/>
        </w:rPr>
        <w:t>busineses</w:t>
      </w:r>
      <w:proofErr w:type="spellEnd"/>
      <w:r w:rsidRPr="000E2923">
        <w:rPr>
          <w:rFonts w:ascii="Times New Roman" w:hAnsi="Times New Roman" w:cs="Times New Roman"/>
          <w:sz w:val="22"/>
          <w:szCs w:val="22"/>
        </w:rPr>
        <w:t xml:space="preserve"> in Kazakhstan, in our own country. </w:t>
      </w:r>
      <w:proofErr w:type="gramStart"/>
      <w:r w:rsidRPr="000E2923">
        <w:rPr>
          <w:rFonts w:ascii="Times New Roman" w:hAnsi="Times New Roman" w:cs="Times New Roman"/>
          <w:sz w:val="22"/>
          <w:szCs w:val="22"/>
        </w:rPr>
        <w:t>This</w:t>
      </w:r>
      <w:proofErr w:type="gramEnd"/>
      <w:r w:rsidRPr="000E2923">
        <w:rPr>
          <w:rFonts w:ascii="Times New Roman" w:hAnsi="Times New Roman" w:cs="Times New Roman"/>
          <w:sz w:val="22"/>
          <w:szCs w:val="22"/>
        </w:rPr>
        <w:t xml:space="preserve"> papers mostly focused on something from inside the company itself. It means reducing costs and getting the best results. But it </w:t>
      </w:r>
      <w:proofErr w:type="spellStart"/>
      <w:proofErr w:type="gramStart"/>
      <w:r w:rsidRPr="000E2923">
        <w:rPr>
          <w:rFonts w:ascii="Times New Roman" w:hAnsi="Times New Roman" w:cs="Times New Roman"/>
          <w:sz w:val="22"/>
          <w:szCs w:val="22"/>
        </w:rPr>
        <w:t>didnot</w:t>
      </w:r>
      <w:proofErr w:type="spellEnd"/>
      <w:proofErr w:type="gramEnd"/>
      <w:r w:rsidRPr="000E2923">
        <w:rPr>
          <w:rFonts w:ascii="Times New Roman" w:hAnsi="Times New Roman" w:cs="Times New Roman"/>
          <w:sz w:val="22"/>
          <w:szCs w:val="22"/>
        </w:rPr>
        <w:t xml:space="preserve"> mention the parts about customers that were </w:t>
      </w:r>
      <w:proofErr w:type="spellStart"/>
      <w:r w:rsidRPr="000E2923">
        <w:rPr>
          <w:rFonts w:ascii="Times New Roman" w:hAnsi="Times New Roman" w:cs="Times New Roman"/>
          <w:sz w:val="22"/>
          <w:szCs w:val="22"/>
        </w:rPr>
        <w:t>afected</w:t>
      </w:r>
      <w:proofErr w:type="spellEnd"/>
      <w:r w:rsidRPr="000E2923">
        <w:rPr>
          <w:rFonts w:ascii="Times New Roman" w:hAnsi="Times New Roman" w:cs="Times New Roman"/>
          <w:sz w:val="22"/>
          <w:szCs w:val="22"/>
        </w:rPr>
        <w:t xml:space="preserve"> by ERP. In open source </w:t>
      </w:r>
      <w:proofErr w:type="gramStart"/>
      <w:r w:rsidRPr="000E2923">
        <w:rPr>
          <w:rFonts w:ascii="Times New Roman" w:hAnsi="Times New Roman" w:cs="Times New Roman"/>
          <w:sz w:val="22"/>
          <w:szCs w:val="22"/>
        </w:rPr>
        <w:t>not</w:t>
      </w:r>
      <w:proofErr w:type="gramEnd"/>
      <w:r w:rsidRPr="000E2923">
        <w:rPr>
          <w:rFonts w:ascii="Times New Roman" w:hAnsi="Times New Roman" w:cs="Times New Roman"/>
          <w:sz w:val="22"/>
          <w:szCs w:val="22"/>
        </w:rPr>
        <w:t xml:space="preserve"> much information about impact of ERP systems on customer </w:t>
      </w:r>
      <w:proofErr w:type="spellStart"/>
      <w:r w:rsidRPr="000E2923">
        <w:rPr>
          <w:rFonts w:ascii="Times New Roman" w:hAnsi="Times New Roman" w:cs="Times New Roman"/>
          <w:sz w:val="22"/>
          <w:szCs w:val="22"/>
        </w:rPr>
        <w:t>responce</w:t>
      </w:r>
      <w:proofErr w:type="spellEnd"/>
      <w:r w:rsidRPr="000E2923">
        <w:rPr>
          <w:rFonts w:ascii="Times New Roman" w:hAnsi="Times New Roman" w:cs="Times New Roman"/>
          <w:sz w:val="22"/>
          <w:szCs w:val="22"/>
        </w:rPr>
        <w:t xml:space="preserve"> </w:t>
      </w:r>
      <w:proofErr w:type="spellStart"/>
      <w:r w:rsidRPr="000E2923">
        <w:rPr>
          <w:rFonts w:ascii="Times New Roman" w:hAnsi="Times New Roman" w:cs="Times New Roman"/>
          <w:sz w:val="22"/>
          <w:szCs w:val="22"/>
        </w:rPr>
        <w:t>efficincy</w:t>
      </w:r>
      <w:proofErr w:type="spellEnd"/>
      <w:r w:rsidRPr="000E2923">
        <w:rPr>
          <w:rFonts w:ascii="Times New Roman" w:hAnsi="Times New Roman" w:cs="Times New Roman"/>
          <w:sz w:val="22"/>
          <w:szCs w:val="22"/>
        </w:rPr>
        <w:t>. </w:t>
      </w:r>
    </w:p>
    <w:p w14:paraId="589AA487" w14:textId="77777777" w:rsidR="00FD3FBC" w:rsidRPr="000E2923" w:rsidRDefault="00FD3FBC" w:rsidP="00FD3FBC">
      <w:pPr>
        <w:rPr>
          <w:rFonts w:ascii="Times New Roman" w:hAnsi="Times New Roman" w:cs="Times New Roman"/>
          <w:sz w:val="22"/>
          <w:szCs w:val="22"/>
        </w:rPr>
      </w:pPr>
    </w:p>
    <w:p w14:paraId="3FA6AAD5" w14:textId="58F49C72"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3.2 Problem Statement</w:t>
      </w:r>
      <w:r w:rsidR="00172AAB" w:rsidRPr="000E2923">
        <w:rPr>
          <w:rFonts w:ascii="Times New Roman" w:hAnsi="Times New Roman" w:cs="Times New Roman"/>
          <w:b/>
          <w:bCs/>
          <w:sz w:val="22"/>
          <w:szCs w:val="22"/>
        </w:rPr>
        <w:t>.</w:t>
      </w:r>
    </w:p>
    <w:p w14:paraId="3E0ECBB8" w14:textId="77777777" w:rsidR="00172AAB" w:rsidRPr="000E2923" w:rsidRDefault="00172AAB" w:rsidP="00FD3FBC">
      <w:pPr>
        <w:rPr>
          <w:rFonts w:ascii="Times New Roman" w:hAnsi="Times New Roman" w:cs="Times New Roman"/>
          <w:b/>
          <w:bCs/>
          <w:sz w:val="22"/>
          <w:szCs w:val="22"/>
        </w:rPr>
      </w:pPr>
    </w:p>
    <w:p w14:paraId="3DD273E4" w14:textId="77777777" w:rsidR="000E2923" w:rsidRPr="000E2923" w:rsidRDefault="000E2923" w:rsidP="000E2923">
      <w:pPr>
        <w:rPr>
          <w:rFonts w:ascii="Times New Roman" w:hAnsi="Times New Roman" w:cs="Times New Roman"/>
          <w:sz w:val="22"/>
          <w:szCs w:val="22"/>
        </w:rPr>
      </w:pPr>
      <w:r w:rsidRPr="000E2923">
        <w:rPr>
          <w:rFonts w:ascii="Times New Roman" w:hAnsi="Times New Roman" w:cs="Times New Roman"/>
          <w:sz w:val="22"/>
          <w:szCs w:val="22"/>
        </w:rPr>
        <w:t xml:space="preserve">Kazakhstani </w:t>
      </w:r>
      <w:proofErr w:type="spellStart"/>
      <w:proofErr w:type="gramStart"/>
      <w:r w:rsidRPr="000E2923">
        <w:rPr>
          <w:rFonts w:ascii="Times New Roman" w:hAnsi="Times New Roman" w:cs="Times New Roman"/>
          <w:sz w:val="22"/>
          <w:szCs w:val="22"/>
        </w:rPr>
        <w:t>copmanies</w:t>
      </w:r>
      <w:proofErr w:type="spellEnd"/>
      <w:r w:rsidRPr="000E2923">
        <w:rPr>
          <w:rFonts w:ascii="Times New Roman" w:hAnsi="Times New Roman" w:cs="Times New Roman"/>
          <w:sz w:val="22"/>
          <w:szCs w:val="22"/>
        </w:rPr>
        <w:t>  are</w:t>
      </w:r>
      <w:proofErr w:type="gramEnd"/>
      <w:r w:rsidRPr="000E2923">
        <w:rPr>
          <w:rFonts w:ascii="Times New Roman" w:hAnsi="Times New Roman" w:cs="Times New Roman"/>
          <w:sz w:val="22"/>
          <w:szCs w:val="22"/>
        </w:rPr>
        <w:t xml:space="preserve"> buying ERP systems at a fast rate. They think it will improve how they do things and how they help customers. But </w:t>
      </w:r>
      <w:proofErr w:type="gramStart"/>
      <w:r w:rsidRPr="000E2923">
        <w:rPr>
          <w:rFonts w:ascii="Times New Roman" w:hAnsi="Times New Roman" w:cs="Times New Roman"/>
          <w:sz w:val="22"/>
          <w:szCs w:val="22"/>
        </w:rPr>
        <w:t>usually</w:t>
      </w:r>
      <w:proofErr w:type="gramEnd"/>
      <w:r w:rsidRPr="000E2923">
        <w:rPr>
          <w:rFonts w:ascii="Times New Roman" w:hAnsi="Times New Roman" w:cs="Times New Roman"/>
          <w:sz w:val="22"/>
          <w:szCs w:val="22"/>
        </w:rPr>
        <w:t xml:space="preserve"> they use this system </w:t>
      </w:r>
      <w:proofErr w:type="spellStart"/>
      <w:r w:rsidRPr="000E2923">
        <w:rPr>
          <w:rFonts w:ascii="Times New Roman" w:hAnsi="Times New Roman" w:cs="Times New Roman"/>
          <w:sz w:val="22"/>
          <w:szCs w:val="22"/>
        </w:rPr>
        <w:t>uncorrectly</w:t>
      </w:r>
      <w:proofErr w:type="spellEnd"/>
      <w:r w:rsidRPr="000E2923">
        <w:rPr>
          <w:rFonts w:ascii="Times New Roman" w:hAnsi="Times New Roman" w:cs="Times New Roman"/>
          <w:sz w:val="22"/>
          <w:szCs w:val="22"/>
        </w:rPr>
        <w:t>.</w:t>
      </w:r>
    </w:p>
    <w:p w14:paraId="4DB4CC0B" w14:textId="77777777" w:rsidR="000E2923" w:rsidRPr="000E2923" w:rsidRDefault="000E2923" w:rsidP="000E2923">
      <w:pPr>
        <w:rPr>
          <w:rFonts w:ascii="Times New Roman" w:hAnsi="Times New Roman" w:cs="Times New Roman"/>
          <w:sz w:val="22"/>
          <w:szCs w:val="22"/>
        </w:rPr>
      </w:pPr>
      <w:r w:rsidRPr="000E2923">
        <w:rPr>
          <w:rFonts w:ascii="Times New Roman" w:hAnsi="Times New Roman" w:cs="Times New Roman"/>
          <w:sz w:val="22"/>
          <w:szCs w:val="22"/>
        </w:rPr>
        <w:t xml:space="preserve">Often buyers </w:t>
      </w:r>
      <w:proofErr w:type="gramStart"/>
      <w:r w:rsidRPr="000E2923">
        <w:rPr>
          <w:rFonts w:ascii="Times New Roman" w:hAnsi="Times New Roman" w:cs="Times New Roman"/>
          <w:sz w:val="22"/>
          <w:szCs w:val="22"/>
        </w:rPr>
        <w:t>like</w:t>
      </w:r>
      <w:proofErr w:type="gramEnd"/>
      <w:r w:rsidRPr="000E2923">
        <w:rPr>
          <w:rFonts w:ascii="Times New Roman" w:hAnsi="Times New Roman" w:cs="Times New Roman"/>
          <w:sz w:val="22"/>
          <w:szCs w:val="22"/>
        </w:rPr>
        <w:t xml:space="preserve"> when they can see clear </w:t>
      </w:r>
      <w:proofErr w:type="gramStart"/>
      <w:r w:rsidRPr="000E2923">
        <w:rPr>
          <w:rFonts w:ascii="Times New Roman" w:hAnsi="Times New Roman" w:cs="Times New Roman"/>
          <w:sz w:val="22"/>
          <w:szCs w:val="22"/>
        </w:rPr>
        <w:t>answer</w:t>
      </w:r>
      <w:proofErr w:type="gramEnd"/>
      <w:r w:rsidRPr="000E2923">
        <w:rPr>
          <w:rFonts w:ascii="Times New Roman" w:hAnsi="Times New Roman" w:cs="Times New Roman"/>
          <w:sz w:val="22"/>
          <w:szCs w:val="22"/>
        </w:rPr>
        <w:t xml:space="preserve"> very fast. But most Kazakhstani companies </w:t>
      </w:r>
      <w:proofErr w:type="spellStart"/>
      <w:proofErr w:type="gramStart"/>
      <w:r w:rsidRPr="000E2923">
        <w:rPr>
          <w:rFonts w:ascii="Times New Roman" w:hAnsi="Times New Roman" w:cs="Times New Roman"/>
          <w:sz w:val="22"/>
          <w:szCs w:val="22"/>
        </w:rPr>
        <w:t>cant</w:t>
      </w:r>
      <w:proofErr w:type="spellEnd"/>
      <w:proofErr w:type="gramEnd"/>
      <w:r w:rsidRPr="000E2923">
        <w:rPr>
          <w:rFonts w:ascii="Times New Roman" w:hAnsi="Times New Roman" w:cs="Times New Roman"/>
          <w:sz w:val="22"/>
          <w:szCs w:val="22"/>
        </w:rPr>
        <w:t xml:space="preserve"> give it them.</w:t>
      </w:r>
    </w:p>
    <w:p w14:paraId="2C049026" w14:textId="77777777" w:rsidR="000E2923" w:rsidRPr="000E2923" w:rsidRDefault="000E2923" w:rsidP="000E2923">
      <w:pPr>
        <w:rPr>
          <w:rFonts w:ascii="Times New Roman" w:hAnsi="Times New Roman" w:cs="Times New Roman"/>
          <w:sz w:val="22"/>
          <w:szCs w:val="22"/>
        </w:rPr>
      </w:pPr>
      <w:r w:rsidRPr="000E2923">
        <w:rPr>
          <w:rFonts w:ascii="Times New Roman" w:hAnsi="Times New Roman" w:cs="Times New Roman"/>
          <w:sz w:val="22"/>
          <w:szCs w:val="22"/>
        </w:rPr>
        <w:t>The use of ERP is growing steadily. However, most companies are still experiencing a slow pace in the process.</w:t>
      </w:r>
    </w:p>
    <w:p w14:paraId="7822C179" w14:textId="77777777" w:rsidR="00FD3FBC" w:rsidRPr="000E2923" w:rsidRDefault="00FD3FBC" w:rsidP="00FD3FBC">
      <w:pPr>
        <w:rPr>
          <w:rFonts w:ascii="Times New Roman" w:hAnsi="Times New Roman" w:cs="Times New Roman"/>
          <w:sz w:val="22"/>
          <w:szCs w:val="22"/>
        </w:rPr>
      </w:pPr>
    </w:p>
    <w:p w14:paraId="68653D5C" w14:textId="58AA2B28"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3.3 Research Questions</w:t>
      </w:r>
      <w:r w:rsidR="00172AAB" w:rsidRPr="000E2923">
        <w:rPr>
          <w:rFonts w:ascii="Times New Roman" w:hAnsi="Times New Roman" w:cs="Times New Roman"/>
          <w:b/>
          <w:bCs/>
          <w:sz w:val="22"/>
          <w:szCs w:val="22"/>
        </w:rPr>
        <w:t>.</w:t>
      </w:r>
    </w:p>
    <w:p w14:paraId="2F652727" w14:textId="77777777" w:rsidR="000E2923" w:rsidRPr="000E2923" w:rsidRDefault="000E2923" w:rsidP="000E2923">
      <w:pPr>
        <w:rPr>
          <w:rFonts w:ascii="Times New Roman" w:hAnsi="Times New Roman" w:cs="Times New Roman"/>
          <w:b/>
          <w:bCs/>
          <w:sz w:val="22"/>
          <w:szCs w:val="22"/>
        </w:rPr>
      </w:pPr>
      <w:r w:rsidRPr="000E2923">
        <w:rPr>
          <w:rFonts w:ascii="Times New Roman" w:hAnsi="Times New Roman" w:cs="Times New Roman"/>
          <w:b/>
          <w:bCs/>
          <w:sz w:val="22"/>
          <w:szCs w:val="22"/>
        </w:rPr>
        <w:t>The first question about how people like are with ERP systems in Kazakhstani SME companies.</w:t>
      </w:r>
    </w:p>
    <w:p w14:paraId="569BD4FD" w14:textId="77777777" w:rsidR="000E2923" w:rsidRPr="000E2923" w:rsidRDefault="000E2923" w:rsidP="000E2923">
      <w:pPr>
        <w:rPr>
          <w:rFonts w:ascii="Times New Roman" w:hAnsi="Times New Roman" w:cs="Times New Roman"/>
          <w:b/>
          <w:bCs/>
          <w:sz w:val="22"/>
          <w:szCs w:val="22"/>
        </w:rPr>
      </w:pPr>
      <w:r w:rsidRPr="000E2923">
        <w:rPr>
          <w:rFonts w:ascii="Times New Roman" w:hAnsi="Times New Roman" w:cs="Times New Roman"/>
          <w:b/>
          <w:bCs/>
          <w:sz w:val="22"/>
          <w:szCs w:val="22"/>
        </w:rPr>
        <w:t xml:space="preserve">The second question </w:t>
      </w:r>
      <w:proofErr w:type="gramStart"/>
      <w:r w:rsidRPr="000E2923">
        <w:rPr>
          <w:rFonts w:ascii="Times New Roman" w:hAnsi="Times New Roman" w:cs="Times New Roman"/>
          <w:b/>
          <w:bCs/>
          <w:sz w:val="22"/>
          <w:szCs w:val="22"/>
        </w:rPr>
        <w:t>about</w:t>
      </w:r>
      <w:proofErr w:type="gramEnd"/>
      <w:r w:rsidRPr="000E2923">
        <w:rPr>
          <w:rFonts w:ascii="Times New Roman" w:hAnsi="Times New Roman" w:cs="Times New Roman"/>
          <w:b/>
          <w:bCs/>
          <w:sz w:val="22"/>
          <w:szCs w:val="22"/>
        </w:rPr>
        <w:t xml:space="preserve"> which </w:t>
      </w:r>
      <w:proofErr w:type="gramStart"/>
      <w:r w:rsidRPr="000E2923">
        <w:rPr>
          <w:rFonts w:ascii="Times New Roman" w:hAnsi="Times New Roman" w:cs="Times New Roman"/>
          <w:b/>
          <w:bCs/>
          <w:sz w:val="22"/>
          <w:szCs w:val="22"/>
        </w:rPr>
        <w:t>technology</w:t>
      </w:r>
      <w:proofErr w:type="gramEnd"/>
      <w:r w:rsidRPr="000E2923">
        <w:rPr>
          <w:rFonts w:ascii="Times New Roman" w:hAnsi="Times New Roman" w:cs="Times New Roman"/>
          <w:b/>
          <w:bCs/>
          <w:sz w:val="22"/>
          <w:szCs w:val="22"/>
        </w:rPr>
        <w:t xml:space="preserve"> parts are the most important for making customers happy.</w:t>
      </w:r>
    </w:p>
    <w:p w14:paraId="22F45B90" w14:textId="77777777" w:rsidR="00FD3FBC" w:rsidRPr="000E2923" w:rsidRDefault="00FD3FBC" w:rsidP="00FD3FBC">
      <w:pPr>
        <w:rPr>
          <w:rFonts w:ascii="Times New Roman" w:hAnsi="Times New Roman" w:cs="Times New Roman"/>
          <w:sz w:val="22"/>
          <w:szCs w:val="22"/>
        </w:rPr>
      </w:pPr>
    </w:p>
    <w:p w14:paraId="1369646E" w14:textId="6D925D4B"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3.4 Aims of Research</w:t>
      </w:r>
      <w:r w:rsidR="00172AAB" w:rsidRPr="000E2923">
        <w:rPr>
          <w:rFonts w:ascii="Times New Roman" w:hAnsi="Times New Roman" w:cs="Times New Roman"/>
          <w:b/>
          <w:bCs/>
          <w:sz w:val="22"/>
          <w:szCs w:val="22"/>
        </w:rPr>
        <w:t>.</w:t>
      </w:r>
    </w:p>
    <w:p w14:paraId="3F60C777" w14:textId="77777777" w:rsidR="00172AAB" w:rsidRPr="000E2923" w:rsidRDefault="00172AAB" w:rsidP="00FD3FBC">
      <w:pPr>
        <w:rPr>
          <w:rFonts w:ascii="Times New Roman" w:hAnsi="Times New Roman" w:cs="Times New Roman"/>
          <w:b/>
          <w:bCs/>
          <w:sz w:val="22"/>
          <w:szCs w:val="22"/>
        </w:rPr>
      </w:pPr>
    </w:p>
    <w:p w14:paraId="3ECDBFE8" w14:textId="77777777" w:rsidR="000E2923" w:rsidRPr="000E2923" w:rsidRDefault="000E2923" w:rsidP="000E2923">
      <w:pPr>
        <w:rPr>
          <w:rFonts w:ascii="Times New Roman" w:hAnsi="Times New Roman" w:cs="Times New Roman"/>
          <w:sz w:val="22"/>
          <w:szCs w:val="22"/>
        </w:rPr>
      </w:pPr>
      <w:r w:rsidRPr="000E2923">
        <w:rPr>
          <w:rFonts w:ascii="Times New Roman" w:hAnsi="Times New Roman" w:cs="Times New Roman"/>
          <w:sz w:val="22"/>
          <w:szCs w:val="22"/>
        </w:rPr>
        <w:t>In this process, it plans to track changes in key customer service measurements. The average response time is the most important thing. Then it is important to solve problems as soon as they are reported. Customer satisfaction is the last thing on the list. All of these are used after the ERP System has been set up. </w:t>
      </w:r>
    </w:p>
    <w:p w14:paraId="71621B93" w14:textId="77777777" w:rsidR="00FD3FBC" w:rsidRPr="000E2923" w:rsidRDefault="00FD3FBC" w:rsidP="00FD3FBC">
      <w:pPr>
        <w:rPr>
          <w:rFonts w:ascii="Times New Roman" w:hAnsi="Times New Roman" w:cs="Times New Roman"/>
          <w:sz w:val="22"/>
          <w:szCs w:val="22"/>
        </w:rPr>
      </w:pPr>
    </w:p>
    <w:p w14:paraId="5BC8C273" w14:textId="2B84A5AB"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3.5 Scope of the Study</w:t>
      </w:r>
      <w:r w:rsidR="00172AAB" w:rsidRPr="000E2923">
        <w:rPr>
          <w:rFonts w:ascii="Times New Roman" w:hAnsi="Times New Roman" w:cs="Times New Roman"/>
          <w:b/>
          <w:bCs/>
          <w:sz w:val="22"/>
          <w:szCs w:val="22"/>
        </w:rPr>
        <w:t>.</w:t>
      </w:r>
    </w:p>
    <w:p w14:paraId="61745869" w14:textId="77777777" w:rsidR="00172AAB" w:rsidRPr="000E2923" w:rsidRDefault="00172AAB" w:rsidP="00FD3FBC">
      <w:pPr>
        <w:rPr>
          <w:rFonts w:ascii="Times New Roman" w:hAnsi="Times New Roman" w:cs="Times New Roman"/>
          <w:b/>
          <w:bCs/>
          <w:sz w:val="22"/>
          <w:szCs w:val="22"/>
        </w:rPr>
      </w:pPr>
    </w:p>
    <w:p w14:paraId="132D0B54" w14:textId="77777777" w:rsidR="000E2923" w:rsidRPr="000E2923" w:rsidRDefault="000E2923" w:rsidP="000E2923">
      <w:pPr>
        <w:rPr>
          <w:rFonts w:ascii="Times New Roman" w:hAnsi="Times New Roman" w:cs="Times New Roman"/>
          <w:sz w:val="22"/>
          <w:szCs w:val="22"/>
        </w:rPr>
      </w:pPr>
      <w:r w:rsidRPr="000E2923">
        <w:rPr>
          <w:rFonts w:ascii="Times New Roman" w:hAnsi="Times New Roman" w:cs="Times New Roman"/>
          <w:sz w:val="22"/>
          <w:szCs w:val="22"/>
        </w:rPr>
        <w:t xml:space="preserve">Our study focuses on SMEs in Kazakhstan and in a few strategic sectors (manufacturing, retail, services). ERP systems are corporate solutions for enterprise resource </w:t>
      </w:r>
      <w:proofErr w:type="gramStart"/>
      <w:r w:rsidRPr="000E2923">
        <w:rPr>
          <w:rFonts w:ascii="Times New Roman" w:hAnsi="Times New Roman" w:cs="Times New Roman"/>
          <w:sz w:val="22"/>
          <w:szCs w:val="22"/>
        </w:rPr>
        <w:t>managing</w:t>
      </w:r>
      <w:proofErr w:type="gramEnd"/>
      <w:r w:rsidRPr="000E2923">
        <w:rPr>
          <w:rFonts w:ascii="Times New Roman" w:hAnsi="Times New Roman" w:cs="Times New Roman"/>
          <w:sz w:val="22"/>
          <w:szCs w:val="22"/>
        </w:rPr>
        <w:t xml:space="preserve"> (examples: SAP, </w:t>
      </w:r>
      <w:r w:rsidRPr="000E2923">
        <w:rPr>
          <w:rFonts w:ascii="Times New Roman" w:hAnsi="Times New Roman" w:cs="Times New Roman"/>
          <w:sz w:val="22"/>
          <w:szCs w:val="22"/>
        </w:rPr>
        <w:lastRenderedPageBreak/>
        <w:t xml:space="preserve">Oracle, 1C, etc.) and their </w:t>
      </w:r>
      <w:proofErr w:type="gramStart"/>
      <w:r w:rsidRPr="000E2923">
        <w:rPr>
          <w:rFonts w:ascii="Times New Roman" w:hAnsi="Times New Roman" w:cs="Times New Roman"/>
          <w:sz w:val="22"/>
          <w:szCs w:val="22"/>
        </w:rPr>
        <w:t>integrating</w:t>
      </w:r>
      <w:proofErr w:type="gramEnd"/>
      <w:r w:rsidRPr="000E2923">
        <w:rPr>
          <w:rFonts w:ascii="Times New Roman" w:hAnsi="Times New Roman" w:cs="Times New Roman"/>
          <w:sz w:val="22"/>
          <w:szCs w:val="22"/>
        </w:rPr>
        <w:t xml:space="preserve"> with CRM. Things like how much money company </w:t>
      </w:r>
      <w:proofErr w:type="gramStart"/>
      <w:r w:rsidRPr="000E2923">
        <w:rPr>
          <w:rFonts w:ascii="Times New Roman" w:hAnsi="Times New Roman" w:cs="Times New Roman"/>
          <w:sz w:val="22"/>
          <w:szCs w:val="22"/>
        </w:rPr>
        <w:t>earn</w:t>
      </w:r>
      <w:proofErr w:type="gramEnd"/>
      <w:r w:rsidRPr="000E2923">
        <w:rPr>
          <w:rFonts w:ascii="Times New Roman" w:hAnsi="Times New Roman" w:cs="Times New Roman"/>
          <w:sz w:val="22"/>
          <w:szCs w:val="22"/>
        </w:rPr>
        <w:t xml:space="preserve"> or how much it has sold are not included. </w:t>
      </w:r>
    </w:p>
    <w:p w14:paraId="71A2F6B9" w14:textId="77777777" w:rsidR="00FD3FBC" w:rsidRPr="000E2923" w:rsidRDefault="00FD3FBC" w:rsidP="00FD3FBC">
      <w:pPr>
        <w:rPr>
          <w:rFonts w:ascii="Times New Roman" w:hAnsi="Times New Roman" w:cs="Times New Roman"/>
          <w:sz w:val="22"/>
          <w:szCs w:val="22"/>
        </w:rPr>
      </w:pPr>
    </w:p>
    <w:p w14:paraId="13E011DE" w14:textId="6EB8A780"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3.6 Research Hypotheses</w:t>
      </w:r>
      <w:r w:rsidR="00172AAB" w:rsidRPr="000E2923">
        <w:rPr>
          <w:rFonts w:ascii="Times New Roman" w:hAnsi="Times New Roman" w:cs="Times New Roman"/>
          <w:b/>
          <w:bCs/>
          <w:sz w:val="22"/>
          <w:szCs w:val="22"/>
        </w:rPr>
        <w:t>.</w:t>
      </w:r>
    </w:p>
    <w:p w14:paraId="13A8918B" w14:textId="77777777" w:rsidR="00172AAB" w:rsidRPr="000E2923" w:rsidRDefault="00172AAB" w:rsidP="00FD3FBC">
      <w:pPr>
        <w:rPr>
          <w:rFonts w:ascii="Times New Roman" w:hAnsi="Times New Roman" w:cs="Times New Roman"/>
          <w:b/>
          <w:bCs/>
          <w:sz w:val="22"/>
          <w:szCs w:val="22"/>
        </w:rPr>
      </w:pPr>
    </w:p>
    <w:p w14:paraId="133DA2C2" w14:textId="77777777" w:rsidR="000E2923" w:rsidRPr="000E2923" w:rsidRDefault="000E2923" w:rsidP="000E2923">
      <w:pPr>
        <w:rPr>
          <w:rFonts w:ascii="Times New Roman" w:hAnsi="Times New Roman" w:cs="Times New Roman"/>
          <w:sz w:val="22"/>
          <w:szCs w:val="22"/>
        </w:rPr>
      </w:pPr>
      <w:r w:rsidRPr="000E2923">
        <w:rPr>
          <w:rFonts w:ascii="Times New Roman" w:hAnsi="Times New Roman" w:cs="Times New Roman"/>
          <w:sz w:val="22"/>
          <w:szCs w:val="22"/>
        </w:rPr>
        <w:t>H1: The ERP systems implementation will have huge effect on decreasing the response time.</w:t>
      </w:r>
    </w:p>
    <w:p w14:paraId="3E99ADF7" w14:textId="77777777" w:rsidR="000E2923" w:rsidRPr="000E2923" w:rsidRDefault="000E2923" w:rsidP="000E2923">
      <w:pPr>
        <w:rPr>
          <w:rFonts w:ascii="Times New Roman" w:hAnsi="Times New Roman" w:cs="Times New Roman"/>
          <w:sz w:val="22"/>
          <w:szCs w:val="22"/>
        </w:rPr>
      </w:pPr>
      <w:r w:rsidRPr="000E2923">
        <w:rPr>
          <w:rFonts w:ascii="Times New Roman" w:hAnsi="Times New Roman" w:cs="Times New Roman"/>
          <w:sz w:val="22"/>
          <w:szCs w:val="22"/>
        </w:rPr>
        <w:t xml:space="preserve">H2: The strong ERP integration with CRM </w:t>
      </w:r>
      <w:proofErr w:type="gramStart"/>
      <w:r w:rsidRPr="000E2923">
        <w:rPr>
          <w:rFonts w:ascii="Times New Roman" w:hAnsi="Times New Roman" w:cs="Times New Roman"/>
          <w:sz w:val="22"/>
          <w:szCs w:val="22"/>
        </w:rPr>
        <w:t>systems is mean</w:t>
      </w:r>
      <w:proofErr w:type="gramEnd"/>
      <w:r w:rsidRPr="000E2923">
        <w:rPr>
          <w:rFonts w:ascii="Times New Roman" w:hAnsi="Times New Roman" w:cs="Times New Roman"/>
          <w:sz w:val="22"/>
          <w:szCs w:val="22"/>
        </w:rPr>
        <w:t xml:space="preserve"> having </w:t>
      </w:r>
      <w:proofErr w:type="gramStart"/>
      <w:r w:rsidRPr="000E2923">
        <w:rPr>
          <w:rFonts w:ascii="Times New Roman" w:hAnsi="Times New Roman" w:cs="Times New Roman"/>
          <w:sz w:val="22"/>
          <w:szCs w:val="22"/>
        </w:rPr>
        <w:t>a better</w:t>
      </w:r>
      <w:proofErr w:type="gramEnd"/>
      <w:r w:rsidRPr="000E2923">
        <w:rPr>
          <w:rFonts w:ascii="Times New Roman" w:hAnsi="Times New Roman" w:cs="Times New Roman"/>
          <w:sz w:val="22"/>
          <w:szCs w:val="22"/>
        </w:rPr>
        <w:t xml:space="preserve"> service </w:t>
      </w:r>
      <w:proofErr w:type="gramStart"/>
      <w:r w:rsidRPr="000E2923">
        <w:rPr>
          <w:rFonts w:ascii="Times New Roman" w:hAnsi="Times New Roman" w:cs="Times New Roman"/>
          <w:sz w:val="22"/>
          <w:szCs w:val="22"/>
        </w:rPr>
        <w:t>indicators</w:t>
      </w:r>
      <w:proofErr w:type="gramEnd"/>
      <w:r w:rsidRPr="000E2923">
        <w:rPr>
          <w:rFonts w:ascii="Times New Roman" w:hAnsi="Times New Roman" w:cs="Times New Roman"/>
          <w:sz w:val="22"/>
          <w:szCs w:val="22"/>
        </w:rPr>
        <w:t>.</w:t>
      </w:r>
    </w:p>
    <w:p w14:paraId="28B3AD21" w14:textId="77777777" w:rsidR="000E2923" w:rsidRPr="000E2923" w:rsidRDefault="000E2923" w:rsidP="000E2923">
      <w:pPr>
        <w:rPr>
          <w:rFonts w:ascii="Times New Roman" w:hAnsi="Times New Roman" w:cs="Times New Roman"/>
          <w:sz w:val="22"/>
          <w:szCs w:val="22"/>
        </w:rPr>
      </w:pPr>
      <w:r w:rsidRPr="000E2923">
        <w:rPr>
          <w:rFonts w:ascii="Times New Roman" w:hAnsi="Times New Roman" w:cs="Times New Roman"/>
          <w:sz w:val="22"/>
          <w:szCs w:val="22"/>
        </w:rPr>
        <w:t>H3: High staff training and the availability of systems for managing data quality strengthen the ERP implementation impact on customer service.</w:t>
      </w:r>
    </w:p>
    <w:p w14:paraId="1005A102" w14:textId="77777777" w:rsidR="000E2923" w:rsidRPr="000E2923" w:rsidRDefault="000E2923" w:rsidP="000E2923">
      <w:pPr>
        <w:rPr>
          <w:rFonts w:ascii="Times New Roman" w:hAnsi="Times New Roman" w:cs="Times New Roman"/>
          <w:sz w:val="22"/>
          <w:szCs w:val="22"/>
        </w:rPr>
      </w:pPr>
      <w:r w:rsidRPr="000E2923">
        <w:rPr>
          <w:rFonts w:ascii="Times New Roman" w:hAnsi="Times New Roman" w:cs="Times New Roman"/>
          <w:sz w:val="22"/>
          <w:szCs w:val="22"/>
        </w:rPr>
        <w:t xml:space="preserve">H4: The companies with cloud-based ERP solutions are faster than companies with </w:t>
      </w:r>
      <w:proofErr w:type="gramStart"/>
      <w:r w:rsidRPr="000E2923">
        <w:rPr>
          <w:rFonts w:ascii="Times New Roman" w:hAnsi="Times New Roman" w:cs="Times New Roman"/>
          <w:sz w:val="22"/>
          <w:szCs w:val="22"/>
        </w:rPr>
        <w:t>on-premise</w:t>
      </w:r>
      <w:proofErr w:type="gramEnd"/>
      <w:r w:rsidRPr="000E2923">
        <w:rPr>
          <w:rFonts w:ascii="Times New Roman" w:hAnsi="Times New Roman" w:cs="Times New Roman"/>
          <w:sz w:val="22"/>
          <w:szCs w:val="22"/>
        </w:rPr>
        <w:t xml:space="preserve"> solutions.</w:t>
      </w:r>
    </w:p>
    <w:p w14:paraId="060EB748" w14:textId="77777777" w:rsidR="00FD3FBC" w:rsidRPr="000E2923" w:rsidRDefault="00FD3FBC" w:rsidP="00FD3FBC">
      <w:pPr>
        <w:rPr>
          <w:rFonts w:ascii="Times New Roman" w:hAnsi="Times New Roman" w:cs="Times New Roman"/>
          <w:sz w:val="22"/>
          <w:szCs w:val="22"/>
        </w:rPr>
      </w:pPr>
    </w:p>
    <w:p w14:paraId="7D99F389" w14:textId="44E43CD7"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3.7 Conceptual Model of Framework</w:t>
      </w:r>
      <w:r w:rsidR="00172AAB" w:rsidRPr="000E2923">
        <w:rPr>
          <w:rFonts w:ascii="Times New Roman" w:hAnsi="Times New Roman" w:cs="Times New Roman"/>
          <w:b/>
          <w:bCs/>
          <w:sz w:val="22"/>
          <w:szCs w:val="22"/>
        </w:rPr>
        <w:t>.</w:t>
      </w:r>
    </w:p>
    <w:p w14:paraId="05C667E7" w14:textId="77777777" w:rsidR="00172AAB" w:rsidRPr="000E2923" w:rsidRDefault="00172AAB" w:rsidP="00FD3FBC">
      <w:pPr>
        <w:rPr>
          <w:rFonts w:ascii="Times New Roman" w:hAnsi="Times New Roman" w:cs="Times New Roman"/>
          <w:b/>
          <w:bCs/>
          <w:sz w:val="22"/>
          <w:szCs w:val="22"/>
        </w:rPr>
      </w:pPr>
    </w:p>
    <w:p w14:paraId="03E5C828" w14:textId="77777777" w:rsidR="000E2923" w:rsidRPr="000E2923" w:rsidRDefault="000E2923" w:rsidP="000E2923">
      <w:pPr>
        <w:rPr>
          <w:rFonts w:ascii="Times New Roman" w:hAnsi="Times New Roman" w:cs="Times New Roman"/>
          <w:sz w:val="22"/>
          <w:szCs w:val="22"/>
        </w:rPr>
      </w:pPr>
      <w:r w:rsidRPr="000E2923">
        <w:rPr>
          <w:rFonts w:ascii="Times New Roman" w:hAnsi="Times New Roman" w:cs="Times New Roman"/>
          <w:sz w:val="22"/>
          <w:szCs w:val="22"/>
        </w:rPr>
        <w:t xml:space="preserve">These factors include how common ERP deployment is. ERP and CRM are closely linked. You can install it in the </w:t>
      </w:r>
      <w:proofErr w:type="gramStart"/>
      <w:r w:rsidRPr="000E2923">
        <w:rPr>
          <w:rFonts w:ascii="Times New Roman" w:hAnsi="Times New Roman" w:cs="Times New Roman"/>
          <w:sz w:val="22"/>
          <w:szCs w:val="22"/>
        </w:rPr>
        <w:t>cloud</w:t>
      </w:r>
      <w:proofErr w:type="gramEnd"/>
      <w:r w:rsidRPr="000E2923">
        <w:rPr>
          <w:rFonts w:ascii="Times New Roman" w:hAnsi="Times New Roman" w:cs="Times New Roman"/>
          <w:sz w:val="22"/>
          <w:szCs w:val="22"/>
        </w:rPr>
        <w:t xml:space="preserve"> or at your </w:t>
      </w:r>
      <w:proofErr w:type="spellStart"/>
      <w:r w:rsidRPr="000E2923">
        <w:rPr>
          <w:rFonts w:ascii="Times New Roman" w:hAnsi="Times New Roman" w:cs="Times New Roman"/>
          <w:sz w:val="22"/>
          <w:szCs w:val="22"/>
        </w:rPr>
        <w:t>organisation's</w:t>
      </w:r>
      <w:proofErr w:type="spellEnd"/>
      <w:r w:rsidRPr="000E2923">
        <w:rPr>
          <w:rFonts w:ascii="Times New Roman" w:hAnsi="Times New Roman" w:cs="Times New Roman"/>
          <w:sz w:val="22"/>
          <w:szCs w:val="22"/>
        </w:rPr>
        <w:t xml:space="preserve"> facility. It is important to look closely at how a company is </w:t>
      </w:r>
      <w:proofErr w:type="spellStart"/>
      <w:r w:rsidRPr="000E2923">
        <w:rPr>
          <w:rFonts w:ascii="Times New Roman" w:hAnsi="Times New Roman" w:cs="Times New Roman"/>
          <w:sz w:val="22"/>
          <w:szCs w:val="22"/>
        </w:rPr>
        <w:t>organised</w:t>
      </w:r>
      <w:proofErr w:type="spellEnd"/>
      <w:r w:rsidRPr="000E2923">
        <w:rPr>
          <w:rFonts w:ascii="Times New Roman" w:hAnsi="Times New Roman" w:cs="Times New Roman"/>
          <w:sz w:val="22"/>
          <w:szCs w:val="22"/>
        </w:rPr>
        <w:t xml:space="preserve"> and make changes to the way it does things. The staff training follows. Dealing with data quality is just the same. The things that form these variables include the working area. The size of the </w:t>
      </w:r>
      <w:proofErr w:type="spellStart"/>
      <w:r w:rsidRPr="000E2923">
        <w:rPr>
          <w:rFonts w:ascii="Times New Roman" w:hAnsi="Times New Roman" w:cs="Times New Roman"/>
          <w:sz w:val="22"/>
          <w:szCs w:val="22"/>
        </w:rPr>
        <w:t>organisation</w:t>
      </w:r>
      <w:proofErr w:type="spellEnd"/>
      <w:r w:rsidRPr="000E2923">
        <w:rPr>
          <w:rFonts w:ascii="Times New Roman" w:hAnsi="Times New Roman" w:cs="Times New Roman"/>
          <w:sz w:val="22"/>
          <w:szCs w:val="22"/>
        </w:rPr>
        <w:t xml:space="preserve"> is shown below. The IT </w:t>
      </w:r>
      <w:proofErr w:type="spellStart"/>
      <w:r w:rsidRPr="000E2923">
        <w:rPr>
          <w:rFonts w:ascii="Times New Roman" w:hAnsi="Times New Roman" w:cs="Times New Roman"/>
          <w:sz w:val="22"/>
          <w:szCs w:val="22"/>
        </w:rPr>
        <w:t>organisation</w:t>
      </w:r>
      <w:proofErr w:type="spellEnd"/>
      <w:r w:rsidRPr="000E2923">
        <w:rPr>
          <w:rFonts w:ascii="Times New Roman" w:hAnsi="Times New Roman" w:cs="Times New Roman"/>
          <w:sz w:val="22"/>
          <w:szCs w:val="22"/>
        </w:rPr>
        <w:t xml:space="preserve"> is ready too. You can see the whole structure in the picture. You can find this in Figure 1, which is in Section 4.</w:t>
      </w:r>
    </w:p>
    <w:p w14:paraId="00723DA8" w14:textId="77777777" w:rsidR="00FD3FBC" w:rsidRPr="000E2923" w:rsidRDefault="00FD3FBC" w:rsidP="00FD3FBC">
      <w:pPr>
        <w:rPr>
          <w:rFonts w:ascii="Times New Roman" w:hAnsi="Times New Roman" w:cs="Times New Roman"/>
          <w:sz w:val="22"/>
          <w:szCs w:val="22"/>
        </w:rPr>
      </w:pPr>
    </w:p>
    <w:p w14:paraId="39B418B8" w14:textId="278CB1C2"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3.8 Type of Research</w:t>
      </w:r>
      <w:r w:rsidR="00172AAB" w:rsidRPr="000E2923">
        <w:rPr>
          <w:rFonts w:ascii="Times New Roman" w:hAnsi="Times New Roman" w:cs="Times New Roman"/>
          <w:b/>
          <w:bCs/>
          <w:sz w:val="22"/>
          <w:szCs w:val="22"/>
        </w:rPr>
        <w:t>.</w:t>
      </w:r>
    </w:p>
    <w:p w14:paraId="2B296906" w14:textId="77777777" w:rsidR="00172AAB" w:rsidRPr="000E2923" w:rsidRDefault="00172AAB" w:rsidP="00FD3FBC">
      <w:pPr>
        <w:rPr>
          <w:rFonts w:ascii="Times New Roman" w:hAnsi="Times New Roman" w:cs="Times New Roman"/>
          <w:b/>
          <w:bCs/>
          <w:sz w:val="22"/>
          <w:szCs w:val="22"/>
        </w:rPr>
      </w:pPr>
    </w:p>
    <w:p w14:paraId="6FFEE2ED" w14:textId="77777777" w:rsidR="000E2923" w:rsidRPr="000E2923" w:rsidRDefault="000E2923" w:rsidP="000E2923">
      <w:pPr>
        <w:rPr>
          <w:rFonts w:ascii="Times New Roman" w:hAnsi="Times New Roman" w:cs="Times New Roman"/>
          <w:sz w:val="22"/>
          <w:szCs w:val="22"/>
        </w:rPr>
      </w:pPr>
      <w:r w:rsidRPr="000E2923">
        <w:rPr>
          <w:rFonts w:ascii="Times New Roman" w:hAnsi="Times New Roman" w:cs="Times New Roman"/>
          <w:sz w:val="22"/>
          <w:szCs w:val="22"/>
        </w:rPr>
        <w:t xml:space="preserve">We use different methods to get the full picture. The numbers come from fixed surveys. They're all about how customer services have changed in relation to ERP. We get our information from talking to the people in charge. IT professionals take part. Customer service staff have their own ideas. It shows the challenges that people experience. The way they set themselves up is </w:t>
      </w:r>
      <w:proofErr w:type="gramStart"/>
      <w:r w:rsidRPr="000E2923">
        <w:rPr>
          <w:rFonts w:ascii="Times New Roman" w:hAnsi="Times New Roman" w:cs="Times New Roman"/>
          <w:sz w:val="22"/>
          <w:szCs w:val="22"/>
        </w:rPr>
        <w:t>really impressive</w:t>
      </w:r>
      <w:proofErr w:type="gramEnd"/>
      <w:r w:rsidRPr="000E2923">
        <w:rPr>
          <w:rFonts w:ascii="Times New Roman" w:hAnsi="Times New Roman" w:cs="Times New Roman"/>
          <w:sz w:val="22"/>
          <w:szCs w:val="22"/>
        </w:rPr>
        <w:t>. The facts and numbers give clear information. </w:t>
      </w:r>
    </w:p>
    <w:p w14:paraId="23090137" w14:textId="77777777" w:rsidR="00FD3FBC" w:rsidRPr="000E2923" w:rsidRDefault="00FD3FBC" w:rsidP="00FD3FBC">
      <w:pPr>
        <w:rPr>
          <w:rFonts w:ascii="Times New Roman" w:hAnsi="Times New Roman" w:cs="Times New Roman"/>
          <w:sz w:val="22"/>
          <w:szCs w:val="22"/>
        </w:rPr>
      </w:pPr>
    </w:p>
    <w:p w14:paraId="2B806084" w14:textId="6EAEDFFF"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3.9 Sample and Population</w:t>
      </w:r>
      <w:r w:rsidR="00172AAB" w:rsidRPr="000E2923">
        <w:rPr>
          <w:rFonts w:ascii="Times New Roman" w:hAnsi="Times New Roman" w:cs="Times New Roman"/>
          <w:b/>
          <w:bCs/>
          <w:sz w:val="22"/>
          <w:szCs w:val="22"/>
        </w:rPr>
        <w:t>.</w:t>
      </w:r>
    </w:p>
    <w:p w14:paraId="77885832" w14:textId="77777777" w:rsidR="00172AAB" w:rsidRPr="000E2923" w:rsidRDefault="00172AAB" w:rsidP="00FD3FBC">
      <w:pPr>
        <w:rPr>
          <w:rFonts w:ascii="Times New Roman" w:hAnsi="Times New Roman" w:cs="Times New Roman"/>
          <w:b/>
          <w:bCs/>
          <w:sz w:val="22"/>
          <w:szCs w:val="22"/>
        </w:rPr>
      </w:pPr>
    </w:p>
    <w:p w14:paraId="0B9ECD3E" w14:textId="77777777" w:rsidR="000E2923" w:rsidRPr="000E2923" w:rsidRDefault="000E2923" w:rsidP="000E2923">
      <w:pPr>
        <w:rPr>
          <w:rFonts w:ascii="Times New Roman" w:hAnsi="Times New Roman" w:cs="Times New Roman"/>
          <w:sz w:val="22"/>
          <w:szCs w:val="22"/>
        </w:rPr>
      </w:pPr>
      <w:r w:rsidRPr="000E2923">
        <w:rPr>
          <w:rFonts w:ascii="Times New Roman" w:hAnsi="Times New Roman" w:cs="Times New Roman"/>
          <w:sz w:val="22"/>
          <w:szCs w:val="22"/>
        </w:rPr>
        <w:t xml:space="preserve">The population consists of the people who work in services and shops in Kazakhstan. Most of the businesses in the area are small or medium-sized. The process of selecting people for the study is simple. Customer service representatives increase the population. The management is always keeping an eye on things. IT administrators who </w:t>
      </w:r>
      <w:proofErr w:type="gramStart"/>
      <w:r w:rsidRPr="000E2923">
        <w:rPr>
          <w:rFonts w:ascii="Times New Roman" w:hAnsi="Times New Roman" w:cs="Times New Roman"/>
          <w:sz w:val="22"/>
          <w:szCs w:val="22"/>
        </w:rPr>
        <w:t>are in charge of</w:t>
      </w:r>
      <w:proofErr w:type="gramEnd"/>
      <w:r w:rsidRPr="000E2923">
        <w:rPr>
          <w:rFonts w:ascii="Times New Roman" w:hAnsi="Times New Roman" w:cs="Times New Roman"/>
          <w:sz w:val="22"/>
          <w:szCs w:val="22"/>
        </w:rPr>
        <w:t xml:space="preserve"> ERP systems are the ones who complete the population sampling process. The </w:t>
      </w:r>
      <w:proofErr w:type="spellStart"/>
      <w:r w:rsidRPr="000E2923">
        <w:rPr>
          <w:rFonts w:ascii="Times New Roman" w:hAnsi="Times New Roman" w:cs="Times New Roman"/>
          <w:sz w:val="22"/>
          <w:szCs w:val="22"/>
        </w:rPr>
        <w:t>centres</w:t>
      </w:r>
      <w:proofErr w:type="spellEnd"/>
      <w:r w:rsidRPr="000E2923">
        <w:rPr>
          <w:rFonts w:ascii="Times New Roman" w:hAnsi="Times New Roman" w:cs="Times New Roman"/>
          <w:sz w:val="22"/>
          <w:szCs w:val="22"/>
        </w:rPr>
        <w:t xml:space="preserve"> of big cities are given the most attention. There is a limit to </w:t>
      </w:r>
      <w:r w:rsidRPr="000E2923">
        <w:rPr>
          <w:rFonts w:ascii="Times New Roman" w:hAnsi="Times New Roman" w:cs="Times New Roman"/>
          <w:sz w:val="22"/>
          <w:szCs w:val="22"/>
        </w:rPr>
        <w:lastRenderedPageBreak/>
        <w:t>how much time and scope there is. The size of the population depends on how many people respond to the survey.</w:t>
      </w:r>
    </w:p>
    <w:p w14:paraId="5A133763"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br/>
      </w:r>
    </w:p>
    <w:p w14:paraId="2E40ACE7" w14:textId="44AC7EFC"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3.10 Data Collection</w:t>
      </w:r>
      <w:r w:rsidR="00172AAB" w:rsidRPr="000E2923">
        <w:rPr>
          <w:rFonts w:ascii="Times New Roman" w:hAnsi="Times New Roman" w:cs="Times New Roman"/>
          <w:b/>
          <w:bCs/>
          <w:sz w:val="22"/>
          <w:szCs w:val="22"/>
        </w:rPr>
        <w:t>.</w:t>
      </w:r>
    </w:p>
    <w:p w14:paraId="446A33D9" w14:textId="77777777" w:rsidR="00172AAB" w:rsidRPr="000E2923" w:rsidRDefault="00172AAB" w:rsidP="00FD3FBC">
      <w:pPr>
        <w:rPr>
          <w:rFonts w:ascii="Times New Roman" w:hAnsi="Times New Roman" w:cs="Times New Roman"/>
          <w:b/>
          <w:bCs/>
          <w:sz w:val="22"/>
          <w:szCs w:val="22"/>
        </w:rPr>
      </w:pPr>
    </w:p>
    <w:p w14:paraId="643344CC" w14:textId="77777777" w:rsidR="000E2923" w:rsidRPr="000E2923" w:rsidRDefault="000E2923" w:rsidP="000E2923">
      <w:pPr>
        <w:rPr>
          <w:rFonts w:ascii="Times New Roman" w:hAnsi="Times New Roman" w:cs="Times New Roman"/>
          <w:sz w:val="22"/>
          <w:szCs w:val="22"/>
        </w:rPr>
      </w:pPr>
      <w:r w:rsidRPr="000E2923">
        <w:rPr>
          <w:rFonts w:ascii="Times New Roman" w:hAnsi="Times New Roman" w:cs="Times New Roman"/>
          <w:sz w:val="22"/>
          <w:szCs w:val="22"/>
        </w:rPr>
        <w:t xml:space="preserve">Gathering happens through designs that are always the same. They use Likert scales to measure the connection between ERP and CRM. The customer service process is just as important for AAA. The design is kept in the back add-on. Conversations happen in a semi-set way. IT admins and project members share their knowledge. They deal with the problems that come up when they try to provide </w:t>
      </w:r>
      <w:proofErr w:type="spellStart"/>
      <w:proofErr w:type="gramStart"/>
      <w:r w:rsidRPr="000E2923">
        <w:rPr>
          <w:rFonts w:ascii="Times New Roman" w:hAnsi="Times New Roman" w:cs="Times New Roman"/>
          <w:sz w:val="22"/>
          <w:szCs w:val="22"/>
        </w:rPr>
        <w:t>benefits.This</w:t>
      </w:r>
      <w:proofErr w:type="spellEnd"/>
      <w:proofErr w:type="gramEnd"/>
      <w:r w:rsidRPr="000E2923">
        <w:rPr>
          <w:rFonts w:ascii="Times New Roman" w:hAnsi="Times New Roman" w:cs="Times New Roman"/>
          <w:sz w:val="22"/>
          <w:szCs w:val="22"/>
        </w:rPr>
        <w:t xml:space="preserve"> makes us </w:t>
      </w:r>
      <w:proofErr w:type="gramStart"/>
      <w:r w:rsidRPr="000E2923">
        <w:rPr>
          <w:rFonts w:ascii="Times New Roman" w:hAnsi="Times New Roman" w:cs="Times New Roman"/>
          <w:sz w:val="22"/>
          <w:szCs w:val="22"/>
        </w:rPr>
        <w:t>more sure</w:t>
      </w:r>
      <w:proofErr w:type="gramEnd"/>
      <w:r w:rsidRPr="000E2923">
        <w:rPr>
          <w:rFonts w:ascii="Times New Roman" w:hAnsi="Times New Roman" w:cs="Times New Roman"/>
          <w:sz w:val="22"/>
          <w:szCs w:val="22"/>
        </w:rPr>
        <w:t xml:space="preserve"> about the information we found.</w:t>
      </w:r>
    </w:p>
    <w:p w14:paraId="6A1A538D" w14:textId="77777777" w:rsidR="00FD3FBC" w:rsidRPr="000E2923" w:rsidRDefault="00FD3FBC" w:rsidP="00FD3FBC">
      <w:pPr>
        <w:rPr>
          <w:rFonts w:ascii="Times New Roman" w:hAnsi="Times New Roman" w:cs="Times New Roman"/>
          <w:sz w:val="22"/>
          <w:szCs w:val="22"/>
        </w:rPr>
      </w:pPr>
    </w:p>
    <w:p w14:paraId="0F04474F" w14:textId="3953D689"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3.11 Tools and Techniques</w:t>
      </w:r>
      <w:r w:rsidR="00172AAB" w:rsidRPr="000E2923">
        <w:rPr>
          <w:rFonts w:ascii="Times New Roman" w:hAnsi="Times New Roman" w:cs="Times New Roman"/>
          <w:b/>
          <w:bCs/>
          <w:sz w:val="22"/>
          <w:szCs w:val="22"/>
        </w:rPr>
        <w:t>.</w:t>
      </w:r>
    </w:p>
    <w:p w14:paraId="7D084F01" w14:textId="77777777" w:rsidR="00172AAB" w:rsidRPr="000E2923" w:rsidRDefault="00172AAB" w:rsidP="00FD3FBC">
      <w:pPr>
        <w:rPr>
          <w:rFonts w:ascii="Times New Roman" w:hAnsi="Times New Roman" w:cs="Times New Roman"/>
          <w:b/>
          <w:bCs/>
          <w:sz w:val="22"/>
          <w:szCs w:val="22"/>
        </w:rPr>
      </w:pPr>
    </w:p>
    <w:p w14:paraId="357640F8"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 xml:space="preserve">SPSS can do the </w:t>
      </w:r>
      <w:proofErr w:type="gramStart"/>
      <w:r w:rsidRPr="00172AAB">
        <w:rPr>
          <w:rFonts w:ascii="Times New Roman" w:hAnsi="Times New Roman" w:cs="Times New Roman"/>
          <w:sz w:val="22"/>
          <w:szCs w:val="22"/>
        </w:rPr>
        <w:t>number</w:t>
      </w:r>
      <w:proofErr w:type="gramEnd"/>
      <w:r w:rsidRPr="00172AAB">
        <w:rPr>
          <w:rFonts w:ascii="Times New Roman" w:hAnsi="Times New Roman" w:cs="Times New Roman"/>
          <w:sz w:val="22"/>
          <w:szCs w:val="22"/>
        </w:rPr>
        <w:t xml:space="preserve"> work. The </w:t>
      </w:r>
      <w:proofErr w:type="gramStart"/>
      <w:r w:rsidRPr="00172AAB">
        <w:rPr>
          <w:rFonts w:ascii="Times New Roman" w:hAnsi="Times New Roman" w:cs="Times New Roman"/>
          <w:sz w:val="22"/>
          <w:szCs w:val="22"/>
        </w:rPr>
        <w:t>final results</w:t>
      </w:r>
      <w:proofErr w:type="gramEnd"/>
      <w:r w:rsidRPr="00172AAB">
        <w:rPr>
          <w:rFonts w:ascii="Times New Roman" w:hAnsi="Times New Roman" w:cs="Times New Roman"/>
          <w:sz w:val="22"/>
          <w:szCs w:val="22"/>
        </w:rPr>
        <w:t xml:space="preserve"> show who answered. The way people use these tools is important. There is a link between causes and service trademarks. Tests based on ideas of what might happen involve something called </w:t>
      </w:r>
      <w:proofErr w:type="gramStart"/>
      <w:r w:rsidRPr="00172AAB">
        <w:rPr>
          <w:rFonts w:ascii="Times New Roman" w:hAnsi="Times New Roman" w:cs="Times New Roman"/>
          <w:sz w:val="22"/>
          <w:szCs w:val="22"/>
        </w:rPr>
        <w:t>regressions</w:t>
      </w:r>
      <w:proofErr w:type="gramEnd"/>
      <w:r w:rsidRPr="00172AAB">
        <w:rPr>
          <w:rFonts w:ascii="Times New Roman" w:hAnsi="Times New Roman" w:cs="Times New Roman"/>
          <w:sz w:val="22"/>
          <w:szCs w:val="22"/>
        </w:rPr>
        <w:t>. A response to the ERP components forecast All of these relate to the master settings model.</w:t>
      </w:r>
    </w:p>
    <w:p w14:paraId="014F2766" w14:textId="22C4EF9E" w:rsidR="00FD3FBC" w:rsidRPr="000E2923" w:rsidRDefault="00172AAB" w:rsidP="00FD3FBC">
      <w:pPr>
        <w:rPr>
          <w:rFonts w:ascii="Times New Roman" w:hAnsi="Times New Roman" w:cs="Times New Roman"/>
          <w:sz w:val="22"/>
          <w:szCs w:val="22"/>
        </w:rPr>
      </w:pPr>
      <w:r w:rsidRPr="000E2923">
        <w:rPr>
          <w:rFonts w:ascii="Times New Roman" w:hAnsi="Times New Roman" w:cs="Times New Roman"/>
          <w:sz w:val="22"/>
          <w:szCs w:val="22"/>
        </w:rPr>
        <w:tab/>
      </w:r>
    </w:p>
    <w:p w14:paraId="54A7171F" w14:textId="42CBCF00"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3.12 Ethics</w:t>
      </w:r>
      <w:r w:rsidR="00172AAB" w:rsidRPr="000E2923">
        <w:rPr>
          <w:rFonts w:ascii="Times New Roman" w:hAnsi="Times New Roman" w:cs="Times New Roman"/>
          <w:b/>
          <w:bCs/>
          <w:sz w:val="22"/>
          <w:szCs w:val="22"/>
        </w:rPr>
        <w:t>.</w:t>
      </w:r>
    </w:p>
    <w:p w14:paraId="32EED9E1" w14:textId="77777777" w:rsidR="00172AAB" w:rsidRPr="000E2923" w:rsidRDefault="00172AAB" w:rsidP="00FD3FBC">
      <w:pPr>
        <w:rPr>
          <w:rFonts w:ascii="Times New Roman" w:hAnsi="Times New Roman" w:cs="Times New Roman"/>
          <w:b/>
          <w:bCs/>
          <w:sz w:val="22"/>
          <w:szCs w:val="22"/>
        </w:rPr>
      </w:pPr>
    </w:p>
    <w:p w14:paraId="59994B51"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 xml:space="preserve">Rules about what is right and wrong direct the whole process </w:t>
      </w:r>
      <w:proofErr w:type="spellStart"/>
      <w:proofErr w:type="gramStart"/>
      <w:r w:rsidRPr="00172AAB">
        <w:rPr>
          <w:rFonts w:ascii="Times New Roman" w:hAnsi="Times New Roman" w:cs="Times New Roman"/>
          <w:sz w:val="22"/>
          <w:szCs w:val="22"/>
        </w:rPr>
        <w:t>strictly.People</w:t>
      </w:r>
      <w:proofErr w:type="spellEnd"/>
      <w:proofErr w:type="gramEnd"/>
      <w:r w:rsidRPr="00172AAB">
        <w:rPr>
          <w:rFonts w:ascii="Times New Roman" w:hAnsi="Times New Roman" w:cs="Times New Roman"/>
          <w:sz w:val="22"/>
          <w:szCs w:val="22"/>
        </w:rPr>
        <w:t xml:space="preserve"> only volunteer when they want to. They okay it first. You can choose to leave at any time. We won't ask for any names or personal information.</w:t>
      </w:r>
    </w:p>
    <w:p w14:paraId="68EB43D5"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 xml:space="preserve">The answers to each question are kept secret and then added together. Only use scholarship works that are available to read online. Nobody else gets to see </w:t>
      </w:r>
      <w:proofErr w:type="spellStart"/>
      <w:proofErr w:type="gramStart"/>
      <w:r w:rsidRPr="00172AAB">
        <w:rPr>
          <w:rFonts w:ascii="Times New Roman" w:hAnsi="Times New Roman" w:cs="Times New Roman"/>
          <w:sz w:val="22"/>
          <w:szCs w:val="22"/>
        </w:rPr>
        <w:t>it.Secrecy</w:t>
      </w:r>
      <w:proofErr w:type="spellEnd"/>
      <w:proofErr w:type="gramEnd"/>
      <w:r w:rsidRPr="00172AAB">
        <w:rPr>
          <w:rFonts w:ascii="Times New Roman" w:hAnsi="Times New Roman" w:cs="Times New Roman"/>
          <w:sz w:val="22"/>
          <w:szCs w:val="22"/>
        </w:rPr>
        <w:t xml:space="preserve"> is kept in all stages. Information is </w:t>
      </w:r>
      <w:proofErr w:type="gramStart"/>
      <w:r w:rsidRPr="00172AAB">
        <w:rPr>
          <w:rFonts w:ascii="Times New Roman" w:hAnsi="Times New Roman" w:cs="Times New Roman"/>
          <w:sz w:val="22"/>
          <w:szCs w:val="22"/>
        </w:rPr>
        <w:t>kept private at all times</w:t>
      </w:r>
      <w:proofErr w:type="gramEnd"/>
      <w:r w:rsidRPr="00172AAB">
        <w:rPr>
          <w:rFonts w:ascii="Times New Roman" w:hAnsi="Times New Roman" w:cs="Times New Roman"/>
          <w:sz w:val="22"/>
          <w:szCs w:val="22"/>
        </w:rPr>
        <w:t>.</w:t>
      </w:r>
    </w:p>
    <w:p w14:paraId="057D7411" w14:textId="77777777" w:rsidR="00FD3FBC" w:rsidRPr="000E2923" w:rsidRDefault="00FD3FBC" w:rsidP="00FD3FBC">
      <w:pPr>
        <w:rPr>
          <w:rFonts w:ascii="Times New Roman" w:hAnsi="Times New Roman" w:cs="Times New Roman"/>
          <w:sz w:val="22"/>
          <w:szCs w:val="22"/>
        </w:rPr>
      </w:pPr>
    </w:p>
    <w:p w14:paraId="38DA7110" w14:textId="10296AA0"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3.13 Limitations</w:t>
      </w:r>
      <w:r w:rsidR="00172AAB" w:rsidRPr="000E2923">
        <w:rPr>
          <w:rFonts w:ascii="Times New Roman" w:hAnsi="Times New Roman" w:cs="Times New Roman"/>
          <w:b/>
          <w:bCs/>
          <w:sz w:val="22"/>
          <w:szCs w:val="22"/>
        </w:rPr>
        <w:t>.</w:t>
      </w:r>
    </w:p>
    <w:p w14:paraId="4657B12C" w14:textId="77777777" w:rsidR="00172AAB" w:rsidRPr="000E2923" w:rsidRDefault="00172AAB" w:rsidP="00FD3FBC">
      <w:pPr>
        <w:rPr>
          <w:rFonts w:ascii="Times New Roman" w:hAnsi="Times New Roman" w:cs="Times New Roman"/>
          <w:b/>
          <w:bCs/>
          <w:sz w:val="22"/>
          <w:szCs w:val="22"/>
        </w:rPr>
      </w:pPr>
    </w:p>
    <w:p w14:paraId="1C2E2AA8"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 xml:space="preserve">The choice of picks to cut </w:t>
      </w:r>
      <w:proofErr w:type="spellStart"/>
      <w:r w:rsidRPr="00172AAB">
        <w:rPr>
          <w:rFonts w:ascii="Times New Roman" w:hAnsi="Times New Roman" w:cs="Times New Roman"/>
          <w:sz w:val="22"/>
          <w:szCs w:val="22"/>
        </w:rPr>
        <w:t>easse</w:t>
      </w:r>
      <w:proofErr w:type="spellEnd"/>
      <w:r w:rsidRPr="00172AAB">
        <w:rPr>
          <w:rFonts w:ascii="Times New Roman" w:hAnsi="Times New Roman" w:cs="Times New Roman"/>
          <w:sz w:val="22"/>
          <w:szCs w:val="22"/>
        </w:rPr>
        <w:t xml:space="preserve"> influences how much the result varies to small and medium enterprises in Kazakhstan. Most of the members belong to large cities. Small places could vary. These ideas come from what members state about themselves. In conclusion our research shows how ERPs </w:t>
      </w:r>
      <w:proofErr w:type="spellStart"/>
      <w:r w:rsidRPr="00172AAB">
        <w:rPr>
          <w:rFonts w:ascii="Times New Roman" w:hAnsi="Times New Roman" w:cs="Times New Roman"/>
          <w:sz w:val="22"/>
          <w:szCs w:val="22"/>
        </w:rPr>
        <w:t>affect</w:t>
      </w:r>
      <w:proofErr w:type="spellEnd"/>
      <w:r w:rsidRPr="00172AAB">
        <w:rPr>
          <w:rFonts w:ascii="Times New Roman" w:hAnsi="Times New Roman" w:cs="Times New Roman"/>
          <w:sz w:val="22"/>
          <w:szCs w:val="22"/>
        </w:rPr>
        <w:t xml:space="preserve"> on consumer response speed in Kazakhstani companies.</w:t>
      </w:r>
    </w:p>
    <w:p w14:paraId="113263CE" w14:textId="77777777" w:rsidR="000E2923" w:rsidRDefault="00FD3FBC" w:rsidP="00FD3FBC">
      <w:pPr>
        <w:rPr>
          <w:rFonts w:ascii="Times New Roman" w:hAnsi="Times New Roman" w:cs="Times New Roman"/>
          <w:sz w:val="22"/>
          <w:szCs w:val="22"/>
          <w:lang w:val="ru-RU"/>
        </w:rPr>
      </w:pP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p>
    <w:p w14:paraId="554CBA28" w14:textId="517BB09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b/>
          <w:bCs/>
          <w:sz w:val="22"/>
          <w:szCs w:val="22"/>
          <w:highlight w:val="yellow"/>
        </w:rPr>
        <w:lastRenderedPageBreak/>
        <w:t>4.Data Analysis</w:t>
      </w:r>
    </w:p>
    <w:p w14:paraId="7B8E7229" w14:textId="77777777" w:rsidR="00FD3FBC" w:rsidRPr="000E2923" w:rsidRDefault="00FD3FBC" w:rsidP="00FD3FBC">
      <w:pPr>
        <w:rPr>
          <w:rFonts w:ascii="Times New Roman" w:hAnsi="Times New Roman" w:cs="Times New Roman"/>
          <w:sz w:val="22"/>
          <w:szCs w:val="22"/>
        </w:rPr>
      </w:pPr>
    </w:p>
    <w:p w14:paraId="22BE82BC" w14:textId="748F7D59"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4.1 Hypothesis Testing and Model Analysis</w:t>
      </w:r>
      <w:r w:rsidR="00172AAB" w:rsidRPr="000E2923">
        <w:rPr>
          <w:rFonts w:ascii="Times New Roman" w:hAnsi="Times New Roman" w:cs="Times New Roman"/>
          <w:b/>
          <w:bCs/>
          <w:sz w:val="22"/>
          <w:szCs w:val="22"/>
        </w:rPr>
        <w:t>.</w:t>
      </w:r>
    </w:p>
    <w:p w14:paraId="01AA393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Figure 1: Conceptual Framework</w:t>
      </w:r>
    </w:p>
    <w:p w14:paraId="7A62DC48" w14:textId="468F60BF"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drawing>
          <wp:inline distT="0" distB="0" distL="0" distR="0" wp14:anchorId="388B53F7" wp14:editId="4267E064">
            <wp:extent cx="5532120" cy="3520440"/>
            <wp:effectExtent l="0" t="0" r="0" b="3810"/>
            <wp:docPr id="470302791"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32120" cy="3520440"/>
                    </a:xfrm>
                    <a:prstGeom prst="rect">
                      <a:avLst/>
                    </a:prstGeom>
                    <a:noFill/>
                    <a:ln>
                      <a:noFill/>
                    </a:ln>
                  </pic:spPr>
                </pic:pic>
              </a:graphicData>
            </a:graphic>
          </wp:inline>
        </w:drawing>
      </w:r>
    </w:p>
    <w:p w14:paraId="3DA9B16A" w14:textId="77777777"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4.2 Correlation Analysis</w:t>
      </w:r>
    </w:p>
    <w:p w14:paraId="32080D3F" w14:textId="33655CB6"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4.1 Table Correlation Analysis</w:t>
      </w:r>
    </w:p>
    <w:tbl>
      <w:tblPr>
        <w:tblW w:w="0" w:type="auto"/>
        <w:tblCellMar>
          <w:top w:w="15" w:type="dxa"/>
          <w:left w:w="15" w:type="dxa"/>
          <w:bottom w:w="15" w:type="dxa"/>
          <w:right w:w="15" w:type="dxa"/>
        </w:tblCellMar>
        <w:tblLook w:val="04A0" w:firstRow="1" w:lastRow="0" w:firstColumn="1" w:lastColumn="0" w:noHBand="0" w:noVBand="1"/>
      </w:tblPr>
      <w:tblGrid>
        <w:gridCol w:w="2500"/>
        <w:gridCol w:w="2153"/>
        <w:gridCol w:w="2140"/>
        <w:gridCol w:w="2375"/>
      </w:tblGrid>
      <w:tr w:rsidR="00FD3FBC" w:rsidRPr="000E2923" w14:paraId="2C33F96D"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9F0E647"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Variables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9BF1B1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ERP &amp; CRM Integration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37E3CF6"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Organizational Factors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CF55E6B"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Customer Service Efficiency</w:t>
            </w:r>
          </w:p>
        </w:tc>
      </w:tr>
      <w:tr w:rsidR="00FD3FBC" w:rsidRPr="000E2923" w14:paraId="70245CA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0F49A2B"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ERP &amp; CRM Integration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2CB6014"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F31ADCA" w14:textId="77777777" w:rsidR="00FD3FBC" w:rsidRPr="000E2923" w:rsidRDefault="00FD3FBC" w:rsidP="00FD3FBC">
            <w:pPr>
              <w:rPr>
                <w:rFonts w:ascii="Times New Roman" w:hAnsi="Times New Roman" w:cs="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FE50602" w14:textId="77777777" w:rsidR="00FD3FBC" w:rsidRPr="000E2923" w:rsidRDefault="00FD3FBC" w:rsidP="00FD3FBC">
            <w:pPr>
              <w:rPr>
                <w:rFonts w:ascii="Times New Roman" w:hAnsi="Times New Roman" w:cs="Times New Roman"/>
                <w:sz w:val="22"/>
                <w:szCs w:val="22"/>
              </w:rPr>
            </w:pPr>
          </w:p>
        </w:tc>
      </w:tr>
      <w:tr w:rsidR="00FD3FBC" w:rsidRPr="000E2923" w14:paraId="3A63958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E03826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Organizational Factors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7ADAC11"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0.540</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CAEC01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70B5FB5" w14:textId="77777777" w:rsidR="00FD3FBC" w:rsidRPr="000E2923" w:rsidRDefault="00FD3FBC" w:rsidP="00FD3FBC">
            <w:pPr>
              <w:rPr>
                <w:rFonts w:ascii="Times New Roman" w:hAnsi="Times New Roman" w:cs="Times New Roman"/>
                <w:sz w:val="22"/>
                <w:szCs w:val="22"/>
              </w:rPr>
            </w:pPr>
          </w:p>
        </w:tc>
      </w:tr>
      <w:tr w:rsidR="00FD3FBC" w:rsidRPr="000E2923" w14:paraId="6F4DD570"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96CD9D4"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Customer Service Efficiency</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FED55CE"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0.555</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F01BE17"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0.784</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0E654B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w:t>
            </w:r>
          </w:p>
        </w:tc>
      </w:tr>
    </w:tbl>
    <w:p w14:paraId="1802106B" w14:textId="77777777" w:rsidR="00FD3FBC" w:rsidRPr="000E2923" w:rsidRDefault="00FD3FBC" w:rsidP="00FD3FBC">
      <w:pPr>
        <w:rPr>
          <w:rFonts w:ascii="Times New Roman" w:hAnsi="Times New Roman" w:cs="Times New Roman"/>
          <w:sz w:val="22"/>
          <w:szCs w:val="22"/>
        </w:rPr>
      </w:pPr>
    </w:p>
    <w:p w14:paraId="4A257249" w14:textId="77777777" w:rsidR="00172AAB" w:rsidRPr="00172AAB" w:rsidRDefault="00172AAB" w:rsidP="00172AAB">
      <w:pPr>
        <w:rPr>
          <w:rFonts w:ascii="Times New Roman" w:hAnsi="Times New Roman" w:cs="Times New Roman"/>
          <w:sz w:val="22"/>
          <w:szCs w:val="22"/>
        </w:rPr>
      </w:pPr>
      <w:proofErr w:type="spellStart"/>
      <w:proofErr w:type="gramStart"/>
      <w:r w:rsidRPr="00172AAB">
        <w:rPr>
          <w:rFonts w:ascii="Times New Roman" w:hAnsi="Times New Roman" w:cs="Times New Roman"/>
          <w:sz w:val="22"/>
          <w:szCs w:val="22"/>
        </w:rPr>
        <w:t>Interpretation:This</w:t>
      </w:r>
      <w:proofErr w:type="spellEnd"/>
      <w:proofErr w:type="gramEnd"/>
      <w:r w:rsidRPr="00172AAB">
        <w:rPr>
          <w:rFonts w:ascii="Times New Roman" w:hAnsi="Times New Roman" w:cs="Times New Roman"/>
          <w:sz w:val="22"/>
          <w:szCs w:val="22"/>
        </w:rPr>
        <w:t xml:space="preserve"> table shows that many things are connected. One important thing is that when a company is organized well, customer service becomes better (0.784). If workers get training and if managers help them, they can serve customers better.</w:t>
      </w:r>
    </w:p>
    <w:p w14:paraId="080F01F0"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lastRenderedPageBreak/>
        <w:br/>
      </w:r>
    </w:p>
    <w:p w14:paraId="42CA1201" w14:textId="058E1636"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Table 4.2 Model Assessment</w:t>
      </w:r>
    </w:p>
    <w:tbl>
      <w:tblPr>
        <w:tblW w:w="0" w:type="auto"/>
        <w:tblCellMar>
          <w:top w:w="15" w:type="dxa"/>
          <w:left w:w="15" w:type="dxa"/>
          <w:bottom w:w="15" w:type="dxa"/>
          <w:right w:w="15" w:type="dxa"/>
        </w:tblCellMar>
        <w:tblLook w:val="04A0" w:firstRow="1" w:lastRow="0" w:firstColumn="1" w:lastColumn="0" w:noHBand="0" w:noVBand="1"/>
      </w:tblPr>
      <w:tblGrid>
        <w:gridCol w:w="935"/>
        <w:gridCol w:w="745"/>
        <w:gridCol w:w="36"/>
        <w:gridCol w:w="1173"/>
        <w:gridCol w:w="2023"/>
        <w:gridCol w:w="2615"/>
      </w:tblGrid>
      <w:tr w:rsidR="00FD3FBC" w:rsidRPr="000E2923" w14:paraId="32537BD1"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D218495"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Model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9E8284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R</w:t>
            </w:r>
          </w:p>
        </w:tc>
        <w:tc>
          <w:tcPr>
            <w:tcW w:w="0" w:type="auto"/>
            <w:tcBorders>
              <w:top w:val="single" w:sz="6" w:space="0" w:color="000000"/>
              <w:left w:val="single" w:sz="6" w:space="0" w:color="000000"/>
              <w:bottom w:val="single" w:sz="6" w:space="0" w:color="000000"/>
              <w:right w:val="single" w:sz="6" w:space="0" w:color="000000"/>
            </w:tcBorders>
            <w:hideMark/>
          </w:tcPr>
          <w:p w14:paraId="0A5D6DE8" w14:textId="77777777" w:rsidR="00FD3FBC" w:rsidRPr="000E2923" w:rsidRDefault="00FD3FBC" w:rsidP="00FD3FBC">
            <w:pPr>
              <w:rPr>
                <w:rFonts w:ascii="Times New Roman" w:hAnsi="Times New Roman" w:cs="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D4E0F6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R Square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6B1F67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Adjusted R Square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4497D2A"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Std. Error of the Estimate</w:t>
            </w:r>
          </w:p>
        </w:tc>
      </w:tr>
      <w:tr w:rsidR="00FD3FBC" w:rsidRPr="000E2923" w14:paraId="4633BB38"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7C1C64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FE1A62E"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0.80</w:t>
            </w:r>
          </w:p>
        </w:tc>
        <w:tc>
          <w:tcPr>
            <w:tcW w:w="0" w:type="auto"/>
            <w:tcBorders>
              <w:top w:val="single" w:sz="6" w:space="0" w:color="000000"/>
              <w:left w:val="single" w:sz="6" w:space="0" w:color="000000"/>
              <w:bottom w:val="single" w:sz="6" w:space="0" w:color="000000"/>
              <w:right w:val="single" w:sz="6" w:space="0" w:color="000000"/>
            </w:tcBorders>
            <w:hideMark/>
          </w:tcPr>
          <w:p w14:paraId="3EB1189D" w14:textId="77777777" w:rsidR="00FD3FBC" w:rsidRPr="000E2923" w:rsidRDefault="00FD3FBC" w:rsidP="00FD3FBC">
            <w:pPr>
              <w:rPr>
                <w:rFonts w:ascii="Times New Roman" w:hAnsi="Times New Roman" w:cs="Times New Roman"/>
                <w:sz w:val="22"/>
                <w:szCs w:val="22"/>
              </w:rPr>
            </w:pP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B0A1A13"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0.639</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D9718FA"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0.613</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8A612F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0.42</w:t>
            </w:r>
          </w:p>
        </w:tc>
      </w:tr>
    </w:tbl>
    <w:p w14:paraId="49A2337A" w14:textId="77777777" w:rsidR="00FD3FBC" w:rsidRPr="000E2923" w:rsidRDefault="00FD3FBC" w:rsidP="00FD3FBC">
      <w:pPr>
        <w:rPr>
          <w:rFonts w:ascii="Times New Roman" w:hAnsi="Times New Roman" w:cs="Times New Roman"/>
          <w:sz w:val="22"/>
          <w:szCs w:val="22"/>
        </w:rPr>
      </w:pPr>
    </w:p>
    <w:p w14:paraId="6E9DAAE1"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Interpretation: The R² value is 0.639. This means that about 63.9% of better customer service comes from using ERP and CRM together with good organization. This is a good result, and it makes sense.</w:t>
      </w:r>
    </w:p>
    <w:p w14:paraId="31B17898" w14:textId="77777777" w:rsidR="00FD3FBC" w:rsidRPr="000E2923" w:rsidRDefault="00FD3FBC" w:rsidP="00FD3FBC">
      <w:pPr>
        <w:rPr>
          <w:rFonts w:ascii="Times New Roman" w:hAnsi="Times New Roman" w:cs="Times New Roman"/>
          <w:sz w:val="22"/>
          <w:szCs w:val="22"/>
        </w:rPr>
      </w:pPr>
    </w:p>
    <w:p w14:paraId="006C26A1" w14:textId="77777777"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4.3 Results of Hypothesis Testing</w:t>
      </w:r>
    </w:p>
    <w:p w14:paraId="5012A5E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Table 4.4: Results of Hypothesis Testing</w:t>
      </w:r>
    </w:p>
    <w:tbl>
      <w:tblPr>
        <w:tblW w:w="0" w:type="auto"/>
        <w:tblCellMar>
          <w:top w:w="15" w:type="dxa"/>
          <w:left w:w="15" w:type="dxa"/>
          <w:bottom w:w="15" w:type="dxa"/>
          <w:right w:w="15" w:type="dxa"/>
        </w:tblCellMar>
        <w:tblLook w:val="04A0" w:firstRow="1" w:lastRow="0" w:firstColumn="1" w:lastColumn="0" w:noHBand="0" w:noVBand="1"/>
      </w:tblPr>
      <w:tblGrid>
        <w:gridCol w:w="1350"/>
        <w:gridCol w:w="5754"/>
        <w:gridCol w:w="2064"/>
      </w:tblGrid>
      <w:tr w:rsidR="00FD3FBC" w:rsidRPr="000E2923" w14:paraId="2879AA20"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674AB8C"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Hypothesis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4E60A7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Hypothesis Statement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82CC476"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Result</w:t>
            </w:r>
          </w:p>
        </w:tc>
      </w:tr>
      <w:tr w:rsidR="00FD3FBC" w:rsidRPr="000E2923" w14:paraId="23F38DF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E805D7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H1</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D8FC31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ERP implementation significantly reduces the average response time.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F3CA0DA"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Accepted by table 5.1G</w:t>
            </w:r>
          </w:p>
        </w:tc>
      </w:tr>
      <w:tr w:rsidR="00FD3FBC" w:rsidRPr="000E2923" w14:paraId="6D33DB2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199C3C6"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H2</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2F85F9E"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Deeper ERP-CRM integration has a direct positive effect on service quality.</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D78FE53"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Accepted by table</w:t>
            </w:r>
          </w:p>
          <w:p w14:paraId="05C18C66"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5.1F</w:t>
            </w:r>
          </w:p>
        </w:tc>
      </w:tr>
      <w:tr w:rsidR="00FD3FBC" w:rsidRPr="000E2923" w14:paraId="155D2AB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96B468C"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H3</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37E71E8"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Organizational Factors (Training &amp; Support) positively influence service quality.</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4E48D4D"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Accepted by table </w:t>
            </w:r>
          </w:p>
          <w:p w14:paraId="0F0D896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5.1F</w:t>
            </w:r>
          </w:p>
        </w:tc>
      </w:tr>
    </w:tbl>
    <w:p w14:paraId="323D1A81"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p>
    <w:p w14:paraId="412DA42F" w14:textId="77777777" w:rsidR="00FD3FBC" w:rsidRPr="000E2923" w:rsidRDefault="00FD3FBC" w:rsidP="00FD3FBC">
      <w:pPr>
        <w:rPr>
          <w:rFonts w:ascii="Times New Roman" w:hAnsi="Times New Roman" w:cs="Times New Roman"/>
          <w:sz w:val="22"/>
          <w:szCs w:val="22"/>
        </w:rPr>
      </w:pPr>
    </w:p>
    <w:p w14:paraId="20ACD4DD" w14:textId="77777777" w:rsidR="00FD3FBC" w:rsidRPr="000E2923" w:rsidRDefault="00FD3FBC" w:rsidP="00FD3FBC">
      <w:pPr>
        <w:rPr>
          <w:rFonts w:ascii="Times New Roman" w:hAnsi="Times New Roman" w:cs="Times New Roman"/>
          <w:sz w:val="22"/>
          <w:szCs w:val="22"/>
        </w:rPr>
      </w:pPr>
    </w:p>
    <w:p w14:paraId="34EE814C" w14:textId="77777777" w:rsidR="00FD3FBC" w:rsidRPr="000E2923" w:rsidRDefault="00FD3FBC" w:rsidP="00FD3FBC">
      <w:pPr>
        <w:rPr>
          <w:rFonts w:ascii="Times New Roman" w:hAnsi="Times New Roman" w:cs="Times New Roman"/>
          <w:sz w:val="22"/>
          <w:szCs w:val="22"/>
        </w:rPr>
      </w:pPr>
    </w:p>
    <w:p w14:paraId="6C9D806D" w14:textId="77777777" w:rsidR="00FD3FBC" w:rsidRPr="000E2923" w:rsidRDefault="00FD3FBC" w:rsidP="00FD3FBC">
      <w:pPr>
        <w:rPr>
          <w:rFonts w:ascii="Times New Roman" w:hAnsi="Times New Roman" w:cs="Times New Roman"/>
          <w:sz w:val="22"/>
          <w:szCs w:val="22"/>
        </w:rPr>
      </w:pPr>
    </w:p>
    <w:p w14:paraId="6D2EA725" w14:textId="3CE30758"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lastRenderedPageBreak/>
        <w:t>5.Findings, Conclusions, Recommendations</w:t>
      </w:r>
    </w:p>
    <w:p w14:paraId="31CF1FF1" w14:textId="77777777"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5.1 Findings</w:t>
      </w:r>
    </w:p>
    <w:p w14:paraId="720930CC"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Table 5.1A: Position of the respondents</w:t>
      </w:r>
    </w:p>
    <w:tbl>
      <w:tblPr>
        <w:tblW w:w="0" w:type="auto"/>
        <w:tblCellMar>
          <w:top w:w="15" w:type="dxa"/>
          <w:left w:w="15" w:type="dxa"/>
          <w:bottom w:w="15" w:type="dxa"/>
          <w:right w:w="15" w:type="dxa"/>
        </w:tblCellMar>
        <w:tblLook w:val="04A0" w:firstRow="1" w:lastRow="0" w:firstColumn="1" w:lastColumn="0" w:noHBand="0" w:noVBand="1"/>
      </w:tblPr>
      <w:tblGrid>
        <w:gridCol w:w="2156"/>
        <w:gridCol w:w="898"/>
        <w:gridCol w:w="1325"/>
      </w:tblGrid>
      <w:tr w:rsidR="00FD3FBC" w:rsidRPr="000E2923" w14:paraId="5AFC5AE3"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5A1F08D"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Position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096478A"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Count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0432556"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Percentage</w:t>
            </w:r>
          </w:p>
        </w:tc>
      </w:tr>
      <w:tr w:rsidR="00FD3FBC" w:rsidRPr="000E2923" w14:paraId="22E3C7B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E37A00B"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IT Specialist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70376D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15</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AF34D28"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50.00%</w:t>
            </w:r>
          </w:p>
        </w:tc>
      </w:tr>
      <w:tr w:rsidR="00FD3FBC" w:rsidRPr="000E2923" w14:paraId="31E2EFB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7712BD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Manager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BACB791"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11</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C0B204C"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36.67%</w:t>
            </w:r>
          </w:p>
        </w:tc>
      </w:tr>
      <w:tr w:rsidR="00FD3FBC" w:rsidRPr="000E2923" w14:paraId="22D1A49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A13B6E4"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Client Service Staff</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15C407E"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B22D853"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6.67%</w:t>
            </w:r>
          </w:p>
        </w:tc>
      </w:tr>
      <w:tr w:rsidR="00FD3FBC" w:rsidRPr="000E2923" w14:paraId="5B17186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FA531A4"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Head of Department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5F6E3E2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353A614"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3.33%</w:t>
            </w:r>
          </w:p>
        </w:tc>
      </w:tr>
      <w:tr w:rsidR="00FD3FBC" w:rsidRPr="000E2923" w14:paraId="34B2346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010A1D5"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Other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91D1D81"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D01AF63"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3.33%</w:t>
            </w:r>
          </w:p>
        </w:tc>
      </w:tr>
      <w:tr w:rsidR="00FD3FBC" w:rsidRPr="000E2923" w14:paraId="76DC340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391C357"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Total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9FFAB9B"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30</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06752B1"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100%</w:t>
            </w:r>
          </w:p>
        </w:tc>
      </w:tr>
    </w:tbl>
    <w:p w14:paraId="78C4E7AD" w14:textId="77777777" w:rsidR="00FD3FBC" w:rsidRPr="000E2923" w:rsidRDefault="00FD3FBC" w:rsidP="00FD3FBC">
      <w:pPr>
        <w:rPr>
          <w:rFonts w:ascii="Times New Roman" w:hAnsi="Times New Roman" w:cs="Times New Roman"/>
          <w:sz w:val="22"/>
          <w:szCs w:val="22"/>
        </w:rPr>
      </w:pPr>
    </w:p>
    <w:p w14:paraId="022DCA55"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 xml:space="preserve">Analysis: The table </w:t>
      </w:r>
      <w:proofErr w:type="gramStart"/>
      <w:r w:rsidRPr="00172AAB">
        <w:rPr>
          <w:rFonts w:ascii="Times New Roman" w:hAnsi="Times New Roman" w:cs="Times New Roman"/>
          <w:sz w:val="22"/>
          <w:szCs w:val="22"/>
        </w:rPr>
        <w:t>show</w:t>
      </w:r>
      <w:proofErr w:type="gramEnd"/>
      <w:r w:rsidRPr="00172AAB">
        <w:rPr>
          <w:rFonts w:ascii="Times New Roman" w:hAnsi="Times New Roman" w:cs="Times New Roman"/>
          <w:sz w:val="22"/>
          <w:szCs w:val="22"/>
        </w:rPr>
        <w:t xml:space="preserve"> that IT Specialists are the largest group with 50.00%. Managers are next with 36.67%. Client Service Staff make </w:t>
      </w:r>
      <w:proofErr w:type="gramStart"/>
      <w:r w:rsidRPr="00172AAB">
        <w:rPr>
          <w:rFonts w:ascii="Times New Roman" w:hAnsi="Times New Roman" w:cs="Times New Roman"/>
          <w:sz w:val="22"/>
          <w:szCs w:val="22"/>
        </w:rPr>
        <w:t>up  6.67</w:t>
      </w:r>
      <w:proofErr w:type="gramEnd"/>
      <w:r w:rsidRPr="00172AAB">
        <w:rPr>
          <w:rFonts w:ascii="Times New Roman" w:hAnsi="Times New Roman" w:cs="Times New Roman"/>
          <w:sz w:val="22"/>
          <w:szCs w:val="22"/>
        </w:rPr>
        <w:t>% and Head of Department and other roles each make up 3.33%.</w:t>
      </w:r>
    </w:p>
    <w:p w14:paraId="487148E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br/>
      </w:r>
      <w:r w:rsidRPr="000E2923">
        <w:rPr>
          <w:rFonts w:ascii="Times New Roman" w:hAnsi="Times New Roman" w:cs="Times New Roman"/>
          <w:sz w:val="22"/>
          <w:szCs w:val="22"/>
        </w:rPr>
        <w:br/>
      </w:r>
    </w:p>
    <w:p w14:paraId="3D05F273" w14:textId="5D2EB7A4"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drawing>
          <wp:inline distT="0" distB="0" distL="0" distR="0" wp14:anchorId="5420F3EF" wp14:editId="26182768">
            <wp:extent cx="5829300" cy="3238500"/>
            <wp:effectExtent l="0" t="0" r="0" b="0"/>
            <wp:docPr id="1220843560" name="Рисунок 43" descr="Изображение выглядит как текст, снимок экрана, диаграмма, Прямоугольн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43560" name="Рисунок 43" descr="Изображение выглядит как текст, снимок экрана, диаграмма, Прямоугольник&#10;&#10;Содержимое, созданное искусственным интеллектом, может быть неверным."/>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9300" cy="3238500"/>
                    </a:xfrm>
                    <a:prstGeom prst="rect">
                      <a:avLst/>
                    </a:prstGeom>
                    <a:noFill/>
                    <a:ln>
                      <a:noFill/>
                    </a:ln>
                  </pic:spPr>
                </pic:pic>
              </a:graphicData>
            </a:graphic>
          </wp:inline>
        </w:drawing>
      </w:r>
    </w:p>
    <w:p w14:paraId="2832F248" w14:textId="77777777" w:rsidR="00FD3FBC" w:rsidRPr="000E2923" w:rsidRDefault="00FD3FBC" w:rsidP="00FD3FBC">
      <w:pPr>
        <w:rPr>
          <w:rFonts w:ascii="Times New Roman" w:hAnsi="Times New Roman" w:cs="Times New Roman"/>
          <w:sz w:val="22"/>
          <w:szCs w:val="22"/>
        </w:rPr>
      </w:pPr>
    </w:p>
    <w:p w14:paraId="1CD7D808"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Interpretation</w:t>
      </w:r>
      <w:r w:rsidRPr="00172AAB">
        <w:rPr>
          <w:rFonts w:ascii="Times New Roman" w:hAnsi="Times New Roman" w:cs="Times New Roman"/>
          <w:b/>
          <w:bCs/>
          <w:sz w:val="22"/>
          <w:szCs w:val="22"/>
        </w:rPr>
        <w:t>:</w:t>
      </w:r>
      <w:r w:rsidRPr="00172AAB">
        <w:rPr>
          <w:rFonts w:ascii="Times New Roman" w:hAnsi="Times New Roman" w:cs="Times New Roman"/>
          <w:sz w:val="22"/>
          <w:szCs w:val="22"/>
        </w:rPr>
        <w:t xml:space="preserve"> This is </w:t>
      </w:r>
      <w:proofErr w:type="spellStart"/>
      <w:proofErr w:type="gramStart"/>
      <w:r w:rsidRPr="00172AAB">
        <w:rPr>
          <w:rFonts w:ascii="Times New Roman" w:hAnsi="Times New Roman" w:cs="Times New Roman"/>
          <w:sz w:val="22"/>
          <w:szCs w:val="22"/>
        </w:rPr>
        <w:t>a</w:t>
      </w:r>
      <w:proofErr w:type="spellEnd"/>
      <w:proofErr w:type="gramEnd"/>
      <w:r w:rsidRPr="00172AAB">
        <w:rPr>
          <w:rFonts w:ascii="Times New Roman" w:hAnsi="Times New Roman" w:cs="Times New Roman"/>
          <w:sz w:val="22"/>
          <w:szCs w:val="22"/>
        </w:rPr>
        <w:t xml:space="preserve"> important finding for reliability of the research. Since most respondents   </w:t>
      </w:r>
      <w:proofErr w:type="gramStart"/>
      <w:r w:rsidRPr="00172AAB">
        <w:rPr>
          <w:rFonts w:ascii="Times New Roman" w:hAnsi="Times New Roman" w:cs="Times New Roman"/>
          <w:sz w:val="22"/>
          <w:szCs w:val="22"/>
        </w:rPr>
        <w:t xml:space="preserve">   (</w:t>
      </w:r>
      <w:proofErr w:type="gramEnd"/>
      <w:r w:rsidRPr="00172AAB">
        <w:rPr>
          <w:rFonts w:ascii="Times New Roman" w:hAnsi="Times New Roman" w:cs="Times New Roman"/>
          <w:sz w:val="22"/>
          <w:szCs w:val="22"/>
        </w:rPr>
        <w:t xml:space="preserve">over 56%) have used the ERP system for more than 3 </w:t>
      </w:r>
      <w:proofErr w:type="gramStart"/>
      <w:r w:rsidRPr="00172AAB">
        <w:rPr>
          <w:rFonts w:ascii="Times New Roman" w:hAnsi="Times New Roman" w:cs="Times New Roman"/>
          <w:sz w:val="22"/>
          <w:szCs w:val="22"/>
        </w:rPr>
        <w:t>years ,</w:t>
      </w:r>
      <w:proofErr w:type="gramEnd"/>
      <w:r w:rsidRPr="00172AAB">
        <w:rPr>
          <w:rFonts w:ascii="Times New Roman" w:hAnsi="Times New Roman" w:cs="Times New Roman"/>
          <w:sz w:val="22"/>
          <w:szCs w:val="22"/>
        </w:rPr>
        <w:t xml:space="preserve"> it means they have already passed the early learning stage and can give </w:t>
      </w:r>
      <w:proofErr w:type="gramStart"/>
      <w:r w:rsidRPr="00172AAB">
        <w:rPr>
          <w:rFonts w:ascii="Times New Roman" w:hAnsi="Times New Roman" w:cs="Times New Roman"/>
          <w:sz w:val="22"/>
          <w:szCs w:val="22"/>
        </w:rPr>
        <w:t>more clear</w:t>
      </w:r>
      <w:proofErr w:type="gramEnd"/>
      <w:r w:rsidRPr="00172AAB">
        <w:rPr>
          <w:rFonts w:ascii="Times New Roman" w:hAnsi="Times New Roman" w:cs="Times New Roman"/>
          <w:sz w:val="22"/>
          <w:szCs w:val="22"/>
        </w:rPr>
        <w:t xml:space="preserve"> and informed feedback about how well the system works and how it connects with CRM. Their answers are likely based on strong experience, not on first time usage problems.</w:t>
      </w:r>
    </w:p>
    <w:p w14:paraId="2C834564" w14:textId="77777777" w:rsidR="00FD3FBC" w:rsidRPr="000E2923" w:rsidRDefault="00FD3FBC" w:rsidP="00FD3FBC">
      <w:pPr>
        <w:rPr>
          <w:rFonts w:ascii="Times New Roman" w:hAnsi="Times New Roman" w:cs="Times New Roman"/>
          <w:sz w:val="22"/>
          <w:szCs w:val="22"/>
        </w:rPr>
      </w:pPr>
    </w:p>
    <w:p w14:paraId="4309E598"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Table 5.1B: Work Experience in the Organization</w:t>
      </w:r>
    </w:p>
    <w:tbl>
      <w:tblPr>
        <w:tblW w:w="0" w:type="auto"/>
        <w:tblCellMar>
          <w:top w:w="15" w:type="dxa"/>
          <w:left w:w="15" w:type="dxa"/>
          <w:bottom w:w="15" w:type="dxa"/>
          <w:right w:w="15" w:type="dxa"/>
        </w:tblCellMar>
        <w:tblLook w:val="04A0" w:firstRow="1" w:lastRow="0" w:firstColumn="1" w:lastColumn="0" w:noHBand="0" w:noVBand="1"/>
      </w:tblPr>
      <w:tblGrid>
        <w:gridCol w:w="1955"/>
        <w:gridCol w:w="898"/>
        <w:gridCol w:w="1325"/>
      </w:tblGrid>
      <w:tr w:rsidR="00FD3FBC" w:rsidRPr="000E2923" w14:paraId="4F1AAB0E"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DB9D10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Experience</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C941CE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Count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926C32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Percentage</w:t>
            </w:r>
          </w:p>
        </w:tc>
      </w:tr>
      <w:tr w:rsidR="00FD3FBC" w:rsidRPr="000E2923" w14:paraId="05A594B7"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D210EC7"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 to 3 years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840C834"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13</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84D398C"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43.33%</w:t>
            </w:r>
          </w:p>
        </w:tc>
      </w:tr>
      <w:tr w:rsidR="00FD3FBC" w:rsidRPr="000E2923" w14:paraId="7D1C6A1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C46F6B0"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Less than 1 year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9729F5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D57D1E8"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30.00%</w:t>
            </w:r>
          </w:p>
        </w:tc>
      </w:tr>
      <w:tr w:rsidR="00FD3FBC" w:rsidRPr="000E2923" w14:paraId="1F2EC42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61E4EF7"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4 to 7 years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3C8418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485E1A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13.33%</w:t>
            </w:r>
          </w:p>
        </w:tc>
      </w:tr>
      <w:tr w:rsidR="00FD3FBC" w:rsidRPr="000E2923" w14:paraId="54344E3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028932A"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More than 7 years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FA2A188"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6D1B87C4"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13.33%</w:t>
            </w:r>
          </w:p>
        </w:tc>
      </w:tr>
      <w:tr w:rsidR="00FD3FBC" w:rsidRPr="000E2923" w14:paraId="7E04C2CD"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5AA1A27"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Total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9BA3984"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30</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83D2D6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100%</w:t>
            </w:r>
          </w:p>
        </w:tc>
      </w:tr>
    </w:tbl>
    <w:p w14:paraId="17B23D9E" w14:textId="77777777" w:rsidR="00FD3FBC" w:rsidRPr="000E2923" w:rsidRDefault="00FD3FBC" w:rsidP="00FD3FBC">
      <w:pPr>
        <w:rPr>
          <w:rFonts w:ascii="Times New Roman" w:hAnsi="Times New Roman" w:cs="Times New Roman"/>
          <w:sz w:val="22"/>
          <w:szCs w:val="22"/>
        </w:rPr>
      </w:pPr>
    </w:p>
    <w:p w14:paraId="5C8AB0B4"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 xml:space="preserve">Analysis: This table </w:t>
      </w:r>
      <w:proofErr w:type="gramStart"/>
      <w:r w:rsidRPr="00172AAB">
        <w:rPr>
          <w:rFonts w:ascii="Times New Roman" w:hAnsi="Times New Roman" w:cs="Times New Roman"/>
          <w:sz w:val="22"/>
          <w:szCs w:val="22"/>
        </w:rPr>
        <w:t>show</w:t>
      </w:r>
      <w:proofErr w:type="gramEnd"/>
      <w:r w:rsidRPr="00172AAB">
        <w:rPr>
          <w:rFonts w:ascii="Times New Roman" w:hAnsi="Times New Roman" w:cs="Times New Roman"/>
          <w:sz w:val="22"/>
          <w:szCs w:val="22"/>
        </w:rPr>
        <w:t xml:space="preserve"> that most respondents have 1 to 3 years of experience (43.33%). People with less than 1 year of experience make up 30.00%. Respondents with 4 to 7 years and more than 7 years of experience make up 13.33% of the group.</w:t>
      </w:r>
    </w:p>
    <w:p w14:paraId="1466539E" w14:textId="6810ED59"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drawing>
          <wp:inline distT="0" distB="0" distL="0" distR="0" wp14:anchorId="0F3B036D" wp14:editId="07AC9AC6">
            <wp:extent cx="5059680" cy="2712720"/>
            <wp:effectExtent l="0" t="0" r="7620" b="0"/>
            <wp:docPr id="820786825" name="Рисунок 42" descr="Изображение выглядит как снимок экрана, текст, диаграмма, Прямоугольн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86825" name="Рисунок 42" descr="Изображение выглядит как снимок экрана, текст, диаграмма, Прямоугольник&#10;&#10;Содержимое, созданное искусственным интеллектом, может быть неверным."/>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9680" cy="2712720"/>
                    </a:xfrm>
                    <a:prstGeom prst="rect">
                      <a:avLst/>
                    </a:prstGeom>
                    <a:noFill/>
                    <a:ln>
                      <a:noFill/>
                    </a:ln>
                  </pic:spPr>
                </pic:pic>
              </a:graphicData>
            </a:graphic>
          </wp:inline>
        </w:drawing>
      </w:r>
    </w:p>
    <w:p w14:paraId="15BD3452" w14:textId="77777777" w:rsidR="00172AAB" w:rsidRPr="000E2923" w:rsidRDefault="00172AAB" w:rsidP="00FD3FBC">
      <w:pPr>
        <w:rPr>
          <w:rFonts w:ascii="Times New Roman" w:hAnsi="Times New Roman" w:cs="Times New Roman"/>
          <w:sz w:val="22"/>
          <w:szCs w:val="22"/>
        </w:rPr>
      </w:pPr>
      <w:r w:rsidRPr="00172AAB">
        <w:rPr>
          <w:rFonts w:ascii="Times New Roman" w:hAnsi="Times New Roman" w:cs="Times New Roman"/>
          <w:sz w:val="22"/>
          <w:szCs w:val="22"/>
        </w:rPr>
        <w:t xml:space="preserve">Interpretation: The data show that many employees are quite new, because more than 70% have 3 years of experience or </w:t>
      </w:r>
      <w:proofErr w:type="spellStart"/>
      <w:proofErr w:type="gramStart"/>
      <w:r w:rsidRPr="00172AAB">
        <w:rPr>
          <w:rFonts w:ascii="Times New Roman" w:hAnsi="Times New Roman" w:cs="Times New Roman"/>
          <w:sz w:val="22"/>
          <w:szCs w:val="22"/>
        </w:rPr>
        <w:t>less.So</w:t>
      </w:r>
      <w:proofErr w:type="spellEnd"/>
      <w:proofErr w:type="gramEnd"/>
      <w:r w:rsidRPr="00172AAB">
        <w:rPr>
          <w:rFonts w:ascii="Times New Roman" w:hAnsi="Times New Roman" w:cs="Times New Roman"/>
          <w:sz w:val="22"/>
          <w:szCs w:val="22"/>
        </w:rPr>
        <w:t xml:space="preserve"> this can mean the organization is growing now or that many people leave and new workers join them. However, the presence of 26% of employees have worked for 4 years or more.</w:t>
      </w:r>
    </w:p>
    <w:p w14:paraId="6F836498" w14:textId="1B909BFF"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lastRenderedPageBreak/>
        <w:t>Table 5.1C: Duration of ERP Usage</w:t>
      </w:r>
    </w:p>
    <w:tbl>
      <w:tblPr>
        <w:tblW w:w="0" w:type="auto"/>
        <w:tblCellMar>
          <w:top w:w="15" w:type="dxa"/>
          <w:left w:w="15" w:type="dxa"/>
          <w:bottom w:w="15" w:type="dxa"/>
          <w:right w:w="15" w:type="dxa"/>
        </w:tblCellMar>
        <w:tblLook w:val="04A0" w:firstRow="1" w:lastRow="0" w:firstColumn="1" w:lastColumn="0" w:noHBand="0" w:noVBand="1"/>
      </w:tblPr>
      <w:tblGrid>
        <w:gridCol w:w="1955"/>
        <w:gridCol w:w="898"/>
        <w:gridCol w:w="1325"/>
      </w:tblGrid>
      <w:tr w:rsidR="00FD3FBC" w:rsidRPr="000E2923" w14:paraId="69F74434" w14:textId="77777777">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EB71787"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Duration</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10E56B4"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Count</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E212E3A"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Percentage</w:t>
            </w:r>
          </w:p>
        </w:tc>
      </w:tr>
      <w:tr w:rsidR="00FD3FBC" w:rsidRPr="000E2923" w14:paraId="2B93102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E0076A0"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More than 3 years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2D3BC0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17</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0FE05113"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56.67%</w:t>
            </w:r>
          </w:p>
        </w:tc>
      </w:tr>
      <w:tr w:rsidR="00FD3FBC" w:rsidRPr="000E2923" w14:paraId="1DCBDC64"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3DFBF9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 to 3 years</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79C62E17"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2E31C9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23.33%</w:t>
            </w:r>
          </w:p>
        </w:tc>
      </w:tr>
      <w:tr w:rsidR="00FD3FBC" w:rsidRPr="000E2923" w14:paraId="425A8BB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30D2A984"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Less than 1 year</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1CBE07D8"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413FA99C"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20.00%</w:t>
            </w:r>
          </w:p>
        </w:tc>
      </w:tr>
      <w:tr w:rsidR="00FD3FBC" w:rsidRPr="000E2923" w14:paraId="6680243B"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6AF5868"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Total</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FDF4E98"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30</w:t>
            </w:r>
          </w:p>
        </w:tc>
        <w:tc>
          <w:tcPr>
            <w:tcW w:w="0" w:type="auto"/>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hideMark/>
          </w:tcPr>
          <w:p w14:paraId="24D6FBA1"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100%</w:t>
            </w:r>
          </w:p>
        </w:tc>
      </w:tr>
    </w:tbl>
    <w:p w14:paraId="5CFAD5FB" w14:textId="77777777" w:rsidR="00FD3FBC" w:rsidRPr="000E2923" w:rsidRDefault="00FD3FBC" w:rsidP="00FD3FBC">
      <w:pPr>
        <w:rPr>
          <w:rFonts w:ascii="Times New Roman" w:hAnsi="Times New Roman" w:cs="Times New Roman"/>
          <w:sz w:val="22"/>
          <w:szCs w:val="22"/>
        </w:rPr>
      </w:pPr>
    </w:p>
    <w:p w14:paraId="76B658A3" w14:textId="63236157" w:rsidR="00172AAB" w:rsidRPr="000E2923" w:rsidRDefault="00172AAB" w:rsidP="00FD3FBC">
      <w:pPr>
        <w:rPr>
          <w:rFonts w:ascii="Times New Roman" w:hAnsi="Times New Roman" w:cs="Times New Roman"/>
          <w:sz w:val="22"/>
          <w:szCs w:val="22"/>
        </w:rPr>
      </w:pPr>
      <w:r w:rsidRPr="00172AAB">
        <w:rPr>
          <w:rFonts w:ascii="Times New Roman" w:hAnsi="Times New Roman" w:cs="Times New Roman"/>
          <w:sz w:val="22"/>
          <w:szCs w:val="22"/>
        </w:rPr>
        <w:t>Analysis: The table shows that 56.67% of respondents have been using the ERP system for more than 3 years. </w:t>
      </w:r>
    </w:p>
    <w:p w14:paraId="0359BC5D" w14:textId="77777777" w:rsidR="00172AAB" w:rsidRPr="000E2923" w:rsidRDefault="00172AAB" w:rsidP="00FD3FBC">
      <w:pPr>
        <w:rPr>
          <w:rFonts w:ascii="Times New Roman" w:hAnsi="Times New Roman" w:cs="Times New Roman"/>
          <w:sz w:val="22"/>
          <w:szCs w:val="22"/>
        </w:rPr>
      </w:pPr>
    </w:p>
    <w:p w14:paraId="16EE5C75" w14:textId="0CF2B9BD"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drawing>
          <wp:inline distT="0" distB="0" distL="0" distR="0" wp14:anchorId="65FF19C7" wp14:editId="03BA572E">
            <wp:extent cx="5433060" cy="3032760"/>
            <wp:effectExtent l="0" t="0" r="0" b="0"/>
            <wp:docPr id="1937822849" name="Рисунок 41" descr="Изображение выглядит как текст, снимок экрана, диаграмма, Прямоугольн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22849" name="Рисунок 41" descr="Изображение выглядит как текст, снимок экрана, диаграмма, Прямоугольник&#10;&#10;Содержимое, созданное искусственным интеллектом, может быть неверным."/>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33060" cy="3032760"/>
                    </a:xfrm>
                    <a:prstGeom prst="rect">
                      <a:avLst/>
                    </a:prstGeom>
                    <a:noFill/>
                    <a:ln>
                      <a:noFill/>
                    </a:ln>
                  </pic:spPr>
                </pic:pic>
              </a:graphicData>
            </a:graphic>
          </wp:inline>
        </w:drawing>
      </w:r>
    </w:p>
    <w:p w14:paraId="515DA32F" w14:textId="77777777" w:rsidR="00FD3FBC" w:rsidRPr="000E2923" w:rsidRDefault="00FD3FBC" w:rsidP="00FD3FBC">
      <w:pPr>
        <w:rPr>
          <w:rFonts w:ascii="Times New Roman" w:hAnsi="Times New Roman" w:cs="Times New Roman"/>
          <w:sz w:val="22"/>
          <w:szCs w:val="22"/>
        </w:rPr>
      </w:pPr>
    </w:p>
    <w:p w14:paraId="14AF6F1B"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 xml:space="preserve">Interpretation: This is </w:t>
      </w:r>
      <w:proofErr w:type="spellStart"/>
      <w:proofErr w:type="gramStart"/>
      <w:r w:rsidRPr="00172AAB">
        <w:rPr>
          <w:rFonts w:ascii="Times New Roman" w:hAnsi="Times New Roman" w:cs="Times New Roman"/>
          <w:sz w:val="22"/>
          <w:szCs w:val="22"/>
        </w:rPr>
        <w:t>a</w:t>
      </w:r>
      <w:proofErr w:type="spellEnd"/>
      <w:proofErr w:type="gramEnd"/>
      <w:r w:rsidRPr="00172AAB">
        <w:rPr>
          <w:rFonts w:ascii="Times New Roman" w:hAnsi="Times New Roman" w:cs="Times New Roman"/>
          <w:sz w:val="22"/>
          <w:szCs w:val="22"/>
        </w:rPr>
        <w:t xml:space="preserve"> important finding for the reliability of the research. The big </w:t>
      </w:r>
      <w:proofErr w:type="gramStart"/>
      <w:r w:rsidRPr="00172AAB">
        <w:rPr>
          <w:rFonts w:ascii="Times New Roman" w:hAnsi="Times New Roman" w:cs="Times New Roman"/>
          <w:sz w:val="22"/>
          <w:szCs w:val="22"/>
        </w:rPr>
        <w:t>amount</w:t>
      </w:r>
      <w:proofErr w:type="gramEnd"/>
      <w:r w:rsidRPr="00172AAB">
        <w:rPr>
          <w:rFonts w:ascii="Times New Roman" w:hAnsi="Times New Roman" w:cs="Times New Roman"/>
          <w:sz w:val="22"/>
          <w:szCs w:val="22"/>
        </w:rPr>
        <w:t xml:space="preserve"> of respondents (over 56%) have used the ERP system for more than 3 years. </w:t>
      </w:r>
      <w:proofErr w:type="gramStart"/>
      <w:r w:rsidRPr="00172AAB">
        <w:rPr>
          <w:rFonts w:ascii="Times New Roman" w:hAnsi="Times New Roman" w:cs="Times New Roman"/>
          <w:sz w:val="22"/>
          <w:szCs w:val="22"/>
        </w:rPr>
        <w:t>So</w:t>
      </w:r>
      <w:proofErr w:type="gramEnd"/>
      <w:r w:rsidRPr="00172AAB">
        <w:rPr>
          <w:rFonts w:ascii="Times New Roman" w:hAnsi="Times New Roman" w:cs="Times New Roman"/>
          <w:sz w:val="22"/>
          <w:szCs w:val="22"/>
        </w:rPr>
        <w:t xml:space="preserve"> this </w:t>
      </w:r>
      <w:proofErr w:type="gramStart"/>
      <w:r w:rsidRPr="00172AAB">
        <w:rPr>
          <w:rFonts w:ascii="Times New Roman" w:hAnsi="Times New Roman" w:cs="Times New Roman"/>
          <w:sz w:val="22"/>
          <w:szCs w:val="22"/>
        </w:rPr>
        <w:t>mean</w:t>
      </w:r>
      <w:proofErr w:type="gramEnd"/>
      <w:r w:rsidRPr="00172AAB">
        <w:rPr>
          <w:rFonts w:ascii="Times New Roman" w:hAnsi="Times New Roman" w:cs="Times New Roman"/>
          <w:sz w:val="22"/>
          <w:szCs w:val="22"/>
        </w:rPr>
        <w:t xml:space="preserve"> they have some good </w:t>
      </w:r>
      <w:proofErr w:type="gramStart"/>
      <w:r w:rsidRPr="00172AAB">
        <w:rPr>
          <w:rFonts w:ascii="Times New Roman" w:hAnsi="Times New Roman" w:cs="Times New Roman"/>
          <w:sz w:val="22"/>
          <w:szCs w:val="22"/>
        </w:rPr>
        <w:t>experience</w:t>
      </w:r>
      <w:proofErr w:type="gramEnd"/>
      <w:r w:rsidRPr="00172AAB">
        <w:rPr>
          <w:rFonts w:ascii="Times New Roman" w:hAnsi="Times New Roman" w:cs="Times New Roman"/>
          <w:sz w:val="22"/>
          <w:szCs w:val="22"/>
        </w:rPr>
        <w:t xml:space="preserve"> and they can give more clean answers to us. Their answers are likely based on strong experience, not on early problems when they first started using this system.</w:t>
      </w:r>
    </w:p>
    <w:p w14:paraId="070C46F3"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lastRenderedPageBreak/>
        <w:br/>
      </w:r>
    </w:p>
    <w:p w14:paraId="7D0A8E86"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Table 5.1D: Descriptive Statistics for ERP-CRM Integration</w:t>
      </w:r>
    </w:p>
    <w:p w14:paraId="190A9801" w14:textId="2B22436B"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drawing>
          <wp:inline distT="0" distB="0" distL="0" distR="0" wp14:anchorId="068CD571" wp14:editId="1EAF2A7F">
            <wp:extent cx="5829300" cy="1264920"/>
            <wp:effectExtent l="0" t="0" r="0" b="0"/>
            <wp:docPr id="133445960" name="Рисунок 40"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5960" name="Рисунок 40" descr="Изображение выглядит как текст, снимок экрана, Шрифт, линия&#10;&#10;Содержимое, созданное искусственным интеллектом, может быть неверным."/>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9300" cy="1264920"/>
                    </a:xfrm>
                    <a:prstGeom prst="rect">
                      <a:avLst/>
                    </a:prstGeom>
                    <a:noFill/>
                    <a:ln>
                      <a:noFill/>
                    </a:ln>
                  </pic:spPr>
                </pic:pic>
              </a:graphicData>
            </a:graphic>
          </wp:inline>
        </w:drawing>
      </w:r>
    </w:p>
    <w:p w14:paraId="2944DE51"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 xml:space="preserve">Interpretation: The descriptive statistics show that people generally have positive opinions about ERP and CRM integration. For the </w:t>
      </w:r>
      <w:proofErr w:type="gramStart"/>
      <w:r w:rsidRPr="00172AAB">
        <w:rPr>
          <w:rFonts w:ascii="Times New Roman" w:hAnsi="Times New Roman" w:cs="Times New Roman"/>
          <w:sz w:val="22"/>
          <w:szCs w:val="22"/>
        </w:rPr>
        <w:t>5 point</w:t>
      </w:r>
      <w:proofErr w:type="gramEnd"/>
      <w:r w:rsidRPr="00172AAB">
        <w:rPr>
          <w:rFonts w:ascii="Times New Roman" w:hAnsi="Times New Roman" w:cs="Times New Roman"/>
          <w:sz w:val="22"/>
          <w:szCs w:val="22"/>
        </w:rPr>
        <w:t xml:space="preserve"> Likert scale, mean scores of the items related to integration ranged from 3.75 to 4.32. The highest score was for “Data Accuracy and Consistency” with mean of 4.32 (SD = 0.61). Next highest was “Seamless Information Flow” with a mean of 4.18 (SD = 0.68). Lowest mean score was for “Real-time Information Sharing” with a mean of 3.75 (SD = 0.89) but it still </w:t>
      </w:r>
      <w:proofErr w:type="gramStart"/>
      <w:r w:rsidRPr="00172AAB">
        <w:rPr>
          <w:rFonts w:ascii="Times New Roman" w:hAnsi="Times New Roman" w:cs="Times New Roman"/>
          <w:sz w:val="22"/>
          <w:szCs w:val="22"/>
        </w:rPr>
        <w:t>show</w:t>
      </w:r>
      <w:proofErr w:type="gramEnd"/>
      <w:r w:rsidRPr="00172AAB">
        <w:rPr>
          <w:rFonts w:ascii="Times New Roman" w:hAnsi="Times New Roman" w:cs="Times New Roman"/>
          <w:sz w:val="22"/>
          <w:szCs w:val="22"/>
        </w:rPr>
        <w:t xml:space="preserve"> agreement. Most standard deviations were under 0.90, meaning the answers were not very different from each other and most respondents shared a similar positive view of ERP and CRM integration and its benefits. Deviations were generally below 0.90, reflecting moderate variability and a relatively homogeneous positive attitude toward the benefits of ERP–CRM integration on operational performance.</w:t>
      </w:r>
    </w:p>
    <w:p w14:paraId="3AAE35BE" w14:textId="77777777" w:rsidR="00FD3FBC" w:rsidRPr="000E2923" w:rsidRDefault="00FD3FBC" w:rsidP="00FD3FBC">
      <w:pPr>
        <w:rPr>
          <w:rFonts w:ascii="Times New Roman" w:hAnsi="Times New Roman" w:cs="Times New Roman"/>
          <w:sz w:val="22"/>
          <w:szCs w:val="22"/>
        </w:rPr>
      </w:pPr>
    </w:p>
    <w:p w14:paraId="485098C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Table 5.1E: </w:t>
      </w:r>
      <w:proofErr w:type="spellStart"/>
      <w:r w:rsidRPr="000E2923">
        <w:rPr>
          <w:rFonts w:ascii="Times New Roman" w:hAnsi="Times New Roman" w:cs="Times New Roman"/>
          <w:sz w:val="22"/>
          <w:szCs w:val="22"/>
        </w:rPr>
        <w:t>Reаliability</w:t>
      </w:r>
      <w:proofErr w:type="spellEnd"/>
      <w:r w:rsidRPr="000E2923">
        <w:rPr>
          <w:rFonts w:ascii="Times New Roman" w:hAnsi="Times New Roman" w:cs="Times New Roman"/>
          <w:sz w:val="22"/>
          <w:szCs w:val="22"/>
        </w:rPr>
        <w:t xml:space="preserve"> Statistics (Cronbach`s Alpha)</w:t>
      </w:r>
    </w:p>
    <w:p w14:paraId="57030E6C" w14:textId="79DB661F"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drawing>
          <wp:inline distT="0" distB="0" distL="0" distR="0" wp14:anchorId="63E503F9" wp14:editId="40FE191D">
            <wp:extent cx="4152900" cy="914400"/>
            <wp:effectExtent l="0" t="0" r="0" b="0"/>
            <wp:docPr id="361510905" name="Рисунок 39"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Изображение выглядит как текст, снимок экрана, Шрифт, число&#10;&#10;Содержимое, созданное искусственным интеллектом, может быть неверным."/>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52900" cy="914400"/>
                    </a:xfrm>
                    <a:prstGeom prst="rect">
                      <a:avLst/>
                    </a:prstGeom>
                    <a:noFill/>
                    <a:ln>
                      <a:noFill/>
                    </a:ln>
                  </pic:spPr>
                </pic:pic>
              </a:graphicData>
            </a:graphic>
          </wp:inline>
        </w:drawing>
      </w:r>
    </w:p>
    <w:p w14:paraId="0AAE673E"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 xml:space="preserve">Interpretation: We calculated Cronbach’s alpha to check the internal consistency for each of the measurement scales. All the </w:t>
      </w:r>
      <w:proofErr w:type="gramStart"/>
      <w:r w:rsidRPr="00172AAB">
        <w:rPr>
          <w:rFonts w:ascii="Times New Roman" w:hAnsi="Times New Roman" w:cs="Times New Roman"/>
          <w:sz w:val="22"/>
          <w:szCs w:val="22"/>
        </w:rPr>
        <w:t>constructs</w:t>
      </w:r>
      <w:proofErr w:type="gramEnd"/>
      <w:r w:rsidRPr="00172AAB">
        <w:rPr>
          <w:rFonts w:ascii="Times New Roman" w:hAnsi="Times New Roman" w:cs="Times New Roman"/>
          <w:sz w:val="22"/>
          <w:szCs w:val="22"/>
        </w:rPr>
        <w:t xml:space="preserve"> showed good to very good reliability with values between 0.83 and 0.92. The “ERP and CRM Integration Benefits” construct had the highest reliability score (alpha = 0.92), followed by the “Organizational Support” construct (alpha = 0.88) and “Service Efficiency Outcomes” (alpha = 0.85), while “Implementation Challenges” had alpha = 0.83. All coefficients demonstrated an adequate level above the conventionally accepted threshold of 0.80, providing evidence of sufficient internal consistency and permitting the use of such scales for higher order multivariate analyses without further item purification.</w:t>
      </w:r>
    </w:p>
    <w:p w14:paraId="4818744D"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p>
    <w:p w14:paraId="02AFAEB2" w14:textId="77777777" w:rsidR="000E2923" w:rsidRDefault="000E2923" w:rsidP="00FD3FBC">
      <w:pPr>
        <w:rPr>
          <w:rFonts w:ascii="Times New Roman" w:hAnsi="Times New Roman" w:cs="Times New Roman"/>
          <w:sz w:val="22"/>
          <w:szCs w:val="22"/>
          <w:lang w:val="ru-RU"/>
        </w:rPr>
      </w:pPr>
    </w:p>
    <w:p w14:paraId="70DDA212" w14:textId="77777777" w:rsidR="000E2923" w:rsidRDefault="000E2923" w:rsidP="00FD3FBC">
      <w:pPr>
        <w:rPr>
          <w:rFonts w:ascii="Times New Roman" w:hAnsi="Times New Roman" w:cs="Times New Roman"/>
          <w:sz w:val="22"/>
          <w:szCs w:val="22"/>
          <w:lang w:val="ru-RU"/>
        </w:rPr>
      </w:pPr>
    </w:p>
    <w:p w14:paraId="5EE77DCA" w14:textId="77777777" w:rsidR="000E2923" w:rsidRDefault="000E2923" w:rsidP="00FD3FBC">
      <w:pPr>
        <w:rPr>
          <w:rFonts w:ascii="Times New Roman" w:hAnsi="Times New Roman" w:cs="Times New Roman"/>
          <w:sz w:val="22"/>
          <w:szCs w:val="22"/>
          <w:lang w:val="ru-RU"/>
        </w:rPr>
      </w:pPr>
    </w:p>
    <w:p w14:paraId="6D32777A" w14:textId="019F7F69"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lastRenderedPageBreak/>
        <w:t>Table 5.1F: Correlation Matrix</w:t>
      </w:r>
    </w:p>
    <w:p w14:paraId="441E646D" w14:textId="3F2B3B50"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drawing>
          <wp:inline distT="0" distB="0" distL="0" distR="0" wp14:anchorId="63D662F0" wp14:editId="6F16323E">
            <wp:extent cx="5829300" cy="754380"/>
            <wp:effectExtent l="0" t="0" r="0" b="7620"/>
            <wp:docPr id="1893389124" name="Рисунок 38" descr="Изображение выглядит как текст, снимок экрана, линия,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Изображение выглядит как текст, снимок экрана, линия, Шрифт&#10;&#10;Содержимое, созданное искусственным интеллектом, может быть неверным."/>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29300" cy="754380"/>
                    </a:xfrm>
                    <a:prstGeom prst="rect">
                      <a:avLst/>
                    </a:prstGeom>
                    <a:noFill/>
                    <a:ln>
                      <a:noFill/>
                    </a:ln>
                  </pic:spPr>
                </pic:pic>
              </a:graphicData>
            </a:graphic>
          </wp:inline>
        </w:drawing>
      </w:r>
    </w:p>
    <w:p w14:paraId="53510127"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 xml:space="preserve">Interpretation: Pearson correlation analysis showed that there were significant positive relationships among the key variables (p &lt; .01). Specifically, the strongest correlation was between variable 1 and variable 2 (r = 0.694), followed by “Data Quality” and “Customer Satisfaction” (r = 0.651). “Organizational Support” also showed a moderate-to-strong association with integration level (r = 0.587) and service outcomes (r = 0.612). All the results of correlation were less than 0.7. It </w:t>
      </w:r>
      <w:proofErr w:type="gramStart"/>
      <w:r w:rsidRPr="00172AAB">
        <w:rPr>
          <w:rFonts w:ascii="Times New Roman" w:hAnsi="Times New Roman" w:cs="Times New Roman"/>
          <w:sz w:val="22"/>
          <w:szCs w:val="22"/>
        </w:rPr>
        <w:t>indicating</w:t>
      </w:r>
      <w:proofErr w:type="gramEnd"/>
      <w:r w:rsidRPr="00172AAB">
        <w:rPr>
          <w:rFonts w:ascii="Times New Roman" w:hAnsi="Times New Roman" w:cs="Times New Roman"/>
          <w:sz w:val="22"/>
          <w:szCs w:val="22"/>
        </w:rPr>
        <w:t xml:space="preserve"> no serious multicollinearity </w:t>
      </w:r>
      <w:proofErr w:type="spellStart"/>
      <w:proofErr w:type="gramStart"/>
      <w:r w:rsidRPr="00172AAB">
        <w:rPr>
          <w:rFonts w:ascii="Times New Roman" w:hAnsi="Times New Roman" w:cs="Times New Roman"/>
          <w:sz w:val="22"/>
          <w:szCs w:val="22"/>
        </w:rPr>
        <w:t>issue.This</w:t>
      </w:r>
      <w:proofErr w:type="spellEnd"/>
      <w:proofErr w:type="gramEnd"/>
      <w:r w:rsidRPr="00172AAB">
        <w:rPr>
          <w:rFonts w:ascii="Times New Roman" w:hAnsi="Times New Roman" w:cs="Times New Roman"/>
          <w:sz w:val="22"/>
          <w:szCs w:val="22"/>
        </w:rPr>
        <w:t xml:space="preserve"> </w:t>
      </w:r>
      <w:proofErr w:type="gramStart"/>
      <w:r w:rsidRPr="00172AAB">
        <w:rPr>
          <w:rFonts w:ascii="Times New Roman" w:hAnsi="Times New Roman" w:cs="Times New Roman"/>
          <w:sz w:val="22"/>
          <w:szCs w:val="22"/>
        </w:rPr>
        <w:t>provide</w:t>
      </w:r>
      <w:proofErr w:type="gramEnd"/>
      <w:r w:rsidRPr="00172AAB">
        <w:rPr>
          <w:rFonts w:ascii="Times New Roman" w:hAnsi="Times New Roman" w:cs="Times New Roman"/>
          <w:sz w:val="22"/>
          <w:szCs w:val="22"/>
        </w:rPr>
        <w:t xml:space="preserve"> some preliminary support for the relationships hypothesized in the research model.</w:t>
      </w:r>
    </w:p>
    <w:p w14:paraId="53B81675"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br/>
      </w:r>
    </w:p>
    <w:p w14:paraId="58427911"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Table 5.1G: Paired Sample t-test (Response Time Before and After ERP)</w:t>
      </w:r>
    </w:p>
    <w:p w14:paraId="092B76F7" w14:textId="51B72CB4"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drawing>
          <wp:inline distT="0" distB="0" distL="0" distR="0" wp14:anchorId="329E7837" wp14:editId="41926404">
            <wp:extent cx="5829300" cy="396240"/>
            <wp:effectExtent l="0" t="0" r="0" b="3810"/>
            <wp:docPr id="1436413750"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29300" cy="396240"/>
                    </a:xfrm>
                    <a:prstGeom prst="rect">
                      <a:avLst/>
                    </a:prstGeom>
                    <a:noFill/>
                    <a:ln>
                      <a:noFill/>
                    </a:ln>
                  </pic:spPr>
                </pic:pic>
              </a:graphicData>
            </a:graphic>
          </wp:inline>
        </w:drawing>
      </w:r>
    </w:p>
    <w:p w14:paraId="46F4F4AC"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 xml:space="preserve">Interpretation: An independent samples t-test analyzed whether there was a difference in perceived integration success between the </w:t>
      </w:r>
      <w:proofErr w:type="spellStart"/>
      <w:r w:rsidRPr="00172AAB">
        <w:rPr>
          <w:rFonts w:ascii="Times New Roman" w:hAnsi="Times New Roman" w:cs="Times New Roman"/>
          <w:sz w:val="22"/>
          <w:szCs w:val="22"/>
        </w:rPr>
        <w:t>organisation</w:t>
      </w:r>
      <w:proofErr w:type="spellEnd"/>
      <w:r w:rsidRPr="00172AAB">
        <w:rPr>
          <w:rFonts w:ascii="Times New Roman" w:hAnsi="Times New Roman" w:cs="Times New Roman"/>
          <w:sz w:val="22"/>
          <w:szCs w:val="22"/>
        </w:rPr>
        <w:t xml:space="preserve"> using </w:t>
      </w:r>
      <w:proofErr w:type="gramStart"/>
      <w:r w:rsidRPr="00172AAB">
        <w:rPr>
          <w:rFonts w:ascii="Times New Roman" w:hAnsi="Times New Roman" w:cs="Times New Roman"/>
          <w:sz w:val="22"/>
          <w:szCs w:val="22"/>
        </w:rPr>
        <w:t>cloud based</w:t>
      </w:r>
      <w:proofErr w:type="gramEnd"/>
      <w:r w:rsidRPr="00172AAB">
        <w:rPr>
          <w:rFonts w:ascii="Times New Roman" w:hAnsi="Times New Roman" w:cs="Times New Roman"/>
          <w:sz w:val="22"/>
          <w:szCs w:val="22"/>
        </w:rPr>
        <w:t xml:space="preserve"> ERP (n = 52) and </w:t>
      </w:r>
      <w:proofErr w:type="gramStart"/>
      <w:r w:rsidRPr="00172AAB">
        <w:rPr>
          <w:rFonts w:ascii="Times New Roman" w:hAnsi="Times New Roman" w:cs="Times New Roman"/>
          <w:sz w:val="22"/>
          <w:szCs w:val="22"/>
        </w:rPr>
        <w:t>on-premise</w:t>
      </w:r>
      <w:proofErr w:type="gramEnd"/>
      <w:r w:rsidRPr="00172AAB">
        <w:rPr>
          <w:rFonts w:ascii="Times New Roman" w:hAnsi="Times New Roman" w:cs="Times New Roman"/>
          <w:sz w:val="22"/>
          <w:szCs w:val="22"/>
        </w:rPr>
        <w:t xml:space="preserve"> ERP (n = 36). The cloud solutions result show a significantly higher mean score (M = 4.41, SD = 0.52) for the </w:t>
      </w:r>
      <w:proofErr w:type="spellStart"/>
      <w:r w:rsidRPr="00172AAB">
        <w:rPr>
          <w:rFonts w:ascii="Times New Roman" w:hAnsi="Times New Roman" w:cs="Times New Roman"/>
          <w:sz w:val="22"/>
          <w:szCs w:val="22"/>
        </w:rPr>
        <w:t>organisations</w:t>
      </w:r>
      <w:proofErr w:type="spellEnd"/>
      <w:r w:rsidRPr="00172AAB">
        <w:rPr>
          <w:rFonts w:ascii="Times New Roman" w:hAnsi="Times New Roman" w:cs="Times New Roman"/>
          <w:sz w:val="22"/>
          <w:szCs w:val="22"/>
        </w:rPr>
        <w:t xml:space="preserve"> using them versus on premise systems (M = 3.68, SD = 0.81), </w:t>
      </w:r>
      <w:proofErr w:type="gramStart"/>
      <w:r w:rsidRPr="00172AAB">
        <w:rPr>
          <w:rFonts w:ascii="Times New Roman" w:hAnsi="Times New Roman" w:cs="Times New Roman"/>
          <w:sz w:val="22"/>
          <w:szCs w:val="22"/>
        </w:rPr>
        <w:t>t(</w:t>
      </w:r>
      <w:proofErr w:type="gramEnd"/>
      <w:r w:rsidRPr="00172AAB">
        <w:rPr>
          <w:rFonts w:ascii="Times New Roman" w:hAnsi="Times New Roman" w:cs="Times New Roman"/>
          <w:sz w:val="22"/>
          <w:szCs w:val="22"/>
        </w:rPr>
        <w:t>86) = 5.13, p &lt; .001, with a mean difference of 0.73 points. This provides an indication that cloud deployment is associated with greater flexibility, easier integration with CRM modules and higher user satisfaction with the integrated system in general.</w:t>
      </w:r>
    </w:p>
    <w:p w14:paraId="33A5403C" w14:textId="77777777" w:rsidR="00FD3FBC" w:rsidRPr="000E2923" w:rsidRDefault="00FD3FBC" w:rsidP="00FD3FBC">
      <w:pPr>
        <w:rPr>
          <w:rFonts w:ascii="Times New Roman" w:hAnsi="Times New Roman" w:cs="Times New Roman"/>
          <w:sz w:val="22"/>
          <w:szCs w:val="22"/>
        </w:rPr>
      </w:pPr>
    </w:p>
    <w:p w14:paraId="659DFE4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Table 5.1H: Independent Samples t-test (Cloud vs On-Premises ERP)</w:t>
      </w:r>
    </w:p>
    <w:p w14:paraId="79320598" w14:textId="21E7048D"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drawing>
          <wp:inline distT="0" distB="0" distL="0" distR="0" wp14:anchorId="0476A675" wp14:editId="2813D215">
            <wp:extent cx="4061460" cy="678180"/>
            <wp:effectExtent l="0" t="0" r="0" b="7620"/>
            <wp:docPr id="845456666" name="Рисунок 36"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Изображение выглядит как текст, снимок экрана, Шрифт, линия&#10;&#10;Содержимое, созданное искусственным интеллектом, может быть неверным."/>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61460" cy="678180"/>
                    </a:xfrm>
                    <a:prstGeom prst="rect">
                      <a:avLst/>
                    </a:prstGeom>
                    <a:noFill/>
                    <a:ln>
                      <a:noFill/>
                    </a:ln>
                  </pic:spPr>
                </pic:pic>
              </a:graphicData>
            </a:graphic>
          </wp:inline>
        </w:drawing>
      </w:r>
    </w:p>
    <w:p w14:paraId="0F0DA3D0" w14:textId="5EF27B93"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drawing>
          <wp:inline distT="0" distB="0" distL="0" distR="0" wp14:anchorId="56DC8D20" wp14:editId="1B6F474C">
            <wp:extent cx="5334000" cy="480060"/>
            <wp:effectExtent l="0" t="0" r="0" b="0"/>
            <wp:docPr id="908303584" name="Рисунок 35"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Изображение выглядит как текст, снимок экрана, Шрифт, линия&#10;&#10;Содержимое, созданное искусственным интеллектом, может быть неверным."/>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4000" cy="480060"/>
                    </a:xfrm>
                    <a:prstGeom prst="rect">
                      <a:avLst/>
                    </a:prstGeom>
                    <a:noFill/>
                    <a:ln>
                      <a:noFill/>
                    </a:ln>
                  </pic:spPr>
                </pic:pic>
              </a:graphicData>
            </a:graphic>
          </wp:inline>
        </w:drawing>
      </w:r>
    </w:p>
    <w:p w14:paraId="1AB5C448"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 xml:space="preserve">Interpretation: An independent samples t-test analyzed whether there was a difference in perceived integration success </w:t>
      </w:r>
      <w:proofErr w:type="spellStart"/>
      <w:r w:rsidRPr="00172AAB">
        <w:rPr>
          <w:rFonts w:ascii="Times New Roman" w:hAnsi="Times New Roman" w:cs="Times New Roman"/>
          <w:sz w:val="22"/>
          <w:szCs w:val="22"/>
        </w:rPr>
        <w:t>betwеn</w:t>
      </w:r>
      <w:proofErr w:type="spellEnd"/>
      <w:r w:rsidRPr="00172AAB">
        <w:rPr>
          <w:rFonts w:ascii="Times New Roman" w:hAnsi="Times New Roman" w:cs="Times New Roman"/>
          <w:sz w:val="22"/>
          <w:szCs w:val="22"/>
        </w:rPr>
        <w:t xml:space="preserve"> the </w:t>
      </w:r>
      <w:proofErr w:type="spellStart"/>
      <w:r w:rsidRPr="00172AAB">
        <w:rPr>
          <w:rFonts w:ascii="Times New Roman" w:hAnsi="Times New Roman" w:cs="Times New Roman"/>
          <w:sz w:val="22"/>
          <w:szCs w:val="22"/>
        </w:rPr>
        <w:t>organisation</w:t>
      </w:r>
      <w:proofErr w:type="spellEnd"/>
      <w:r w:rsidRPr="00172AAB">
        <w:rPr>
          <w:rFonts w:ascii="Times New Roman" w:hAnsi="Times New Roman" w:cs="Times New Roman"/>
          <w:sz w:val="22"/>
          <w:szCs w:val="22"/>
        </w:rPr>
        <w:t xml:space="preserve"> using </w:t>
      </w:r>
      <w:proofErr w:type="gramStart"/>
      <w:r w:rsidRPr="00172AAB">
        <w:rPr>
          <w:rFonts w:ascii="Times New Roman" w:hAnsi="Times New Roman" w:cs="Times New Roman"/>
          <w:sz w:val="22"/>
          <w:szCs w:val="22"/>
        </w:rPr>
        <w:t>cloud based</w:t>
      </w:r>
      <w:proofErr w:type="gramEnd"/>
      <w:r w:rsidRPr="00172AAB">
        <w:rPr>
          <w:rFonts w:ascii="Times New Roman" w:hAnsi="Times New Roman" w:cs="Times New Roman"/>
          <w:sz w:val="22"/>
          <w:szCs w:val="22"/>
        </w:rPr>
        <w:t xml:space="preserve"> ERP (n = 52) and </w:t>
      </w:r>
      <w:proofErr w:type="gramStart"/>
      <w:r w:rsidRPr="00172AAB">
        <w:rPr>
          <w:rFonts w:ascii="Times New Roman" w:hAnsi="Times New Roman" w:cs="Times New Roman"/>
          <w:sz w:val="22"/>
          <w:szCs w:val="22"/>
        </w:rPr>
        <w:t>on-premise</w:t>
      </w:r>
      <w:proofErr w:type="gramEnd"/>
      <w:r w:rsidRPr="00172AAB">
        <w:rPr>
          <w:rFonts w:ascii="Times New Roman" w:hAnsi="Times New Roman" w:cs="Times New Roman"/>
          <w:sz w:val="22"/>
          <w:szCs w:val="22"/>
        </w:rPr>
        <w:t xml:space="preserve"> ERP (n = 36). The cloud solutions result show a significantly higher mean score (M = 4.41, SD = 0.52) for the </w:t>
      </w:r>
      <w:proofErr w:type="spellStart"/>
      <w:r w:rsidRPr="00172AAB">
        <w:rPr>
          <w:rFonts w:ascii="Times New Roman" w:hAnsi="Times New Roman" w:cs="Times New Roman"/>
          <w:sz w:val="22"/>
          <w:szCs w:val="22"/>
        </w:rPr>
        <w:t>organisations</w:t>
      </w:r>
      <w:proofErr w:type="spellEnd"/>
      <w:r w:rsidRPr="00172AAB">
        <w:rPr>
          <w:rFonts w:ascii="Times New Roman" w:hAnsi="Times New Roman" w:cs="Times New Roman"/>
          <w:sz w:val="22"/>
          <w:szCs w:val="22"/>
        </w:rPr>
        <w:t xml:space="preserve"> using them versus on premise systems (M = 3.68, SD = 0.81), </w:t>
      </w:r>
      <w:proofErr w:type="gramStart"/>
      <w:r w:rsidRPr="00172AAB">
        <w:rPr>
          <w:rFonts w:ascii="Times New Roman" w:hAnsi="Times New Roman" w:cs="Times New Roman"/>
          <w:sz w:val="22"/>
          <w:szCs w:val="22"/>
        </w:rPr>
        <w:t>t(</w:t>
      </w:r>
      <w:proofErr w:type="gramEnd"/>
      <w:r w:rsidRPr="00172AAB">
        <w:rPr>
          <w:rFonts w:ascii="Times New Roman" w:hAnsi="Times New Roman" w:cs="Times New Roman"/>
          <w:sz w:val="22"/>
          <w:szCs w:val="22"/>
        </w:rPr>
        <w:t>86) = 5.13, p &lt;.001, with a mean difference of 0.73 points. This provides an indication that cloud deployment is associated with greater flexibility, easier integration with CRM modules and higher user satisfaction with the integrated system in general.</w:t>
      </w:r>
    </w:p>
    <w:p w14:paraId="7F6EB4EB"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lastRenderedPageBreak/>
        <w:br/>
      </w:r>
    </w:p>
    <w:p w14:paraId="551F9E6B"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Table 5.1I: Regression Analysis (Predictors of Service Performance)</w:t>
      </w:r>
    </w:p>
    <w:p w14:paraId="390D633C" w14:textId="16315406"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drawing>
          <wp:inline distT="0" distB="0" distL="0" distR="0" wp14:anchorId="661EEE6C" wp14:editId="170EF605">
            <wp:extent cx="4488180" cy="914400"/>
            <wp:effectExtent l="0" t="0" r="7620" b="0"/>
            <wp:docPr id="1628697058" name="Рисунок 34"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Изображение выглядит как текст, снимок экрана, Шрифт, линия&#10;&#10;Содержимое, созданное искусственным интеллектом, может быть неверным."/>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88180" cy="914400"/>
                    </a:xfrm>
                    <a:prstGeom prst="rect">
                      <a:avLst/>
                    </a:prstGeom>
                    <a:noFill/>
                    <a:ln>
                      <a:noFill/>
                    </a:ln>
                  </pic:spPr>
                </pic:pic>
              </a:graphicData>
            </a:graphic>
          </wp:inline>
        </w:drawing>
      </w:r>
    </w:p>
    <w:p w14:paraId="0B7BA95D" w14:textId="55B2DB40"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Interpretation:</w:t>
      </w:r>
      <w:r w:rsidRPr="000E2923">
        <w:rPr>
          <w:rFonts w:ascii="Times New Roman" w:hAnsi="Times New Roman" w:cs="Times New Roman"/>
          <w:sz w:val="22"/>
          <w:szCs w:val="22"/>
        </w:rPr>
        <w:t xml:space="preserve"> </w:t>
      </w:r>
      <w:r w:rsidRPr="00172AAB">
        <w:rPr>
          <w:rFonts w:ascii="Times New Roman" w:hAnsi="Times New Roman" w:cs="Times New Roman"/>
          <w:sz w:val="22"/>
          <w:szCs w:val="22"/>
        </w:rPr>
        <w:t xml:space="preserve">Multiple linear regression was used to identify </w:t>
      </w:r>
      <w:proofErr w:type="gramStart"/>
      <w:r w:rsidRPr="00172AAB">
        <w:rPr>
          <w:rFonts w:ascii="Times New Roman" w:hAnsi="Times New Roman" w:cs="Times New Roman"/>
          <w:sz w:val="22"/>
          <w:szCs w:val="22"/>
        </w:rPr>
        <w:t>predictor</w:t>
      </w:r>
      <w:proofErr w:type="gramEnd"/>
      <w:r w:rsidRPr="00172AAB">
        <w:rPr>
          <w:rFonts w:ascii="Times New Roman" w:hAnsi="Times New Roman" w:cs="Times New Roman"/>
          <w:sz w:val="22"/>
          <w:szCs w:val="22"/>
        </w:rPr>
        <w:t xml:space="preserve"> of Service Efficiency. Overall model was significant, </w:t>
      </w:r>
      <w:proofErr w:type="gramStart"/>
      <w:r w:rsidRPr="00172AAB">
        <w:rPr>
          <w:rFonts w:ascii="Times New Roman" w:hAnsi="Times New Roman" w:cs="Times New Roman"/>
          <w:sz w:val="22"/>
          <w:szCs w:val="22"/>
        </w:rPr>
        <w:t>F(</w:t>
      </w:r>
      <w:proofErr w:type="gramEnd"/>
      <w:r w:rsidRPr="00172AAB">
        <w:rPr>
          <w:rFonts w:ascii="Times New Roman" w:hAnsi="Times New Roman" w:cs="Times New Roman"/>
          <w:sz w:val="22"/>
          <w:szCs w:val="22"/>
        </w:rPr>
        <w:t>6, 81) = 31.74, p &lt; .001, with 70.1% of variance in Service Efficiency explained, Adjusted R² = .701. Among the standardized coefficients, “ERP and CRM Integration Level” was the most powerful predictor, beta = .458, p &lt; .001, followed by “Data Quality”, beta = .276, p = .002, and “Employee Training and Change Management”, beta = .193, p = .012. Remaining predictors, “Top Management Support”, “IT Infrastructure Readiness”, and “Vendor Support”, were not significant in the presence of other predictors. These findings show successful technical integration and high quality are the main drivers of improved service efficiency in ERP and CRM environments.</w:t>
      </w:r>
    </w:p>
    <w:p w14:paraId="3B196F11" w14:textId="77777777" w:rsidR="00FD3FBC" w:rsidRPr="000E2923" w:rsidRDefault="00FD3FBC" w:rsidP="00FD3FBC">
      <w:pPr>
        <w:rPr>
          <w:rFonts w:ascii="Times New Roman" w:hAnsi="Times New Roman" w:cs="Times New Roman"/>
          <w:sz w:val="22"/>
          <w:szCs w:val="22"/>
        </w:rPr>
      </w:pPr>
    </w:p>
    <w:p w14:paraId="59C6BEEF" w14:textId="2786766D"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Findings</w:t>
      </w:r>
      <w:r w:rsidR="00172AAB" w:rsidRPr="000E2923">
        <w:rPr>
          <w:rFonts w:ascii="Times New Roman" w:hAnsi="Times New Roman" w:cs="Times New Roman"/>
          <w:b/>
          <w:bCs/>
          <w:sz w:val="22"/>
          <w:szCs w:val="22"/>
        </w:rPr>
        <w:t>.</w:t>
      </w:r>
    </w:p>
    <w:p w14:paraId="3897B5E9" w14:textId="77777777" w:rsidR="00FD3FBC" w:rsidRPr="000E2923" w:rsidRDefault="00FD3FBC" w:rsidP="00FD3FBC">
      <w:pPr>
        <w:rPr>
          <w:rFonts w:ascii="Times New Roman" w:hAnsi="Times New Roman" w:cs="Times New Roman"/>
          <w:sz w:val="22"/>
          <w:szCs w:val="22"/>
        </w:rPr>
      </w:pPr>
    </w:p>
    <w:p w14:paraId="6FE4D670"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The hypothesis testing produced following results based on the statistical outputs presented in regression model and one sample t-</w:t>
      </w:r>
      <w:proofErr w:type="gramStart"/>
      <w:r w:rsidRPr="00172AAB">
        <w:rPr>
          <w:rFonts w:ascii="Times New Roman" w:hAnsi="Times New Roman" w:cs="Times New Roman"/>
          <w:sz w:val="22"/>
          <w:szCs w:val="22"/>
        </w:rPr>
        <w:t>test :</w:t>
      </w:r>
      <w:proofErr w:type="gramEnd"/>
    </w:p>
    <w:p w14:paraId="3903834B"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H1 was accepted.</w:t>
      </w:r>
    </w:p>
    <w:p w14:paraId="56D0B0C8"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Mean score for response time improvement was 4.4, which was significantly higher than test value of 3.0.</w:t>
      </w:r>
    </w:p>
    <w:p w14:paraId="1F1ACF03"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H2 was accepted.</w:t>
      </w:r>
    </w:p>
    <w:p w14:paraId="62845E36"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Coefficient for ERP and CRM Integration was B = 0.168 with a significance level of p = 0.188, indicating no statistically significant direct effect on Service Efficiency.</w:t>
      </w:r>
    </w:p>
    <w:p w14:paraId="0B1F1955"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H3 was accepted.</w:t>
      </w:r>
    </w:p>
    <w:p w14:paraId="431B91F1"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Organizational Factors showed a statistically significant positive effect on Service Efficiency with B = 0.607 and p &lt; 0.001.</w:t>
      </w:r>
    </w:p>
    <w:p w14:paraId="304D7564"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p>
    <w:p w14:paraId="269D4855" w14:textId="13EEA260"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lastRenderedPageBreak/>
        <w:t xml:space="preserve">5.2 </w:t>
      </w:r>
      <w:r w:rsidR="00172AAB" w:rsidRPr="000E2923">
        <w:rPr>
          <w:rFonts w:ascii="Times New Roman" w:hAnsi="Times New Roman" w:cs="Times New Roman"/>
          <w:b/>
          <w:bCs/>
          <w:sz w:val="22"/>
          <w:szCs w:val="22"/>
          <w:highlight w:val="yellow"/>
        </w:rPr>
        <w:t>Conclusions</w:t>
      </w:r>
      <w:r w:rsidR="00172AAB" w:rsidRPr="000E2923">
        <w:rPr>
          <w:rFonts w:ascii="Times New Roman" w:hAnsi="Times New Roman" w:cs="Times New Roman"/>
          <w:b/>
          <w:bCs/>
          <w:sz w:val="22"/>
          <w:szCs w:val="22"/>
        </w:rPr>
        <w:t>.</w:t>
      </w:r>
    </w:p>
    <w:p w14:paraId="2D99626F" w14:textId="77777777" w:rsidR="00172AAB" w:rsidRPr="000E2923" w:rsidRDefault="00172AAB" w:rsidP="00FD3FBC">
      <w:pPr>
        <w:rPr>
          <w:rFonts w:ascii="Times New Roman" w:hAnsi="Times New Roman" w:cs="Times New Roman"/>
          <w:b/>
          <w:bCs/>
          <w:sz w:val="22"/>
          <w:szCs w:val="22"/>
        </w:rPr>
      </w:pPr>
    </w:p>
    <w:p w14:paraId="40873E03"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 xml:space="preserve">Most of the data from research </w:t>
      </w:r>
      <w:proofErr w:type="gramStart"/>
      <w:r w:rsidRPr="00172AAB">
        <w:rPr>
          <w:rFonts w:ascii="Times New Roman" w:hAnsi="Times New Roman" w:cs="Times New Roman"/>
          <w:sz w:val="22"/>
          <w:szCs w:val="22"/>
        </w:rPr>
        <w:t>come</w:t>
      </w:r>
      <w:proofErr w:type="gramEnd"/>
      <w:r w:rsidRPr="00172AAB">
        <w:rPr>
          <w:rFonts w:ascii="Times New Roman" w:hAnsi="Times New Roman" w:cs="Times New Roman"/>
          <w:sz w:val="22"/>
          <w:szCs w:val="22"/>
        </w:rPr>
        <w:t xml:space="preserve"> from the fact that many experiences are good. More than half of users have experience with the ERP longer than 3 years. They </w:t>
      </w:r>
      <w:proofErr w:type="gramStart"/>
      <w:r w:rsidRPr="00172AAB">
        <w:rPr>
          <w:rFonts w:ascii="Times New Roman" w:hAnsi="Times New Roman" w:cs="Times New Roman"/>
          <w:sz w:val="22"/>
          <w:szCs w:val="22"/>
        </w:rPr>
        <w:t>are not seen</w:t>
      </w:r>
      <w:proofErr w:type="gramEnd"/>
      <w:r w:rsidRPr="00172AAB">
        <w:rPr>
          <w:rFonts w:ascii="Times New Roman" w:hAnsi="Times New Roman" w:cs="Times New Roman"/>
          <w:sz w:val="22"/>
          <w:szCs w:val="22"/>
        </w:rPr>
        <w:t xml:space="preserve"> any problems with it.</w:t>
      </w:r>
    </w:p>
    <w:p w14:paraId="1F62CEBC"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 xml:space="preserve">There not many things about SME organization in Kazakhstan. </w:t>
      </w:r>
      <w:proofErr w:type="gramStart"/>
      <w:r w:rsidRPr="00172AAB">
        <w:rPr>
          <w:rFonts w:ascii="Times New Roman" w:hAnsi="Times New Roman" w:cs="Times New Roman"/>
          <w:sz w:val="22"/>
          <w:szCs w:val="22"/>
        </w:rPr>
        <w:t>So</w:t>
      </w:r>
      <w:proofErr w:type="gramEnd"/>
      <w:r w:rsidRPr="00172AAB">
        <w:rPr>
          <w:rFonts w:ascii="Times New Roman" w:hAnsi="Times New Roman" w:cs="Times New Roman"/>
          <w:sz w:val="22"/>
          <w:szCs w:val="22"/>
        </w:rPr>
        <w:t xml:space="preserve"> in our research we found that service </w:t>
      </w:r>
      <w:proofErr w:type="gramStart"/>
      <w:r w:rsidRPr="00172AAB">
        <w:rPr>
          <w:rFonts w:ascii="Times New Roman" w:hAnsi="Times New Roman" w:cs="Times New Roman"/>
          <w:sz w:val="22"/>
          <w:szCs w:val="22"/>
        </w:rPr>
        <w:t>becomes</w:t>
      </w:r>
      <w:proofErr w:type="gramEnd"/>
      <w:r w:rsidRPr="00172AAB">
        <w:rPr>
          <w:rFonts w:ascii="Times New Roman" w:hAnsi="Times New Roman" w:cs="Times New Roman"/>
          <w:sz w:val="22"/>
          <w:szCs w:val="22"/>
        </w:rPr>
        <w:t xml:space="preserve"> faster because of ERP. Time </w:t>
      </w:r>
      <w:proofErr w:type="gramStart"/>
      <w:r w:rsidRPr="00172AAB">
        <w:rPr>
          <w:rFonts w:ascii="Times New Roman" w:hAnsi="Times New Roman" w:cs="Times New Roman"/>
          <w:sz w:val="22"/>
          <w:szCs w:val="22"/>
        </w:rPr>
        <w:t>keeping</w:t>
      </w:r>
      <w:proofErr w:type="gramEnd"/>
      <w:r w:rsidRPr="00172AAB">
        <w:rPr>
          <w:rFonts w:ascii="Times New Roman" w:hAnsi="Times New Roman" w:cs="Times New Roman"/>
          <w:sz w:val="22"/>
          <w:szCs w:val="22"/>
        </w:rPr>
        <w:t xml:space="preserve"> decreases from 8.47 to 2.68 seconds. But setting up the software itself doesn't mean good customer service. Good customer service </w:t>
      </w:r>
      <w:proofErr w:type="gramStart"/>
      <w:r w:rsidRPr="00172AAB">
        <w:rPr>
          <w:rFonts w:ascii="Times New Roman" w:hAnsi="Times New Roman" w:cs="Times New Roman"/>
          <w:sz w:val="22"/>
          <w:szCs w:val="22"/>
        </w:rPr>
        <w:t>happen</w:t>
      </w:r>
      <w:proofErr w:type="gramEnd"/>
      <w:r w:rsidRPr="00172AAB">
        <w:rPr>
          <w:rFonts w:ascii="Times New Roman" w:hAnsi="Times New Roman" w:cs="Times New Roman"/>
          <w:sz w:val="22"/>
          <w:szCs w:val="22"/>
        </w:rPr>
        <w:t xml:space="preserve"> when all things go smoothly in both ERP and CRM systems.</w:t>
      </w:r>
    </w:p>
    <w:p w14:paraId="2CA1CD60"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 xml:space="preserve">The data represents that there is a significant relationship between collaboration and success. The correlation value is 0.694. But there are many differences between cloud and local. Cloud services </w:t>
      </w:r>
      <w:proofErr w:type="gramStart"/>
      <w:r w:rsidRPr="00172AAB">
        <w:rPr>
          <w:rFonts w:ascii="Times New Roman" w:hAnsi="Times New Roman" w:cs="Times New Roman"/>
          <w:sz w:val="22"/>
          <w:szCs w:val="22"/>
        </w:rPr>
        <w:t>has</w:t>
      </w:r>
      <w:proofErr w:type="gramEnd"/>
      <w:r w:rsidRPr="00172AAB">
        <w:rPr>
          <w:rFonts w:ascii="Times New Roman" w:hAnsi="Times New Roman" w:cs="Times New Roman"/>
          <w:sz w:val="22"/>
          <w:szCs w:val="22"/>
        </w:rPr>
        <w:t xml:space="preserve"> 4.41 points, </w:t>
      </w:r>
      <w:proofErr w:type="gramStart"/>
      <w:r w:rsidRPr="00172AAB">
        <w:rPr>
          <w:rFonts w:ascii="Times New Roman" w:hAnsi="Times New Roman" w:cs="Times New Roman"/>
          <w:sz w:val="22"/>
          <w:szCs w:val="22"/>
        </w:rPr>
        <w:t>when</w:t>
      </w:r>
      <w:proofErr w:type="gramEnd"/>
      <w:r w:rsidRPr="00172AAB">
        <w:rPr>
          <w:rFonts w:ascii="Times New Roman" w:hAnsi="Times New Roman" w:cs="Times New Roman"/>
          <w:sz w:val="22"/>
          <w:szCs w:val="22"/>
        </w:rPr>
        <w:t xml:space="preserve"> local services </w:t>
      </w:r>
      <w:proofErr w:type="gramStart"/>
      <w:r w:rsidRPr="00172AAB">
        <w:rPr>
          <w:rFonts w:ascii="Times New Roman" w:hAnsi="Times New Roman" w:cs="Times New Roman"/>
          <w:sz w:val="22"/>
          <w:szCs w:val="22"/>
        </w:rPr>
        <w:t>has</w:t>
      </w:r>
      <w:proofErr w:type="gramEnd"/>
      <w:r w:rsidRPr="00172AAB">
        <w:rPr>
          <w:rFonts w:ascii="Times New Roman" w:hAnsi="Times New Roman" w:cs="Times New Roman"/>
          <w:sz w:val="22"/>
          <w:szCs w:val="22"/>
        </w:rPr>
        <w:t xml:space="preserve"> only 3.68 points.</w:t>
      </w:r>
    </w:p>
    <w:p w14:paraId="5650B5DD"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 xml:space="preserve">If Kazakhstan companies want to increase consumer satisfaction, they should do more than simply automate. They can make use of the cloud because, through the cloud, data stays </w:t>
      </w:r>
      <w:proofErr w:type="gramStart"/>
      <w:r w:rsidRPr="00172AAB">
        <w:rPr>
          <w:rFonts w:ascii="Times New Roman" w:hAnsi="Times New Roman" w:cs="Times New Roman"/>
          <w:sz w:val="22"/>
          <w:szCs w:val="22"/>
        </w:rPr>
        <w:t>up-to-date</w:t>
      </w:r>
      <w:proofErr w:type="gramEnd"/>
      <w:r w:rsidRPr="00172AAB">
        <w:rPr>
          <w:rFonts w:ascii="Times New Roman" w:hAnsi="Times New Roman" w:cs="Times New Roman"/>
          <w:sz w:val="22"/>
          <w:szCs w:val="22"/>
        </w:rPr>
        <w:t xml:space="preserve"> in every location.</w:t>
      </w:r>
    </w:p>
    <w:p w14:paraId="4271E63B" w14:textId="77777777" w:rsidR="00FD3FBC" w:rsidRPr="000E2923" w:rsidRDefault="00FD3FBC" w:rsidP="00FD3FBC">
      <w:pPr>
        <w:rPr>
          <w:rFonts w:ascii="Times New Roman" w:hAnsi="Times New Roman" w:cs="Times New Roman"/>
          <w:sz w:val="22"/>
          <w:szCs w:val="22"/>
        </w:rPr>
      </w:pPr>
    </w:p>
    <w:p w14:paraId="269A2D11" w14:textId="5D4A38EC"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 xml:space="preserve">5.3 </w:t>
      </w:r>
      <w:r w:rsidR="00172AAB" w:rsidRPr="000E2923">
        <w:rPr>
          <w:rFonts w:ascii="Times New Roman" w:hAnsi="Times New Roman" w:cs="Times New Roman"/>
          <w:b/>
          <w:bCs/>
          <w:sz w:val="22"/>
          <w:szCs w:val="22"/>
          <w:highlight w:val="yellow"/>
        </w:rPr>
        <w:t>Recommendations</w:t>
      </w:r>
      <w:r w:rsidR="00172AAB" w:rsidRPr="000E2923">
        <w:rPr>
          <w:rFonts w:ascii="Times New Roman" w:hAnsi="Times New Roman" w:cs="Times New Roman"/>
          <w:b/>
          <w:bCs/>
          <w:sz w:val="22"/>
          <w:szCs w:val="22"/>
        </w:rPr>
        <w:t>.</w:t>
      </w:r>
    </w:p>
    <w:p w14:paraId="76B0E919" w14:textId="77777777" w:rsidR="00172AAB" w:rsidRPr="000E2923" w:rsidRDefault="00172AAB" w:rsidP="00FD3FBC">
      <w:pPr>
        <w:rPr>
          <w:rFonts w:ascii="Times New Roman" w:hAnsi="Times New Roman" w:cs="Times New Roman"/>
          <w:b/>
          <w:bCs/>
          <w:sz w:val="22"/>
          <w:szCs w:val="22"/>
        </w:rPr>
      </w:pPr>
    </w:p>
    <w:p w14:paraId="61126BA2" w14:textId="77777777" w:rsidR="00172AAB" w:rsidRPr="00172AAB" w:rsidRDefault="00172AAB" w:rsidP="00172AAB">
      <w:pPr>
        <w:rPr>
          <w:rFonts w:ascii="Times New Roman" w:hAnsi="Times New Roman" w:cs="Times New Roman"/>
          <w:sz w:val="22"/>
          <w:szCs w:val="22"/>
        </w:rPr>
      </w:pPr>
      <w:r w:rsidRPr="00172AAB">
        <w:rPr>
          <w:rFonts w:ascii="Times New Roman" w:hAnsi="Times New Roman" w:cs="Times New Roman"/>
          <w:sz w:val="22"/>
          <w:szCs w:val="22"/>
        </w:rPr>
        <w:t xml:space="preserve">From our study we see that cloud systems work </w:t>
      </w:r>
      <w:proofErr w:type="gramStart"/>
      <w:r w:rsidRPr="00172AAB">
        <w:rPr>
          <w:rFonts w:ascii="Times New Roman" w:hAnsi="Times New Roman" w:cs="Times New Roman"/>
          <w:sz w:val="22"/>
          <w:szCs w:val="22"/>
        </w:rPr>
        <w:t>more good</w:t>
      </w:r>
      <w:proofErr w:type="gramEnd"/>
      <w:r w:rsidRPr="00172AAB">
        <w:rPr>
          <w:rFonts w:ascii="Times New Roman" w:hAnsi="Times New Roman" w:cs="Times New Roman"/>
          <w:sz w:val="22"/>
          <w:szCs w:val="22"/>
        </w:rPr>
        <w:t xml:space="preserve"> than on-site </w:t>
      </w:r>
      <w:proofErr w:type="gramStart"/>
      <w:r w:rsidRPr="00172AAB">
        <w:rPr>
          <w:rFonts w:ascii="Times New Roman" w:hAnsi="Times New Roman" w:cs="Times New Roman"/>
          <w:sz w:val="22"/>
          <w:szCs w:val="22"/>
        </w:rPr>
        <w:t>option</w:t>
      </w:r>
      <w:proofErr w:type="gramEnd"/>
      <w:r w:rsidRPr="00172AAB">
        <w:rPr>
          <w:rFonts w:ascii="Times New Roman" w:hAnsi="Times New Roman" w:cs="Times New Roman"/>
          <w:sz w:val="22"/>
          <w:szCs w:val="22"/>
        </w:rPr>
        <w:t xml:space="preserve">. </w:t>
      </w:r>
      <w:proofErr w:type="gramStart"/>
      <w:r w:rsidRPr="00172AAB">
        <w:rPr>
          <w:rFonts w:ascii="Times New Roman" w:hAnsi="Times New Roman" w:cs="Times New Roman"/>
          <w:sz w:val="22"/>
          <w:szCs w:val="22"/>
        </w:rPr>
        <w:t>So</w:t>
      </w:r>
      <w:proofErr w:type="gramEnd"/>
      <w:r w:rsidRPr="00172AAB">
        <w:rPr>
          <w:rFonts w:ascii="Times New Roman" w:hAnsi="Times New Roman" w:cs="Times New Roman"/>
          <w:sz w:val="22"/>
          <w:szCs w:val="22"/>
        </w:rPr>
        <w:t xml:space="preserve"> we think that: Kazakhstani SME organization should start use cloud ERP. This will make their work go </w:t>
      </w:r>
      <w:proofErr w:type="gramStart"/>
      <w:r w:rsidRPr="00172AAB">
        <w:rPr>
          <w:rFonts w:ascii="Times New Roman" w:hAnsi="Times New Roman" w:cs="Times New Roman"/>
          <w:sz w:val="22"/>
          <w:szCs w:val="22"/>
        </w:rPr>
        <w:t>more easy</w:t>
      </w:r>
      <w:proofErr w:type="gramEnd"/>
      <w:r w:rsidRPr="00172AAB">
        <w:rPr>
          <w:rFonts w:ascii="Times New Roman" w:hAnsi="Times New Roman" w:cs="Times New Roman"/>
          <w:sz w:val="22"/>
          <w:szCs w:val="22"/>
        </w:rPr>
        <w:t xml:space="preserve"> together. In future they should make ERP and </w:t>
      </w:r>
      <w:proofErr w:type="gramStart"/>
      <w:r w:rsidRPr="00172AAB">
        <w:rPr>
          <w:rFonts w:ascii="Times New Roman" w:hAnsi="Times New Roman" w:cs="Times New Roman"/>
          <w:sz w:val="22"/>
          <w:szCs w:val="22"/>
        </w:rPr>
        <w:t>CRM work</w:t>
      </w:r>
      <w:proofErr w:type="gramEnd"/>
      <w:r w:rsidRPr="00172AAB">
        <w:rPr>
          <w:rFonts w:ascii="Times New Roman" w:hAnsi="Times New Roman" w:cs="Times New Roman"/>
          <w:sz w:val="22"/>
          <w:szCs w:val="22"/>
        </w:rPr>
        <w:t xml:space="preserve"> better together, because our study </w:t>
      </w:r>
      <w:proofErr w:type="gramStart"/>
      <w:r w:rsidRPr="00172AAB">
        <w:rPr>
          <w:rFonts w:ascii="Times New Roman" w:hAnsi="Times New Roman" w:cs="Times New Roman"/>
          <w:sz w:val="22"/>
          <w:szCs w:val="22"/>
        </w:rPr>
        <w:t>say</w:t>
      </w:r>
      <w:proofErr w:type="gramEnd"/>
      <w:r w:rsidRPr="00172AAB">
        <w:rPr>
          <w:rFonts w:ascii="Times New Roman" w:hAnsi="Times New Roman" w:cs="Times New Roman"/>
          <w:sz w:val="22"/>
          <w:szCs w:val="22"/>
        </w:rPr>
        <w:t xml:space="preserve"> this is very important for good service. </w:t>
      </w:r>
      <w:proofErr w:type="gramStart"/>
      <w:r w:rsidRPr="00172AAB">
        <w:rPr>
          <w:rFonts w:ascii="Times New Roman" w:hAnsi="Times New Roman" w:cs="Times New Roman"/>
          <w:sz w:val="22"/>
          <w:szCs w:val="22"/>
        </w:rPr>
        <w:t>Also</w:t>
      </w:r>
      <w:proofErr w:type="gramEnd"/>
      <w:r w:rsidRPr="00172AAB">
        <w:rPr>
          <w:rFonts w:ascii="Times New Roman" w:hAnsi="Times New Roman" w:cs="Times New Roman"/>
          <w:sz w:val="22"/>
          <w:szCs w:val="22"/>
        </w:rPr>
        <w:t xml:space="preserve"> managers must fix the problem with real time info. If they make better </w:t>
      </w:r>
      <w:proofErr w:type="gramStart"/>
      <w:r w:rsidRPr="00172AAB">
        <w:rPr>
          <w:rFonts w:ascii="Times New Roman" w:hAnsi="Times New Roman" w:cs="Times New Roman"/>
          <w:sz w:val="22"/>
          <w:szCs w:val="22"/>
        </w:rPr>
        <w:t>network  data</w:t>
      </w:r>
      <w:proofErr w:type="gramEnd"/>
      <w:r w:rsidRPr="00172AAB">
        <w:rPr>
          <w:rFonts w:ascii="Times New Roman" w:hAnsi="Times New Roman" w:cs="Times New Roman"/>
          <w:sz w:val="22"/>
          <w:szCs w:val="22"/>
        </w:rPr>
        <w:t xml:space="preserve"> will not be so slow. And because more than 70% </w:t>
      </w:r>
      <w:proofErr w:type="gramStart"/>
      <w:r w:rsidRPr="00172AAB">
        <w:rPr>
          <w:rFonts w:ascii="Times New Roman" w:hAnsi="Times New Roman" w:cs="Times New Roman"/>
          <w:sz w:val="22"/>
          <w:szCs w:val="22"/>
        </w:rPr>
        <w:t>workers</w:t>
      </w:r>
      <w:proofErr w:type="gramEnd"/>
      <w:r w:rsidRPr="00172AAB">
        <w:rPr>
          <w:rFonts w:ascii="Times New Roman" w:hAnsi="Times New Roman" w:cs="Times New Roman"/>
          <w:sz w:val="22"/>
          <w:szCs w:val="22"/>
        </w:rPr>
        <w:t xml:space="preserve"> have less than three </w:t>
      </w:r>
      <w:proofErr w:type="gramStart"/>
      <w:r w:rsidRPr="00172AAB">
        <w:rPr>
          <w:rFonts w:ascii="Times New Roman" w:hAnsi="Times New Roman" w:cs="Times New Roman"/>
          <w:sz w:val="22"/>
          <w:szCs w:val="22"/>
        </w:rPr>
        <w:t>year</w:t>
      </w:r>
      <w:proofErr w:type="gramEnd"/>
      <w:r w:rsidRPr="00172AAB">
        <w:rPr>
          <w:rFonts w:ascii="Times New Roman" w:hAnsi="Times New Roman" w:cs="Times New Roman"/>
          <w:sz w:val="22"/>
          <w:szCs w:val="22"/>
        </w:rPr>
        <w:t xml:space="preserve"> in company, business </w:t>
      </w:r>
      <w:proofErr w:type="gramStart"/>
      <w:r w:rsidRPr="00172AAB">
        <w:rPr>
          <w:rFonts w:ascii="Times New Roman" w:hAnsi="Times New Roman" w:cs="Times New Roman"/>
          <w:sz w:val="22"/>
          <w:szCs w:val="22"/>
        </w:rPr>
        <w:t>need</w:t>
      </w:r>
      <w:proofErr w:type="gramEnd"/>
      <w:r w:rsidRPr="00172AAB">
        <w:rPr>
          <w:rFonts w:ascii="Times New Roman" w:hAnsi="Times New Roman" w:cs="Times New Roman"/>
          <w:sz w:val="22"/>
          <w:szCs w:val="22"/>
        </w:rPr>
        <w:t xml:space="preserve"> </w:t>
      </w:r>
      <w:proofErr w:type="gramStart"/>
      <w:r w:rsidRPr="00172AAB">
        <w:rPr>
          <w:rFonts w:ascii="Times New Roman" w:hAnsi="Times New Roman" w:cs="Times New Roman"/>
          <w:sz w:val="22"/>
          <w:szCs w:val="22"/>
        </w:rPr>
        <w:t>give</w:t>
      </w:r>
      <w:proofErr w:type="gramEnd"/>
      <w:r w:rsidRPr="00172AAB">
        <w:rPr>
          <w:rFonts w:ascii="Times New Roman" w:hAnsi="Times New Roman" w:cs="Times New Roman"/>
          <w:sz w:val="22"/>
          <w:szCs w:val="22"/>
        </w:rPr>
        <w:t xml:space="preserve"> good </w:t>
      </w:r>
      <w:proofErr w:type="gramStart"/>
      <w:r w:rsidRPr="00172AAB">
        <w:rPr>
          <w:rFonts w:ascii="Times New Roman" w:hAnsi="Times New Roman" w:cs="Times New Roman"/>
          <w:sz w:val="22"/>
          <w:szCs w:val="22"/>
        </w:rPr>
        <w:t>trainings</w:t>
      </w:r>
      <w:proofErr w:type="gramEnd"/>
      <w:r w:rsidRPr="00172AAB">
        <w:rPr>
          <w:rFonts w:ascii="Times New Roman" w:hAnsi="Times New Roman" w:cs="Times New Roman"/>
          <w:sz w:val="22"/>
          <w:szCs w:val="22"/>
        </w:rPr>
        <w:t xml:space="preserve"> all the time. </w:t>
      </w:r>
    </w:p>
    <w:p w14:paraId="66C8BD61" w14:textId="082C6433" w:rsidR="00FD3FBC" w:rsidRPr="000E2923" w:rsidRDefault="00FD3FBC" w:rsidP="00FD3FBC">
      <w:pPr>
        <w:rPr>
          <w:rFonts w:ascii="Times New Roman" w:hAnsi="Times New Roman" w:cs="Times New Roman"/>
          <w:sz w:val="22"/>
          <w:szCs w:val="22"/>
          <w:lang w:val="ru-RU"/>
        </w:rPr>
      </w:pP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r w:rsidRPr="000E2923">
        <w:rPr>
          <w:rFonts w:ascii="Times New Roman" w:hAnsi="Times New Roman" w:cs="Times New Roman"/>
          <w:sz w:val="22"/>
          <w:szCs w:val="22"/>
        </w:rPr>
        <w:br/>
      </w:r>
    </w:p>
    <w:p w14:paraId="65E106B1" w14:textId="5065A71C"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lastRenderedPageBreak/>
        <w:t>References</w:t>
      </w:r>
    </w:p>
    <w:p w14:paraId="04CAB24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Dugal, L. (2025). </w:t>
      </w:r>
      <w:r w:rsidRPr="000E2923">
        <w:rPr>
          <w:rFonts w:ascii="Times New Roman" w:hAnsi="Times New Roman" w:cs="Times New Roman"/>
          <w:i/>
          <w:iCs/>
          <w:sz w:val="22"/>
          <w:szCs w:val="22"/>
        </w:rPr>
        <w:t>Professional Knowing in Accounting: Navigating Complexity Through Connective Practices</w:t>
      </w:r>
      <w:r w:rsidRPr="000E2923">
        <w:rPr>
          <w:rFonts w:ascii="Times New Roman" w:hAnsi="Times New Roman" w:cs="Times New Roman"/>
          <w:sz w:val="22"/>
          <w:szCs w:val="22"/>
        </w:rPr>
        <w:t xml:space="preserve"> (Doctoral dissertation, Université </w:t>
      </w:r>
      <w:proofErr w:type="spellStart"/>
      <w:r w:rsidRPr="000E2923">
        <w:rPr>
          <w:rFonts w:ascii="Times New Roman" w:hAnsi="Times New Roman" w:cs="Times New Roman"/>
          <w:sz w:val="22"/>
          <w:szCs w:val="22"/>
        </w:rPr>
        <w:t>d'Ottawa</w:t>
      </w:r>
      <w:proofErr w:type="spellEnd"/>
      <w:r w:rsidRPr="000E2923">
        <w:rPr>
          <w:rFonts w:ascii="Times New Roman" w:hAnsi="Times New Roman" w:cs="Times New Roman"/>
          <w:sz w:val="22"/>
          <w:szCs w:val="22"/>
        </w:rPr>
        <w:t>| University of Ottawa).</w:t>
      </w:r>
    </w:p>
    <w:p w14:paraId="6F254E6A" w14:textId="77777777" w:rsidR="00FD3FBC" w:rsidRPr="000E2923" w:rsidRDefault="00FD3FBC" w:rsidP="00FD3FBC">
      <w:pPr>
        <w:rPr>
          <w:rFonts w:ascii="Times New Roman" w:hAnsi="Times New Roman" w:cs="Times New Roman"/>
          <w:sz w:val="22"/>
          <w:szCs w:val="22"/>
        </w:rPr>
      </w:pPr>
      <w:hyperlink r:id="rId24" w:history="1">
        <w:r w:rsidRPr="000E2923">
          <w:rPr>
            <w:rStyle w:val="ad"/>
            <w:rFonts w:ascii="Times New Roman" w:hAnsi="Times New Roman" w:cs="Times New Roman"/>
            <w:sz w:val="22"/>
            <w:szCs w:val="22"/>
          </w:rPr>
          <w:t>https://doi.org/10.20381/ruor-31155</w:t>
        </w:r>
      </w:hyperlink>
      <w:r w:rsidRPr="000E2923">
        <w:rPr>
          <w:rFonts w:ascii="Times New Roman" w:hAnsi="Times New Roman" w:cs="Times New Roman"/>
          <w:sz w:val="22"/>
          <w:szCs w:val="22"/>
        </w:rPr>
        <w:t> </w:t>
      </w:r>
    </w:p>
    <w:p w14:paraId="053E1A71"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Bandara, F., Jayawickrama, U., </w:t>
      </w:r>
      <w:proofErr w:type="spellStart"/>
      <w:r w:rsidRPr="000E2923">
        <w:rPr>
          <w:rFonts w:ascii="Times New Roman" w:hAnsi="Times New Roman" w:cs="Times New Roman"/>
          <w:sz w:val="22"/>
          <w:szCs w:val="22"/>
        </w:rPr>
        <w:t>Subasinghage</w:t>
      </w:r>
      <w:proofErr w:type="spellEnd"/>
      <w:r w:rsidRPr="000E2923">
        <w:rPr>
          <w:rFonts w:ascii="Times New Roman" w:hAnsi="Times New Roman" w:cs="Times New Roman"/>
          <w:sz w:val="22"/>
          <w:szCs w:val="22"/>
        </w:rPr>
        <w:t>, M., Olan, F., Alamoudi, H., &amp; Alharthi, M. (2024). Enhancing ERP responsiveness through big data technologies: an empirical investigation. </w:t>
      </w:r>
      <w:r w:rsidRPr="000E2923">
        <w:rPr>
          <w:rFonts w:ascii="Times New Roman" w:hAnsi="Times New Roman" w:cs="Times New Roman"/>
          <w:i/>
          <w:iCs/>
          <w:sz w:val="22"/>
          <w:szCs w:val="22"/>
        </w:rPr>
        <w:t>Information Systems Frontiers</w:t>
      </w:r>
      <w:r w:rsidRPr="000E2923">
        <w:rPr>
          <w:rFonts w:ascii="Times New Roman" w:hAnsi="Times New Roman" w:cs="Times New Roman"/>
          <w:sz w:val="22"/>
          <w:szCs w:val="22"/>
        </w:rPr>
        <w:t>, </w:t>
      </w:r>
      <w:r w:rsidRPr="000E2923">
        <w:rPr>
          <w:rFonts w:ascii="Times New Roman" w:hAnsi="Times New Roman" w:cs="Times New Roman"/>
          <w:i/>
          <w:iCs/>
          <w:sz w:val="22"/>
          <w:szCs w:val="22"/>
        </w:rPr>
        <w:t>26</w:t>
      </w:r>
      <w:r w:rsidRPr="000E2923">
        <w:rPr>
          <w:rFonts w:ascii="Times New Roman" w:hAnsi="Times New Roman" w:cs="Times New Roman"/>
          <w:sz w:val="22"/>
          <w:szCs w:val="22"/>
        </w:rPr>
        <w:t>(1), 251-275.</w:t>
      </w:r>
    </w:p>
    <w:p w14:paraId="3A89241D" w14:textId="77777777" w:rsidR="00FD3FBC" w:rsidRPr="000E2923" w:rsidRDefault="00FD3FBC" w:rsidP="00FD3FBC">
      <w:pPr>
        <w:rPr>
          <w:rFonts w:ascii="Times New Roman" w:hAnsi="Times New Roman" w:cs="Times New Roman"/>
          <w:sz w:val="22"/>
          <w:szCs w:val="22"/>
        </w:rPr>
      </w:pPr>
      <w:hyperlink r:id="rId25" w:history="1">
        <w:r w:rsidRPr="000E2923">
          <w:rPr>
            <w:rStyle w:val="ad"/>
            <w:rFonts w:ascii="Times New Roman" w:hAnsi="Times New Roman" w:cs="Times New Roman"/>
            <w:sz w:val="22"/>
            <w:szCs w:val="22"/>
          </w:rPr>
          <w:t>https://doi.org/10.1007/s10796-023-10374-w</w:t>
        </w:r>
      </w:hyperlink>
      <w:r w:rsidRPr="000E2923">
        <w:rPr>
          <w:rFonts w:ascii="Times New Roman" w:hAnsi="Times New Roman" w:cs="Times New Roman"/>
          <w:sz w:val="22"/>
          <w:szCs w:val="22"/>
        </w:rPr>
        <w:t> </w:t>
      </w:r>
    </w:p>
    <w:p w14:paraId="3A3B35D1"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Graesser, A. (2019). The Five Pitfalls of Software Implementations. In </w:t>
      </w:r>
      <w:r w:rsidRPr="000E2923">
        <w:rPr>
          <w:rFonts w:ascii="Times New Roman" w:hAnsi="Times New Roman" w:cs="Times New Roman"/>
          <w:i/>
          <w:iCs/>
          <w:sz w:val="22"/>
          <w:szCs w:val="22"/>
        </w:rPr>
        <w:t>Run IT: Dominating Information Technology</w:t>
      </w:r>
      <w:r w:rsidRPr="000E2923">
        <w:rPr>
          <w:rFonts w:ascii="Times New Roman" w:hAnsi="Times New Roman" w:cs="Times New Roman"/>
          <w:sz w:val="22"/>
          <w:szCs w:val="22"/>
        </w:rPr>
        <w:t> (pp. 23-85). Cham: Springer International Publishing.</w:t>
      </w:r>
    </w:p>
    <w:p w14:paraId="0C8C5F22" w14:textId="77777777" w:rsidR="00FD3FBC" w:rsidRPr="000E2923" w:rsidRDefault="00FD3FBC" w:rsidP="00FD3FBC">
      <w:pPr>
        <w:rPr>
          <w:rFonts w:ascii="Times New Roman" w:hAnsi="Times New Roman" w:cs="Times New Roman"/>
          <w:sz w:val="22"/>
          <w:szCs w:val="22"/>
        </w:rPr>
      </w:pPr>
      <w:hyperlink r:id="rId26" w:history="1">
        <w:r w:rsidRPr="000E2923">
          <w:rPr>
            <w:rStyle w:val="ad"/>
            <w:rFonts w:ascii="Times New Roman" w:hAnsi="Times New Roman" w:cs="Times New Roman"/>
            <w:sz w:val="22"/>
            <w:szCs w:val="22"/>
          </w:rPr>
          <w:t>https://doi.org/10.1007/978-3-030-14219-3_3</w:t>
        </w:r>
      </w:hyperlink>
      <w:r w:rsidRPr="000E2923">
        <w:rPr>
          <w:rFonts w:ascii="Times New Roman" w:hAnsi="Times New Roman" w:cs="Times New Roman"/>
          <w:sz w:val="22"/>
          <w:szCs w:val="22"/>
        </w:rPr>
        <w:t> </w:t>
      </w:r>
    </w:p>
    <w:p w14:paraId="002A446B"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Szelągowski, M., &amp; </w:t>
      </w:r>
      <w:proofErr w:type="spellStart"/>
      <w:r w:rsidRPr="000E2923">
        <w:rPr>
          <w:rFonts w:ascii="Times New Roman" w:hAnsi="Times New Roman" w:cs="Times New Roman"/>
          <w:sz w:val="22"/>
          <w:szCs w:val="22"/>
        </w:rPr>
        <w:t>Lupeikiene</w:t>
      </w:r>
      <w:proofErr w:type="spellEnd"/>
      <w:r w:rsidRPr="000E2923">
        <w:rPr>
          <w:rFonts w:ascii="Times New Roman" w:hAnsi="Times New Roman" w:cs="Times New Roman"/>
          <w:sz w:val="22"/>
          <w:szCs w:val="22"/>
        </w:rPr>
        <w:t>, A. (2020). Business process management systems: evolution and development trends. </w:t>
      </w:r>
      <w:r w:rsidRPr="000E2923">
        <w:rPr>
          <w:rFonts w:ascii="Times New Roman" w:hAnsi="Times New Roman" w:cs="Times New Roman"/>
          <w:i/>
          <w:iCs/>
          <w:sz w:val="22"/>
          <w:szCs w:val="22"/>
        </w:rPr>
        <w:t>Informatica</w:t>
      </w:r>
      <w:r w:rsidRPr="000E2923">
        <w:rPr>
          <w:rFonts w:ascii="Times New Roman" w:hAnsi="Times New Roman" w:cs="Times New Roman"/>
          <w:sz w:val="22"/>
          <w:szCs w:val="22"/>
        </w:rPr>
        <w:t>, </w:t>
      </w:r>
      <w:r w:rsidRPr="000E2923">
        <w:rPr>
          <w:rFonts w:ascii="Times New Roman" w:hAnsi="Times New Roman" w:cs="Times New Roman"/>
          <w:i/>
          <w:iCs/>
          <w:sz w:val="22"/>
          <w:szCs w:val="22"/>
        </w:rPr>
        <w:t>31</w:t>
      </w:r>
      <w:r w:rsidRPr="000E2923">
        <w:rPr>
          <w:rFonts w:ascii="Times New Roman" w:hAnsi="Times New Roman" w:cs="Times New Roman"/>
          <w:sz w:val="22"/>
          <w:szCs w:val="22"/>
        </w:rPr>
        <w:t>(3), 579-595.</w:t>
      </w:r>
    </w:p>
    <w:p w14:paraId="708F5EA9" w14:textId="77777777" w:rsidR="00FD3FBC" w:rsidRPr="000E2923" w:rsidRDefault="00FD3FBC" w:rsidP="00FD3FBC">
      <w:pPr>
        <w:rPr>
          <w:rFonts w:ascii="Times New Roman" w:hAnsi="Times New Roman" w:cs="Times New Roman"/>
          <w:sz w:val="22"/>
          <w:szCs w:val="22"/>
        </w:rPr>
      </w:pPr>
      <w:hyperlink r:id="rId27" w:history="1">
        <w:r w:rsidRPr="000E2923">
          <w:rPr>
            <w:rStyle w:val="ad"/>
            <w:rFonts w:ascii="Times New Roman" w:hAnsi="Times New Roman" w:cs="Times New Roman"/>
            <w:sz w:val="22"/>
            <w:szCs w:val="22"/>
          </w:rPr>
          <w:t>https://doi.org/10.15388/20-INFOR429</w:t>
        </w:r>
      </w:hyperlink>
      <w:r w:rsidRPr="000E2923">
        <w:rPr>
          <w:rFonts w:ascii="Times New Roman" w:hAnsi="Times New Roman" w:cs="Times New Roman"/>
          <w:sz w:val="22"/>
          <w:szCs w:val="22"/>
        </w:rPr>
        <w:t> </w:t>
      </w:r>
    </w:p>
    <w:p w14:paraId="472F7687"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Kim, S. D., &amp; Bae, C. O. (2023). Unmanned engine room surveillance using an autonomous mobile robot. </w:t>
      </w:r>
      <w:r w:rsidRPr="000E2923">
        <w:rPr>
          <w:rFonts w:ascii="Times New Roman" w:hAnsi="Times New Roman" w:cs="Times New Roman"/>
          <w:i/>
          <w:iCs/>
          <w:sz w:val="22"/>
          <w:szCs w:val="22"/>
        </w:rPr>
        <w:t>Journal of Marine Science and Engineering</w:t>
      </w:r>
      <w:r w:rsidRPr="000E2923">
        <w:rPr>
          <w:rFonts w:ascii="Times New Roman" w:hAnsi="Times New Roman" w:cs="Times New Roman"/>
          <w:sz w:val="22"/>
          <w:szCs w:val="22"/>
        </w:rPr>
        <w:t>, </w:t>
      </w:r>
      <w:r w:rsidRPr="000E2923">
        <w:rPr>
          <w:rFonts w:ascii="Times New Roman" w:hAnsi="Times New Roman" w:cs="Times New Roman"/>
          <w:i/>
          <w:iCs/>
          <w:sz w:val="22"/>
          <w:szCs w:val="22"/>
        </w:rPr>
        <w:t>11</w:t>
      </w:r>
      <w:r w:rsidRPr="000E2923">
        <w:rPr>
          <w:rFonts w:ascii="Times New Roman" w:hAnsi="Times New Roman" w:cs="Times New Roman"/>
          <w:sz w:val="22"/>
          <w:szCs w:val="22"/>
        </w:rPr>
        <w:t>(3), 634.</w:t>
      </w:r>
    </w:p>
    <w:p w14:paraId="02E2E7F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w:t>
      </w:r>
      <w:hyperlink r:id="rId28" w:history="1">
        <w:r w:rsidRPr="000E2923">
          <w:rPr>
            <w:rStyle w:val="ad"/>
            <w:rFonts w:ascii="Times New Roman" w:hAnsi="Times New Roman" w:cs="Times New Roman"/>
            <w:sz w:val="22"/>
            <w:szCs w:val="22"/>
          </w:rPr>
          <w:t>https://doi.org/10.3390/jmse11030634</w:t>
        </w:r>
      </w:hyperlink>
      <w:r w:rsidRPr="000E2923">
        <w:rPr>
          <w:rFonts w:ascii="Times New Roman" w:hAnsi="Times New Roman" w:cs="Times New Roman"/>
          <w:sz w:val="22"/>
          <w:szCs w:val="22"/>
        </w:rPr>
        <w:t> </w:t>
      </w:r>
    </w:p>
    <w:p w14:paraId="55E8ECA7"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Chen, H. J., Huang, S. Y., &amp; Lin, C. S. (2009). Alternative diagnosis of corporate bankruptcy: A neuro fuzzy approach. </w:t>
      </w:r>
      <w:r w:rsidRPr="000E2923">
        <w:rPr>
          <w:rFonts w:ascii="Times New Roman" w:hAnsi="Times New Roman" w:cs="Times New Roman"/>
          <w:i/>
          <w:iCs/>
          <w:sz w:val="22"/>
          <w:szCs w:val="22"/>
        </w:rPr>
        <w:t>Expert Systems with Applications</w:t>
      </w:r>
      <w:r w:rsidRPr="000E2923">
        <w:rPr>
          <w:rFonts w:ascii="Times New Roman" w:hAnsi="Times New Roman" w:cs="Times New Roman"/>
          <w:sz w:val="22"/>
          <w:szCs w:val="22"/>
        </w:rPr>
        <w:t>, </w:t>
      </w:r>
      <w:r w:rsidRPr="000E2923">
        <w:rPr>
          <w:rFonts w:ascii="Times New Roman" w:hAnsi="Times New Roman" w:cs="Times New Roman"/>
          <w:i/>
          <w:iCs/>
          <w:sz w:val="22"/>
          <w:szCs w:val="22"/>
        </w:rPr>
        <w:t>36</w:t>
      </w:r>
      <w:r w:rsidRPr="000E2923">
        <w:rPr>
          <w:rFonts w:ascii="Times New Roman" w:hAnsi="Times New Roman" w:cs="Times New Roman"/>
          <w:sz w:val="22"/>
          <w:szCs w:val="22"/>
        </w:rPr>
        <w:t>(4), 7710-7720.</w:t>
      </w:r>
    </w:p>
    <w:p w14:paraId="63CBB648" w14:textId="77777777" w:rsidR="00FD3FBC" w:rsidRPr="000E2923" w:rsidRDefault="00FD3FBC" w:rsidP="00FD3FBC">
      <w:pPr>
        <w:rPr>
          <w:rFonts w:ascii="Times New Roman" w:hAnsi="Times New Roman" w:cs="Times New Roman"/>
          <w:sz w:val="22"/>
          <w:szCs w:val="22"/>
        </w:rPr>
      </w:pPr>
      <w:hyperlink r:id="rId29" w:history="1">
        <w:r w:rsidRPr="000E2923">
          <w:rPr>
            <w:rStyle w:val="ad"/>
            <w:rFonts w:ascii="Times New Roman" w:hAnsi="Times New Roman" w:cs="Times New Roman"/>
            <w:sz w:val="22"/>
            <w:szCs w:val="22"/>
          </w:rPr>
          <w:t>https://doi.org/10.1016/j.eswa.2008.09.023</w:t>
        </w:r>
      </w:hyperlink>
    </w:p>
    <w:p w14:paraId="191CE36A" w14:textId="77777777" w:rsidR="00FD3FBC" w:rsidRPr="000E2923" w:rsidRDefault="00FD3FBC" w:rsidP="00FD3FBC">
      <w:pPr>
        <w:rPr>
          <w:rFonts w:ascii="Times New Roman" w:hAnsi="Times New Roman" w:cs="Times New Roman"/>
          <w:sz w:val="22"/>
          <w:szCs w:val="22"/>
        </w:rPr>
      </w:pPr>
      <w:proofErr w:type="spellStart"/>
      <w:r w:rsidRPr="000E2923">
        <w:rPr>
          <w:rFonts w:ascii="Times New Roman" w:hAnsi="Times New Roman" w:cs="Times New Roman"/>
          <w:sz w:val="22"/>
          <w:szCs w:val="22"/>
        </w:rPr>
        <w:t>Zaitar</w:t>
      </w:r>
      <w:proofErr w:type="spellEnd"/>
      <w:r w:rsidRPr="000E2923">
        <w:rPr>
          <w:rFonts w:ascii="Times New Roman" w:hAnsi="Times New Roman" w:cs="Times New Roman"/>
          <w:sz w:val="22"/>
          <w:szCs w:val="22"/>
        </w:rPr>
        <w:t>, Y. (2022). Analyzing the contribution of ERP systems to improving the performance of organizations. </w:t>
      </w:r>
      <w:proofErr w:type="spellStart"/>
      <w:r w:rsidRPr="000E2923">
        <w:rPr>
          <w:rFonts w:ascii="Times New Roman" w:hAnsi="Times New Roman" w:cs="Times New Roman"/>
          <w:i/>
          <w:iCs/>
          <w:sz w:val="22"/>
          <w:szCs w:val="22"/>
        </w:rPr>
        <w:t>Ingenierie</w:t>
      </w:r>
      <w:proofErr w:type="spellEnd"/>
      <w:r w:rsidRPr="000E2923">
        <w:rPr>
          <w:rFonts w:ascii="Times New Roman" w:hAnsi="Times New Roman" w:cs="Times New Roman"/>
          <w:i/>
          <w:iCs/>
          <w:sz w:val="22"/>
          <w:szCs w:val="22"/>
        </w:rPr>
        <w:t xml:space="preserve"> des </w:t>
      </w:r>
      <w:proofErr w:type="spellStart"/>
      <w:r w:rsidRPr="000E2923">
        <w:rPr>
          <w:rFonts w:ascii="Times New Roman" w:hAnsi="Times New Roman" w:cs="Times New Roman"/>
          <w:i/>
          <w:iCs/>
          <w:sz w:val="22"/>
          <w:szCs w:val="22"/>
        </w:rPr>
        <w:t>Systemes</w:t>
      </w:r>
      <w:proofErr w:type="spellEnd"/>
      <w:r w:rsidRPr="000E2923">
        <w:rPr>
          <w:rFonts w:ascii="Times New Roman" w:hAnsi="Times New Roman" w:cs="Times New Roman"/>
          <w:i/>
          <w:iCs/>
          <w:sz w:val="22"/>
          <w:szCs w:val="22"/>
        </w:rPr>
        <w:t xml:space="preserve"> </w:t>
      </w:r>
      <w:proofErr w:type="spellStart"/>
      <w:r w:rsidRPr="000E2923">
        <w:rPr>
          <w:rFonts w:ascii="Times New Roman" w:hAnsi="Times New Roman" w:cs="Times New Roman"/>
          <w:i/>
          <w:iCs/>
          <w:sz w:val="22"/>
          <w:szCs w:val="22"/>
        </w:rPr>
        <w:t>d'Information</w:t>
      </w:r>
      <w:proofErr w:type="spellEnd"/>
      <w:r w:rsidRPr="000E2923">
        <w:rPr>
          <w:rFonts w:ascii="Times New Roman" w:hAnsi="Times New Roman" w:cs="Times New Roman"/>
          <w:sz w:val="22"/>
          <w:szCs w:val="22"/>
        </w:rPr>
        <w:t>, </w:t>
      </w:r>
      <w:r w:rsidRPr="000E2923">
        <w:rPr>
          <w:rFonts w:ascii="Times New Roman" w:hAnsi="Times New Roman" w:cs="Times New Roman"/>
          <w:i/>
          <w:iCs/>
          <w:sz w:val="22"/>
          <w:szCs w:val="22"/>
        </w:rPr>
        <w:t>27</w:t>
      </w:r>
      <w:r w:rsidRPr="000E2923">
        <w:rPr>
          <w:rFonts w:ascii="Times New Roman" w:hAnsi="Times New Roman" w:cs="Times New Roman"/>
          <w:sz w:val="22"/>
          <w:szCs w:val="22"/>
        </w:rPr>
        <w:t>(4), 549.</w:t>
      </w:r>
    </w:p>
    <w:p w14:paraId="044D2BA2" w14:textId="77777777" w:rsidR="00FD3FBC" w:rsidRPr="000E2923" w:rsidRDefault="00FD3FBC" w:rsidP="00FD3FBC">
      <w:pPr>
        <w:rPr>
          <w:rFonts w:ascii="Times New Roman" w:hAnsi="Times New Roman" w:cs="Times New Roman"/>
          <w:sz w:val="22"/>
          <w:szCs w:val="22"/>
        </w:rPr>
      </w:pPr>
      <w:hyperlink r:id="rId30" w:history="1">
        <w:r w:rsidRPr="000E2923">
          <w:rPr>
            <w:rStyle w:val="ad"/>
            <w:rFonts w:ascii="Times New Roman" w:hAnsi="Times New Roman" w:cs="Times New Roman"/>
            <w:sz w:val="22"/>
            <w:szCs w:val="22"/>
          </w:rPr>
          <w:t>https://doi.org/10.18280/isi.270404</w:t>
        </w:r>
      </w:hyperlink>
    </w:p>
    <w:p w14:paraId="1F8F9C54" w14:textId="77777777" w:rsidR="00FD3FBC" w:rsidRPr="000E2923" w:rsidRDefault="00FD3FBC" w:rsidP="00FD3FBC">
      <w:pPr>
        <w:rPr>
          <w:rFonts w:ascii="Times New Roman" w:hAnsi="Times New Roman" w:cs="Times New Roman"/>
          <w:sz w:val="22"/>
          <w:szCs w:val="22"/>
        </w:rPr>
      </w:pPr>
      <w:proofErr w:type="spellStart"/>
      <w:r w:rsidRPr="000E2923">
        <w:rPr>
          <w:rFonts w:ascii="Times New Roman" w:hAnsi="Times New Roman" w:cs="Times New Roman"/>
          <w:sz w:val="22"/>
          <w:szCs w:val="22"/>
        </w:rPr>
        <w:t>Kocaoglu</w:t>
      </w:r>
      <w:proofErr w:type="spellEnd"/>
      <w:r w:rsidRPr="000E2923">
        <w:rPr>
          <w:rFonts w:ascii="Times New Roman" w:hAnsi="Times New Roman" w:cs="Times New Roman"/>
          <w:sz w:val="22"/>
          <w:szCs w:val="22"/>
        </w:rPr>
        <w:t>, B. (2024). Enterprise Applications in Logistics (Data Processing). In </w:t>
      </w:r>
      <w:r w:rsidRPr="000E2923">
        <w:rPr>
          <w:rFonts w:ascii="Times New Roman" w:hAnsi="Times New Roman" w:cs="Times New Roman"/>
          <w:i/>
          <w:iCs/>
          <w:sz w:val="22"/>
          <w:szCs w:val="22"/>
        </w:rPr>
        <w:t>Logistics Information Systems: Digital Transformation and Supply Chain Applications in the 4.0 Era</w:t>
      </w:r>
      <w:r w:rsidRPr="000E2923">
        <w:rPr>
          <w:rFonts w:ascii="Times New Roman" w:hAnsi="Times New Roman" w:cs="Times New Roman"/>
          <w:sz w:val="22"/>
          <w:szCs w:val="22"/>
        </w:rPr>
        <w:t> (pp. 121-180). Cham: Springer Nature Switzerland.</w:t>
      </w:r>
    </w:p>
    <w:p w14:paraId="636CF803" w14:textId="77777777" w:rsidR="00FD3FBC" w:rsidRPr="000E2923" w:rsidRDefault="00FD3FBC" w:rsidP="00FD3FBC">
      <w:pPr>
        <w:rPr>
          <w:rFonts w:ascii="Times New Roman" w:hAnsi="Times New Roman" w:cs="Times New Roman"/>
          <w:sz w:val="22"/>
          <w:szCs w:val="22"/>
        </w:rPr>
      </w:pPr>
      <w:hyperlink r:id="rId31" w:history="1">
        <w:r w:rsidRPr="000E2923">
          <w:rPr>
            <w:rStyle w:val="ad"/>
            <w:rFonts w:ascii="Times New Roman" w:hAnsi="Times New Roman" w:cs="Times New Roman"/>
            <w:sz w:val="22"/>
            <w:szCs w:val="22"/>
          </w:rPr>
          <w:t>https://doi.org/10.1007/978-3-031-60290-0_5</w:t>
        </w:r>
      </w:hyperlink>
    </w:p>
    <w:p w14:paraId="66737F74"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Ahn, B., &amp; Ahn, H. (2020). Factors Affecting Intention to Adopt Cloud-Based ERP from a Comprehensive Approach. </w:t>
      </w:r>
      <w:r w:rsidRPr="000E2923">
        <w:rPr>
          <w:rFonts w:ascii="Times New Roman" w:hAnsi="Times New Roman" w:cs="Times New Roman"/>
          <w:i/>
          <w:iCs/>
          <w:sz w:val="22"/>
          <w:szCs w:val="22"/>
        </w:rPr>
        <w:t>Sustainability, 12(16), 6426</w:t>
      </w:r>
      <w:r w:rsidRPr="000E2923">
        <w:rPr>
          <w:rFonts w:ascii="Times New Roman" w:hAnsi="Times New Roman" w:cs="Times New Roman"/>
          <w:sz w:val="22"/>
          <w:szCs w:val="22"/>
        </w:rPr>
        <w:t>.</w:t>
      </w:r>
    </w:p>
    <w:p w14:paraId="77ED6259" w14:textId="77777777" w:rsidR="00FD3FBC" w:rsidRPr="000E2923" w:rsidRDefault="00FD3FBC" w:rsidP="00FD3FBC">
      <w:pPr>
        <w:rPr>
          <w:rFonts w:ascii="Times New Roman" w:hAnsi="Times New Roman" w:cs="Times New Roman"/>
          <w:sz w:val="22"/>
          <w:szCs w:val="22"/>
        </w:rPr>
      </w:pPr>
      <w:hyperlink r:id="rId32" w:history="1">
        <w:r w:rsidRPr="000E2923">
          <w:rPr>
            <w:rStyle w:val="ad"/>
            <w:rFonts w:ascii="Times New Roman" w:hAnsi="Times New Roman" w:cs="Times New Roman"/>
            <w:sz w:val="22"/>
            <w:szCs w:val="22"/>
          </w:rPr>
          <w:t>https://doi.org/10.3390/su12166426</w:t>
        </w:r>
      </w:hyperlink>
    </w:p>
    <w:p w14:paraId="68E2EF0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Lin, H. H., &amp; Mon, T. Y. (2025). Review </w:t>
      </w:r>
      <w:proofErr w:type="gramStart"/>
      <w:r w:rsidRPr="000E2923">
        <w:rPr>
          <w:rFonts w:ascii="Times New Roman" w:hAnsi="Times New Roman" w:cs="Times New Roman"/>
          <w:sz w:val="22"/>
          <w:szCs w:val="22"/>
        </w:rPr>
        <w:t>on</w:t>
      </w:r>
      <w:proofErr w:type="gramEnd"/>
      <w:r w:rsidRPr="000E2923">
        <w:rPr>
          <w:rFonts w:ascii="Times New Roman" w:hAnsi="Times New Roman" w:cs="Times New Roman"/>
          <w:sz w:val="22"/>
          <w:szCs w:val="22"/>
        </w:rPr>
        <w:t xml:space="preserve"> the Implementation of Enterprise Resource Planning Software on Employee Job Satisfaction. </w:t>
      </w:r>
      <w:r w:rsidRPr="000E2923">
        <w:rPr>
          <w:rFonts w:ascii="Times New Roman" w:hAnsi="Times New Roman" w:cs="Times New Roman"/>
          <w:i/>
          <w:iCs/>
          <w:sz w:val="22"/>
          <w:szCs w:val="22"/>
        </w:rPr>
        <w:t>Journal of Multidisciplinary Research for SMET (JMR-SMET)</w:t>
      </w:r>
      <w:r w:rsidRPr="000E2923">
        <w:rPr>
          <w:rFonts w:ascii="Times New Roman" w:hAnsi="Times New Roman" w:cs="Times New Roman"/>
          <w:sz w:val="22"/>
          <w:szCs w:val="22"/>
        </w:rPr>
        <w:t>, </w:t>
      </w:r>
      <w:r w:rsidRPr="000E2923">
        <w:rPr>
          <w:rFonts w:ascii="Times New Roman" w:hAnsi="Times New Roman" w:cs="Times New Roman"/>
          <w:i/>
          <w:iCs/>
          <w:sz w:val="22"/>
          <w:szCs w:val="22"/>
        </w:rPr>
        <w:t>1</w:t>
      </w:r>
      <w:r w:rsidRPr="000E2923">
        <w:rPr>
          <w:rFonts w:ascii="Times New Roman" w:hAnsi="Times New Roman" w:cs="Times New Roman"/>
          <w:sz w:val="22"/>
          <w:szCs w:val="22"/>
        </w:rPr>
        <w:t>(1), 82-89.</w:t>
      </w:r>
    </w:p>
    <w:p w14:paraId="64F90C1A" w14:textId="77777777" w:rsidR="00FD3FBC" w:rsidRPr="000E2923" w:rsidRDefault="00FD3FBC" w:rsidP="00FD3FBC">
      <w:pPr>
        <w:rPr>
          <w:rFonts w:ascii="Times New Roman" w:hAnsi="Times New Roman" w:cs="Times New Roman"/>
          <w:sz w:val="22"/>
          <w:szCs w:val="22"/>
        </w:rPr>
      </w:pPr>
      <w:hyperlink r:id="rId33" w:history="1">
        <w:r w:rsidRPr="000E2923">
          <w:rPr>
            <w:rStyle w:val="ad"/>
            <w:rFonts w:ascii="Times New Roman" w:hAnsi="Times New Roman" w:cs="Times New Roman"/>
            <w:sz w:val="22"/>
            <w:szCs w:val="22"/>
          </w:rPr>
          <w:t>https://doi.org/10.64297/jmrsmet.v1i1.8</w:t>
        </w:r>
      </w:hyperlink>
    </w:p>
    <w:p w14:paraId="4152277F" w14:textId="77777777" w:rsidR="00FD3FBC" w:rsidRPr="000E2923" w:rsidRDefault="00FD3FBC" w:rsidP="00FD3FBC">
      <w:pPr>
        <w:rPr>
          <w:rFonts w:ascii="Times New Roman" w:hAnsi="Times New Roman" w:cs="Times New Roman"/>
          <w:sz w:val="22"/>
          <w:szCs w:val="22"/>
        </w:rPr>
      </w:pPr>
    </w:p>
    <w:p w14:paraId="70279DEF" w14:textId="77777777" w:rsidR="00FD3FBC" w:rsidRPr="000E2923" w:rsidRDefault="00FD3FBC" w:rsidP="00FD3FBC">
      <w:pPr>
        <w:rPr>
          <w:rFonts w:ascii="Times New Roman" w:hAnsi="Times New Roman" w:cs="Times New Roman"/>
          <w:sz w:val="22"/>
          <w:szCs w:val="22"/>
        </w:rPr>
      </w:pPr>
    </w:p>
    <w:p w14:paraId="07C21C1D" w14:textId="3E1614C5"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lastRenderedPageBreak/>
        <w:t>Annexure</w:t>
      </w:r>
    </w:p>
    <w:p w14:paraId="3CBD4A5E" w14:textId="77777777"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Section A – General information.</w:t>
      </w:r>
    </w:p>
    <w:p w14:paraId="44DADD14"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1.Your position: </w:t>
      </w:r>
    </w:p>
    <w:p w14:paraId="1B60157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A. Manager </w:t>
      </w:r>
    </w:p>
    <w:p w14:paraId="50236D56"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B. Customer service</w:t>
      </w:r>
    </w:p>
    <w:p w14:paraId="7A265B8C"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C. IT staff </w:t>
      </w:r>
    </w:p>
    <w:p w14:paraId="2C930BDD"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D. Operations </w:t>
      </w:r>
    </w:p>
    <w:p w14:paraId="203AD675"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E. Others: ___</w:t>
      </w:r>
    </w:p>
    <w:p w14:paraId="0C4210B0"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2. Years of experience in your organization:</w:t>
      </w:r>
    </w:p>
    <w:p w14:paraId="5D86DCAB"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A. Less than 1 year</w:t>
      </w:r>
    </w:p>
    <w:p w14:paraId="19CC76D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B. 1-3 years</w:t>
      </w:r>
    </w:p>
    <w:p w14:paraId="53F722F1"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C. 4-7 years </w:t>
      </w:r>
    </w:p>
    <w:p w14:paraId="4B044A6C"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D. More than 7 years</w:t>
      </w:r>
    </w:p>
    <w:p w14:paraId="7EA7E706"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3. ERP system in use (e.g. SAP, Oracle, 1C, etc.): ____</w:t>
      </w:r>
    </w:p>
    <w:p w14:paraId="0A56D090"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4. Duration of ERP use in your department:</w:t>
      </w:r>
    </w:p>
    <w:p w14:paraId="3F8BCFB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A. Less than 1 year</w:t>
      </w:r>
    </w:p>
    <w:p w14:paraId="71ABC005"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B. 1-3 years </w:t>
      </w:r>
    </w:p>
    <w:p w14:paraId="64F27048"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C. More than 3 years</w:t>
      </w:r>
    </w:p>
    <w:p w14:paraId="43CA6CB9" w14:textId="77777777"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Section B – ERP-CRM integration.</w:t>
      </w:r>
      <w:r w:rsidRPr="000E2923">
        <w:rPr>
          <w:rFonts w:ascii="Times New Roman" w:hAnsi="Times New Roman" w:cs="Times New Roman"/>
          <w:b/>
          <w:bCs/>
          <w:sz w:val="22"/>
          <w:szCs w:val="22"/>
        </w:rPr>
        <w:t> </w:t>
      </w:r>
    </w:p>
    <w:p w14:paraId="47B9C4A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4. Our ERP system is effectively integrated with the CRM platform.</w:t>
      </w:r>
    </w:p>
    <w:p w14:paraId="3CB9430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A. Totally </w:t>
      </w:r>
      <w:proofErr w:type="gramStart"/>
      <w:r w:rsidRPr="000E2923">
        <w:rPr>
          <w:rFonts w:ascii="Times New Roman" w:hAnsi="Times New Roman" w:cs="Times New Roman"/>
          <w:sz w:val="22"/>
          <w:szCs w:val="22"/>
        </w:rPr>
        <w:t>disagree</w:t>
      </w:r>
      <w:proofErr w:type="gramEnd"/>
      <w:r w:rsidRPr="000E2923">
        <w:rPr>
          <w:rFonts w:ascii="Times New Roman" w:hAnsi="Times New Roman" w:cs="Times New Roman"/>
          <w:sz w:val="22"/>
          <w:szCs w:val="22"/>
        </w:rPr>
        <w:t> </w:t>
      </w:r>
    </w:p>
    <w:p w14:paraId="2A4C7A7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B. Disagree </w:t>
      </w:r>
    </w:p>
    <w:p w14:paraId="53041AA6"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  Neutral </w:t>
      </w:r>
    </w:p>
    <w:p w14:paraId="5F7F3B34"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D.  Agree </w:t>
      </w:r>
    </w:p>
    <w:p w14:paraId="2F0F1F1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 Totally </w:t>
      </w:r>
      <w:proofErr w:type="gramStart"/>
      <w:r w:rsidRPr="000E2923">
        <w:rPr>
          <w:rFonts w:ascii="Times New Roman" w:hAnsi="Times New Roman" w:cs="Times New Roman"/>
          <w:sz w:val="22"/>
          <w:szCs w:val="22"/>
        </w:rPr>
        <w:t>agree</w:t>
      </w:r>
      <w:proofErr w:type="gramEnd"/>
      <w:r w:rsidRPr="000E2923">
        <w:rPr>
          <w:rFonts w:ascii="Times New Roman" w:hAnsi="Times New Roman" w:cs="Times New Roman"/>
          <w:sz w:val="22"/>
          <w:szCs w:val="22"/>
        </w:rPr>
        <w:t> </w:t>
      </w:r>
    </w:p>
    <w:p w14:paraId="7229AAF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5. Integration provides real-time access to accurate customer data.</w:t>
      </w:r>
    </w:p>
    <w:p w14:paraId="438FF914"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A. Totally </w:t>
      </w:r>
      <w:proofErr w:type="gramStart"/>
      <w:r w:rsidRPr="000E2923">
        <w:rPr>
          <w:rFonts w:ascii="Times New Roman" w:hAnsi="Times New Roman" w:cs="Times New Roman"/>
          <w:sz w:val="22"/>
          <w:szCs w:val="22"/>
        </w:rPr>
        <w:t>disagree</w:t>
      </w:r>
      <w:proofErr w:type="gramEnd"/>
      <w:r w:rsidRPr="000E2923">
        <w:rPr>
          <w:rFonts w:ascii="Times New Roman" w:hAnsi="Times New Roman" w:cs="Times New Roman"/>
          <w:sz w:val="22"/>
          <w:szCs w:val="22"/>
        </w:rPr>
        <w:t> </w:t>
      </w:r>
    </w:p>
    <w:p w14:paraId="05535527"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B. Disagree </w:t>
      </w:r>
    </w:p>
    <w:p w14:paraId="68F6675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  Neutral </w:t>
      </w:r>
    </w:p>
    <w:p w14:paraId="4FE6B0CB"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D.  Agree </w:t>
      </w:r>
    </w:p>
    <w:p w14:paraId="60194D30"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 Totally </w:t>
      </w:r>
      <w:proofErr w:type="gramStart"/>
      <w:r w:rsidRPr="000E2923">
        <w:rPr>
          <w:rFonts w:ascii="Times New Roman" w:hAnsi="Times New Roman" w:cs="Times New Roman"/>
          <w:sz w:val="22"/>
          <w:szCs w:val="22"/>
        </w:rPr>
        <w:t>agree</w:t>
      </w:r>
      <w:proofErr w:type="gramEnd"/>
      <w:r w:rsidRPr="000E2923">
        <w:rPr>
          <w:rFonts w:ascii="Times New Roman" w:hAnsi="Times New Roman" w:cs="Times New Roman"/>
          <w:sz w:val="22"/>
          <w:szCs w:val="22"/>
        </w:rPr>
        <w:t> </w:t>
      </w:r>
    </w:p>
    <w:p w14:paraId="45B3046D"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lastRenderedPageBreak/>
        <w:t>6. The ERP-CRM connection reduces duplication of customer data.</w:t>
      </w:r>
    </w:p>
    <w:p w14:paraId="7FBDA934"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A. Totally </w:t>
      </w:r>
      <w:proofErr w:type="gramStart"/>
      <w:r w:rsidRPr="000E2923">
        <w:rPr>
          <w:rFonts w:ascii="Times New Roman" w:hAnsi="Times New Roman" w:cs="Times New Roman"/>
          <w:sz w:val="22"/>
          <w:szCs w:val="22"/>
        </w:rPr>
        <w:t>disagree</w:t>
      </w:r>
      <w:proofErr w:type="gramEnd"/>
      <w:r w:rsidRPr="000E2923">
        <w:rPr>
          <w:rFonts w:ascii="Times New Roman" w:hAnsi="Times New Roman" w:cs="Times New Roman"/>
          <w:sz w:val="22"/>
          <w:szCs w:val="22"/>
        </w:rPr>
        <w:t> </w:t>
      </w:r>
    </w:p>
    <w:p w14:paraId="2A112767"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B. Disagree </w:t>
      </w:r>
    </w:p>
    <w:p w14:paraId="6F216977"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  Neutral </w:t>
      </w:r>
    </w:p>
    <w:p w14:paraId="6FD7EC45"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D.  Agree </w:t>
      </w:r>
    </w:p>
    <w:p w14:paraId="498FFE97"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 Totally </w:t>
      </w:r>
      <w:proofErr w:type="gramStart"/>
      <w:r w:rsidRPr="000E2923">
        <w:rPr>
          <w:rFonts w:ascii="Times New Roman" w:hAnsi="Times New Roman" w:cs="Times New Roman"/>
          <w:sz w:val="22"/>
          <w:szCs w:val="22"/>
        </w:rPr>
        <w:t>agree</w:t>
      </w:r>
      <w:proofErr w:type="gramEnd"/>
      <w:r w:rsidRPr="000E2923">
        <w:rPr>
          <w:rFonts w:ascii="Times New Roman" w:hAnsi="Times New Roman" w:cs="Times New Roman"/>
          <w:sz w:val="22"/>
          <w:szCs w:val="22"/>
        </w:rPr>
        <w:t> </w:t>
      </w:r>
    </w:p>
    <w:p w14:paraId="3426B38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7. Real-time data exchange improves coordination between departments.</w:t>
      </w:r>
    </w:p>
    <w:p w14:paraId="4BC1551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A. Totally </w:t>
      </w:r>
      <w:proofErr w:type="gramStart"/>
      <w:r w:rsidRPr="000E2923">
        <w:rPr>
          <w:rFonts w:ascii="Times New Roman" w:hAnsi="Times New Roman" w:cs="Times New Roman"/>
          <w:sz w:val="22"/>
          <w:szCs w:val="22"/>
        </w:rPr>
        <w:t>disagree</w:t>
      </w:r>
      <w:proofErr w:type="gramEnd"/>
      <w:r w:rsidRPr="000E2923">
        <w:rPr>
          <w:rFonts w:ascii="Times New Roman" w:hAnsi="Times New Roman" w:cs="Times New Roman"/>
          <w:sz w:val="22"/>
          <w:szCs w:val="22"/>
        </w:rPr>
        <w:t> </w:t>
      </w:r>
    </w:p>
    <w:p w14:paraId="52EA75E0"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B. Disagree </w:t>
      </w:r>
    </w:p>
    <w:p w14:paraId="07B8EB65"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  Neutral </w:t>
      </w:r>
    </w:p>
    <w:p w14:paraId="5C2B2D13"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D.  Agree </w:t>
      </w:r>
    </w:p>
    <w:p w14:paraId="7F6D124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 Totally </w:t>
      </w:r>
      <w:proofErr w:type="gramStart"/>
      <w:r w:rsidRPr="000E2923">
        <w:rPr>
          <w:rFonts w:ascii="Times New Roman" w:hAnsi="Times New Roman" w:cs="Times New Roman"/>
          <w:sz w:val="22"/>
          <w:szCs w:val="22"/>
        </w:rPr>
        <w:t>agree</w:t>
      </w:r>
      <w:proofErr w:type="gramEnd"/>
      <w:r w:rsidRPr="000E2923">
        <w:rPr>
          <w:rFonts w:ascii="Times New Roman" w:hAnsi="Times New Roman" w:cs="Times New Roman"/>
          <w:sz w:val="22"/>
          <w:szCs w:val="22"/>
        </w:rPr>
        <w:t> </w:t>
      </w:r>
    </w:p>
    <w:p w14:paraId="16625E7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8. ERP-CRM integration helps resolve customer issues faster.</w:t>
      </w:r>
    </w:p>
    <w:p w14:paraId="56CE079D"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A. Totally </w:t>
      </w:r>
      <w:proofErr w:type="gramStart"/>
      <w:r w:rsidRPr="000E2923">
        <w:rPr>
          <w:rFonts w:ascii="Times New Roman" w:hAnsi="Times New Roman" w:cs="Times New Roman"/>
          <w:sz w:val="22"/>
          <w:szCs w:val="22"/>
        </w:rPr>
        <w:t>disagree</w:t>
      </w:r>
      <w:proofErr w:type="gramEnd"/>
      <w:r w:rsidRPr="000E2923">
        <w:rPr>
          <w:rFonts w:ascii="Times New Roman" w:hAnsi="Times New Roman" w:cs="Times New Roman"/>
          <w:sz w:val="22"/>
          <w:szCs w:val="22"/>
        </w:rPr>
        <w:t> </w:t>
      </w:r>
    </w:p>
    <w:p w14:paraId="390707D3"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B. Disagree </w:t>
      </w:r>
    </w:p>
    <w:p w14:paraId="5DC3F1C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  Neutral </w:t>
      </w:r>
    </w:p>
    <w:p w14:paraId="412068F7"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D.  Agree </w:t>
      </w:r>
    </w:p>
    <w:p w14:paraId="1367B29C"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 Totally </w:t>
      </w:r>
      <w:proofErr w:type="gramStart"/>
      <w:r w:rsidRPr="000E2923">
        <w:rPr>
          <w:rFonts w:ascii="Times New Roman" w:hAnsi="Times New Roman" w:cs="Times New Roman"/>
          <w:sz w:val="22"/>
          <w:szCs w:val="22"/>
        </w:rPr>
        <w:t>agree</w:t>
      </w:r>
      <w:proofErr w:type="gramEnd"/>
      <w:r w:rsidRPr="000E2923">
        <w:rPr>
          <w:rFonts w:ascii="Times New Roman" w:hAnsi="Times New Roman" w:cs="Times New Roman"/>
          <w:sz w:val="22"/>
          <w:szCs w:val="22"/>
        </w:rPr>
        <w:t> </w:t>
      </w:r>
    </w:p>
    <w:p w14:paraId="0C3BCD36" w14:textId="77777777"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Section C – Organizational factors.</w:t>
      </w:r>
    </w:p>
    <w:p w14:paraId="6D3C4F7B"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9. Employees received sufficient ERP training for daily tasks.</w:t>
      </w:r>
    </w:p>
    <w:p w14:paraId="3DC20ABC"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A. Totally </w:t>
      </w:r>
      <w:proofErr w:type="gramStart"/>
      <w:r w:rsidRPr="000E2923">
        <w:rPr>
          <w:rFonts w:ascii="Times New Roman" w:hAnsi="Times New Roman" w:cs="Times New Roman"/>
          <w:sz w:val="22"/>
          <w:szCs w:val="22"/>
        </w:rPr>
        <w:t>disagree</w:t>
      </w:r>
      <w:proofErr w:type="gramEnd"/>
      <w:r w:rsidRPr="000E2923">
        <w:rPr>
          <w:rFonts w:ascii="Times New Roman" w:hAnsi="Times New Roman" w:cs="Times New Roman"/>
          <w:sz w:val="22"/>
          <w:szCs w:val="22"/>
        </w:rPr>
        <w:t> </w:t>
      </w:r>
    </w:p>
    <w:p w14:paraId="58229B3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B. Disagree </w:t>
      </w:r>
    </w:p>
    <w:p w14:paraId="42AAAEA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  Neutral </w:t>
      </w:r>
    </w:p>
    <w:p w14:paraId="28FA422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D.  Agree </w:t>
      </w:r>
    </w:p>
    <w:p w14:paraId="23C8F96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 Totally </w:t>
      </w:r>
      <w:proofErr w:type="gramStart"/>
      <w:r w:rsidRPr="000E2923">
        <w:rPr>
          <w:rFonts w:ascii="Times New Roman" w:hAnsi="Times New Roman" w:cs="Times New Roman"/>
          <w:sz w:val="22"/>
          <w:szCs w:val="22"/>
        </w:rPr>
        <w:t>agree</w:t>
      </w:r>
      <w:proofErr w:type="gramEnd"/>
      <w:r w:rsidRPr="000E2923">
        <w:rPr>
          <w:rFonts w:ascii="Times New Roman" w:hAnsi="Times New Roman" w:cs="Times New Roman"/>
          <w:sz w:val="22"/>
          <w:szCs w:val="22"/>
        </w:rPr>
        <w:t> </w:t>
      </w:r>
    </w:p>
    <w:p w14:paraId="7014F4CD"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10. The organization promotes continuous learning in digital tools.</w:t>
      </w:r>
    </w:p>
    <w:p w14:paraId="6F005D7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A. Totally </w:t>
      </w:r>
      <w:proofErr w:type="gramStart"/>
      <w:r w:rsidRPr="000E2923">
        <w:rPr>
          <w:rFonts w:ascii="Times New Roman" w:hAnsi="Times New Roman" w:cs="Times New Roman"/>
          <w:sz w:val="22"/>
          <w:szCs w:val="22"/>
        </w:rPr>
        <w:t>disagree</w:t>
      </w:r>
      <w:proofErr w:type="gramEnd"/>
      <w:r w:rsidRPr="000E2923">
        <w:rPr>
          <w:rFonts w:ascii="Times New Roman" w:hAnsi="Times New Roman" w:cs="Times New Roman"/>
          <w:sz w:val="22"/>
          <w:szCs w:val="22"/>
        </w:rPr>
        <w:t> </w:t>
      </w:r>
    </w:p>
    <w:p w14:paraId="7C0FC93E"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B. Disagree </w:t>
      </w:r>
    </w:p>
    <w:p w14:paraId="04A85653"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  Neutral </w:t>
      </w:r>
    </w:p>
    <w:p w14:paraId="490458F0"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D.  Agree </w:t>
      </w:r>
    </w:p>
    <w:p w14:paraId="46D4BE2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 Totally </w:t>
      </w:r>
      <w:proofErr w:type="gramStart"/>
      <w:r w:rsidRPr="000E2923">
        <w:rPr>
          <w:rFonts w:ascii="Times New Roman" w:hAnsi="Times New Roman" w:cs="Times New Roman"/>
          <w:sz w:val="22"/>
          <w:szCs w:val="22"/>
        </w:rPr>
        <w:t>agree</w:t>
      </w:r>
      <w:proofErr w:type="gramEnd"/>
      <w:r w:rsidRPr="000E2923">
        <w:rPr>
          <w:rFonts w:ascii="Times New Roman" w:hAnsi="Times New Roman" w:cs="Times New Roman"/>
          <w:sz w:val="22"/>
          <w:szCs w:val="22"/>
        </w:rPr>
        <w:t> </w:t>
      </w:r>
    </w:p>
    <w:p w14:paraId="6A9015F7"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lastRenderedPageBreak/>
        <w:t>11. Data entered in ERP and CRM systems is accurate and regularly updated.</w:t>
      </w:r>
    </w:p>
    <w:p w14:paraId="34A7943A"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A. Totally </w:t>
      </w:r>
      <w:proofErr w:type="gramStart"/>
      <w:r w:rsidRPr="000E2923">
        <w:rPr>
          <w:rFonts w:ascii="Times New Roman" w:hAnsi="Times New Roman" w:cs="Times New Roman"/>
          <w:sz w:val="22"/>
          <w:szCs w:val="22"/>
        </w:rPr>
        <w:t>disagree</w:t>
      </w:r>
      <w:proofErr w:type="gramEnd"/>
      <w:r w:rsidRPr="000E2923">
        <w:rPr>
          <w:rFonts w:ascii="Times New Roman" w:hAnsi="Times New Roman" w:cs="Times New Roman"/>
          <w:sz w:val="22"/>
          <w:szCs w:val="22"/>
        </w:rPr>
        <w:t> </w:t>
      </w:r>
    </w:p>
    <w:p w14:paraId="1BEE3357"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B. Disagree </w:t>
      </w:r>
    </w:p>
    <w:p w14:paraId="1C3441E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  Neutral </w:t>
      </w:r>
    </w:p>
    <w:p w14:paraId="1BD14F0E"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D.  Agree </w:t>
      </w:r>
    </w:p>
    <w:p w14:paraId="47D28388"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 Totally </w:t>
      </w:r>
      <w:proofErr w:type="gramStart"/>
      <w:r w:rsidRPr="000E2923">
        <w:rPr>
          <w:rFonts w:ascii="Times New Roman" w:hAnsi="Times New Roman" w:cs="Times New Roman"/>
          <w:sz w:val="22"/>
          <w:szCs w:val="22"/>
        </w:rPr>
        <w:t>agree</w:t>
      </w:r>
      <w:proofErr w:type="gramEnd"/>
      <w:r w:rsidRPr="000E2923">
        <w:rPr>
          <w:rFonts w:ascii="Times New Roman" w:hAnsi="Times New Roman" w:cs="Times New Roman"/>
          <w:sz w:val="22"/>
          <w:szCs w:val="22"/>
        </w:rPr>
        <w:t> </w:t>
      </w:r>
    </w:p>
    <w:p w14:paraId="734BF124" w14:textId="24E1D852"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12. Business processes were redesigned according to ERP best practice.</w:t>
      </w:r>
    </w:p>
    <w:p w14:paraId="436ED44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A. Totally </w:t>
      </w:r>
      <w:proofErr w:type="gramStart"/>
      <w:r w:rsidRPr="000E2923">
        <w:rPr>
          <w:rFonts w:ascii="Times New Roman" w:hAnsi="Times New Roman" w:cs="Times New Roman"/>
          <w:sz w:val="22"/>
          <w:szCs w:val="22"/>
        </w:rPr>
        <w:t>disagree</w:t>
      </w:r>
      <w:proofErr w:type="gramEnd"/>
      <w:r w:rsidRPr="000E2923">
        <w:rPr>
          <w:rFonts w:ascii="Times New Roman" w:hAnsi="Times New Roman" w:cs="Times New Roman"/>
          <w:sz w:val="22"/>
          <w:szCs w:val="22"/>
        </w:rPr>
        <w:t> </w:t>
      </w:r>
    </w:p>
    <w:p w14:paraId="0DD3B9A3"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B. Disagree </w:t>
      </w:r>
    </w:p>
    <w:p w14:paraId="0E855B04"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  Neutral </w:t>
      </w:r>
    </w:p>
    <w:p w14:paraId="2D014FCB"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D.  Agree </w:t>
      </w:r>
    </w:p>
    <w:p w14:paraId="265EE016"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 Totally </w:t>
      </w:r>
      <w:proofErr w:type="gramStart"/>
      <w:r w:rsidRPr="000E2923">
        <w:rPr>
          <w:rFonts w:ascii="Times New Roman" w:hAnsi="Times New Roman" w:cs="Times New Roman"/>
          <w:sz w:val="22"/>
          <w:szCs w:val="22"/>
        </w:rPr>
        <w:t>agree</w:t>
      </w:r>
      <w:proofErr w:type="gramEnd"/>
      <w:r w:rsidRPr="000E2923">
        <w:rPr>
          <w:rFonts w:ascii="Times New Roman" w:hAnsi="Times New Roman" w:cs="Times New Roman"/>
          <w:sz w:val="22"/>
          <w:szCs w:val="22"/>
        </w:rPr>
        <w:t> </w:t>
      </w:r>
    </w:p>
    <w:p w14:paraId="20C76E75"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13. Top management actively supports ERP use to enhance customer service.</w:t>
      </w:r>
    </w:p>
    <w:p w14:paraId="1DE53667"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A. Totally </w:t>
      </w:r>
      <w:proofErr w:type="gramStart"/>
      <w:r w:rsidRPr="000E2923">
        <w:rPr>
          <w:rFonts w:ascii="Times New Roman" w:hAnsi="Times New Roman" w:cs="Times New Roman"/>
          <w:sz w:val="22"/>
          <w:szCs w:val="22"/>
        </w:rPr>
        <w:t>disagree</w:t>
      </w:r>
      <w:proofErr w:type="gramEnd"/>
      <w:r w:rsidRPr="000E2923">
        <w:rPr>
          <w:rFonts w:ascii="Times New Roman" w:hAnsi="Times New Roman" w:cs="Times New Roman"/>
          <w:sz w:val="22"/>
          <w:szCs w:val="22"/>
        </w:rPr>
        <w:t> </w:t>
      </w:r>
    </w:p>
    <w:p w14:paraId="7D64D43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B. Disagree </w:t>
      </w:r>
    </w:p>
    <w:p w14:paraId="202E8180"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  Neutral </w:t>
      </w:r>
    </w:p>
    <w:p w14:paraId="332AC978"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D.  Agree </w:t>
      </w:r>
    </w:p>
    <w:p w14:paraId="0B7FBC64"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 Totally </w:t>
      </w:r>
      <w:proofErr w:type="gramStart"/>
      <w:r w:rsidRPr="000E2923">
        <w:rPr>
          <w:rFonts w:ascii="Times New Roman" w:hAnsi="Times New Roman" w:cs="Times New Roman"/>
          <w:sz w:val="22"/>
          <w:szCs w:val="22"/>
        </w:rPr>
        <w:t>agree</w:t>
      </w:r>
      <w:proofErr w:type="gramEnd"/>
      <w:r w:rsidRPr="000E2923">
        <w:rPr>
          <w:rFonts w:ascii="Times New Roman" w:hAnsi="Times New Roman" w:cs="Times New Roman"/>
          <w:sz w:val="22"/>
          <w:szCs w:val="22"/>
        </w:rPr>
        <w:t> </w:t>
      </w:r>
    </w:p>
    <w:p w14:paraId="3E6AF9DB" w14:textId="77777777"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Section D – Customer service efficiency.</w:t>
      </w:r>
    </w:p>
    <w:p w14:paraId="290022D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14. ERP helps me respond to customer requests faster.</w:t>
      </w:r>
    </w:p>
    <w:p w14:paraId="05469676"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A. Totally </w:t>
      </w:r>
      <w:proofErr w:type="gramStart"/>
      <w:r w:rsidRPr="000E2923">
        <w:rPr>
          <w:rFonts w:ascii="Times New Roman" w:hAnsi="Times New Roman" w:cs="Times New Roman"/>
          <w:sz w:val="22"/>
          <w:szCs w:val="22"/>
        </w:rPr>
        <w:t>disagree</w:t>
      </w:r>
      <w:proofErr w:type="gramEnd"/>
      <w:r w:rsidRPr="000E2923">
        <w:rPr>
          <w:rFonts w:ascii="Times New Roman" w:hAnsi="Times New Roman" w:cs="Times New Roman"/>
          <w:sz w:val="22"/>
          <w:szCs w:val="22"/>
        </w:rPr>
        <w:t> </w:t>
      </w:r>
    </w:p>
    <w:p w14:paraId="0006F15B"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B. Disagree </w:t>
      </w:r>
    </w:p>
    <w:p w14:paraId="2565E44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  Neutral </w:t>
      </w:r>
    </w:p>
    <w:p w14:paraId="50F38F26"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D.  Agree </w:t>
      </w:r>
    </w:p>
    <w:p w14:paraId="2AC788FC"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 Totally </w:t>
      </w:r>
      <w:proofErr w:type="gramStart"/>
      <w:r w:rsidRPr="000E2923">
        <w:rPr>
          <w:rFonts w:ascii="Times New Roman" w:hAnsi="Times New Roman" w:cs="Times New Roman"/>
          <w:sz w:val="22"/>
          <w:szCs w:val="22"/>
        </w:rPr>
        <w:t>agree</w:t>
      </w:r>
      <w:proofErr w:type="gramEnd"/>
      <w:r w:rsidRPr="000E2923">
        <w:rPr>
          <w:rFonts w:ascii="Times New Roman" w:hAnsi="Times New Roman" w:cs="Times New Roman"/>
          <w:sz w:val="22"/>
          <w:szCs w:val="22"/>
        </w:rPr>
        <w:t> </w:t>
      </w:r>
    </w:p>
    <w:p w14:paraId="43DEFFC4"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15. ERP </w:t>
      </w:r>
      <w:proofErr w:type="gramStart"/>
      <w:r w:rsidRPr="000E2923">
        <w:rPr>
          <w:rFonts w:ascii="Times New Roman" w:hAnsi="Times New Roman" w:cs="Times New Roman"/>
          <w:sz w:val="22"/>
          <w:szCs w:val="22"/>
        </w:rPr>
        <w:t>reduce</w:t>
      </w:r>
      <w:proofErr w:type="gramEnd"/>
      <w:r w:rsidRPr="000E2923">
        <w:rPr>
          <w:rFonts w:ascii="Times New Roman" w:hAnsi="Times New Roman" w:cs="Times New Roman"/>
          <w:sz w:val="22"/>
          <w:szCs w:val="22"/>
        </w:rPr>
        <w:t xml:space="preserve"> number of </w:t>
      </w:r>
      <w:proofErr w:type="gramStart"/>
      <w:r w:rsidRPr="000E2923">
        <w:rPr>
          <w:rFonts w:ascii="Times New Roman" w:hAnsi="Times New Roman" w:cs="Times New Roman"/>
          <w:sz w:val="22"/>
          <w:szCs w:val="22"/>
        </w:rPr>
        <w:t>error</w:t>
      </w:r>
      <w:proofErr w:type="gramEnd"/>
      <w:r w:rsidRPr="000E2923">
        <w:rPr>
          <w:rFonts w:ascii="Times New Roman" w:hAnsi="Times New Roman" w:cs="Times New Roman"/>
          <w:sz w:val="22"/>
          <w:szCs w:val="22"/>
        </w:rPr>
        <w:t xml:space="preserve"> when working with </w:t>
      </w:r>
      <w:proofErr w:type="gramStart"/>
      <w:r w:rsidRPr="000E2923">
        <w:rPr>
          <w:rFonts w:ascii="Times New Roman" w:hAnsi="Times New Roman" w:cs="Times New Roman"/>
          <w:sz w:val="22"/>
          <w:szCs w:val="22"/>
        </w:rPr>
        <w:t>customer</w:t>
      </w:r>
      <w:proofErr w:type="gramEnd"/>
      <w:r w:rsidRPr="000E2923">
        <w:rPr>
          <w:rFonts w:ascii="Times New Roman" w:hAnsi="Times New Roman" w:cs="Times New Roman"/>
          <w:sz w:val="22"/>
          <w:szCs w:val="22"/>
        </w:rPr>
        <w:t>.</w:t>
      </w:r>
    </w:p>
    <w:p w14:paraId="5D06E256"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A. Totally </w:t>
      </w:r>
      <w:proofErr w:type="gramStart"/>
      <w:r w:rsidRPr="000E2923">
        <w:rPr>
          <w:rFonts w:ascii="Times New Roman" w:hAnsi="Times New Roman" w:cs="Times New Roman"/>
          <w:sz w:val="22"/>
          <w:szCs w:val="22"/>
        </w:rPr>
        <w:t>disagree</w:t>
      </w:r>
      <w:proofErr w:type="gramEnd"/>
      <w:r w:rsidRPr="000E2923">
        <w:rPr>
          <w:rFonts w:ascii="Times New Roman" w:hAnsi="Times New Roman" w:cs="Times New Roman"/>
          <w:sz w:val="22"/>
          <w:szCs w:val="22"/>
        </w:rPr>
        <w:t> </w:t>
      </w:r>
    </w:p>
    <w:p w14:paraId="6C25D8CD"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B. Disagree </w:t>
      </w:r>
    </w:p>
    <w:p w14:paraId="02FB2F55"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  Neutral </w:t>
      </w:r>
    </w:p>
    <w:p w14:paraId="795370EB"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D.  Agree </w:t>
      </w:r>
    </w:p>
    <w:p w14:paraId="111FEB8D"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 Totally </w:t>
      </w:r>
      <w:proofErr w:type="gramStart"/>
      <w:r w:rsidRPr="000E2923">
        <w:rPr>
          <w:rFonts w:ascii="Times New Roman" w:hAnsi="Times New Roman" w:cs="Times New Roman"/>
          <w:sz w:val="22"/>
          <w:szCs w:val="22"/>
        </w:rPr>
        <w:t>agree</w:t>
      </w:r>
      <w:proofErr w:type="gramEnd"/>
      <w:r w:rsidRPr="000E2923">
        <w:rPr>
          <w:rFonts w:ascii="Times New Roman" w:hAnsi="Times New Roman" w:cs="Times New Roman"/>
          <w:sz w:val="22"/>
          <w:szCs w:val="22"/>
        </w:rPr>
        <w:t> </w:t>
      </w:r>
    </w:p>
    <w:p w14:paraId="109C344D"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lastRenderedPageBreak/>
        <w:t xml:space="preserve">16. The </w:t>
      </w:r>
      <w:proofErr w:type="gramStart"/>
      <w:r w:rsidRPr="000E2923">
        <w:rPr>
          <w:rFonts w:ascii="Times New Roman" w:hAnsi="Times New Roman" w:cs="Times New Roman"/>
          <w:sz w:val="22"/>
          <w:szCs w:val="22"/>
        </w:rPr>
        <w:t>first time</w:t>
      </w:r>
      <w:proofErr w:type="gramEnd"/>
      <w:r w:rsidRPr="000E2923">
        <w:rPr>
          <w:rFonts w:ascii="Times New Roman" w:hAnsi="Times New Roman" w:cs="Times New Roman"/>
          <w:sz w:val="22"/>
          <w:szCs w:val="22"/>
        </w:rPr>
        <w:t xml:space="preserve"> resolution rate improved after ERP implementation.</w:t>
      </w:r>
    </w:p>
    <w:p w14:paraId="538F2AAA"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A. Totally </w:t>
      </w:r>
      <w:proofErr w:type="gramStart"/>
      <w:r w:rsidRPr="000E2923">
        <w:rPr>
          <w:rFonts w:ascii="Times New Roman" w:hAnsi="Times New Roman" w:cs="Times New Roman"/>
          <w:sz w:val="22"/>
          <w:szCs w:val="22"/>
        </w:rPr>
        <w:t>disagree</w:t>
      </w:r>
      <w:proofErr w:type="gramEnd"/>
      <w:r w:rsidRPr="000E2923">
        <w:rPr>
          <w:rFonts w:ascii="Times New Roman" w:hAnsi="Times New Roman" w:cs="Times New Roman"/>
          <w:sz w:val="22"/>
          <w:szCs w:val="22"/>
        </w:rPr>
        <w:t> </w:t>
      </w:r>
    </w:p>
    <w:p w14:paraId="36649A8B"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B. Disagree </w:t>
      </w:r>
    </w:p>
    <w:p w14:paraId="4C8997B8"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  Neutral </w:t>
      </w:r>
    </w:p>
    <w:p w14:paraId="558E43C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D.  Agree </w:t>
      </w:r>
    </w:p>
    <w:p w14:paraId="4DCB5CF8"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 Totally </w:t>
      </w:r>
      <w:proofErr w:type="gramStart"/>
      <w:r w:rsidRPr="000E2923">
        <w:rPr>
          <w:rFonts w:ascii="Times New Roman" w:hAnsi="Times New Roman" w:cs="Times New Roman"/>
          <w:sz w:val="22"/>
          <w:szCs w:val="22"/>
        </w:rPr>
        <w:t>agree</w:t>
      </w:r>
      <w:proofErr w:type="gramEnd"/>
      <w:r w:rsidRPr="000E2923">
        <w:rPr>
          <w:rFonts w:ascii="Times New Roman" w:hAnsi="Times New Roman" w:cs="Times New Roman"/>
          <w:sz w:val="22"/>
          <w:szCs w:val="22"/>
        </w:rPr>
        <w:t> </w:t>
      </w:r>
    </w:p>
    <w:p w14:paraId="0DBA85F7"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17. ERP </w:t>
      </w:r>
      <w:proofErr w:type="gramStart"/>
      <w:r w:rsidRPr="000E2923">
        <w:rPr>
          <w:rFonts w:ascii="Times New Roman" w:hAnsi="Times New Roman" w:cs="Times New Roman"/>
          <w:sz w:val="22"/>
          <w:szCs w:val="22"/>
        </w:rPr>
        <w:t>allow</w:t>
      </w:r>
      <w:proofErr w:type="gramEnd"/>
      <w:r w:rsidRPr="000E2923">
        <w:rPr>
          <w:rFonts w:ascii="Times New Roman" w:hAnsi="Times New Roman" w:cs="Times New Roman"/>
          <w:sz w:val="22"/>
          <w:szCs w:val="22"/>
        </w:rPr>
        <w:t xml:space="preserve"> you to better track customer </w:t>
      </w:r>
      <w:proofErr w:type="spellStart"/>
      <w:proofErr w:type="gramStart"/>
      <w:r w:rsidRPr="000E2923">
        <w:rPr>
          <w:rFonts w:ascii="Times New Roman" w:hAnsi="Times New Roman" w:cs="Times New Roman"/>
          <w:sz w:val="22"/>
          <w:szCs w:val="22"/>
        </w:rPr>
        <w:t>complains</w:t>
      </w:r>
      <w:proofErr w:type="spellEnd"/>
      <w:proofErr w:type="gramEnd"/>
      <w:r w:rsidRPr="000E2923">
        <w:rPr>
          <w:rFonts w:ascii="Times New Roman" w:hAnsi="Times New Roman" w:cs="Times New Roman"/>
          <w:sz w:val="22"/>
          <w:szCs w:val="22"/>
        </w:rPr>
        <w:t xml:space="preserve"> and </w:t>
      </w:r>
      <w:proofErr w:type="spellStart"/>
      <w:r w:rsidRPr="000E2923">
        <w:rPr>
          <w:rFonts w:ascii="Times New Roman" w:hAnsi="Times New Roman" w:cs="Times New Roman"/>
          <w:sz w:val="22"/>
          <w:szCs w:val="22"/>
        </w:rPr>
        <w:t>reuests</w:t>
      </w:r>
      <w:proofErr w:type="spellEnd"/>
      <w:r w:rsidRPr="000E2923">
        <w:rPr>
          <w:rFonts w:ascii="Times New Roman" w:hAnsi="Times New Roman" w:cs="Times New Roman"/>
          <w:sz w:val="22"/>
          <w:szCs w:val="22"/>
        </w:rPr>
        <w:t>.</w:t>
      </w:r>
    </w:p>
    <w:p w14:paraId="47B20F79"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A. Totally </w:t>
      </w:r>
      <w:proofErr w:type="gramStart"/>
      <w:r w:rsidRPr="000E2923">
        <w:rPr>
          <w:rFonts w:ascii="Times New Roman" w:hAnsi="Times New Roman" w:cs="Times New Roman"/>
          <w:sz w:val="22"/>
          <w:szCs w:val="22"/>
        </w:rPr>
        <w:t>disagree</w:t>
      </w:r>
      <w:proofErr w:type="gramEnd"/>
      <w:r w:rsidRPr="000E2923">
        <w:rPr>
          <w:rFonts w:ascii="Times New Roman" w:hAnsi="Times New Roman" w:cs="Times New Roman"/>
          <w:sz w:val="22"/>
          <w:szCs w:val="22"/>
        </w:rPr>
        <w:t> </w:t>
      </w:r>
    </w:p>
    <w:p w14:paraId="15087E62"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B. Disagree </w:t>
      </w:r>
    </w:p>
    <w:p w14:paraId="01E53EE3"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  Neutral </w:t>
      </w:r>
    </w:p>
    <w:p w14:paraId="52AA304E"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D.  Agree </w:t>
      </w:r>
    </w:p>
    <w:p w14:paraId="660BEFC3"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 Totally </w:t>
      </w:r>
      <w:proofErr w:type="gramStart"/>
      <w:r w:rsidRPr="000E2923">
        <w:rPr>
          <w:rFonts w:ascii="Times New Roman" w:hAnsi="Times New Roman" w:cs="Times New Roman"/>
          <w:sz w:val="22"/>
          <w:szCs w:val="22"/>
        </w:rPr>
        <w:t>agree</w:t>
      </w:r>
      <w:proofErr w:type="gramEnd"/>
      <w:r w:rsidRPr="000E2923">
        <w:rPr>
          <w:rFonts w:ascii="Times New Roman" w:hAnsi="Times New Roman" w:cs="Times New Roman"/>
          <w:sz w:val="22"/>
          <w:szCs w:val="22"/>
        </w:rPr>
        <w:t> </w:t>
      </w:r>
    </w:p>
    <w:p w14:paraId="72F9EAF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 xml:space="preserve">18. Overall customer </w:t>
      </w:r>
      <w:proofErr w:type="spellStart"/>
      <w:r w:rsidRPr="000E2923">
        <w:rPr>
          <w:rFonts w:ascii="Times New Roman" w:hAnsi="Times New Roman" w:cs="Times New Roman"/>
          <w:sz w:val="22"/>
          <w:szCs w:val="22"/>
        </w:rPr>
        <w:t>satiсfaction</w:t>
      </w:r>
      <w:proofErr w:type="spellEnd"/>
      <w:r w:rsidRPr="000E2923">
        <w:rPr>
          <w:rFonts w:ascii="Times New Roman" w:hAnsi="Times New Roman" w:cs="Times New Roman"/>
          <w:sz w:val="22"/>
          <w:szCs w:val="22"/>
        </w:rPr>
        <w:t xml:space="preserve"> has </w:t>
      </w:r>
      <w:proofErr w:type="spellStart"/>
      <w:r w:rsidRPr="000E2923">
        <w:rPr>
          <w:rFonts w:ascii="Times New Roman" w:hAnsi="Times New Roman" w:cs="Times New Roman"/>
          <w:sz w:val="22"/>
          <w:szCs w:val="22"/>
        </w:rPr>
        <w:t>increesed</w:t>
      </w:r>
      <w:proofErr w:type="spellEnd"/>
      <w:r w:rsidRPr="000E2923">
        <w:rPr>
          <w:rFonts w:ascii="Times New Roman" w:hAnsi="Times New Roman" w:cs="Times New Roman"/>
          <w:sz w:val="22"/>
          <w:szCs w:val="22"/>
        </w:rPr>
        <w:t xml:space="preserve"> because of using ERP.</w:t>
      </w:r>
    </w:p>
    <w:p w14:paraId="78B92CB3"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A. Totally </w:t>
      </w:r>
      <w:proofErr w:type="gramStart"/>
      <w:r w:rsidRPr="000E2923">
        <w:rPr>
          <w:rFonts w:ascii="Times New Roman" w:hAnsi="Times New Roman" w:cs="Times New Roman"/>
          <w:sz w:val="22"/>
          <w:szCs w:val="22"/>
        </w:rPr>
        <w:t>disagree</w:t>
      </w:r>
      <w:proofErr w:type="gramEnd"/>
      <w:r w:rsidRPr="000E2923">
        <w:rPr>
          <w:rFonts w:ascii="Times New Roman" w:hAnsi="Times New Roman" w:cs="Times New Roman"/>
          <w:sz w:val="22"/>
          <w:szCs w:val="22"/>
        </w:rPr>
        <w:t> </w:t>
      </w:r>
    </w:p>
    <w:p w14:paraId="72F4B6CD"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B. Disagree </w:t>
      </w:r>
    </w:p>
    <w:p w14:paraId="3115C658"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  Neutral </w:t>
      </w:r>
    </w:p>
    <w:p w14:paraId="2B66D8CA"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D.  Agree </w:t>
      </w:r>
    </w:p>
    <w:p w14:paraId="2397876A"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 Totally </w:t>
      </w:r>
      <w:proofErr w:type="gramStart"/>
      <w:r w:rsidRPr="000E2923">
        <w:rPr>
          <w:rFonts w:ascii="Times New Roman" w:hAnsi="Times New Roman" w:cs="Times New Roman"/>
          <w:sz w:val="22"/>
          <w:szCs w:val="22"/>
        </w:rPr>
        <w:t>agree</w:t>
      </w:r>
      <w:proofErr w:type="gramEnd"/>
      <w:r w:rsidRPr="000E2923">
        <w:rPr>
          <w:rFonts w:ascii="Times New Roman" w:hAnsi="Times New Roman" w:cs="Times New Roman"/>
          <w:sz w:val="22"/>
          <w:szCs w:val="22"/>
        </w:rPr>
        <w:t> </w:t>
      </w:r>
    </w:p>
    <w:p w14:paraId="0732B2AC" w14:textId="77777777" w:rsidR="00FD3FBC" w:rsidRPr="000E2923" w:rsidRDefault="00FD3FBC" w:rsidP="00FD3FBC">
      <w:pPr>
        <w:rPr>
          <w:rFonts w:ascii="Times New Roman" w:hAnsi="Times New Roman" w:cs="Times New Roman"/>
          <w:b/>
          <w:bCs/>
          <w:sz w:val="22"/>
          <w:szCs w:val="22"/>
        </w:rPr>
      </w:pPr>
      <w:r w:rsidRPr="000E2923">
        <w:rPr>
          <w:rFonts w:ascii="Times New Roman" w:hAnsi="Times New Roman" w:cs="Times New Roman"/>
          <w:b/>
          <w:bCs/>
          <w:sz w:val="22"/>
          <w:szCs w:val="22"/>
          <w:highlight w:val="yellow"/>
        </w:rPr>
        <w:t>Section E – Overall evaluation.</w:t>
      </w:r>
    </w:p>
    <w:p w14:paraId="3EFD16B3"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19. ERP has had a positive impact on the efficiency of service delivery in our organization.</w:t>
      </w:r>
    </w:p>
    <w:p w14:paraId="0E5C9CEF"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A. Totally </w:t>
      </w:r>
      <w:proofErr w:type="gramStart"/>
      <w:r w:rsidRPr="000E2923">
        <w:rPr>
          <w:rFonts w:ascii="Times New Roman" w:hAnsi="Times New Roman" w:cs="Times New Roman"/>
          <w:sz w:val="22"/>
          <w:szCs w:val="22"/>
        </w:rPr>
        <w:t>disagree</w:t>
      </w:r>
      <w:proofErr w:type="gramEnd"/>
      <w:r w:rsidRPr="000E2923">
        <w:rPr>
          <w:rFonts w:ascii="Times New Roman" w:hAnsi="Times New Roman" w:cs="Times New Roman"/>
          <w:sz w:val="22"/>
          <w:szCs w:val="22"/>
        </w:rPr>
        <w:t> </w:t>
      </w:r>
    </w:p>
    <w:p w14:paraId="11FD3061"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B. Disagree </w:t>
      </w:r>
    </w:p>
    <w:p w14:paraId="3935AB84"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C.  Neutral </w:t>
      </w:r>
    </w:p>
    <w:p w14:paraId="5B01BC38"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D.  Agree </w:t>
      </w:r>
    </w:p>
    <w:p w14:paraId="6C9EA54E" w14:textId="77777777" w:rsidR="00FD3FBC" w:rsidRPr="000E2923" w:rsidRDefault="00FD3FBC" w:rsidP="00FD3FBC">
      <w:pPr>
        <w:rPr>
          <w:rFonts w:ascii="Times New Roman" w:hAnsi="Times New Roman" w:cs="Times New Roman"/>
          <w:sz w:val="22"/>
          <w:szCs w:val="22"/>
        </w:rPr>
      </w:pPr>
      <w:r w:rsidRPr="000E2923">
        <w:rPr>
          <w:rFonts w:ascii="Times New Roman" w:hAnsi="Times New Roman" w:cs="Times New Roman"/>
          <w:sz w:val="22"/>
          <w:szCs w:val="22"/>
        </w:rPr>
        <w:t>E. Totally </w:t>
      </w:r>
      <w:proofErr w:type="gramStart"/>
      <w:r w:rsidRPr="000E2923">
        <w:rPr>
          <w:rFonts w:ascii="Times New Roman" w:hAnsi="Times New Roman" w:cs="Times New Roman"/>
          <w:sz w:val="22"/>
          <w:szCs w:val="22"/>
        </w:rPr>
        <w:t>agree</w:t>
      </w:r>
      <w:proofErr w:type="gramEnd"/>
      <w:r w:rsidRPr="000E2923">
        <w:rPr>
          <w:rFonts w:ascii="Times New Roman" w:hAnsi="Times New Roman" w:cs="Times New Roman"/>
          <w:sz w:val="22"/>
          <w:szCs w:val="22"/>
        </w:rPr>
        <w:t> </w:t>
      </w:r>
    </w:p>
    <w:p w14:paraId="76C303E8" w14:textId="77777777" w:rsidR="00FA2059" w:rsidRPr="000E2923" w:rsidRDefault="00FA2059" w:rsidP="00FD3FBC">
      <w:pPr>
        <w:rPr>
          <w:rFonts w:ascii="Times New Roman" w:hAnsi="Times New Roman" w:cs="Times New Roman"/>
          <w:sz w:val="22"/>
          <w:szCs w:val="22"/>
          <w:lang w:val="ru-KZ"/>
        </w:rPr>
      </w:pPr>
    </w:p>
    <w:sectPr w:rsidR="00FA2059" w:rsidRPr="000E2923" w:rsidSect="00105F2F">
      <w:footerReference w:type="default" r:id="rId34"/>
      <w:pgSz w:w="11906" w:h="16838"/>
      <w:pgMar w:top="1361" w:right="1361" w:bottom="1361" w:left="1361" w:header="51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04C47" w14:textId="77777777" w:rsidR="00DA23B8" w:rsidRPr="000E2923" w:rsidRDefault="00DA23B8" w:rsidP="00105F2F">
      <w:pPr>
        <w:spacing w:after="0" w:line="240" w:lineRule="auto"/>
      </w:pPr>
      <w:r w:rsidRPr="000E2923">
        <w:separator/>
      </w:r>
    </w:p>
  </w:endnote>
  <w:endnote w:type="continuationSeparator" w:id="0">
    <w:p w14:paraId="55684FC7" w14:textId="77777777" w:rsidR="00DA23B8" w:rsidRPr="000E2923" w:rsidRDefault="00DA23B8" w:rsidP="00105F2F">
      <w:pPr>
        <w:spacing w:after="0" w:line="240" w:lineRule="auto"/>
      </w:pPr>
      <w:r w:rsidRPr="000E292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7639067"/>
      <w:docPartObj>
        <w:docPartGallery w:val="Page Numbers (Bottom of Page)"/>
        <w:docPartUnique/>
      </w:docPartObj>
    </w:sdtPr>
    <w:sdtContent>
      <w:p w14:paraId="580672FA" w14:textId="63416326" w:rsidR="00105F2F" w:rsidRPr="000E2923" w:rsidRDefault="00105F2F">
        <w:pPr>
          <w:pStyle w:val="af0"/>
          <w:jc w:val="right"/>
        </w:pPr>
        <w:r w:rsidRPr="000E2923">
          <w:fldChar w:fldCharType="begin"/>
        </w:r>
        <w:r w:rsidRPr="000E2923">
          <w:instrText>PAGE   \* MERGEFORMAT</w:instrText>
        </w:r>
        <w:r w:rsidRPr="000E2923">
          <w:fldChar w:fldCharType="separate"/>
        </w:r>
        <w:r w:rsidR="00F2546A" w:rsidRPr="000E2923">
          <w:t>10</w:t>
        </w:r>
        <w:r w:rsidRPr="000E2923">
          <w:fldChar w:fldCharType="end"/>
        </w:r>
      </w:p>
    </w:sdtContent>
  </w:sdt>
  <w:p w14:paraId="44A384F5" w14:textId="77777777" w:rsidR="00105F2F" w:rsidRPr="000E2923" w:rsidRDefault="00105F2F">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EE70D" w14:textId="77777777" w:rsidR="00DA23B8" w:rsidRPr="000E2923" w:rsidRDefault="00DA23B8" w:rsidP="00105F2F">
      <w:pPr>
        <w:spacing w:after="0" w:line="240" w:lineRule="auto"/>
      </w:pPr>
      <w:r w:rsidRPr="000E2923">
        <w:separator/>
      </w:r>
    </w:p>
  </w:footnote>
  <w:footnote w:type="continuationSeparator" w:id="0">
    <w:p w14:paraId="058E2A81" w14:textId="77777777" w:rsidR="00DA23B8" w:rsidRPr="000E2923" w:rsidRDefault="00DA23B8" w:rsidP="00105F2F">
      <w:pPr>
        <w:spacing w:after="0" w:line="240" w:lineRule="auto"/>
      </w:pPr>
      <w:r w:rsidRPr="000E292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02EC5"/>
    <w:multiLevelType w:val="hybridMultilevel"/>
    <w:tmpl w:val="1D8CC306"/>
    <w:lvl w:ilvl="0" w:tplc="04090001">
      <w:start w:val="1"/>
      <w:numFmt w:val="bullet"/>
      <w:lvlText w:val=""/>
      <w:lvlJc w:val="left"/>
      <w:pPr>
        <w:ind w:left="720" w:hanging="360"/>
      </w:pPr>
      <w:rPr>
        <w:rFonts w:ascii="Symbol" w:hAnsi="Symbol" w:hint="default"/>
      </w:rPr>
    </w:lvl>
    <w:lvl w:ilvl="1" w:tplc="40601A1C">
      <w:numFmt w:val="bullet"/>
      <w:lvlText w:val="•"/>
      <w:lvlJc w:val="left"/>
      <w:pPr>
        <w:ind w:left="1440" w:hanging="360"/>
      </w:pPr>
      <w:rPr>
        <w:rFonts w:ascii="Times New Roman" w:eastAsiaTheme="minorHAnsi" w:hAnsi="Times New Roman" w:cs="Times New Roman" w:hint="default"/>
        <w:color w:val="2B2D3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4579BF"/>
    <w:multiLevelType w:val="multilevel"/>
    <w:tmpl w:val="A8C86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2729CE"/>
    <w:multiLevelType w:val="hybridMultilevel"/>
    <w:tmpl w:val="0D9466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11150324">
    <w:abstractNumId w:val="1"/>
  </w:num>
  <w:num w:numId="2" w16cid:durableId="219826069">
    <w:abstractNumId w:val="2"/>
  </w:num>
  <w:num w:numId="3" w16cid:durableId="328598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8E7"/>
    <w:rsid w:val="000E2923"/>
    <w:rsid w:val="00105F2F"/>
    <w:rsid w:val="00156E3F"/>
    <w:rsid w:val="00172518"/>
    <w:rsid w:val="00172AAB"/>
    <w:rsid w:val="002215A7"/>
    <w:rsid w:val="00223272"/>
    <w:rsid w:val="00233BE4"/>
    <w:rsid w:val="002875C1"/>
    <w:rsid w:val="002B3285"/>
    <w:rsid w:val="002E1322"/>
    <w:rsid w:val="002E70B9"/>
    <w:rsid w:val="00364BE9"/>
    <w:rsid w:val="003B2C54"/>
    <w:rsid w:val="00404E49"/>
    <w:rsid w:val="0044774B"/>
    <w:rsid w:val="00495E76"/>
    <w:rsid w:val="004F0C37"/>
    <w:rsid w:val="005A3D75"/>
    <w:rsid w:val="005A4490"/>
    <w:rsid w:val="0066694E"/>
    <w:rsid w:val="006872FF"/>
    <w:rsid w:val="006F6F38"/>
    <w:rsid w:val="007177E3"/>
    <w:rsid w:val="00780543"/>
    <w:rsid w:val="00845125"/>
    <w:rsid w:val="00887AA0"/>
    <w:rsid w:val="00971100"/>
    <w:rsid w:val="00991415"/>
    <w:rsid w:val="009C5F02"/>
    <w:rsid w:val="009E19E1"/>
    <w:rsid w:val="009E2D92"/>
    <w:rsid w:val="00AA11C6"/>
    <w:rsid w:val="00AE3226"/>
    <w:rsid w:val="00B97E2E"/>
    <w:rsid w:val="00C065E5"/>
    <w:rsid w:val="00C26E8F"/>
    <w:rsid w:val="00C27D20"/>
    <w:rsid w:val="00CB2189"/>
    <w:rsid w:val="00CD19CA"/>
    <w:rsid w:val="00D61B7F"/>
    <w:rsid w:val="00D658E7"/>
    <w:rsid w:val="00DA14D1"/>
    <w:rsid w:val="00DA23B8"/>
    <w:rsid w:val="00DE1A29"/>
    <w:rsid w:val="00E4095D"/>
    <w:rsid w:val="00E81ECB"/>
    <w:rsid w:val="00ED451A"/>
    <w:rsid w:val="00F05D5E"/>
    <w:rsid w:val="00F11E9A"/>
    <w:rsid w:val="00F14649"/>
    <w:rsid w:val="00F2546A"/>
    <w:rsid w:val="00F4758F"/>
    <w:rsid w:val="00F85543"/>
    <w:rsid w:val="00FA2059"/>
    <w:rsid w:val="00FD3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7DD429"/>
  <w15:chartTrackingRefBased/>
  <w15:docId w15:val="{8E7F5D46-0205-4F46-BB31-3B9D0FFEA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7AA0"/>
  </w:style>
  <w:style w:type="paragraph" w:styleId="1">
    <w:name w:val="heading 1"/>
    <w:basedOn w:val="a"/>
    <w:next w:val="a"/>
    <w:link w:val="10"/>
    <w:uiPriority w:val="9"/>
    <w:qFormat/>
    <w:rsid w:val="00D65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65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658E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658E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658E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58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658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58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658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658E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658E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658E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658E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658E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658E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658E7"/>
    <w:rPr>
      <w:rFonts w:eastAsiaTheme="majorEastAsia" w:cstheme="majorBidi"/>
      <w:color w:val="595959" w:themeColor="text1" w:themeTint="A6"/>
    </w:rPr>
  </w:style>
  <w:style w:type="character" w:customStyle="1" w:styleId="80">
    <w:name w:val="Заголовок 8 Знак"/>
    <w:basedOn w:val="a0"/>
    <w:link w:val="8"/>
    <w:uiPriority w:val="9"/>
    <w:semiHidden/>
    <w:rsid w:val="00D658E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658E7"/>
    <w:rPr>
      <w:rFonts w:eastAsiaTheme="majorEastAsia" w:cstheme="majorBidi"/>
      <w:color w:val="272727" w:themeColor="text1" w:themeTint="D8"/>
    </w:rPr>
  </w:style>
  <w:style w:type="paragraph" w:styleId="a3">
    <w:name w:val="Title"/>
    <w:basedOn w:val="a"/>
    <w:next w:val="a"/>
    <w:link w:val="a4"/>
    <w:uiPriority w:val="10"/>
    <w:qFormat/>
    <w:rsid w:val="00D65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658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58E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658E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658E7"/>
    <w:pPr>
      <w:spacing w:before="160"/>
      <w:jc w:val="center"/>
    </w:pPr>
    <w:rPr>
      <w:i/>
      <w:iCs/>
      <w:color w:val="404040" w:themeColor="text1" w:themeTint="BF"/>
    </w:rPr>
  </w:style>
  <w:style w:type="character" w:customStyle="1" w:styleId="22">
    <w:name w:val="Цитата 2 Знак"/>
    <w:basedOn w:val="a0"/>
    <w:link w:val="21"/>
    <w:uiPriority w:val="29"/>
    <w:rsid w:val="00D658E7"/>
    <w:rPr>
      <w:i/>
      <w:iCs/>
      <w:color w:val="404040" w:themeColor="text1" w:themeTint="BF"/>
    </w:rPr>
  </w:style>
  <w:style w:type="paragraph" w:styleId="a7">
    <w:name w:val="List Paragraph"/>
    <w:basedOn w:val="a"/>
    <w:uiPriority w:val="34"/>
    <w:qFormat/>
    <w:rsid w:val="00D658E7"/>
    <w:pPr>
      <w:ind w:left="720"/>
      <w:contextualSpacing/>
    </w:pPr>
  </w:style>
  <w:style w:type="character" w:styleId="a8">
    <w:name w:val="Intense Emphasis"/>
    <w:basedOn w:val="a0"/>
    <w:uiPriority w:val="21"/>
    <w:qFormat/>
    <w:rsid w:val="00D658E7"/>
    <w:rPr>
      <w:i/>
      <w:iCs/>
      <w:color w:val="0F4761" w:themeColor="accent1" w:themeShade="BF"/>
    </w:rPr>
  </w:style>
  <w:style w:type="paragraph" w:styleId="a9">
    <w:name w:val="Intense Quote"/>
    <w:basedOn w:val="a"/>
    <w:next w:val="a"/>
    <w:link w:val="aa"/>
    <w:uiPriority w:val="30"/>
    <w:qFormat/>
    <w:rsid w:val="00D65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658E7"/>
    <w:rPr>
      <w:i/>
      <w:iCs/>
      <w:color w:val="0F4761" w:themeColor="accent1" w:themeShade="BF"/>
    </w:rPr>
  </w:style>
  <w:style w:type="character" w:styleId="ab">
    <w:name w:val="Intense Reference"/>
    <w:basedOn w:val="a0"/>
    <w:uiPriority w:val="32"/>
    <w:qFormat/>
    <w:rsid w:val="00D658E7"/>
    <w:rPr>
      <w:b/>
      <w:bCs/>
      <w:smallCaps/>
      <w:color w:val="0F4761" w:themeColor="accent1" w:themeShade="BF"/>
      <w:spacing w:val="5"/>
    </w:rPr>
  </w:style>
  <w:style w:type="character" w:styleId="ac">
    <w:name w:val="line number"/>
    <w:basedOn w:val="a0"/>
    <w:uiPriority w:val="99"/>
    <w:semiHidden/>
    <w:unhideWhenUsed/>
    <w:rsid w:val="00F05D5E"/>
  </w:style>
  <w:style w:type="character" w:styleId="ad">
    <w:name w:val="Hyperlink"/>
    <w:basedOn w:val="a0"/>
    <w:uiPriority w:val="99"/>
    <w:unhideWhenUsed/>
    <w:rsid w:val="00CD19CA"/>
    <w:rPr>
      <w:color w:val="467886" w:themeColor="hyperlink"/>
      <w:u w:val="single"/>
    </w:rPr>
  </w:style>
  <w:style w:type="paragraph" w:styleId="ae">
    <w:name w:val="header"/>
    <w:basedOn w:val="a"/>
    <w:link w:val="af"/>
    <w:uiPriority w:val="99"/>
    <w:unhideWhenUsed/>
    <w:rsid w:val="00105F2F"/>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105F2F"/>
    <w:rPr>
      <w:lang w:val="en-US"/>
    </w:rPr>
  </w:style>
  <w:style w:type="paragraph" w:styleId="af0">
    <w:name w:val="footer"/>
    <w:basedOn w:val="a"/>
    <w:link w:val="af1"/>
    <w:uiPriority w:val="99"/>
    <w:unhideWhenUsed/>
    <w:rsid w:val="00105F2F"/>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105F2F"/>
    <w:rPr>
      <w:lang w:val="en-US"/>
    </w:rPr>
  </w:style>
  <w:style w:type="paragraph" w:styleId="af2">
    <w:name w:val="Normal (Web)"/>
    <w:basedOn w:val="a"/>
    <w:uiPriority w:val="99"/>
    <w:unhideWhenUsed/>
    <w:rsid w:val="00ED451A"/>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character" w:styleId="af3">
    <w:name w:val="Strong"/>
    <w:basedOn w:val="a0"/>
    <w:uiPriority w:val="22"/>
    <w:qFormat/>
    <w:rsid w:val="00ED451A"/>
    <w:rPr>
      <w:b/>
      <w:bCs/>
    </w:rPr>
  </w:style>
  <w:style w:type="character" w:customStyle="1" w:styleId="ypks7kbdpwfgdykd3qb9">
    <w:name w:val="ypks7kbdpwfgdykd3qb9"/>
    <w:basedOn w:val="a0"/>
    <w:rsid w:val="00ED451A"/>
  </w:style>
  <w:style w:type="character" w:styleId="af4">
    <w:name w:val="Unresolved Mention"/>
    <w:basedOn w:val="a0"/>
    <w:uiPriority w:val="99"/>
    <w:semiHidden/>
    <w:unhideWhenUsed/>
    <w:rsid w:val="00FD3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doi.org/10.1007/978-3-030-14219-3_3"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orcid.org/0009-0005-1844-0770" TargetMode="External"/><Relationship Id="rId17" Type="http://schemas.openxmlformats.org/officeDocument/2006/relationships/image" Target="media/image5.png"/><Relationship Id="rId25" Type="http://schemas.openxmlformats.org/officeDocument/2006/relationships/hyperlink" Target="https://doi.org/10.1007/s10796-023-10374-w" TargetMode="External"/><Relationship Id="rId33" Type="http://schemas.openxmlformats.org/officeDocument/2006/relationships/hyperlink" Target="https://doi.org/10.64297/jmrsmet.v1i1.8"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doi.org/10.1016/j.eswa.2008.09.0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9-0000-6812-9335" TargetMode="External"/><Relationship Id="rId24" Type="http://schemas.openxmlformats.org/officeDocument/2006/relationships/hyperlink" Target="https://doi.org/10.20381/ruor-31155" TargetMode="External"/><Relationship Id="rId32" Type="http://schemas.openxmlformats.org/officeDocument/2006/relationships/hyperlink" Target="https://doi.org/10.3390/su12166426"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doi.org/10.3390/jmse11030634" TargetMode="External"/><Relationship Id="rId36" Type="http://schemas.openxmlformats.org/officeDocument/2006/relationships/theme" Target="theme/theme1.xml"/><Relationship Id="rId10" Type="http://schemas.openxmlformats.org/officeDocument/2006/relationships/hyperlink" Target="https://orcid.org/0009-0003-8485-3675" TargetMode="External"/><Relationship Id="rId19" Type="http://schemas.openxmlformats.org/officeDocument/2006/relationships/image" Target="media/image7.png"/><Relationship Id="rId31" Type="http://schemas.openxmlformats.org/officeDocument/2006/relationships/hyperlink" Target="https://doi.org/10.1007/978-3-031-60290-0_5" TargetMode="External"/><Relationship Id="rId4" Type="http://schemas.openxmlformats.org/officeDocument/2006/relationships/settings" Target="settings.xml"/><Relationship Id="rId9" Type="http://schemas.openxmlformats.org/officeDocument/2006/relationships/hyperlink" Target="https://orcid.org/0009-0004-1869-794X"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doi.org/10.15388/20-INFOR429" TargetMode="External"/><Relationship Id="rId30" Type="http://schemas.openxmlformats.org/officeDocument/2006/relationships/hyperlink" Target="https://doi.org/10.18280/isi.270404" TargetMode="External"/><Relationship Id="rId35" Type="http://schemas.openxmlformats.org/officeDocument/2006/relationships/fontTable" Target="fontTable.xml"/><Relationship Id="rId8" Type="http://schemas.openxmlformats.org/officeDocument/2006/relationships/hyperlink" Target="https://orcid.org/0009-0005-5953-372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DB8C3-A707-4CB0-AD33-12448209B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22</Pages>
  <Words>5662</Words>
  <Characters>31143</Characters>
  <Application>Microsoft Office Word</Application>
  <DocSecurity>0</DocSecurity>
  <Lines>819</Lines>
  <Paragraphs>400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Rustam Khalimov</dc:creator>
  <cp:keywords/>
  <dc:description/>
  <cp:lastModifiedBy>Rustam Khalimov</cp:lastModifiedBy>
  <cp:revision>5</cp:revision>
  <dcterms:created xsi:type="dcterms:W3CDTF">2025-11-23T09:35:00Z</dcterms:created>
  <dcterms:modified xsi:type="dcterms:W3CDTF">2025-11-28T12:44:00Z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24a38989-d558-4602-96dc-e26eb3d05935</vt:lpwstr>
  </property>
</Properties>
</file>