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FC1" w:rsidRDefault="00E91FC1" w:rsidP="00E91FC1">
      <w:pPr>
        <w:jc w:val="center"/>
        <w:rPr>
          <w:lang w:val="ru-RU" w:eastAsia="ru-RU"/>
        </w:rPr>
      </w:pPr>
      <w:r>
        <w:rPr>
          <w:lang w:val="ru-RU" w:eastAsia="ru-RU"/>
        </w:rPr>
        <w:t>Министерство науки и высшего образования Российской Федерации</w:t>
      </w:r>
    </w:p>
    <w:p w:rsidR="00E91FC1" w:rsidRDefault="00E91FC1" w:rsidP="00E91FC1">
      <w:pPr>
        <w:jc w:val="center"/>
        <w:rPr>
          <w:lang w:val="ru-RU" w:eastAsia="ru-RU"/>
        </w:rPr>
      </w:pPr>
      <w:r>
        <w:rPr>
          <w:lang w:val="ru-RU" w:eastAsia="ru-RU"/>
        </w:rPr>
        <w:t>НАЦИОНАЛЬНЫЙ ИССЛЕДОВАТЕЛЬСКИЙ</w:t>
      </w:r>
    </w:p>
    <w:p w:rsidR="00E91FC1" w:rsidRDefault="00E91FC1" w:rsidP="00E91FC1">
      <w:pPr>
        <w:jc w:val="center"/>
        <w:rPr>
          <w:lang w:val="ru-RU" w:eastAsia="ru-RU"/>
        </w:rPr>
      </w:pPr>
      <w:r>
        <w:rPr>
          <w:lang w:val="ru-RU" w:eastAsia="ru-RU"/>
        </w:rPr>
        <w:t>ТОМСКИЙ ГОСУДАРСТВЕННЫЙ УНИВЕРСИТЕТ (НИ ТГУ)</w:t>
      </w:r>
    </w:p>
    <w:p w:rsidR="00E91FC1" w:rsidRDefault="00E91FC1" w:rsidP="00E91FC1">
      <w:pPr>
        <w:jc w:val="center"/>
        <w:rPr>
          <w:lang w:val="ru-RU" w:eastAsia="ru-RU"/>
        </w:rPr>
      </w:pPr>
      <w:r>
        <w:rPr>
          <w:lang w:val="ru-RU" w:eastAsia="ru-RU"/>
        </w:rPr>
        <w:t>Институт прикладной математики и компьютерных наук</w:t>
      </w:r>
    </w:p>
    <w:p w:rsidR="00E91FC1" w:rsidRDefault="00E91FC1" w:rsidP="00E91FC1">
      <w:pPr>
        <w:jc w:val="center"/>
        <w:rPr>
          <w:lang w:val="ru-RU"/>
        </w:rPr>
      </w:pPr>
    </w:p>
    <w:p w:rsidR="00E91FC1" w:rsidRDefault="00E91FC1" w:rsidP="00E91FC1">
      <w:pPr>
        <w:jc w:val="center"/>
        <w:rPr>
          <w:lang w:val="ru-RU"/>
        </w:rPr>
      </w:pPr>
    </w:p>
    <w:p w:rsidR="00E91FC1" w:rsidRDefault="00E91FC1" w:rsidP="00E91FC1">
      <w:pPr>
        <w:jc w:val="center"/>
        <w:rPr>
          <w:lang w:val="ru-RU"/>
        </w:rPr>
      </w:pPr>
    </w:p>
    <w:p w:rsidR="00E91FC1" w:rsidRDefault="00E91FC1" w:rsidP="00E91FC1">
      <w:pPr>
        <w:jc w:val="center"/>
        <w:rPr>
          <w:lang w:val="ru-RU"/>
        </w:rPr>
      </w:pPr>
    </w:p>
    <w:p w:rsidR="00E91FC1" w:rsidRDefault="00E91FC1" w:rsidP="00E91FC1">
      <w:pPr>
        <w:jc w:val="center"/>
        <w:rPr>
          <w:lang w:val="ru-RU"/>
        </w:rPr>
      </w:pPr>
    </w:p>
    <w:p w:rsidR="00E91FC1" w:rsidRDefault="00E91FC1" w:rsidP="00E91FC1">
      <w:pPr>
        <w:jc w:val="center"/>
        <w:rPr>
          <w:lang w:val="ru-RU"/>
        </w:rPr>
      </w:pPr>
    </w:p>
    <w:p w:rsidR="00E91FC1" w:rsidRDefault="00E91FC1" w:rsidP="00E91FC1">
      <w:pPr>
        <w:jc w:val="center"/>
        <w:rPr>
          <w:lang w:val="ru-RU"/>
        </w:rPr>
      </w:pPr>
    </w:p>
    <w:p w:rsidR="00E91FC1" w:rsidRDefault="00E91FC1" w:rsidP="00E91FC1">
      <w:pPr>
        <w:jc w:val="center"/>
        <w:rPr>
          <w:lang w:val="ru-RU"/>
        </w:rPr>
      </w:pPr>
    </w:p>
    <w:p w:rsidR="00E91FC1" w:rsidRDefault="00E91FC1" w:rsidP="00E91FC1">
      <w:pPr>
        <w:jc w:val="center"/>
        <w:rPr>
          <w:lang w:val="ru-RU"/>
        </w:rPr>
      </w:pPr>
    </w:p>
    <w:p w:rsidR="00E91FC1" w:rsidRDefault="00E91FC1" w:rsidP="00E91FC1">
      <w:pPr>
        <w:jc w:val="center"/>
        <w:rPr>
          <w:lang w:val="ru-RU" w:eastAsia="ru-RU"/>
        </w:rPr>
      </w:pPr>
    </w:p>
    <w:p w:rsidR="00E91FC1" w:rsidRDefault="00E91FC1" w:rsidP="00E91FC1">
      <w:pPr>
        <w:jc w:val="center"/>
        <w:rPr>
          <w:lang w:val="ru-RU" w:eastAsia="ru-RU"/>
        </w:rPr>
      </w:pPr>
      <w:r>
        <w:rPr>
          <w:lang w:val="ru-RU" w:eastAsia="ru-RU"/>
        </w:rPr>
        <w:t>ОТЧЕТ ПО ЛАБОРАТОРНОЙ РАБОТЕ</w:t>
      </w:r>
    </w:p>
    <w:p w:rsidR="00E91FC1" w:rsidRDefault="00E91FC1" w:rsidP="00E91FC1">
      <w:pPr>
        <w:jc w:val="center"/>
        <w:rPr>
          <w:lang w:val="ru-RU" w:eastAsia="ru-RU"/>
        </w:rPr>
      </w:pPr>
      <w:r>
        <w:rPr>
          <w:lang w:val="ru-RU" w:eastAsia="ru-RU"/>
        </w:rPr>
        <w:t>по дисциплине «Вычислительная математика»</w:t>
      </w:r>
    </w:p>
    <w:p w:rsidR="00E91FC1" w:rsidRDefault="00E91FC1" w:rsidP="00E91FC1">
      <w:pPr>
        <w:jc w:val="center"/>
        <w:rPr>
          <w:lang w:val="ru-RU" w:eastAsia="ru-RU"/>
        </w:rPr>
      </w:pPr>
    </w:p>
    <w:p w:rsidR="00E91FC1" w:rsidRPr="00E91FC1" w:rsidRDefault="00E91FC1" w:rsidP="00E91FC1">
      <w:pPr>
        <w:jc w:val="center"/>
        <w:rPr>
          <w:lang w:val="ru-RU" w:eastAsia="ru-RU"/>
        </w:rPr>
      </w:pPr>
      <w:r>
        <w:rPr>
          <w:lang w:val="ru-RU" w:eastAsia="ru-RU"/>
        </w:rPr>
        <w:t>МЕТОДЫ ВЫЧИСЛИТЕЛЬНОЙ МАТЕМАТИКИ ДЛЯ НАХОЖДЕНИЯ КОРНЕЙ ЛИНЕЙНЫХ СИСТЕМ УРАВНЕНИИ</w:t>
      </w:r>
    </w:p>
    <w:p w:rsidR="00E91FC1" w:rsidRDefault="00E91FC1" w:rsidP="00E91FC1">
      <w:pPr>
        <w:jc w:val="center"/>
        <w:rPr>
          <w:lang w:val="ru-RU" w:eastAsia="ru-RU"/>
        </w:rPr>
      </w:pPr>
    </w:p>
    <w:p w:rsidR="00E91FC1" w:rsidRPr="000A6829" w:rsidRDefault="00E91FC1" w:rsidP="00E91FC1">
      <w:pPr>
        <w:jc w:val="center"/>
        <w:rPr>
          <w:lang w:val="ru-RU" w:eastAsia="ru-RU"/>
        </w:rPr>
      </w:pPr>
      <w:r>
        <w:rPr>
          <w:lang w:val="ru-RU" w:eastAsia="ru-RU"/>
        </w:rPr>
        <w:t xml:space="preserve">Голицинский Рустам </w:t>
      </w:r>
      <w:proofErr w:type="spellStart"/>
      <w:r>
        <w:rPr>
          <w:lang w:val="ru-RU" w:eastAsia="ru-RU"/>
        </w:rPr>
        <w:t>Назифович</w:t>
      </w:r>
      <w:proofErr w:type="spellEnd"/>
    </w:p>
    <w:p w:rsidR="00E91FC1" w:rsidRDefault="00E91FC1" w:rsidP="00E91FC1">
      <w:pPr>
        <w:jc w:val="center"/>
        <w:rPr>
          <w:lang w:val="ru-RU" w:eastAsia="ru-RU"/>
        </w:rPr>
      </w:pPr>
    </w:p>
    <w:p w:rsidR="00E91FC1" w:rsidRDefault="00E91FC1" w:rsidP="00E91FC1">
      <w:pPr>
        <w:jc w:val="center"/>
        <w:rPr>
          <w:lang w:val="ru-RU" w:eastAsia="ru-RU"/>
        </w:rPr>
      </w:pPr>
      <w:r>
        <w:rPr>
          <w:lang w:val="ru-RU" w:eastAsia="ru-RU"/>
        </w:rPr>
        <w:t>Направление подготовки 09.</w:t>
      </w:r>
      <w:r w:rsidRPr="005C1D0F">
        <w:rPr>
          <w:lang w:val="ru-RU" w:eastAsia="ru-RU"/>
        </w:rPr>
        <w:t>03</w:t>
      </w:r>
      <w:r w:rsidRPr="000A6829">
        <w:rPr>
          <w:lang w:val="ru-RU" w:eastAsia="ru-RU"/>
        </w:rPr>
        <w:t>.</w:t>
      </w:r>
      <w:r w:rsidRPr="00811EBB">
        <w:rPr>
          <w:lang w:val="ru-RU" w:eastAsia="ru-RU"/>
        </w:rPr>
        <w:t>03</w:t>
      </w:r>
      <w:r>
        <w:rPr>
          <w:lang w:val="ru-RU" w:eastAsia="ru-RU"/>
        </w:rPr>
        <w:t xml:space="preserve"> Прикладная информатика</w:t>
      </w:r>
    </w:p>
    <w:p w:rsidR="00E91FC1" w:rsidRDefault="00E91FC1" w:rsidP="00E91FC1">
      <w:pPr>
        <w:jc w:val="center"/>
        <w:rPr>
          <w:lang w:val="ru-RU" w:eastAsia="ru-RU"/>
        </w:rPr>
      </w:pPr>
      <w:r>
        <w:rPr>
          <w:lang w:val="ru-RU" w:eastAsia="ru-RU"/>
        </w:rPr>
        <w:t>Направленность (профиль)</w:t>
      </w:r>
    </w:p>
    <w:p w:rsidR="00E91FC1" w:rsidRDefault="00E91FC1" w:rsidP="00E91FC1">
      <w:pPr>
        <w:jc w:val="center"/>
        <w:rPr>
          <w:lang w:val="ru-RU" w:eastAsia="ru-RU"/>
        </w:rPr>
      </w:pPr>
      <w:r>
        <w:rPr>
          <w:lang w:val="ru-RU" w:eastAsia="ru-RU"/>
        </w:rPr>
        <w:t>«Разработка программного обеспечения в цифровой экономике»</w:t>
      </w:r>
    </w:p>
    <w:p w:rsidR="00E91FC1" w:rsidRDefault="00E91FC1" w:rsidP="00E91FC1">
      <w:pPr>
        <w:jc w:val="center"/>
        <w:rPr>
          <w:lang w:val="ru-RU"/>
        </w:rPr>
      </w:pPr>
    </w:p>
    <w:p w:rsidR="00E91FC1" w:rsidRDefault="00E91FC1" w:rsidP="00E91FC1">
      <w:pPr>
        <w:jc w:val="center"/>
        <w:rPr>
          <w:lang w:val="ru-RU"/>
        </w:rPr>
      </w:pPr>
    </w:p>
    <w:p w:rsidR="00E91FC1" w:rsidRDefault="00E91FC1" w:rsidP="00E91FC1">
      <w:pPr>
        <w:jc w:val="center"/>
        <w:rPr>
          <w:lang w:val="ru-RU"/>
        </w:rPr>
      </w:pPr>
    </w:p>
    <w:p w:rsidR="00E91FC1" w:rsidRDefault="00E91FC1" w:rsidP="00E91FC1">
      <w:pPr>
        <w:jc w:val="center"/>
        <w:rPr>
          <w:lang w:val="ru-RU"/>
        </w:rPr>
      </w:pPr>
    </w:p>
    <w:p w:rsidR="00E91FC1" w:rsidRPr="005C6BDB" w:rsidRDefault="00E91FC1" w:rsidP="00E91FC1">
      <w:pPr>
        <w:ind w:left="5387"/>
        <w:contextualSpacing/>
        <w:rPr>
          <w:lang w:val="ru-RU" w:eastAsia="ru-RU"/>
        </w:rPr>
      </w:pPr>
      <w:r w:rsidRPr="005C6BDB">
        <w:rPr>
          <w:lang w:val="ru-RU" w:eastAsia="ru-RU"/>
        </w:rPr>
        <w:t>Руководитель работы</w:t>
      </w:r>
    </w:p>
    <w:p w:rsidR="00E91FC1" w:rsidRPr="005C6BDB" w:rsidRDefault="00E91FC1" w:rsidP="00E91FC1">
      <w:pPr>
        <w:ind w:left="5387"/>
        <w:contextualSpacing/>
        <w:rPr>
          <w:lang w:val="ru-RU" w:eastAsia="ru-RU"/>
        </w:rPr>
      </w:pPr>
      <w:r w:rsidRPr="005C6BDB">
        <w:rPr>
          <w:lang w:val="ru-RU" w:eastAsia="ru-RU"/>
        </w:rPr>
        <w:t>канд. физ.-мат. наук, доцент</w:t>
      </w:r>
    </w:p>
    <w:p w:rsidR="00E91FC1" w:rsidRPr="005C6BDB" w:rsidRDefault="00E91FC1" w:rsidP="00E91FC1">
      <w:pPr>
        <w:ind w:left="5387"/>
        <w:contextualSpacing/>
        <w:rPr>
          <w:lang w:val="ru-RU" w:eastAsia="ru-RU"/>
        </w:rPr>
      </w:pPr>
    </w:p>
    <w:p w:rsidR="00E91FC1" w:rsidRPr="005C6BDB" w:rsidRDefault="00E91FC1" w:rsidP="00E91FC1">
      <w:pPr>
        <w:ind w:left="5387"/>
        <w:contextualSpacing/>
        <w:rPr>
          <w:lang w:val="ru-RU" w:eastAsia="ru-RU"/>
        </w:rPr>
      </w:pPr>
      <w:r w:rsidRPr="005C6BDB">
        <w:rPr>
          <w:lang w:val="ru-RU" w:eastAsia="ru-RU"/>
        </w:rPr>
        <w:t>________________О.В. Романович</w:t>
      </w:r>
    </w:p>
    <w:p w:rsidR="00E91FC1" w:rsidRPr="005C6BDB" w:rsidRDefault="00E91FC1" w:rsidP="00E91FC1">
      <w:pPr>
        <w:ind w:left="5387"/>
        <w:contextualSpacing/>
        <w:rPr>
          <w:i/>
          <w:lang w:val="ru-RU" w:eastAsia="ru-RU"/>
        </w:rPr>
      </w:pPr>
      <w:r w:rsidRPr="005C6BDB">
        <w:rPr>
          <w:i/>
          <w:lang w:val="ru-RU" w:eastAsia="ru-RU"/>
        </w:rPr>
        <w:t xml:space="preserve">          подпись</w:t>
      </w:r>
    </w:p>
    <w:p w:rsidR="00E91FC1" w:rsidRPr="005C6BDB" w:rsidRDefault="00E91FC1" w:rsidP="00E91FC1">
      <w:pPr>
        <w:ind w:left="5387"/>
        <w:contextualSpacing/>
        <w:rPr>
          <w:lang w:val="ru-RU" w:eastAsia="ru-RU"/>
        </w:rPr>
      </w:pPr>
      <w:r w:rsidRPr="005C6BDB">
        <w:rPr>
          <w:lang w:val="ru-RU" w:eastAsia="ru-RU"/>
        </w:rPr>
        <w:t xml:space="preserve"> «_____» ________________ 20 ___ г.</w:t>
      </w:r>
    </w:p>
    <w:p w:rsidR="00E91FC1" w:rsidRPr="005C6BDB" w:rsidRDefault="00E91FC1" w:rsidP="00E91FC1">
      <w:pPr>
        <w:ind w:left="5387"/>
        <w:contextualSpacing/>
        <w:rPr>
          <w:lang w:val="ru-RU" w:eastAsia="ru-RU"/>
        </w:rPr>
      </w:pPr>
    </w:p>
    <w:p w:rsidR="00E91FC1" w:rsidRPr="005C6BDB" w:rsidRDefault="00E91FC1" w:rsidP="00E91FC1">
      <w:pPr>
        <w:ind w:left="5387"/>
        <w:contextualSpacing/>
        <w:rPr>
          <w:lang w:val="ru-RU" w:eastAsia="ru-RU"/>
        </w:rPr>
      </w:pPr>
    </w:p>
    <w:p w:rsidR="00E91FC1" w:rsidRPr="005C6BDB" w:rsidRDefault="00E91FC1" w:rsidP="00E91FC1">
      <w:pPr>
        <w:ind w:left="5387"/>
        <w:contextualSpacing/>
        <w:rPr>
          <w:lang w:val="ru-RU" w:eastAsia="ru-RU"/>
        </w:rPr>
      </w:pPr>
      <w:r w:rsidRPr="005C6BDB">
        <w:rPr>
          <w:lang w:val="ru-RU" w:eastAsia="ru-RU"/>
        </w:rPr>
        <w:t>Автор работы</w:t>
      </w:r>
    </w:p>
    <w:p w:rsidR="00E91FC1" w:rsidRPr="005C6BDB" w:rsidRDefault="00E91FC1" w:rsidP="00E91FC1">
      <w:pPr>
        <w:ind w:left="5387"/>
        <w:contextualSpacing/>
        <w:rPr>
          <w:lang w:val="ru-RU" w:eastAsia="ru-RU"/>
        </w:rPr>
      </w:pPr>
      <w:r>
        <w:rPr>
          <w:lang w:val="ru-RU" w:eastAsia="ru-RU"/>
        </w:rPr>
        <w:t>студент группы № 942403</w:t>
      </w:r>
    </w:p>
    <w:p w:rsidR="00E91FC1" w:rsidRPr="005C6BDB" w:rsidRDefault="00E91FC1" w:rsidP="00E91FC1">
      <w:pPr>
        <w:ind w:left="5387"/>
        <w:contextualSpacing/>
        <w:rPr>
          <w:lang w:val="ru-RU" w:eastAsia="ru-RU"/>
        </w:rPr>
      </w:pPr>
    </w:p>
    <w:p w:rsidR="00E91FC1" w:rsidRDefault="00E91FC1" w:rsidP="00E91FC1">
      <w:pPr>
        <w:ind w:left="5387"/>
        <w:contextualSpacing/>
        <w:rPr>
          <w:lang w:val="ru-RU" w:eastAsia="ru-RU"/>
        </w:rPr>
      </w:pPr>
      <w:r>
        <w:rPr>
          <w:lang w:val="ru-RU" w:eastAsia="ru-RU"/>
        </w:rPr>
        <w:t>______________</w:t>
      </w:r>
      <w:r w:rsidRPr="005C6BDB">
        <w:rPr>
          <w:lang w:val="ru-RU" w:eastAsia="ru-RU"/>
        </w:rPr>
        <w:t xml:space="preserve"> </w:t>
      </w:r>
      <w:r>
        <w:rPr>
          <w:lang w:val="ru-RU" w:eastAsia="ru-RU"/>
        </w:rPr>
        <w:t>Р</w:t>
      </w:r>
      <w:r w:rsidRPr="005C6BDB">
        <w:rPr>
          <w:lang w:val="ru-RU" w:eastAsia="ru-RU"/>
        </w:rPr>
        <w:t>.</w:t>
      </w:r>
      <w:r>
        <w:rPr>
          <w:lang w:val="ru-RU" w:eastAsia="ru-RU"/>
        </w:rPr>
        <w:t xml:space="preserve">Н </w:t>
      </w:r>
      <w:proofErr w:type="spellStart"/>
      <w:r>
        <w:rPr>
          <w:lang w:val="ru-RU" w:eastAsia="ru-RU"/>
        </w:rPr>
        <w:t>Голицинский</w:t>
      </w:r>
      <w:proofErr w:type="spellEnd"/>
    </w:p>
    <w:p w:rsidR="00E91FC1" w:rsidRDefault="00E91FC1" w:rsidP="00E91FC1">
      <w:pPr>
        <w:ind w:left="5387"/>
        <w:contextualSpacing/>
        <w:rPr>
          <w:lang w:val="ru-RU" w:eastAsia="ru-RU"/>
        </w:rPr>
      </w:pPr>
    </w:p>
    <w:p w:rsidR="00E91FC1" w:rsidRPr="005C6BDB" w:rsidRDefault="00E91FC1" w:rsidP="00E91FC1">
      <w:pPr>
        <w:contextualSpacing/>
        <w:rPr>
          <w:lang w:val="ru-RU" w:eastAsia="ru-RU"/>
        </w:rPr>
      </w:pPr>
    </w:p>
    <w:p w:rsidR="00E91FC1" w:rsidRPr="00811EBB" w:rsidRDefault="00E91FC1" w:rsidP="00E91FC1">
      <w:pPr>
        <w:ind w:left="5387"/>
        <w:contextualSpacing/>
        <w:rPr>
          <w:i/>
          <w:lang w:val="ru-RU" w:eastAsia="ru-RU"/>
        </w:rPr>
      </w:pPr>
      <w:r w:rsidRPr="005C6BDB">
        <w:rPr>
          <w:i/>
          <w:lang w:val="ru-RU" w:eastAsia="ru-RU"/>
        </w:rPr>
        <w:t xml:space="preserve">          </w:t>
      </w:r>
      <w:r w:rsidRPr="00811EBB">
        <w:rPr>
          <w:i/>
          <w:lang w:val="ru-RU" w:eastAsia="ru-RU"/>
        </w:rPr>
        <w:t>подпись</w:t>
      </w:r>
    </w:p>
    <w:p w:rsidR="00E91FC1" w:rsidRPr="00811EBB" w:rsidRDefault="00E91FC1" w:rsidP="00E91FC1">
      <w:pPr>
        <w:ind w:left="5387"/>
        <w:contextualSpacing/>
        <w:rPr>
          <w:lang w:val="ru-RU" w:eastAsia="ru-RU"/>
        </w:rPr>
      </w:pPr>
      <w:r w:rsidRPr="00811EBB">
        <w:rPr>
          <w:lang w:val="ru-RU" w:eastAsia="ru-RU"/>
        </w:rPr>
        <w:t xml:space="preserve"> </w:t>
      </w:r>
      <w:r>
        <w:rPr>
          <w:lang w:val="ru-RU" w:eastAsia="ru-RU"/>
        </w:rPr>
        <w:t>«_____» _______________ 20 ___</w:t>
      </w:r>
      <w:r w:rsidRPr="00811EBB">
        <w:rPr>
          <w:lang w:val="ru-RU" w:eastAsia="ru-RU"/>
        </w:rPr>
        <w:t>г.</w:t>
      </w:r>
    </w:p>
    <w:p w:rsidR="00E91FC1" w:rsidRPr="00811EBB" w:rsidRDefault="00E91FC1" w:rsidP="00E91FC1">
      <w:pPr>
        <w:ind w:left="4678"/>
        <w:contextualSpacing/>
        <w:rPr>
          <w:lang w:val="ru-RU" w:eastAsia="ru-RU"/>
        </w:rPr>
      </w:pPr>
    </w:p>
    <w:p w:rsidR="00E91FC1" w:rsidRDefault="00E91FC1" w:rsidP="00E91FC1">
      <w:pPr>
        <w:jc w:val="center"/>
        <w:rPr>
          <w:lang w:val="ru-RU"/>
        </w:rPr>
      </w:pPr>
    </w:p>
    <w:p w:rsidR="00E91FC1" w:rsidRDefault="00E91FC1" w:rsidP="00E91FC1">
      <w:pPr>
        <w:jc w:val="center"/>
        <w:rPr>
          <w:lang w:val="ru-RU"/>
        </w:rPr>
      </w:pPr>
    </w:p>
    <w:p w:rsidR="00E91FC1" w:rsidRDefault="00E91FC1" w:rsidP="00E91FC1">
      <w:pPr>
        <w:jc w:val="center"/>
        <w:rPr>
          <w:lang w:val="ru-RU"/>
        </w:rPr>
      </w:pPr>
      <w:r>
        <w:rPr>
          <w:lang w:val="ru-RU"/>
        </w:rPr>
        <w:t>Томск – 2025</w:t>
      </w:r>
    </w:p>
    <w:sdt>
      <w:sdtPr>
        <w:rPr>
          <w:rFonts w:eastAsia="Calibri"/>
          <w:b w:val="0"/>
          <w:bCs w:val="0"/>
          <w:szCs w:val="24"/>
          <w:lang w:eastAsia="en-US"/>
        </w:rPr>
        <w:id w:val="-1284414669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p w:rsidR="00E91FC1" w:rsidRPr="00B05BC6" w:rsidRDefault="00E91FC1" w:rsidP="00E91FC1">
          <w:pPr>
            <w:pStyle w:val="a3"/>
            <w:spacing w:line="360" w:lineRule="auto"/>
            <w:rPr>
              <w:szCs w:val="24"/>
            </w:rPr>
          </w:pPr>
          <w:r w:rsidRPr="00B05BC6">
            <w:rPr>
              <w:szCs w:val="24"/>
            </w:rPr>
            <w:t>ОГЛАВЛЕНИЕ</w:t>
          </w:r>
        </w:p>
        <w:p w:rsidR="00E91FC1" w:rsidRDefault="00E91FC1" w:rsidP="00E91FC1">
          <w:pPr>
            <w:pStyle w:val="21"/>
            <w:rPr>
              <w:rFonts w:asciiTheme="minorHAnsi" w:eastAsiaTheme="minorEastAsia" w:hAnsiTheme="minorHAnsi" w:cstheme="minorBidi"/>
              <w:kern w:val="2"/>
              <w:szCs w:val="24"/>
              <w14:ligatures w14:val="standardContextual"/>
            </w:rPr>
          </w:pPr>
          <w:r w:rsidRPr="00B05BC6">
            <w:rPr>
              <w:b/>
              <w:bCs/>
              <w:szCs w:val="24"/>
            </w:rPr>
            <w:fldChar w:fldCharType="begin"/>
          </w:r>
          <w:r w:rsidRPr="00B05BC6">
            <w:rPr>
              <w:b/>
              <w:bCs/>
              <w:szCs w:val="24"/>
            </w:rPr>
            <w:instrText xml:space="preserve"> TOC \o "1-3" \h \z \u </w:instrText>
          </w:r>
          <w:r w:rsidRPr="00B05BC6">
            <w:rPr>
              <w:b/>
              <w:bCs/>
              <w:szCs w:val="24"/>
            </w:rPr>
            <w:fldChar w:fldCharType="separate"/>
          </w:r>
          <w:hyperlink w:anchor="_Toc182971839" w:history="1">
            <w:r w:rsidRPr="006E5AF1">
              <w:rPr>
                <w:rStyle w:val="a4"/>
              </w:rPr>
              <w:t>1 Постановка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_Toc182971839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E91FC1" w:rsidRDefault="0074302E" w:rsidP="00E91FC1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971840" w:history="1">
            <w:r w:rsidR="00E91FC1" w:rsidRPr="006E5AF1">
              <w:rPr>
                <w:rStyle w:val="a4"/>
                <w:noProof/>
              </w:rPr>
              <w:t>1.1</w:t>
            </w:r>
            <w:r w:rsidR="00E91FC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E91FC1" w:rsidRPr="006E5AF1">
              <w:rPr>
                <w:rStyle w:val="a4"/>
                <w:noProof/>
              </w:rPr>
              <w:t>Цель работы</w:t>
            </w:r>
            <w:r w:rsidR="00E91FC1">
              <w:rPr>
                <w:noProof/>
                <w:webHidden/>
              </w:rPr>
              <w:tab/>
            </w:r>
            <w:r w:rsidR="00E91FC1">
              <w:rPr>
                <w:noProof/>
                <w:webHidden/>
              </w:rPr>
              <w:fldChar w:fldCharType="begin"/>
            </w:r>
            <w:r w:rsidR="00E91FC1">
              <w:rPr>
                <w:noProof/>
                <w:webHidden/>
              </w:rPr>
              <w:instrText xml:space="preserve"> PAGEREF _Toc182971840 \h </w:instrText>
            </w:r>
            <w:r w:rsidR="00E91FC1">
              <w:rPr>
                <w:noProof/>
                <w:webHidden/>
              </w:rPr>
            </w:r>
            <w:r w:rsidR="00E91FC1">
              <w:rPr>
                <w:noProof/>
                <w:webHidden/>
              </w:rPr>
              <w:fldChar w:fldCharType="separate"/>
            </w:r>
            <w:r w:rsidR="00E91FC1">
              <w:rPr>
                <w:noProof/>
                <w:webHidden/>
              </w:rPr>
              <w:t>3</w:t>
            </w:r>
            <w:r w:rsidR="00E91FC1">
              <w:rPr>
                <w:noProof/>
                <w:webHidden/>
              </w:rPr>
              <w:fldChar w:fldCharType="end"/>
            </w:r>
          </w:hyperlink>
        </w:p>
        <w:p w:rsidR="00E91FC1" w:rsidRDefault="0074302E" w:rsidP="00E91FC1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971841" w:history="1">
            <w:r w:rsidR="00E91FC1" w:rsidRPr="006E5AF1">
              <w:rPr>
                <w:rStyle w:val="a4"/>
                <w:noProof/>
              </w:rPr>
              <w:t>1.2</w:t>
            </w:r>
            <w:r w:rsidR="00E91FC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E91FC1" w:rsidRPr="006E5AF1">
              <w:rPr>
                <w:rStyle w:val="a4"/>
                <w:noProof/>
              </w:rPr>
              <w:t>Задачи</w:t>
            </w:r>
            <w:r w:rsidR="00E91FC1">
              <w:rPr>
                <w:noProof/>
                <w:webHidden/>
              </w:rPr>
              <w:tab/>
            </w:r>
            <w:r w:rsidR="00E91FC1">
              <w:rPr>
                <w:noProof/>
                <w:webHidden/>
              </w:rPr>
              <w:fldChar w:fldCharType="begin"/>
            </w:r>
            <w:r w:rsidR="00E91FC1">
              <w:rPr>
                <w:noProof/>
                <w:webHidden/>
              </w:rPr>
              <w:instrText xml:space="preserve"> PAGEREF _Toc182971841 \h </w:instrText>
            </w:r>
            <w:r w:rsidR="00E91FC1">
              <w:rPr>
                <w:noProof/>
                <w:webHidden/>
              </w:rPr>
            </w:r>
            <w:r w:rsidR="00E91FC1">
              <w:rPr>
                <w:noProof/>
                <w:webHidden/>
              </w:rPr>
              <w:fldChar w:fldCharType="separate"/>
            </w:r>
            <w:r w:rsidR="00E91FC1">
              <w:rPr>
                <w:noProof/>
                <w:webHidden/>
              </w:rPr>
              <w:t>3</w:t>
            </w:r>
            <w:r w:rsidR="00E91FC1">
              <w:rPr>
                <w:noProof/>
                <w:webHidden/>
              </w:rPr>
              <w:fldChar w:fldCharType="end"/>
            </w:r>
          </w:hyperlink>
        </w:p>
        <w:p w:rsidR="00E91FC1" w:rsidRDefault="0074302E" w:rsidP="00E91FC1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971842" w:history="1">
            <w:r w:rsidR="00E91FC1" w:rsidRPr="006E5AF1">
              <w:rPr>
                <w:rStyle w:val="a4"/>
                <w:noProof/>
              </w:rPr>
              <w:t>1.3</w:t>
            </w:r>
            <w:r w:rsidR="00E91FC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E91FC1" w:rsidRPr="006E5AF1">
              <w:rPr>
                <w:rStyle w:val="a4"/>
                <w:noProof/>
              </w:rPr>
              <w:t>Среда разработки</w:t>
            </w:r>
            <w:r w:rsidR="00E91FC1">
              <w:rPr>
                <w:noProof/>
                <w:webHidden/>
              </w:rPr>
              <w:tab/>
            </w:r>
            <w:r w:rsidR="00E91FC1">
              <w:rPr>
                <w:noProof/>
                <w:webHidden/>
              </w:rPr>
              <w:fldChar w:fldCharType="begin"/>
            </w:r>
            <w:r w:rsidR="00E91FC1">
              <w:rPr>
                <w:noProof/>
                <w:webHidden/>
              </w:rPr>
              <w:instrText xml:space="preserve"> PAGEREF _Toc182971842 \h </w:instrText>
            </w:r>
            <w:r w:rsidR="00E91FC1">
              <w:rPr>
                <w:noProof/>
                <w:webHidden/>
              </w:rPr>
            </w:r>
            <w:r w:rsidR="00E91FC1">
              <w:rPr>
                <w:noProof/>
                <w:webHidden/>
              </w:rPr>
              <w:fldChar w:fldCharType="separate"/>
            </w:r>
            <w:r w:rsidR="00E91FC1">
              <w:rPr>
                <w:noProof/>
                <w:webHidden/>
              </w:rPr>
              <w:t>3</w:t>
            </w:r>
            <w:r w:rsidR="00E91FC1">
              <w:rPr>
                <w:noProof/>
                <w:webHidden/>
              </w:rPr>
              <w:fldChar w:fldCharType="end"/>
            </w:r>
          </w:hyperlink>
        </w:p>
        <w:p w:rsidR="00E91FC1" w:rsidRDefault="0074302E" w:rsidP="00E91FC1">
          <w:pPr>
            <w:pStyle w:val="21"/>
            <w:rPr>
              <w:rFonts w:asciiTheme="minorHAnsi" w:eastAsiaTheme="minorEastAsia" w:hAnsiTheme="minorHAnsi" w:cstheme="minorBidi"/>
              <w:kern w:val="2"/>
              <w:szCs w:val="24"/>
              <w14:ligatures w14:val="standardContextual"/>
            </w:rPr>
          </w:pPr>
          <w:hyperlink w:anchor="_Toc182971843" w:history="1">
            <w:r w:rsidR="00E91FC1" w:rsidRPr="006E5AF1">
              <w:rPr>
                <w:rStyle w:val="a4"/>
              </w:rPr>
              <w:t>2 Теоретическая часть</w:t>
            </w:r>
            <w:r w:rsidR="00E91FC1">
              <w:rPr>
                <w:webHidden/>
              </w:rPr>
              <w:tab/>
            </w:r>
            <w:r w:rsidR="00E91FC1">
              <w:rPr>
                <w:webHidden/>
              </w:rPr>
              <w:fldChar w:fldCharType="begin"/>
            </w:r>
            <w:r w:rsidR="00E91FC1">
              <w:rPr>
                <w:webHidden/>
              </w:rPr>
              <w:instrText xml:space="preserve"> PAGEREF _Toc182971843 \h </w:instrText>
            </w:r>
            <w:r w:rsidR="00E91FC1">
              <w:rPr>
                <w:webHidden/>
              </w:rPr>
            </w:r>
            <w:r w:rsidR="00E91FC1">
              <w:rPr>
                <w:webHidden/>
              </w:rPr>
              <w:fldChar w:fldCharType="separate"/>
            </w:r>
            <w:r w:rsidR="00E91FC1">
              <w:rPr>
                <w:webHidden/>
              </w:rPr>
              <w:t>4</w:t>
            </w:r>
            <w:r w:rsidR="00E91FC1">
              <w:rPr>
                <w:webHidden/>
              </w:rPr>
              <w:fldChar w:fldCharType="end"/>
            </w:r>
          </w:hyperlink>
        </w:p>
        <w:p w:rsidR="00E91FC1" w:rsidRDefault="0074302E" w:rsidP="00E91FC1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971844" w:history="1">
            <w:r w:rsidR="00E91FC1" w:rsidRPr="006E5AF1">
              <w:rPr>
                <w:rStyle w:val="a4"/>
                <w:noProof/>
              </w:rPr>
              <w:t>2.1</w:t>
            </w:r>
            <w:r w:rsidR="00E91FC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E91FC1">
              <w:rPr>
                <w:rStyle w:val="a4"/>
                <w:noProof/>
              </w:rPr>
              <w:t xml:space="preserve">Метод </w:t>
            </w:r>
            <w:r w:rsidR="00E91FC1">
              <w:rPr>
                <w:rStyle w:val="a4"/>
                <w:noProof/>
                <w:lang w:val="ru-RU"/>
              </w:rPr>
              <w:t>Халецкого</w:t>
            </w:r>
            <w:r w:rsidR="00E91FC1">
              <w:rPr>
                <w:noProof/>
                <w:webHidden/>
              </w:rPr>
              <w:tab/>
            </w:r>
            <w:r w:rsidR="00E91FC1">
              <w:rPr>
                <w:noProof/>
                <w:webHidden/>
              </w:rPr>
              <w:fldChar w:fldCharType="begin"/>
            </w:r>
            <w:r w:rsidR="00E91FC1">
              <w:rPr>
                <w:noProof/>
                <w:webHidden/>
              </w:rPr>
              <w:instrText xml:space="preserve"> PAGEREF _Toc182971844 \h </w:instrText>
            </w:r>
            <w:r w:rsidR="00E91FC1">
              <w:rPr>
                <w:noProof/>
                <w:webHidden/>
              </w:rPr>
            </w:r>
            <w:r w:rsidR="00E91FC1">
              <w:rPr>
                <w:noProof/>
                <w:webHidden/>
              </w:rPr>
              <w:fldChar w:fldCharType="separate"/>
            </w:r>
            <w:r w:rsidR="00E91FC1">
              <w:rPr>
                <w:noProof/>
                <w:webHidden/>
              </w:rPr>
              <w:t>4</w:t>
            </w:r>
            <w:r w:rsidR="00E91FC1">
              <w:rPr>
                <w:noProof/>
                <w:webHidden/>
              </w:rPr>
              <w:fldChar w:fldCharType="end"/>
            </w:r>
          </w:hyperlink>
        </w:p>
        <w:p w:rsidR="00E91FC1" w:rsidRDefault="0074302E" w:rsidP="00E91FC1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971845" w:history="1">
            <w:r w:rsidR="00E91FC1" w:rsidRPr="006E5AF1">
              <w:rPr>
                <w:rStyle w:val="a4"/>
                <w:noProof/>
              </w:rPr>
              <w:t>2.2</w:t>
            </w:r>
            <w:r w:rsidR="00E91FC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F47FC">
              <w:t>Квадратный корень успеха: метод Холецкого</w:t>
            </w:r>
            <w:r w:rsidR="00E91FC1">
              <w:rPr>
                <w:noProof/>
                <w:webHidden/>
              </w:rPr>
              <w:tab/>
            </w:r>
            <w:r w:rsidR="00E91FC1">
              <w:rPr>
                <w:noProof/>
                <w:webHidden/>
              </w:rPr>
              <w:fldChar w:fldCharType="begin"/>
            </w:r>
            <w:r w:rsidR="00E91FC1">
              <w:rPr>
                <w:noProof/>
                <w:webHidden/>
              </w:rPr>
              <w:instrText xml:space="preserve"> PAGEREF _Toc182971845 \h </w:instrText>
            </w:r>
            <w:r w:rsidR="00E91FC1">
              <w:rPr>
                <w:noProof/>
                <w:webHidden/>
              </w:rPr>
            </w:r>
            <w:r w:rsidR="00E91FC1">
              <w:rPr>
                <w:noProof/>
                <w:webHidden/>
              </w:rPr>
              <w:fldChar w:fldCharType="separate"/>
            </w:r>
            <w:r w:rsidR="00E91FC1">
              <w:rPr>
                <w:noProof/>
                <w:webHidden/>
              </w:rPr>
              <w:t>4</w:t>
            </w:r>
            <w:r w:rsidR="00E91FC1">
              <w:rPr>
                <w:noProof/>
                <w:webHidden/>
              </w:rPr>
              <w:fldChar w:fldCharType="end"/>
            </w:r>
          </w:hyperlink>
        </w:p>
        <w:p w:rsidR="00E91FC1" w:rsidRDefault="0074302E" w:rsidP="00E91FC1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971846" w:history="1">
            <w:r w:rsidR="00E91FC1" w:rsidRPr="006E5AF1">
              <w:rPr>
                <w:rStyle w:val="a4"/>
                <w:noProof/>
              </w:rPr>
              <w:t>2.3</w:t>
            </w:r>
            <w:r w:rsidR="00E91FC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F47FC">
              <w:rPr>
                <w:rStyle w:val="a4"/>
                <w:noProof/>
                <w:lang w:val="ru-RU"/>
              </w:rPr>
              <w:t>Условия сходимости</w:t>
            </w:r>
            <w:r w:rsidR="00E91FC1">
              <w:rPr>
                <w:noProof/>
                <w:webHidden/>
              </w:rPr>
              <w:tab/>
            </w:r>
            <w:r w:rsidR="00E91FC1">
              <w:rPr>
                <w:noProof/>
                <w:webHidden/>
              </w:rPr>
              <w:fldChar w:fldCharType="begin"/>
            </w:r>
            <w:r w:rsidR="00E91FC1">
              <w:rPr>
                <w:noProof/>
                <w:webHidden/>
              </w:rPr>
              <w:instrText xml:space="preserve"> PAGEREF _Toc182971846 \h </w:instrText>
            </w:r>
            <w:r w:rsidR="00E91FC1">
              <w:rPr>
                <w:noProof/>
                <w:webHidden/>
              </w:rPr>
            </w:r>
            <w:r w:rsidR="00E91FC1">
              <w:rPr>
                <w:noProof/>
                <w:webHidden/>
              </w:rPr>
              <w:fldChar w:fldCharType="separate"/>
            </w:r>
            <w:r w:rsidR="00E91FC1">
              <w:rPr>
                <w:noProof/>
                <w:webHidden/>
              </w:rPr>
              <w:t>6</w:t>
            </w:r>
            <w:r w:rsidR="00E91FC1">
              <w:rPr>
                <w:noProof/>
                <w:webHidden/>
              </w:rPr>
              <w:fldChar w:fldCharType="end"/>
            </w:r>
          </w:hyperlink>
        </w:p>
        <w:p w:rsidR="00E91FC1" w:rsidRDefault="0074302E" w:rsidP="00E91FC1">
          <w:pPr>
            <w:pStyle w:val="21"/>
            <w:rPr>
              <w:rFonts w:asciiTheme="minorHAnsi" w:eastAsiaTheme="minorEastAsia" w:hAnsiTheme="minorHAnsi" w:cstheme="minorBidi"/>
              <w:kern w:val="2"/>
              <w:szCs w:val="24"/>
              <w14:ligatures w14:val="standardContextual"/>
            </w:rPr>
          </w:pPr>
          <w:hyperlink w:anchor="_Toc182971847" w:history="1">
            <w:r w:rsidR="00E91FC1" w:rsidRPr="006E5AF1">
              <w:rPr>
                <w:rStyle w:val="a4"/>
              </w:rPr>
              <w:t>3 Программная реализация</w:t>
            </w:r>
            <w:r w:rsidR="00E91FC1">
              <w:rPr>
                <w:webHidden/>
              </w:rPr>
              <w:tab/>
            </w:r>
            <w:r w:rsidR="00E91FC1">
              <w:rPr>
                <w:webHidden/>
              </w:rPr>
              <w:fldChar w:fldCharType="begin"/>
            </w:r>
            <w:r w:rsidR="00E91FC1">
              <w:rPr>
                <w:webHidden/>
              </w:rPr>
              <w:instrText xml:space="preserve"> PAGEREF _Toc182971847 \h </w:instrText>
            </w:r>
            <w:r w:rsidR="00E91FC1">
              <w:rPr>
                <w:webHidden/>
              </w:rPr>
            </w:r>
            <w:r w:rsidR="00E91FC1">
              <w:rPr>
                <w:webHidden/>
              </w:rPr>
              <w:fldChar w:fldCharType="separate"/>
            </w:r>
            <w:r w:rsidR="00E91FC1">
              <w:rPr>
                <w:webHidden/>
              </w:rPr>
              <w:t>7</w:t>
            </w:r>
            <w:r w:rsidR="00E91FC1">
              <w:rPr>
                <w:webHidden/>
              </w:rPr>
              <w:fldChar w:fldCharType="end"/>
            </w:r>
          </w:hyperlink>
        </w:p>
        <w:p w:rsidR="00E91FC1" w:rsidRDefault="0074302E" w:rsidP="00E91FC1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971848" w:history="1">
            <w:r w:rsidR="00E91FC1" w:rsidRPr="006E5AF1">
              <w:rPr>
                <w:rStyle w:val="a4"/>
                <w:noProof/>
              </w:rPr>
              <w:t>3.1</w:t>
            </w:r>
            <w:r w:rsidR="00E91FC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F47FC">
              <w:t>От идеи до кода: оживляем алгоритм</w:t>
            </w:r>
            <w:r w:rsidR="00E91FC1">
              <w:rPr>
                <w:noProof/>
                <w:webHidden/>
              </w:rPr>
              <w:tab/>
            </w:r>
            <w:r w:rsidR="00E91FC1">
              <w:rPr>
                <w:noProof/>
                <w:webHidden/>
              </w:rPr>
              <w:fldChar w:fldCharType="begin"/>
            </w:r>
            <w:r w:rsidR="00E91FC1">
              <w:rPr>
                <w:noProof/>
                <w:webHidden/>
              </w:rPr>
              <w:instrText xml:space="preserve"> PAGEREF _Toc182971848 \h </w:instrText>
            </w:r>
            <w:r w:rsidR="00E91FC1">
              <w:rPr>
                <w:noProof/>
                <w:webHidden/>
              </w:rPr>
            </w:r>
            <w:r w:rsidR="00E91FC1">
              <w:rPr>
                <w:noProof/>
                <w:webHidden/>
              </w:rPr>
              <w:fldChar w:fldCharType="separate"/>
            </w:r>
            <w:r w:rsidR="00E91FC1">
              <w:rPr>
                <w:noProof/>
                <w:webHidden/>
              </w:rPr>
              <w:t>7</w:t>
            </w:r>
            <w:r w:rsidR="00E91FC1">
              <w:rPr>
                <w:noProof/>
                <w:webHidden/>
              </w:rPr>
              <w:fldChar w:fldCharType="end"/>
            </w:r>
          </w:hyperlink>
        </w:p>
        <w:p w:rsidR="00E91FC1" w:rsidRDefault="0074302E" w:rsidP="00E91FC1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971849" w:history="1">
            <w:r w:rsidR="00E91FC1" w:rsidRPr="006E5AF1">
              <w:rPr>
                <w:rStyle w:val="a4"/>
                <w:noProof/>
              </w:rPr>
              <w:t>3.2</w:t>
            </w:r>
            <w:r w:rsidR="00E91FC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F86904" w:rsidRPr="00F86904">
              <w:rPr>
                <w:rStyle w:val="a5"/>
                <w:b w:val="0"/>
              </w:rPr>
              <w:t>Итерационные методы</w:t>
            </w:r>
            <w:r w:rsidR="00E91FC1">
              <w:rPr>
                <w:noProof/>
                <w:webHidden/>
              </w:rPr>
              <w:tab/>
            </w:r>
            <w:r w:rsidR="00E91FC1">
              <w:rPr>
                <w:noProof/>
                <w:webHidden/>
              </w:rPr>
              <w:fldChar w:fldCharType="begin"/>
            </w:r>
            <w:r w:rsidR="00E91FC1">
              <w:rPr>
                <w:noProof/>
                <w:webHidden/>
              </w:rPr>
              <w:instrText xml:space="preserve"> PAGEREF _Toc182971849 \h </w:instrText>
            </w:r>
            <w:r w:rsidR="00E91FC1">
              <w:rPr>
                <w:noProof/>
                <w:webHidden/>
              </w:rPr>
            </w:r>
            <w:r w:rsidR="00E91FC1">
              <w:rPr>
                <w:noProof/>
                <w:webHidden/>
              </w:rPr>
              <w:fldChar w:fldCharType="separate"/>
            </w:r>
            <w:r w:rsidR="00E91FC1">
              <w:rPr>
                <w:noProof/>
                <w:webHidden/>
              </w:rPr>
              <w:t>7</w:t>
            </w:r>
            <w:r w:rsidR="00E91FC1">
              <w:rPr>
                <w:noProof/>
                <w:webHidden/>
              </w:rPr>
              <w:fldChar w:fldCharType="end"/>
            </w:r>
          </w:hyperlink>
        </w:p>
        <w:p w:rsidR="00E91FC1" w:rsidRDefault="0074302E" w:rsidP="00E91FC1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971850" w:history="1">
            <w:r w:rsidR="00E91FC1" w:rsidRPr="006E5AF1">
              <w:rPr>
                <w:rStyle w:val="a4"/>
                <w:noProof/>
              </w:rPr>
              <w:t>3.3</w:t>
            </w:r>
            <w:r w:rsidR="00E91FC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E91FC1" w:rsidRPr="006E5AF1">
              <w:rPr>
                <w:rStyle w:val="a4"/>
                <w:noProof/>
              </w:rPr>
              <w:t>Основной алгоритм и оценка точности решения</w:t>
            </w:r>
            <w:r w:rsidR="00E91FC1">
              <w:rPr>
                <w:noProof/>
                <w:webHidden/>
              </w:rPr>
              <w:tab/>
            </w:r>
            <w:r w:rsidR="00E91FC1">
              <w:rPr>
                <w:noProof/>
                <w:webHidden/>
              </w:rPr>
              <w:fldChar w:fldCharType="begin"/>
            </w:r>
            <w:r w:rsidR="00E91FC1">
              <w:rPr>
                <w:noProof/>
                <w:webHidden/>
              </w:rPr>
              <w:instrText xml:space="preserve"> PAGEREF _Toc182971850 \h </w:instrText>
            </w:r>
            <w:r w:rsidR="00E91FC1">
              <w:rPr>
                <w:noProof/>
                <w:webHidden/>
              </w:rPr>
            </w:r>
            <w:r w:rsidR="00E91FC1">
              <w:rPr>
                <w:noProof/>
                <w:webHidden/>
              </w:rPr>
              <w:fldChar w:fldCharType="separate"/>
            </w:r>
            <w:r w:rsidR="00E91FC1">
              <w:rPr>
                <w:noProof/>
                <w:webHidden/>
              </w:rPr>
              <w:t>8</w:t>
            </w:r>
            <w:r w:rsidR="00E91FC1">
              <w:rPr>
                <w:noProof/>
                <w:webHidden/>
              </w:rPr>
              <w:fldChar w:fldCharType="end"/>
            </w:r>
          </w:hyperlink>
        </w:p>
        <w:p w:rsidR="00E91FC1" w:rsidRDefault="0074302E" w:rsidP="00E91FC1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971852" w:history="1">
            <w:r w:rsidR="00E91FC1" w:rsidRPr="006E5AF1">
              <w:rPr>
                <w:rStyle w:val="a4"/>
                <w:noProof/>
              </w:rPr>
              <w:t>3.5</w:t>
            </w:r>
            <w:r w:rsidR="00E91FC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F47FC">
              <w:t>Точность в цифрах: исследуем сходимость</w:t>
            </w:r>
            <w:r w:rsidR="00E91FC1">
              <w:rPr>
                <w:noProof/>
                <w:webHidden/>
              </w:rPr>
              <w:tab/>
            </w:r>
            <w:r w:rsidR="00E91FC1">
              <w:rPr>
                <w:noProof/>
                <w:webHidden/>
              </w:rPr>
              <w:fldChar w:fldCharType="begin"/>
            </w:r>
            <w:r w:rsidR="00E91FC1">
              <w:rPr>
                <w:noProof/>
                <w:webHidden/>
              </w:rPr>
              <w:instrText xml:space="preserve"> PAGEREF _Toc182971852 \h </w:instrText>
            </w:r>
            <w:r w:rsidR="00E91FC1">
              <w:rPr>
                <w:noProof/>
                <w:webHidden/>
              </w:rPr>
            </w:r>
            <w:r w:rsidR="00E91FC1">
              <w:rPr>
                <w:noProof/>
                <w:webHidden/>
              </w:rPr>
              <w:fldChar w:fldCharType="separate"/>
            </w:r>
            <w:r w:rsidR="00E91FC1">
              <w:rPr>
                <w:noProof/>
                <w:webHidden/>
              </w:rPr>
              <w:t>9</w:t>
            </w:r>
            <w:r w:rsidR="00E91FC1">
              <w:rPr>
                <w:noProof/>
                <w:webHidden/>
              </w:rPr>
              <w:fldChar w:fldCharType="end"/>
            </w:r>
          </w:hyperlink>
        </w:p>
        <w:p w:rsidR="00E91FC1" w:rsidRDefault="0074302E" w:rsidP="00E91FC1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971853" w:history="1">
            <w:r w:rsidR="00E91FC1" w:rsidRPr="006E5AF1">
              <w:rPr>
                <w:rStyle w:val="a4"/>
                <w:noProof/>
              </w:rPr>
              <w:t>3.6</w:t>
            </w:r>
            <w:r w:rsidR="00E91FC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F47FC">
              <w:t>Битва алгоритмов: кто быстрее?</w:t>
            </w:r>
            <w:r w:rsidR="00E91FC1">
              <w:rPr>
                <w:noProof/>
                <w:webHidden/>
              </w:rPr>
              <w:tab/>
            </w:r>
            <w:r w:rsidR="00E91FC1">
              <w:rPr>
                <w:noProof/>
                <w:webHidden/>
              </w:rPr>
              <w:fldChar w:fldCharType="begin"/>
            </w:r>
            <w:r w:rsidR="00E91FC1">
              <w:rPr>
                <w:noProof/>
                <w:webHidden/>
              </w:rPr>
              <w:instrText xml:space="preserve"> PAGEREF _Toc182971853 \h </w:instrText>
            </w:r>
            <w:r w:rsidR="00E91FC1">
              <w:rPr>
                <w:noProof/>
                <w:webHidden/>
              </w:rPr>
            </w:r>
            <w:r w:rsidR="00E91FC1">
              <w:rPr>
                <w:noProof/>
                <w:webHidden/>
              </w:rPr>
              <w:fldChar w:fldCharType="separate"/>
            </w:r>
            <w:r w:rsidR="00E91FC1">
              <w:rPr>
                <w:noProof/>
                <w:webHidden/>
              </w:rPr>
              <w:t>10</w:t>
            </w:r>
            <w:r w:rsidR="00E91FC1">
              <w:rPr>
                <w:noProof/>
                <w:webHidden/>
              </w:rPr>
              <w:fldChar w:fldCharType="end"/>
            </w:r>
          </w:hyperlink>
        </w:p>
        <w:p w:rsidR="00E91FC1" w:rsidRDefault="0074302E" w:rsidP="00E91FC1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971854" w:history="1">
            <w:r w:rsidR="00E91FC1" w:rsidRPr="006E5AF1">
              <w:rPr>
                <w:rStyle w:val="a4"/>
                <w:noProof/>
              </w:rPr>
              <w:t>3.7</w:t>
            </w:r>
            <w:r w:rsidR="00E91FC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E91FC1" w:rsidRPr="006E5AF1">
              <w:rPr>
                <w:rStyle w:val="a4"/>
                <w:noProof/>
              </w:rPr>
              <w:t>Пользовательский интерфейс</w:t>
            </w:r>
            <w:r w:rsidR="00E91FC1">
              <w:rPr>
                <w:noProof/>
                <w:webHidden/>
              </w:rPr>
              <w:tab/>
            </w:r>
            <w:r w:rsidR="00E91FC1">
              <w:rPr>
                <w:noProof/>
                <w:webHidden/>
              </w:rPr>
              <w:fldChar w:fldCharType="begin"/>
            </w:r>
            <w:r w:rsidR="00E91FC1">
              <w:rPr>
                <w:noProof/>
                <w:webHidden/>
              </w:rPr>
              <w:instrText xml:space="preserve"> PAGEREF _Toc182971854 \h </w:instrText>
            </w:r>
            <w:r w:rsidR="00E91FC1">
              <w:rPr>
                <w:noProof/>
                <w:webHidden/>
              </w:rPr>
            </w:r>
            <w:r w:rsidR="00E91FC1">
              <w:rPr>
                <w:noProof/>
                <w:webHidden/>
              </w:rPr>
              <w:fldChar w:fldCharType="separate"/>
            </w:r>
            <w:r w:rsidR="00E91FC1">
              <w:rPr>
                <w:noProof/>
                <w:webHidden/>
              </w:rPr>
              <w:t>11</w:t>
            </w:r>
            <w:r w:rsidR="00E91FC1">
              <w:rPr>
                <w:noProof/>
                <w:webHidden/>
              </w:rPr>
              <w:fldChar w:fldCharType="end"/>
            </w:r>
          </w:hyperlink>
        </w:p>
        <w:p w:rsidR="00E91FC1" w:rsidRDefault="0074302E" w:rsidP="00E91FC1">
          <w:pPr>
            <w:pStyle w:val="21"/>
            <w:rPr>
              <w:rFonts w:asciiTheme="minorHAnsi" w:eastAsiaTheme="minorEastAsia" w:hAnsiTheme="minorHAnsi" w:cstheme="minorBidi"/>
              <w:kern w:val="2"/>
              <w:szCs w:val="24"/>
              <w14:ligatures w14:val="standardContextual"/>
            </w:rPr>
          </w:pPr>
          <w:hyperlink w:anchor="_Toc182971855" w:history="1">
            <w:r w:rsidR="00E91FC1" w:rsidRPr="006E5AF1">
              <w:rPr>
                <w:rStyle w:val="a4"/>
              </w:rPr>
              <w:t>4 Заключение</w:t>
            </w:r>
            <w:r w:rsidR="00E91FC1">
              <w:rPr>
                <w:webHidden/>
              </w:rPr>
              <w:tab/>
            </w:r>
            <w:r w:rsidR="00E91FC1">
              <w:rPr>
                <w:webHidden/>
              </w:rPr>
              <w:fldChar w:fldCharType="begin"/>
            </w:r>
            <w:r w:rsidR="00E91FC1">
              <w:rPr>
                <w:webHidden/>
              </w:rPr>
              <w:instrText xml:space="preserve"> PAGEREF _Toc182971855 \h </w:instrText>
            </w:r>
            <w:r w:rsidR="00E91FC1">
              <w:rPr>
                <w:webHidden/>
              </w:rPr>
            </w:r>
            <w:r w:rsidR="00E91FC1">
              <w:rPr>
                <w:webHidden/>
              </w:rPr>
              <w:fldChar w:fldCharType="separate"/>
            </w:r>
            <w:r w:rsidR="00E91FC1">
              <w:rPr>
                <w:webHidden/>
              </w:rPr>
              <w:t>13</w:t>
            </w:r>
            <w:r w:rsidR="00E91FC1">
              <w:rPr>
                <w:webHidden/>
              </w:rPr>
              <w:fldChar w:fldCharType="end"/>
            </w:r>
          </w:hyperlink>
        </w:p>
        <w:p w:rsidR="00E91FC1" w:rsidRDefault="00E91FC1" w:rsidP="00E91FC1">
          <w:pPr>
            <w:spacing w:line="360" w:lineRule="auto"/>
          </w:pPr>
          <w:r w:rsidRPr="00B05BC6">
            <w:rPr>
              <w:b/>
              <w:bCs/>
            </w:rPr>
            <w:fldChar w:fldCharType="end"/>
          </w:r>
        </w:p>
      </w:sdtContent>
    </w:sdt>
    <w:p w:rsidR="00C0220C" w:rsidRDefault="00C0220C"/>
    <w:p w:rsidR="00F86904" w:rsidRDefault="00F86904"/>
    <w:p w:rsidR="00F86904" w:rsidRDefault="00F86904"/>
    <w:p w:rsidR="00F86904" w:rsidRDefault="00F86904"/>
    <w:p w:rsidR="00F86904" w:rsidRDefault="00F86904"/>
    <w:p w:rsidR="00F86904" w:rsidRDefault="00F86904"/>
    <w:p w:rsidR="00F86904" w:rsidRDefault="00F86904"/>
    <w:p w:rsidR="00F86904" w:rsidRDefault="00F86904"/>
    <w:p w:rsidR="00F86904" w:rsidRDefault="00F86904"/>
    <w:p w:rsidR="00F86904" w:rsidRDefault="00F86904"/>
    <w:p w:rsidR="00F86904" w:rsidRDefault="00F86904"/>
    <w:p w:rsidR="00F86904" w:rsidRDefault="00F86904"/>
    <w:p w:rsidR="00F86904" w:rsidRDefault="00F86904"/>
    <w:p w:rsidR="00F86904" w:rsidRDefault="00F86904"/>
    <w:p w:rsidR="00F86904" w:rsidRDefault="00F86904"/>
    <w:p w:rsidR="00F86904" w:rsidRDefault="00F86904"/>
    <w:p w:rsidR="00F86904" w:rsidRDefault="00F86904"/>
    <w:p w:rsidR="00F86904" w:rsidRDefault="00F86904"/>
    <w:p w:rsidR="00F86904" w:rsidRDefault="00F86904"/>
    <w:p w:rsidR="00F86904" w:rsidRDefault="00F86904"/>
    <w:p w:rsidR="00F86904" w:rsidRDefault="00F86904"/>
    <w:p w:rsidR="00F86904" w:rsidRDefault="00F86904"/>
    <w:p w:rsidR="00F86904" w:rsidRDefault="00F86904"/>
    <w:p w:rsidR="00F86904" w:rsidRDefault="00F86904"/>
    <w:p w:rsidR="00F86904" w:rsidRDefault="00F86904"/>
    <w:p w:rsidR="00F86904" w:rsidRPr="00811EBB" w:rsidRDefault="00F86904" w:rsidP="00F86904">
      <w:pPr>
        <w:pStyle w:val="2"/>
        <w:spacing w:line="360" w:lineRule="auto"/>
        <w:ind w:firstLine="709"/>
        <w:rPr>
          <w:rFonts w:ascii="Times New Roman" w:hAnsi="Times New Roman" w:cs="Times New Roman"/>
          <w:color w:val="000000" w:themeColor="text1"/>
          <w:szCs w:val="24"/>
        </w:rPr>
      </w:pPr>
      <w:bookmarkStart w:id="0" w:name="_Toc182971839"/>
      <w:r w:rsidRPr="005C1D0F">
        <w:rPr>
          <w:rFonts w:ascii="Times New Roman" w:hAnsi="Times New Roman" w:cs="Times New Roman"/>
          <w:b/>
          <w:color w:val="000000" w:themeColor="text1"/>
          <w:szCs w:val="24"/>
        </w:rPr>
        <w:lastRenderedPageBreak/>
        <w:t>1</w:t>
      </w:r>
      <w:r w:rsidRPr="00811EBB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503B37">
        <w:rPr>
          <w:rFonts w:ascii="Times New Roman" w:hAnsi="Times New Roman" w:cs="Times New Roman"/>
          <w:b/>
          <w:color w:val="000000" w:themeColor="text1"/>
          <w:szCs w:val="24"/>
        </w:rPr>
        <w:t>Постановка</w:t>
      </w:r>
      <w:proofErr w:type="spellEnd"/>
      <w:r w:rsidRPr="00503B37">
        <w:rPr>
          <w:rFonts w:ascii="Times New Roman" w:hAnsi="Times New Roman" w:cs="Times New Roman"/>
          <w:b/>
          <w:color w:val="000000" w:themeColor="text1"/>
          <w:szCs w:val="24"/>
        </w:rPr>
        <w:t xml:space="preserve"> </w:t>
      </w:r>
      <w:proofErr w:type="spellStart"/>
      <w:r w:rsidRPr="00503B37">
        <w:rPr>
          <w:rFonts w:ascii="Times New Roman" w:hAnsi="Times New Roman" w:cs="Times New Roman"/>
          <w:b/>
          <w:color w:val="000000" w:themeColor="text1"/>
          <w:szCs w:val="24"/>
        </w:rPr>
        <w:t>задачи</w:t>
      </w:r>
      <w:bookmarkEnd w:id="0"/>
      <w:proofErr w:type="spellEnd"/>
    </w:p>
    <w:p w:rsidR="00F86904" w:rsidRPr="0086501F" w:rsidRDefault="00F86904" w:rsidP="00F86904">
      <w:pPr>
        <w:pStyle w:val="3"/>
        <w:keepLines w:val="0"/>
        <w:widowControl w:val="0"/>
        <w:numPr>
          <w:ilvl w:val="0"/>
          <w:numId w:val="1"/>
        </w:numPr>
        <w:spacing w:before="0" w:after="120" w:line="360" w:lineRule="auto"/>
        <w:ind w:left="0" w:firstLine="709"/>
        <w:rPr>
          <w:rFonts w:ascii="Times New Roman" w:hAnsi="Times New Roman" w:cs="Times New Roman"/>
          <w:b/>
          <w:color w:val="000000" w:themeColor="text1"/>
        </w:rPr>
      </w:pPr>
      <w:bookmarkStart w:id="1" w:name="_Toc182971840"/>
      <w:r w:rsidRPr="0086501F">
        <w:rPr>
          <w:rFonts w:ascii="Times New Roman" w:hAnsi="Times New Roman" w:cs="Times New Roman"/>
          <w:b/>
          <w:color w:val="000000" w:themeColor="text1"/>
        </w:rPr>
        <w:t>Цель работы</w:t>
      </w:r>
      <w:bookmarkEnd w:id="1"/>
    </w:p>
    <w:p w:rsidR="00F86904" w:rsidRDefault="00F86904" w:rsidP="00F86904">
      <w:pPr>
        <w:spacing w:line="360" w:lineRule="auto"/>
        <w:ind w:firstLine="709"/>
      </w:pPr>
      <w:r w:rsidRPr="00F86904">
        <w:rPr>
          <w:lang w:val="ru-RU"/>
        </w:rPr>
        <w:t xml:space="preserve">В данной работе основная цель состоит в </w:t>
      </w:r>
      <w:r w:rsidRPr="00524B01">
        <w:rPr>
          <w:rStyle w:val="a5"/>
          <w:b w:val="0"/>
          <w:lang w:val="ru-RU"/>
        </w:rPr>
        <w:t>изучении и реализации методов решения систем линейных уравнений (СЛУ)</w:t>
      </w:r>
      <w:r w:rsidRPr="00F86904">
        <w:rPr>
          <w:lang w:val="ru-RU"/>
        </w:rPr>
        <w:t xml:space="preserve">, а также в </w:t>
      </w:r>
      <w:r w:rsidRPr="00524B01">
        <w:rPr>
          <w:rStyle w:val="a5"/>
          <w:b w:val="0"/>
          <w:lang w:val="ru-RU"/>
        </w:rPr>
        <w:t>исследовании их точности и эффективности</w:t>
      </w:r>
      <w:r w:rsidRPr="00F86904">
        <w:rPr>
          <w:lang w:val="ru-RU"/>
        </w:rPr>
        <w:t xml:space="preserve">. </w:t>
      </w:r>
      <w:r>
        <w:t xml:space="preserve">Для достижения этой цели </w:t>
      </w:r>
      <w:proofErr w:type="spellStart"/>
      <w:r>
        <w:t>мной</w:t>
      </w:r>
      <w:proofErr w:type="spellEnd"/>
      <w:r>
        <w:t xml:space="preserve"> </w:t>
      </w:r>
      <w:proofErr w:type="spellStart"/>
      <w:r>
        <w:t>были</w:t>
      </w:r>
      <w:proofErr w:type="spellEnd"/>
      <w:r>
        <w:t xml:space="preserve"> </w:t>
      </w:r>
      <w:proofErr w:type="spellStart"/>
      <w:r>
        <w:t>поставлены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>:</w:t>
      </w:r>
    </w:p>
    <w:p w:rsidR="006F1F6F" w:rsidRDefault="006F1F6F" w:rsidP="00F86904">
      <w:pPr>
        <w:spacing w:line="360" w:lineRule="auto"/>
        <w:ind w:firstLine="709"/>
      </w:pPr>
    </w:p>
    <w:p w:rsidR="006F1F6F" w:rsidRPr="0086501F" w:rsidRDefault="006F1F6F" w:rsidP="006F1F6F">
      <w:pPr>
        <w:pStyle w:val="3"/>
        <w:keepLines w:val="0"/>
        <w:widowControl w:val="0"/>
        <w:numPr>
          <w:ilvl w:val="0"/>
          <w:numId w:val="1"/>
        </w:numPr>
        <w:spacing w:before="0" w:after="120" w:line="360" w:lineRule="auto"/>
        <w:ind w:left="0" w:firstLine="709"/>
        <w:rPr>
          <w:rFonts w:ascii="Times New Roman" w:hAnsi="Times New Roman" w:cs="Times New Roman"/>
          <w:b/>
          <w:color w:val="000000" w:themeColor="text1"/>
        </w:rPr>
      </w:pPr>
      <w:bookmarkStart w:id="2" w:name="_Toc182971841"/>
      <w:r w:rsidRPr="0086501F">
        <w:rPr>
          <w:rFonts w:ascii="Times New Roman" w:hAnsi="Times New Roman" w:cs="Times New Roman"/>
          <w:b/>
          <w:color w:val="000000" w:themeColor="text1"/>
        </w:rPr>
        <w:t>Задачи</w:t>
      </w:r>
      <w:bookmarkEnd w:id="2"/>
    </w:p>
    <w:p w:rsidR="00524B01" w:rsidRDefault="00524B01" w:rsidP="00524B01">
      <w:pPr>
        <w:pStyle w:val="a6"/>
        <w:numPr>
          <w:ilvl w:val="0"/>
          <w:numId w:val="2"/>
        </w:numPr>
        <w:tabs>
          <w:tab w:val="left" w:pos="1530"/>
        </w:tabs>
        <w:spacing w:line="360" w:lineRule="auto"/>
        <w:ind w:left="1080"/>
        <w:rPr>
          <w:lang w:val="ru-RU"/>
        </w:rPr>
      </w:pPr>
      <w:r w:rsidRPr="00524B01">
        <w:rPr>
          <w:rStyle w:val="a5"/>
          <w:b w:val="0"/>
          <w:lang w:val="ru-RU"/>
        </w:rPr>
        <w:t>Реализация метода Холецкого</w:t>
      </w:r>
      <w:r w:rsidRPr="00524B01">
        <w:rPr>
          <w:lang w:val="ru-RU"/>
        </w:rPr>
        <w:t xml:space="preserve"> для симметричных положительно определённых матриц, позволяющего получать точное решение системы.</w:t>
      </w:r>
    </w:p>
    <w:p w:rsidR="00524B01" w:rsidRDefault="00524B01" w:rsidP="00524B01">
      <w:pPr>
        <w:pStyle w:val="a6"/>
        <w:numPr>
          <w:ilvl w:val="0"/>
          <w:numId w:val="2"/>
        </w:numPr>
        <w:tabs>
          <w:tab w:val="left" w:pos="1530"/>
        </w:tabs>
        <w:spacing w:line="360" w:lineRule="auto"/>
        <w:ind w:left="1080"/>
        <w:rPr>
          <w:lang w:val="ru-RU"/>
        </w:rPr>
      </w:pPr>
      <w:r w:rsidRPr="00524B01">
        <w:rPr>
          <w:rStyle w:val="a5"/>
          <w:b w:val="0"/>
          <w:lang w:val="ru-RU"/>
        </w:rPr>
        <w:t>Создание интерактивного пользовательского интерфейса</w:t>
      </w:r>
      <w:r w:rsidRPr="00524B01">
        <w:rPr>
          <w:lang w:val="ru-RU"/>
        </w:rPr>
        <w:t>, позволяющего вводить матрицы и векторы произвольного размера и наглядно отображать решения.</w:t>
      </w:r>
    </w:p>
    <w:p w:rsidR="00524B01" w:rsidRDefault="00524B01" w:rsidP="00524B01">
      <w:pPr>
        <w:pStyle w:val="a6"/>
        <w:numPr>
          <w:ilvl w:val="0"/>
          <w:numId w:val="2"/>
        </w:numPr>
        <w:tabs>
          <w:tab w:val="left" w:pos="1530"/>
        </w:tabs>
        <w:spacing w:line="360" w:lineRule="auto"/>
        <w:ind w:left="1080"/>
        <w:rPr>
          <w:lang w:val="ru-RU"/>
        </w:rPr>
      </w:pPr>
      <w:r w:rsidRPr="00524B01">
        <w:rPr>
          <w:rStyle w:val="a5"/>
          <w:b w:val="0"/>
          <w:lang w:val="ru-RU"/>
        </w:rPr>
        <w:t>Программная проверка корректности решений</w:t>
      </w:r>
      <w:r w:rsidRPr="00524B01">
        <w:rPr>
          <w:lang w:val="ru-RU"/>
        </w:rPr>
        <w:t>, включая проверку симметрии и положительной определённости матриц, а также вычисление невязки.</w:t>
      </w:r>
    </w:p>
    <w:p w:rsidR="00524B01" w:rsidRDefault="00524B01" w:rsidP="00524B01">
      <w:pPr>
        <w:pStyle w:val="a6"/>
        <w:numPr>
          <w:ilvl w:val="0"/>
          <w:numId w:val="2"/>
        </w:numPr>
        <w:tabs>
          <w:tab w:val="left" w:pos="1530"/>
        </w:tabs>
        <w:spacing w:line="360" w:lineRule="auto"/>
        <w:ind w:left="1080"/>
        <w:rPr>
          <w:lang w:val="ru-RU"/>
        </w:rPr>
      </w:pPr>
      <w:r w:rsidRPr="00524B01">
        <w:rPr>
          <w:rStyle w:val="a5"/>
          <w:b w:val="0"/>
          <w:lang w:val="ru-RU"/>
        </w:rPr>
        <w:t>Исследование скорости сходимости и точности методов</w:t>
      </w:r>
      <w:r w:rsidRPr="00524B01">
        <w:rPr>
          <w:lang w:val="ru-RU"/>
        </w:rPr>
        <w:t>, с оценкой количества итераций для заданной точности и вычислительных шагов для метода Холецкого.</w:t>
      </w:r>
    </w:p>
    <w:p w:rsidR="00524B01" w:rsidRDefault="00524B01" w:rsidP="00524B01">
      <w:pPr>
        <w:pStyle w:val="a6"/>
        <w:numPr>
          <w:ilvl w:val="0"/>
          <w:numId w:val="2"/>
        </w:numPr>
        <w:tabs>
          <w:tab w:val="left" w:pos="1530"/>
        </w:tabs>
        <w:spacing w:line="360" w:lineRule="auto"/>
        <w:ind w:left="1080"/>
        <w:rPr>
          <w:lang w:val="ru-RU"/>
        </w:rPr>
      </w:pPr>
      <w:r w:rsidRPr="00524B01">
        <w:rPr>
          <w:rStyle w:val="a5"/>
          <w:b w:val="0"/>
          <w:lang w:val="ru-RU"/>
        </w:rPr>
        <w:t>Анализ и визуализация результатов</w:t>
      </w:r>
      <w:r w:rsidRPr="00524B01">
        <w:rPr>
          <w:lang w:val="ru-RU"/>
        </w:rPr>
        <w:t>, включая вывод решений, количество шагов/итераций и сравнительные таблицы для разных методов.</w:t>
      </w:r>
    </w:p>
    <w:p w:rsidR="006F1F6F" w:rsidRPr="006F1F6F" w:rsidRDefault="006F1F6F" w:rsidP="006F1F6F">
      <w:pPr>
        <w:tabs>
          <w:tab w:val="left" w:pos="1530"/>
        </w:tabs>
        <w:spacing w:line="360" w:lineRule="auto"/>
        <w:rPr>
          <w:lang w:val="ru-RU"/>
        </w:rPr>
      </w:pPr>
    </w:p>
    <w:p w:rsidR="006F1F6F" w:rsidRDefault="006F1F6F" w:rsidP="006F1F6F">
      <w:pPr>
        <w:pStyle w:val="3"/>
        <w:keepLines w:val="0"/>
        <w:widowControl w:val="0"/>
        <w:numPr>
          <w:ilvl w:val="0"/>
          <w:numId w:val="1"/>
        </w:numPr>
        <w:spacing w:before="0" w:after="120" w:line="360" w:lineRule="auto"/>
        <w:ind w:left="0" w:firstLine="709"/>
        <w:rPr>
          <w:rFonts w:ascii="Times New Roman" w:hAnsi="Times New Roman" w:cs="Times New Roman"/>
          <w:b/>
          <w:color w:val="000000" w:themeColor="text1"/>
        </w:rPr>
      </w:pPr>
      <w:bookmarkStart w:id="3" w:name="_Toc182971842"/>
      <w:proofErr w:type="spellStart"/>
      <w:r w:rsidRPr="0086501F">
        <w:rPr>
          <w:rFonts w:ascii="Times New Roman" w:hAnsi="Times New Roman" w:cs="Times New Roman"/>
          <w:b/>
          <w:color w:val="000000" w:themeColor="text1"/>
        </w:rPr>
        <w:t>Среда</w:t>
      </w:r>
      <w:proofErr w:type="spellEnd"/>
      <w:r w:rsidRPr="0086501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86501F">
        <w:rPr>
          <w:rFonts w:ascii="Times New Roman" w:hAnsi="Times New Roman" w:cs="Times New Roman"/>
          <w:b/>
          <w:color w:val="000000" w:themeColor="text1"/>
        </w:rPr>
        <w:t>разработки</w:t>
      </w:r>
      <w:bookmarkEnd w:id="3"/>
      <w:proofErr w:type="spellEnd"/>
      <w:r>
        <w:rPr>
          <w:rFonts w:ascii="Times New Roman" w:hAnsi="Times New Roman" w:cs="Times New Roman"/>
          <w:b/>
          <w:color w:val="000000" w:themeColor="text1"/>
        </w:rPr>
        <w:tab/>
      </w:r>
    </w:p>
    <w:p w:rsidR="006F1F6F" w:rsidRDefault="006F1F6F" w:rsidP="006F1F6F">
      <w:pPr>
        <w:spacing w:line="360" w:lineRule="auto"/>
        <w:ind w:firstLine="709"/>
        <w:rPr>
          <w:lang w:val="ru-RU"/>
        </w:rPr>
      </w:pPr>
      <w:r w:rsidRPr="006F1F6F">
        <w:rPr>
          <w:lang w:val="ru-RU"/>
        </w:rPr>
        <w:t xml:space="preserve">Для реализации проекта я выбрал язык </w:t>
      </w:r>
      <w:r w:rsidRPr="006F1F6F">
        <w:rPr>
          <w:rStyle w:val="a5"/>
          <w:b w:val="0"/>
        </w:rPr>
        <w:t>JavaScript</w:t>
      </w:r>
      <w:r w:rsidRPr="006F1F6F">
        <w:rPr>
          <w:lang w:val="ru-RU"/>
        </w:rPr>
        <w:t xml:space="preserve">, который на сегодняшний день является одним из самых популярных и универсальных языков программирования. </w:t>
      </w:r>
      <w:r>
        <w:t>JavaScript</w:t>
      </w:r>
      <w:r w:rsidRPr="006F1F6F">
        <w:rPr>
          <w:lang w:val="ru-RU"/>
        </w:rPr>
        <w:t xml:space="preserve"> позволяет создавать </w:t>
      </w:r>
      <w:r w:rsidRPr="006F1F6F">
        <w:rPr>
          <w:rStyle w:val="a5"/>
          <w:b w:val="0"/>
          <w:lang w:val="ru-RU"/>
        </w:rPr>
        <w:t>динамические и интерактивные веб-приложения</w:t>
      </w:r>
      <w:r w:rsidRPr="006F1F6F">
        <w:rPr>
          <w:lang w:val="ru-RU"/>
        </w:rPr>
        <w:t>, что идеально подходит для задач визуализации и работы с матрицами в браузере.</w:t>
      </w:r>
    </w:p>
    <w:p w:rsidR="006F1F6F" w:rsidRDefault="006F1F6F" w:rsidP="006F1F6F">
      <w:pPr>
        <w:spacing w:line="360" w:lineRule="auto"/>
        <w:rPr>
          <w:lang w:val="ru-RU"/>
        </w:rPr>
      </w:pPr>
      <w:r w:rsidRPr="006F1F6F">
        <w:rPr>
          <w:lang w:val="ru-RU"/>
        </w:rPr>
        <w:t xml:space="preserve">Основными причинами выбора </w:t>
      </w:r>
      <w:r>
        <w:t>JavaScript</w:t>
      </w:r>
      <w:r w:rsidRPr="006F1F6F">
        <w:rPr>
          <w:lang w:val="ru-RU"/>
        </w:rPr>
        <w:t xml:space="preserve"> стали:</w:t>
      </w:r>
    </w:p>
    <w:p w:rsidR="006F1F6F" w:rsidRDefault="006F1F6F" w:rsidP="006F1F6F">
      <w:pPr>
        <w:pStyle w:val="a6"/>
        <w:numPr>
          <w:ilvl w:val="0"/>
          <w:numId w:val="4"/>
        </w:numPr>
        <w:spacing w:line="360" w:lineRule="auto"/>
        <w:rPr>
          <w:lang w:val="ru-RU"/>
        </w:rPr>
      </w:pPr>
      <w:r w:rsidRPr="006F1F6F">
        <w:rPr>
          <w:rStyle w:val="a5"/>
          <w:b w:val="0"/>
          <w:lang w:val="ru-RU"/>
        </w:rPr>
        <w:t>Интерактивность и визуализация</w:t>
      </w:r>
      <w:r w:rsidRPr="006F1F6F">
        <w:rPr>
          <w:lang w:val="ru-RU"/>
        </w:rPr>
        <w:t xml:space="preserve">. </w:t>
      </w:r>
      <w:r>
        <w:t>JavaScript</w:t>
      </w:r>
      <w:r w:rsidRPr="006F1F6F">
        <w:rPr>
          <w:lang w:val="ru-RU"/>
        </w:rPr>
        <w:t xml:space="preserve"> позволяет напрямую работать с элементами веб-страницы (</w:t>
      </w:r>
      <w:r>
        <w:t>HTML</w:t>
      </w:r>
      <w:r w:rsidRPr="006F1F6F">
        <w:rPr>
          <w:lang w:val="ru-RU"/>
        </w:rPr>
        <w:t>) и стилями (</w:t>
      </w:r>
      <w:r>
        <w:t>CSS</w:t>
      </w:r>
      <w:r w:rsidRPr="006F1F6F">
        <w:rPr>
          <w:lang w:val="ru-RU"/>
        </w:rPr>
        <w:t xml:space="preserve">), что дало возможность реализовать </w:t>
      </w:r>
      <w:r w:rsidRPr="006F1F6F">
        <w:rPr>
          <w:rStyle w:val="a5"/>
          <w:b w:val="0"/>
          <w:lang w:val="ru-RU"/>
        </w:rPr>
        <w:t>удобный интерфейс для ввода матриц и отображения решений</w:t>
      </w:r>
      <w:r w:rsidRPr="006F1F6F">
        <w:rPr>
          <w:lang w:val="ru-RU"/>
        </w:rPr>
        <w:t>.</w:t>
      </w:r>
    </w:p>
    <w:p w:rsidR="006F1F6F" w:rsidRDefault="006F1F6F" w:rsidP="006F1F6F">
      <w:pPr>
        <w:pStyle w:val="a6"/>
        <w:numPr>
          <w:ilvl w:val="0"/>
          <w:numId w:val="4"/>
        </w:numPr>
        <w:spacing w:line="360" w:lineRule="auto"/>
        <w:rPr>
          <w:lang w:val="ru-RU"/>
        </w:rPr>
      </w:pPr>
      <w:r w:rsidRPr="006F1F6F">
        <w:rPr>
          <w:rStyle w:val="a5"/>
          <w:b w:val="0"/>
          <w:lang w:val="ru-RU"/>
        </w:rPr>
        <w:t>Богатая экосистема библиотек</w:t>
      </w:r>
      <w:r w:rsidRPr="006F1F6F">
        <w:rPr>
          <w:lang w:val="ru-RU"/>
        </w:rPr>
        <w:t xml:space="preserve">. В проекте была использована библиотека </w:t>
      </w:r>
      <w:r w:rsidRPr="006F1F6F">
        <w:rPr>
          <w:rStyle w:val="a5"/>
          <w:b w:val="0"/>
        </w:rPr>
        <w:t>Math</w:t>
      </w:r>
      <w:r w:rsidRPr="006F1F6F">
        <w:rPr>
          <w:rStyle w:val="a5"/>
          <w:b w:val="0"/>
          <w:lang w:val="ru-RU"/>
        </w:rPr>
        <w:t>.</w:t>
      </w:r>
      <w:r w:rsidRPr="006F1F6F">
        <w:rPr>
          <w:rStyle w:val="a5"/>
          <w:b w:val="0"/>
        </w:rPr>
        <w:t>js</w:t>
      </w:r>
      <w:r w:rsidRPr="006F1F6F">
        <w:rPr>
          <w:lang w:val="ru-RU"/>
        </w:rPr>
        <w:t xml:space="preserve">, которая существенно облегчает работу с матрицами и линейной </w:t>
      </w:r>
      <w:r w:rsidRPr="006F1F6F">
        <w:rPr>
          <w:lang w:val="ru-RU"/>
        </w:rPr>
        <w:lastRenderedPageBreak/>
        <w:t>алгеброй, позволяя быстро реализовать метод Холецкого и итерационные методы.</w:t>
      </w:r>
    </w:p>
    <w:p w:rsidR="006F1F6F" w:rsidRPr="006F1F6F" w:rsidRDefault="006F1F6F" w:rsidP="006F1F6F">
      <w:pPr>
        <w:pStyle w:val="a6"/>
        <w:numPr>
          <w:ilvl w:val="0"/>
          <w:numId w:val="4"/>
        </w:numPr>
        <w:spacing w:line="360" w:lineRule="auto"/>
        <w:rPr>
          <w:lang w:val="ru-RU"/>
        </w:rPr>
      </w:pPr>
      <w:r w:rsidRPr="006F1F6F">
        <w:rPr>
          <w:rStyle w:val="a5"/>
          <w:b w:val="0"/>
          <w:lang w:val="ru-RU"/>
        </w:rPr>
        <w:t>Кроссплатформенность</w:t>
      </w:r>
      <w:r w:rsidRPr="006F1F6F">
        <w:rPr>
          <w:lang w:val="ru-RU"/>
        </w:rPr>
        <w:t xml:space="preserve">. Веб-приложение на </w:t>
      </w:r>
      <w:r>
        <w:t>JavaScript</w:t>
      </w:r>
      <w:r w:rsidRPr="006F1F6F">
        <w:rPr>
          <w:lang w:val="ru-RU"/>
        </w:rPr>
        <w:t xml:space="preserve"> работает в любом современном браузере, не требуя установки дополнительного программного обеспечения. </w:t>
      </w:r>
      <w:r>
        <w:t xml:space="preserve">Это </w:t>
      </w:r>
      <w:proofErr w:type="spellStart"/>
      <w:r>
        <w:t>делает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 </w:t>
      </w:r>
      <w:proofErr w:type="spellStart"/>
      <w:r w:rsidRPr="006F1F6F">
        <w:rPr>
          <w:rStyle w:val="a5"/>
          <w:b w:val="0"/>
        </w:rPr>
        <w:t>доступным</w:t>
      </w:r>
      <w:proofErr w:type="spellEnd"/>
      <w:r w:rsidRPr="006F1F6F">
        <w:rPr>
          <w:rStyle w:val="a5"/>
          <w:b w:val="0"/>
        </w:rPr>
        <w:t xml:space="preserve"> и </w:t>
      </w:r>
      <w:proofErr w:type="spellStart"/>
      <w:r w:rsidRPr="006F1F6F">
        <w:rPr>
          <w:rStyle w:val="a5"/>
          <w:b w:val="0"/>
        </w:rPr>
        <w:t>наглядным</w:t>
      </w:r>
      <w:proofErr w:type="spellEnd"/>
      <w:r w:rsidRPr="006F1F6F">
        <w:rPr>
          <w:rStyle w:val="a5"/>
          <w:b w:val="0"/>
        </w:rPr>
        <w:t xml:space="preserve"> </w:t>
      </w:r>
      <w:proofErr w:type="spellStart"/>
      <w:r w:rsidRPr="006F1F6F">
        <w:rPr>
          <w:rStyle w:val="a5"/>
          <w:b w:val="0"/>
        </w:rPr>
        <w:t>для</w:t>
      </w:r>
      <w:proofErr w:type="spellEnd"/>
      <w:r w:rsidRPr="006F1F6F">
        <w:rPr>
          <w:rStyle w:val="a5"/>
          <w:b w:val="0"/>
        </w:rPr>
        <w:t xml:space="preserve"> </w:t>
      </w:r>
      <w:proofErr w:type="spellStart"/>
      <w:r w:rsidRPr="006F1F6F">
        <w:rPr>
          <w:rStyle w:val="a5"/>
          <w:b w:val="0"/>
        </w:rPr>
        <w:t>демонстрации</w:t>
      </w:r>
      <w:proofErr w:type="spellEnd"/>
      <w:r>
        <w:t>.</w:t>
      </w:r>
    </w:p>
    <w:p w:rsidR="006F1F6F" w:rsidRPr="006F1F6F" w:rsidRDefault="006F1F6F" w:rsidP="006F1F6F">
      <w:pPr>
        <w:pStyle w:val="a6"/>
        <w:numPr>
          <w:ilvl w:val="0"/>
          <w:numId w:val="4"/>
        </w:numPr>
        <w:spacing w:line="360" w:lineRule="auto"/>
        <w:rPr>
          <w:lang w:val="ru-RU"/>
        </w:rPr>
      </w:pPr>
      <w:r w:rsidRPr="006F1F6F">
        <w:rPr>
          <w:rStyle w:val="a5"/>
          <w:b w:val="0"/>
          <w:lang w:val="ru-RU"/>
        </w:rPr>
        <w:t>Гибкость разработки</w:t>
      </w:r>
      <w:r w:rsidRPr="006F1F6F">
        <w:rPr>
          <w:lang w:val="ru-RU"/>
        </w:rPr>
        <w:t xml:space="preserve">. Язык позволяет комбинировать </w:t>
      </w:r>
      <w:r w:rsidRPr="006F1F6F">
        <w:rPr>
          <w:rStyle w:val="a5"/>
          <w:b w:val="0"/>
          <w:lang w:val="ru-RU"/>
        </w:rPr>
        <w:t>логические вычисления и графический интерфейс</w:t>
      </w:r>
      <w:r w:rsidRPr="006F1F6F">
        <w:rPr>
          <w:lang w:val="ru-RU"/>
        </w:rPr>
        <w:t xml:space="preserve"> в одном коде, что особенно важно для проектов, где важны как точные расчёты, так и удобство пользователя.</w:t>
      </w:r>
    </w:p>
    <w:p w:rsidR="006F1F6F" w:rsidRDefault="006F1F6F" w:rsidP="006F1F6F">
      <w:pPr>
        <w:pStyle w:val="a6"/>
        <w:spacing w:line="360" w:lineRule="auto"/>
        <w:ind w:left="1789"/>
        <w:rPr>
          <w:lang w:val="ru-RU"/>
        </w:rPr>
      </w:pPr>
    </w:p>
    <w:p w:rsidR="001D2C08" w:rsidRPr="001D2C08" w:rsidRDefault="001D2C08" w:rsidP="001D2C08">
      <w:pPr>
        <w:spacing w:line="360" w:lineRule="auto"/>
        <w:ind w:firstLine="720"/>
        <w:rPr>
          <w:lang w:val="ru-RU"/>
        </w:rPr>
      </w:pPr>
      <w:r w:rsidRPr="001D2C08">
        <w:rPr>
          <w:lang w:val="ru-RU"/>
        </w:rPr>
        <w:t xml:space="preserve">Использование </w:t>
      </w:r>
      <w:r>
        <w:t>JavaScript</w:t>
      </w:r>
      <w:r w:rsidRPr="001D2C08">
        <w:rPr>
          <w:lang w:val="ru-RU"/>
        </w:rPr>
        <w:t xml:space="preserve"> позволило создать </w:t>
      </w:r>
      <w:r w:rsidRPr="001D2C08">
        <w:rPr>
          <w:rStyle w:val="a5"/>
          <w:b w:val="0"/>
          <w:lang w:val="ru-RU"/>
        </w:rPr>
        <w:t>динамическое, визуально привлекательное и функциональное приложение</w:t>
      </w:r>
      <w:r w:rsidRPr="001D2C08">
        <w:rPr>
          <w:lang w:val="ru-RU"/>
        </w:rPr>
        <w:t>, где решения систем линейных уравнений можно получать и исследовать в интерактивном режиме, одновременно наблюдая за вычислительными шагами алгоритмов.</w:t>
      </w:r>
    </w:p>
    <w:p w:rsidR="001D2C08" w:rsidRPr="006F1F6F" w:rsidRDefault="001D2C08" w:rsidP="006F1F6F">
      <w:pPr>
        <w:pStyle w:val="a6"/>
        <w:spacing w:line="360" w:lineRule="auto"/>
        <w:ind w:left="1789"/>
        <w:rPr>
          <w:lang w:val="ru-RU"/>
        </w:rPr>
      </w:pPr>
    </w:p>
    <w:p w:rsidR="006F1F6F" w:rsidRPr="006F1F6F" w:rsidRDefault="006F1F6F" w:rsidP="006F1F6F">
      <w:pPr>
        <w:tabs>
          <w:tab w:val="left" w:pos="1530"/>
        </w:tabs>
        <w:spacing w:line="360" w:lineRule="auto"/>
        <w:rPr>
          <w:lang w:val="ru-RU"/>
        </w:rPr>
      </w:pPr>
    </w:p>
    <w:p w:rsidR="00F86904" w:rsidRPr="00F86904" w:rsidRDefault="00F86904">
      <w:pPr>
        <w:rPr>
          <w:lang w:val="ru-RU"/>
        </w:rPr>
      </w:pPr>
    </w:p>
    <w:p w:rsidR="00F86904" w:rsidRPr="00F86904" w:rsidRDefault="00F86904">
      <w:pPr>
        <w:rPr>
          <w:lang w:val="ru-RU"/>
        </w:rPr>
      </w:pPr>
    </w:p>
    <w:p w:rsidR="00F86904" w:rsidRPr="00F86904" w:rsidRDefault="00524B01">
      <w:pPr>
        <w:rPr>
          <w:lang w:val="ru-RU"/>
        </w:rPr>
      </w:pPr>
      <w:r>
        <w:rPr>
          <w:lang w:val="ru-RU"/>
        </w:rPr>
        <w:t xml:space="preserve"> </w:t>
      </w:r>
    </w:p>
    <w:p w:rsidR="00F86904" w:rsidRPr="00F86904" w:rsidRDefault="00F86904">
      <w:pPr>
        <w:rPr>
          <w:lang w:val="ru-RU"/>
        </w:rPr>
      </w:pPr>
    </w:p>
    <w:p w:rsidR="00F86904" w:rsidRPr="00F86904" w:rsidRDefault="00F86904">
      <w:pPr>
        <w:rPr>
          <w:lang w:val="ru-RU"/>
        </w:rPr>
      </w:pPr>
    </w:p>
    <w:p w:rsidR="00F86904" w:rsidRPr="00F86904" w:rsidRDefault="00F86904">
      <w:pPr>
        <w:rPr>
          <w:lang w:val="ru-RU"/>
        </w:rPr>
      </w:pPr>
    </w:p>
    <w:p w:rsidR="00F86904" w:rsidRDefault="001D2C08">
      <w:pPr>
        <w:rPr>
          <w:lang w:val="ru-RU"/>
        </w:rPr>
      </w:pPr>
      <w:r>
        <w:rPr>
          <w:lang w:val="ru-RU"/>
        </w:rPr>
        <w:tab/>
      </w:r>
    </w:p>
    <w:p w:rsidR="00FF113F" w:rsidRDefault="00FF113F">
      <w:pPr>
        <w:rPr>
          <w:lang w:val="ru-RU"/>
        </w:rPr>
      </w:pPr>
    </w:p>
    <w:p w:rsidR="00FF113F" w:rsidRDefault="00FF113F">
      <w:pPr>
        <w:rPr>
          <w:lang w:val="ru-RU"/>
        </w:rPr>
      </w:pPr>
    </w:p>
    <w:p w:rsidR="00FF113F" w:rsidRDefault="00FF113F">
      <w:pPr>
        <w:rPr>
          <w:lang w:val="ru-RU"/>
        </w:rPr>
      </w:pPr>
    </w:p>
    <w:p w:rsidR="00FF113F" w:rsidRDefault="00FF113F">
      <w:pPr>
        <w:rPr>
          <w:lang w:val="ru-RU"/>
        </w:rPr>
      </w:pPr>
    </w:p>
    <w:p w:rsidR="00FF113F" w:rsidRDefault="00FF113F">
      <w:pPr>
        <w:rPr>
          <w:lang w:val="ru-RU"/>
        </w:rPr>
      </w:pPr>
    </w:p>
    <w:p w:rsidR="00FF113F" w:rsidRDefault="00FF113F">
      <w:pPr>
        <w:rPr>
          <w:lang w:val="ru-RU"/>
        </w:rPr>
      </w:pPr>
    </w:p>
    <w:p w:rsidR="00FF113F" w:rsidRDefault="00FF113F">
      <w:pPr>
        <w:rPr>
          <w:lang w:val="ru-RU"/>
        </w:rPr>
      </w:pPr>
    </w:p>
    <w:p w:rsidR="00FF113F" w:rsidRDefault="00FF113F">
      <w:pPr>
        <w:rPr>
          <w:lang w:val="ru-RU"/>
        </w:rPr>
      </w:pPr>
    </w:p>
    <w:p w:rsidR="00FF113F" w:rsidRDefault="00FF113F">
      <w:pPr>
        <w:rPr>
          <w:lang w:val="ru-RU"/>
        </w:rPr>
      </w:pPr>
    </w:p>
    <w:p w:rsidR="00FF113F" w:rsidRDefault="00FF113F">
      <w:pPr>
        <w:rPr>
          <w:lang w:val="ru-RU"/>
        </w:rPr>
      </w:pPr>
    </w:p>
    <w:p w:rsidR="00FF113F" w:rsidRDefault="00FF113F">
      <w:pPr>
        <w:rPr>
          <w:lang w:val="ru-RU"/>
        </w:rPr>
      </w:pPr>
    </w:p>
    <w:p w:rsidR="00FF113F" w:rsidRDefault="00FF113F">
      <w:pPr>
        <w:rPr>
          <w:lang w:val="ru-RU"/>
        </w:rPr>
      </w:pPr>
    </w:p>
    <w:p w:rsidR="00FF113F" w:rsidRDefault="00FF113F">
      <w:pPr>
        <w:rPr>
          <w:lang w:val="ru-RU"/>
        </w:rPr>
      </w:pPr>
    </w:p>
    <w:p w:rsidR="00FF113F" w:rsidRDefault="00FF113F">
      <w:pPr>
        <w:rPr>
          <w:lang w:val="ru-RU"/>
        </w:rPr>
      </w:pPr>
    </w:p>
    <w:p w:rsidR="00FF113F" w:rsidRDefault="00FF113F">
      <w:pPr>
        <w:rPr>
          <w:lang w:val="ru-RU"/>
        </w:rPr>
      </w:pPr>
    </w:p>
    <w:p w:rsidR="00FF113F" w:rsidRDefault="00FF113F">
      <w:pPr>
        <w:rPr>
          <w:lang w:val="ru-RU"/>
        </w:rPr>
      </w:pPr>
    </w:p>
    <w:p w:rsidR="00FF113F" w:rsidRDefault="00FF113F">
      <w:pPr>
        <w:rPr>
          <w:lang w:val="ru-RU"/>
        </w:rPr>
      </w:pPr>
    </w:p>
    <w:p w:rsidR="00FF113F" w:rsidRDefault="00FF113F">
      <w:pPr>
        <w:rPr>
          <w:lang w:val="ru-RU"/>
        </w:rPr>
      </w:pPr>
    </w:p>
    <w:p w:rsidR="00FF113F" w:rsidRDefault="00FF113F" w:rsidP="00FF113F">
      <w:pPr>
        <w:pStyle w:val="2"/>
        <w:spacing w:line="480" w:lineRule="auto"/>
        <w:ind w:firstLine="709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bookmarkStart w:id="4" w:name="_Toc182971843"/>
      <w:r w:rsidRPr="00FF113F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lastRenderedPageBreak/>
        <w:t>2 Теоретическая часть</w:t>
      </w:r>
      <w:bookmarkEnd w:id="4"/>
    </w:p>
    <w:p w:rsidR="00FF113F" w:rsidRDefault="00FF113F" w:rsidP="00FF113F">
      <w:pPr>
        <w:pStyle w:val="3"/>
        <w:keepLines w:val="0"/>
        <w:widowControl w:val="0"/>
        <w:numPr>
          <w:ilvl w:val="0"/>
          <w:numId w:val="5"/>
        </w:numPr>
        <w:spacing w:before="0" w:after="12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lang w:val="ru-RU"/>
        </w:rPr>
      </w:pPr>
      <w:bookmarkStart w:id="5" w:name="_Toc182971844"/>
      <w:proofErr w:type="spellStart"/>
      <w:r w:rsidRPr="00FF113F">
        <w:rPr>
          <w:rFonts w:ascii="Times New Roman" w:hAnsi="Times New Roman" w:cs="Times New Roman"/>
          <w:b/>
          <w:color w:val="000000" w:themeColor="text1"/>
        </w:rPr>
        <w:t>Мето</w:t>
      </w:r>
      <w:bookmarkEnd w:id="5"/>
      <w:r>
        <w:rPr>
          <w:rFonts w:ascii="Times New Roman" w:hAnsi="Times New Roman" w:cs="Times New Roman"/>
          <w:b/>
          <w:color w:val="000000" w:themeColor="text1"/>
        </w:rPr>
        <w:t>д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lang w:val="ru-RU"/>
        </w:rPr>
        <w:t>Халецкого</w:t>
      </w:r>
    </w:p>
    <w:p w:rsidR="00C2174F" w:rsidRPr="00C2174F" w:rsidRDefault="00C2174F" w:rsidP="00C2174F">
      <w:pPr>
        <w:spacing w:line="360" w:lineRule="auto"/>
        <w:ind w:firstLine="709"/>
        <w:rPr>
          <w:rStyle w:val="a5"/>
          <w:b w:val="0"/>
          <w:bCs w:val="0"/>
          <w:lang w:val="ru-RU"/>
        </w:rPr>
      </w:pPr>
      <w:r w:rsidRPr="00C2174F">
        <w:rPr>
          <w:lang w:val="ru-RU"/>
        </w:rPr>
        <w:t xml:space="preserve">Метод </w:t>
      </w:r>
      <w:proofErr w:type="spellStart"/>
      <w:r w:rsidRPr="00C2174F">
        <w:rPr>
          <w:lang w:val="ru-RU"/>
        </w:rPr>
        <w:t>Халецкого</w:t>
      </w:r>
      <w:proofErr w:type="spellEnd"/>
      <w:r w:rsidRPr="00C2174F">
        <w:rPr>
          <w:lang w:val="ru-RU"/>
        </w:rPr>
        <w:t xml:space="preserve"> — это </w:t>
      </w:r>
      <w:r w:rsidRPr="00C2174F">
        <w:rPr>
          <w:rStyle w:val="a5"/>
          <w:b w:val="0"/>
          <w:lang w:val="ru-RU"/>
        </w:rPr>
        <w:t>метод разложения матрицы на треугольные множители</w:t>
      </w:r>
      <w:r w:rsidRPr="00C2174F">
        <w:rPr>
          <w:lang w:val="ru-RU"/>
        </w:rPr>
        <w:t xml:space="preserve">, который применяется для решения </w:t>
      </w:r>
      <w:r w:rsidRPr="00C2174F">
        <w:rPr>
          <w:rStyle w:val="a5"/>
          <w:b w:val="0"/>
          <w:lang w:val="ru-RU"/>
        </w:rPr>
        <w:t xml:space="preserve">систем линейных уравнений вида </w:t>
      </w:r>
      <m:oMath>
        <m:r>
          <w:rPr>
            <w:rStyle w:val="a5"/>
            <w:rFonts w:ascii="Cambria Math" w:hAnsi="Cambria Math"/>
            <w:lang w:val="ru-RU"/>
          </w:rPr>
          <m:t>Ax=b</m:t>
        </m:r>
      </m:oMath>
      <w:r w:rsidRPr="00C2174F">
        <w:rPr>
          <w:rStyle w:val="a5"/>
          <w:b w:val="0"/>
          <w:bCs w:val="0"/>
          <w:lang w:val="ru-RU"/>
        </w:rPr>
        <w:t xml:space="preserve">, </w:t>
      </w:r>
    </w:p>
    <w:p w:rsidR="00C2174F" w:rsidRDefault="00C2174F" w:rsidP="00C2174F">
      <w:pPr>
        <w:spacing w:line="360" w:lineRule="auto"/>
        <w:ind w:firstLine="709"/>
        <w:rPr>
          <w:lang w:val="ru-RU"/>
        </w:rPr>
      </w:pPr>
      <w:r>
        <w:rPr>
          <w:rStyle w:val="a5"/>
          <w:b w:val="0"/>
          <w:bCs w:val="0"/>
          <w:lang w:val="ru-RU"/>
        </w:rPr>
        <w:t xml:space="preserve">Где </w:t>
      </w:r>
      <w:r>
        <w:rPr>
          <w:rStyle w:val="a5"/>
          <w:b w:val="0"/>
          <w:bCs w:val="0"/>
        </w:rPr>
        <w:t>A</w:t>
      </w:r>
      <w:r w:rsidRPr="00C2174F">
        <w:rPr>
          <w:rStyle w:val="a5"/>
          <w:b w:val="0"/>
          <w:bCs w:val="0"/>
          <w:lang w:val="ru-RU"/>
        </w:rPr>
        <w:t xml:space="preserve"> </w:t>
      </w:r>
      <w:r w:rsidRPr="00C2174F">
        <w:rPr>
          <w:lang w:val="ru-RU"/>
        </w:rPr>
        <w:t>— симметричная и положительно определённая матрица.</w:t>
      </w:r>
    </w:p>
    <w:p w:rsidR="00C2174F" w:rsidRDefault="00C2174F" w:rsidP="00C2174F">
      <w:pPr>
        <w:spacing w:line="360" w:lineRule="auto"/>
        <w:rPr>
          <w:lang w:val="ru-RU"/>
        </w:rPr>
      </w:pPr>
      <w:r>
        <w:rPr>
          <w:lang w:val="ru-RU"/>
        </w:rPr>
        <w:t xml:space="preserve">По сути </w:t>
      </w:r>
      <w:r w:rsidRPr="00C2174F">
        <w:rPr>
          <w:lang w:val="ru-RU"/>
        </w:rPr>
        <w:t xml:space="preserve">это </w:t>
      </w:r>
      <w:r w:rsidRPr="00C2174F">
        <w:rPr>
          <w:rStyle w:val="a5"/>
          <w:b w:val="0"/>
          <w:lang w:val="ru-RU"/>
        </w:rPr>
        <w:t xml:space="preserve">вариант </w:t>
      </w:r>
      <w:r w:rsidRPr="00C2174F">
        <w:rPr>
          <w:rStyle w:val="katex-mathml"/>
          <w:b/>
          <w:bCs/>
        </w:rPr>
        <w:t>LU</w:t>
      </w:r>
      <w:r w:rsidRPr="00C2174F">
        <w:rPr>
          <w:rStyle w:val="a5"/>
          <w:b w:val="0"/>
          <w:lang w:val="ru-RU"/>
        </w:rPr>
        <w:t>-разложения</w:t>
      </w:r>
      <w:r w:rsidRPr="00C2174F">
        <w:rPr>
          <w:lang w:val="ru-RU"/>
        </w:rPr>
        <w:t xml:space="preserve">, но специально адаптированный под симметричные матрицы, и известный как </w:t>
      </w:r>
      <w:r w:rsidRPr="00C2174F">
        <w:rPr>
          <w:rStyle w:val="a5"/>
          <w:b w:val="0"/>
          <w:lang w:val="ru-RU"/>
        </w:rPr>
        <w:t xml:space="preserve">разложение </w:t>
      </w:r>
      <w:proofErr w:type="spellStart"/>
      <w:r w:rsidRPr="00C2174F">
        <w:rPr>
          <w:rStyle w:val="a5"/>
          <w:b w:val="0"/>
          <w:lang w:val="ru-RU"/>
        </w:rPr>
        <w:t>Холецкого</w:t>
      </w:r>
      <w:proofErr w:type="spellEnd"/>
      <w:r w:rsidRPr="00C2174F">
        <w:rPr>
          <w:lang w:val="ru-RU"/>
        </w:rPr>
        <w:t xml:space="preserve"> (иногда называют </w:t>
      </w:r>
      <w:proofErr w:type="spellStart"/>
      <w:r w:rsidRPr="00C2174F">
        <w:rPr>
          <w:lang w:val="ru-RU"/>
        </w:rPr>
        <w:t>Халецкого</w:t>
      </w:r>
      <w:proofErr w:type="spellEnd"/>
      <w:r w:rsidRPr="00C2174F">
        <w:rPr>
          <w:lang w:val="ru-RU"/>
        </w:rPr>
        <w:t>).</w:t>
      </w:r>
    </w:p>
    <w:p w:rsidR="00C2174F" w:rsidRDefault="00C2174F" w:rsidP="00C2174F">
      <w:pPr>
        <w:spacing w:line="360" w:lineRule="auto"/>
        <w:rPr>
          <w:lang w:val="ru-RU"/>
        </w:rPr>
      </w:pPr>
      <w:r>
        <w:rPr>
          <w:lang w:val="ru-RU"/>
        </w:rPr>
        <w:t xml:space="preserve">Суть метода </w:t>
      </w:r>
    </w:p>
    <w:p w:rsidR="00C2174F" w:rsidRDefault="00C2174F" w:rsidP="00C2174F">
      <w:pPr>
        <w:spacing w:line="360" w:lineRule="auto"/>
        <w:rPr>
          <w:lang w:val="ru-RU"/>
        </w:rPr>
      </w:pPr>
      <w:r>
        <w:rPr>
          <w:lang w:val="ru-RU"/>
        </w:rPr>
        <w:t xml:space="preserve">Матрица </w:t>
      </w:r>
      <w:r>
        <w:t>A</w:t>
      </w:r>
      <w:r w:rsidRPr="00C2174F">
        <w:rPr>
          <w:lang w:val="ru-RU"/>
        </w:rPr>
        <w:t xml:space="preserve"> разлагается на произведение двух матриц:</w:t>
      </w:r>
      <w:r>
        <w:rPr>
          <w:lang w:val="ru-RU"/>
        </w:rPr>
        <w:t xml:space="preserve"> </w:t>
      </w:r>
    </w:p>
    <w:p w:rsidR="00C2174F" w:rsidRPr="00C2174F" w:rsidRDefault="00C2174F" w:rsidP="00C2174F">
      <w:pPr>
        <w:spacing w:line="360" w:lineRule="auto"/>
        <w:rPr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A=L</m:t>
          </m:r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L</m:t>
              </m:r>
            </m:e>
            <m:sup>
              <m:r>
                <w:rPr>
                  <w:rFonts w:ascii="Cambria Math" w:hAnsi="Cambria Math"/>
                  <w:lang w:val="ru-RU"/>
                </w:rPr>
                <m:t>T</m:t>
              </m:r>
            </m:sup>
          </m:sSup>
        </m:oMath>
      </m:oMathPara>
    </w:p>
    <w:p w:rsidR="00C2174F" w:rsidRPr="00C2174F" w:rsidRDefault="00C2174F" w:rsidP="00C2174F">
      <w:pPr>
        <w:spacing w:line="360" w:lineRule="auto"/>
        <w:rPr>
          <w:lang w:val="ru-RU"/>
        </w:rPr>
      </w:pPr>
      <w:r>
        <w:rPr>
          <w:lang w:val="ru-RU"/>
        </w:rPr>
        <w:t>где</w:t>
      </w:r>
    </w:p>
    <w:p w:rsidR="00C2174F" w:rsidRDefault="00C2174F" w:rsidP="00C2174F">
      <w:pPr>
        <w:spacing w:line="360" w:lineRule="auto"/>
        <w:rPr>
          <w:lang w:val="ru-RU"/>
        </w:rPr>
      </w:pPr>
      <w:r>
        <w:t>L</w:t>
      </w:r>
      <w:r w:rsidRPr="00C2174F">
        <w:rPr>
          <w:lang w:val="ru-RU"/>
        </w:rPr>
        <w:t xml:space="preserve"> – </w:t>
      </w:r>
      <w:r>
        <w:rPr>
          <w:lang w:val="ru-RU"/>
        </w:rPr>
        <w:t xml:space="preserve">нижняя </w:t>
      </w:r>
      <w:proofErr w:type="gramStart"/>
      <w:r>
        <w:rPr>
          <w:lang w:val="ru-RU"/>
        </w:rPr>
        <w:t>треугольная  матрица</w:t>
      </w:r>
      <w:proofErr w:type="gramEnd"/>
      <w:r>
        <w:rPr>
          <w:lang w:val="ru-RU"/>
        </w:rPr>
        <w:t xml:space="preserve"> с положительными диагональными элементами,</w:t>
      </w:r>
    </w:p>
    <w:p w:rsidR="00C2174F" w:rsidRDefault="00C2174F" w:rsidP="00C2174F">
      <w:pPr>
        <w:spacing w:line="360" w:lineRule="auto"/>
        <w:rPr>
          <w:lang w:val="ru-RU"/>
        </w:rPr>
      </w:pPr>
      <w:r>
        <w:t>L</w:t>
      </w:r>
      <w:r w:rsidRPr="00C2174F">
        <w:rPr>
          <w:lang w:val="ru-RU"/>
        </w:rPr>
        <w:t>^</w:t>
      </w:r>
      <w:r>
        <w:t>T</w:t>
      </w:r>
      <w:r w:rsidRPr="00C2174F">
        <w:rPr>
          <w:lang w:val="ru-RU"/>
        </w:rPr>
        <w:t xml:space="preserve"> - её транспонированная (верхняя треугольная).</w:t>
      </w:r>
    </w:p>
    <w:p w:rsidR="00C2174F" w:rsidRDefault="00C2174F" w:rsidP="00C2174F">
      <w:pPr>
        <w:spacing w:line="360" w:lineRule="auto"/>
        <w:rPr>
          <w:lang w:val="ru-RU"/>
        </w:rPr>
      </w:pPr>
    </w:p>
    <w:p w:rsidR="00C2174F" w:rsidRPr="00C2174F" w:rsidRDefault="00C2174F" w:rsidP="00C2174F">
      <w:pPr>
        <w:spacing w:line="360" w:lineRule="auto"/>
        <w:rPr>
          <w:rStyle w:val="katex-mathml"/>
          <w:lang w:val="ru-RU"/>
        </w:rPr>
      </w:pPr>
      <w:r w:rsidRPr="00C2174F">
        <w:rPr>
          <w:lang w:val="ru-RU"/>
        </w:rPr>
        <w:t xml:space="preserve">Формулы вычисления элементов матрицы </w:t>
      </w:r>
      <w:r>
        <w:rPr>
          <w:rStyle w:val="katex-mathml"/>
        </w:rPr>
        <w:t>L</w:t>
      </w:r>
    </w:p>
    <w:p w:rsidR="00C2174F" w:rsidRDefault="00C2174F" w:rsidP="00C2174F">
      <w:pPr>
        <w:spacing w:line="360" w:lineRule="auto"/>
        <w:rPr>
          <w:lang w:val="ru-RU"/>
        </w:rPr>
      </w:pPr>
      <w:r w:rsidRPr="00C2174F">
        <w:rPr>
          <w:lang w:val="ru-RU"/>
        </w:rPr>
        <w:t xml:space="preserve">Элементы </w:t>
      </w:r>
      <w:r>
        <w:rPr>
          <w:rStyle w:val="katex-mathml"/>
        </w:rPr>
        <w:t>L</w:t>
      </w:r>
      <w:r w:rsidRPr="00C2174F">
        <w:rPr>
          <w:lang w:val="ru-RU"/>
        </w:rPr>
        <w:t xml:space="preserve"> находятся через элементы матрицы </w:t>
      </w:r>
      <w:r>
        <w:rPr>
          <w:rStyle w:val="katex-mathml"/>
        </w:rPr>
        <w:t>A</w:t>
      </w:r>
      <w:r w:rsidRPr="00C2174F">
        <w:rPr>
          <w:lang w:val="ru-RU"/>
        </w:rPr>
        <w:t>:</w:t>
      </w:r>
    </w:p>
    <w:p w:rsidR="00C2174F" w:rsidRPr="00C2174F" w:rsidRDefault="00C2174F" w:rsidP="00C2174F">
      <w:pPr>
        <w:spacing w:line="360" w:lineRule="auto"/>
        <w:rPr>
          <w:lang w:val="ru-RU"/>
        </w:rPr>
      </w:pPr>
      <w:r>
        <w:t xml:space="preserve">Диагональные </w:t>
      </w:r>
      <w:proofErr w:type="spellStart"/>
      <w:r>
        <w:t>элементы</w:t>
      </w:r>
      <w:proofErr w:type="spellEnd"/>
      <w:r>
        <w:t>:</w:t>
      </w:r>
    </w:p>
    <w:p w:rsidR="00C2174F" w:rsidRPr="00C2174F" w:rsidRDefault="0074302E" w:rsidP="00C2174F">
      <w:pPr>
        <w:spacing w:line="360" w:lineRule="auto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L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ru-RU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ii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i-1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ik</m:t>
                      </m:r>
                    </m:sub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p>
                  </m:sSubSup>
                </m:e>
              </m:nary>
            </m:e>
          </m:rad>
        </m:oMath>
      </m:oMathPara>
    </w:p>
    <w:p w:rsidR="00C2174F" w:rsidRPr="00C2174F" w:rsidRDefault="00C2174F" w:rsidP="00C2174F">
      <w:pPr>
        <w:spacing w:line="360" w:lineRule="auto"/>
      </w:pPr>
    </w:p>
    <w:p w:rsidR="00C2174F" w:rsidRDefault="00C2174F" w:rsidP="00C2174F">
      <w:pPr>
        <w:spacing w:line="360" w:lineRule="auto"/>
      </w:pPr>
      <w:proofErr w:type="spellStart"/>
      <w:r>
        <w:t>Внедиагональные</w:t>
      </w:r>
      <w:proofErr w:type="spellEnd"/>
      <w:r>
        <w:t xml:space="preserve"> </w:t>
      </w:r>
      <w:proofErr w:type="spellStart"/>
      <w:r>
        <w:t>элементы</w:t>
      </w:r>
      <w:proofErr w:type="spellEnd"/>
      <w:r>
        <w:t>:</w:t>
      </w:r>
    </w:p>
    <w:p w:rsidR="00C2174F" w:rsidRPr="00A36632" w:rsidRDefault="0074302E" w:rsidP="00C2174F"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L</m:t>
              </m:r>
            </m:e>
            <m:sub>
              <m:r>
                <w:rPr>
                  <w:rFonts w:ascii="Cambria Math" w:hAnsi="Cambria Math"/>
                  <w:lang w:val="ru-RU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jj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k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j</m:t>
                  </m:r>
                  <m:r>
                    <w:rPr>
                      <w:rFonts w:ascii="Cambria Math" w:hAnsi="Cambria Math"/>
                    </w:rPr>
                    <m:t>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ik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ik</m:t>
                  </m:r>
                </m:sub>
              </m:sSub>
            </m:e>
          </m:d>
          <m:r>
            <w:rPr>
              <w:rFonts w:ascii="Cambria Math" w:hAnsi="Cambria Math"/>
            </w:rPr>
            <m:t>, i&gt;j</m:t>
          </m:r>
        </m:oMath>
      </m:oMathPara>
    </w:p>
    <w:p w:rsidR="00A36632" w:rsidRPr="00A36632" w:rsidRDefault="00A36632" w:rsidP="00C2174F">
      <w:pPr>
        <w:spacing w:line="360" w:lineRule="auto"/>
      </w:pPr>
    </w:p>
    <w:p w:rsidR="00FF113F" w:rsidRPr="00A36632" w:rsidRDefault="00FF113F" w:rsidP="00FF113F"/>
    <w:p w:rsidR="00FF113F" w:rsidRPr="00A36632" w:rsidRDefault="00FF113F">
      <w:pPr>
        <w:rPr>
          <w:b/>
          <w:color w:val="000000" w:themeColor="text1"/>
        </w:rPr>
      </w:pPr>
    </w:p>
    <w:p w:rsidR="00A36632" w:rsidRPr="00552B77" w:rsidRDefault="00CD7DDD" w:rsidP="00CD7DDD">
      <w:pPr>
        <w:pStyle w:val="3"/>
        <w:keepLines w:val="0"/>
        <w:widowControl w:val="0"/>
        <w:spacing w:before="0" w:after="120" w:line="360" w:lineRule="auto"/>
        <w:ind w:left="1069"/>
        <w:jc w:val="both"/>
        <w:rPr>
          <w:rFonts w:ascii="Times New Roman" w:hAnsi="Times New Roman" w:cs="Times New Roman"/>
          <w:b/>
          <w:color w:val="000000" w:themeColor="text1"/>
          <w:lang w:val="ru-RU"/>
        </w:rPr>
      </w:pPr>
      <w:bookmarkStart w:id="6" w:name="_Toc182971845"/>
      <w:r w:rsidRPr="00552B77">
        <w:rPr>
          <w:rFonts w:ascii="Times New Roman" w:hAnsi="Times New Roman" w:cs="Times New Roman"/>
          <w:b/>
          <w:color w:val="000000" w:themeColor="text1"/>
          <w:lang w:val="ru-RU"/>
        </w:rPr>
        <w:t>2.2</w:t>
      </w:r>
      <w:r w:rsidR="00552B77" w:rsidRPr="00552B77">
        <w:rPr>
          <w:rFonts w:ascii="Times New Roman" w:hAnsi="Times New Roman" w:cs="Times New Roman"/>
          <w:b/>
          <w:color w:val="000000" w:themeColor="text1"/>
          <w:lang w:val="ru-RU"/>
        </w:rPr>
        <w:t xml:space="preserve"> </w:t>
      </w:r>
      <w:bookmarkEnd w:id="6"/>
      <w:r w:rsidR="00552B77" w:rsidRPr="00552B77">
        <w:rPr>
          <w:rFonts w:ascii="Times New Roman" w:hAnsi="Times New Roman" w:cs="Times New Roman"/>
          <w:b/>
          <w:color w:val="000000" w:themeColor="text1"/>
          <w:lang w:val="ru-RU"/>
        </w:rPr>
        <w:t>Квадратный корень успеха: метод Холецкого</w:t>
      </w:r>
    </w:p>
    <w:p w:rsidR="00A36632" w:rsidRDefault="00A36632" w:rsidP="00A36632">
      <w:pPr>
        <w:spacing w:line="360" w:lineRule="auto"/>
        <w:ind w:left="-90" w:firstLine="1080"/>
        <w:rPr>
          <w:lang w:val="ru-RU"/>
        </w:rPr>
      </w:pPr>
      <w:r>
        <w:rPr>
          <w:lang w:val="ru-RU"/>
        </w:rPr>
        <w:t xml:space="preserve"> </w:t>
      </w:r>
      <w:r w:rsidRPr="00A36632">
        <w:rPr>
          <w:lang w:val="ru-RU"/>
        </w:rPr>
        <w:t xml:space="preserve">Метод Холецкого является одним из ключевых прямых методов решения систем линейных уравнений с симметричными положительно определёнными матрицами. Основная идея метода заключается в разложении исходной матрицы на </w:t>
      </w:r>
      <w:r w:rsidRPr="00A36632">
        <w:rPr>
          <w:rStyle w:val="a5"/>
          <w:b w:val="0"/>
          <w:lang w:val="ru-RU"/>
        </w:rPr>
        <w:t>нижнетреугольную матрицу и её транспонированную</w:t>
      </w:r>
      <w:r w:rsidRPr="00A36632">
        <w:rPr>
          <w:lang w:val="ru-RU"/>
        </w:rPr>
        <w:t xml:space="preserve">, что позволяет последовательно </w:t>
      </w:r>
      <w:r w:rsidRPr="00A36632">
        <w:rPr>
          <w:lang w:val="ru-RU"/>
        </w:rPr>
        <w:lastRenderedPageBreak/>
        <w:t>решать систему через два простых шага: сначала вычисляется вспомогательный вектор, а затем получаем итоговое решение.</w:t>
      </w:r>
    </w:p>
    <w:p w:rsidR="00A36632" w:rsidRDefault="00A36632" w:rsidP="00CD7DDD">
      <w:pPr>
        <w:spacing w:line="360" w:lineRule="auto"/>
        <w:rPr>
          <w:lang w:val="ru-RU"/>
        </w:rPr>
      </w:pPr>
      <w:r>
        <w:t>Особенности метода</w:t>
      </w:r>
      <w:r>
        <w:rPr>
          <w:lang w:val="ru-RU"/>
        </w:rPr>
        <w:t>:</w:t>
      </w:r>
    </w:p>
    <w:p w:rsidR="00A36632" w:rsidRPr="00CD7DDD" w:rsidRDefault="00CD7DDD" w:rsidP="00CD7DDD">
      <w:pPr>
        <w:pStyle w:val="a6"/>
        <w:numPr>
          <w:ilvl w:val="0"/>
          <w:numId w:val="8"/>
        </w:numPr>
        <w:spacing w:line="360" w:lineRule="auto"/>
        <w:rPr>
          <w:b/>
          <w:lang w:val="ru-RU"/>
        </w:rPr>
      </w:pPr>
      <w:r w:rsidRPr="00CD7DDD">
        <w:rPr>
          <w:lang w:val="ru-RU"/>
        </w:rPr>
        <w:t xml:space="preserve">Метод применяется только к </w:t>
      </w:r>
      <w:r w:rsidRPr="00CD7DDD">
        <w:rPr>
          <w:rStyle w:val="a5"/>
          <w:b w:val="0"/>
          <w:lang w:val="ru-RU"/>
        </w:rPr>
        <w:t>симметричным положительно определённым матрицам</w:t>
      </w:r>
      <w:r w:rsidRPr="00CD7DDD">
        <w:rPr>
          <w:lang w:val="ru-RU"/>
        </w:rPr>
        <w:t>, что гарантирует корректность всех вычислений.</w:t>
      </w:r>
    </w:p>
    <w:p w:rsidR="00CD7DDD" w:rsidRPr="00CD7DDD" w:rsidRDefault="00CD7DDD" w:rsidP="00CD7DDD">
      <w:pPr>
        <w:pStyle w:val="a6"/>
        <w:numPr>
          <w:ilvl w:val="0"/>
          <w:numId w:val="8"/>
        </w:numPr>
        <w:spacing w:line="360" w:lineRule="auto"/>
        <w:rPr>
          <w:b/>
          <w:lang w:val="ru-RU"/>
        </w:rPr>
      </w:pPr>
      <w:r w:rsidRPr="00CD7DDD">
        <w:rPr>
          <w:lang w:val="ru-RU"/>
        </w:rPr>
        <w:t xml:space="preserve">Это </w:t>
      </w:r>
      <w:r w:rsidRPr="00CD7DDD">
        <w:rPr>
          <w:rStyle w:val="a5"/>
          <w:b w:val="0"/>
          <w:lang w:val="ru-RU"/>
        </w:rPr>
        <w:t>прямой метод</w:t>
      </w:r>
      <w:r w:rsidRPr="00CD7DDD">
        <w:rPr>
          <w:lang w:val="ru-RU"/>
        </w:rPr>
        <w:t>, поэтому решение получается за предсказуемое количество вычислительных операций, без необходимости повторных итераций.</w:t>
      </w:r>
    </w:p>
    <w:p w:rsidR="00CD7DDD" w:rsidRPr="00CD7DDD" w:rsidRDefault="00CD7DDD" w:rsidP="00CD7DDD">
      <w:pPr>
        <w:pStyle w:val="a6"/>
        <w:numPr>
          <w:ilvl w:val="0"/>
          <w:numId w:val="8"/>
        </w:numPr>
        <w:spacing w:line="360" w:lineRule="auto"/>
        <w:rPr>
          <w:b/>
          <w:lang w:val="ru-RU"/>
        </w:rPr>
      </w:pPr>
      <w:r w:rsidRPr="00CD7DDD">
        <w:rPr>
          <w:lang w:val="ru-RU"/>
        </w:rPr>
        <w:t>Экономичен в использовании памяти, так как достаточно хранить только нижнетреугольную матрицу.</w:t>
      </w:r>
    </w:p>
    <w:p w:rsidR="00CD7DDD" w:rsidRDefault="00CD7DDD" w:rsidP="00CD7DDD">
      <w:pPr>
        <w:spacing w:line="360" w:lineRule="auto"/>
        <w:rPr>
          <w:lang w:val="ru-RU"/>
        </w:rPr>
      </w:pPr>
      <w:r w:rsidRPr="005C716E">
        <w:rPr>
          <w:lang w:val="ru-RU"/>
        </w:rPr>
        <w:t>Реализация метода в проекте</w:t>
      </w:r>
      <w:r>
        <w:rPr>
          <w:lang w:val="ru-RU"/>
        </w:rPr>
        <w:t>:</w:t>
      </w:r>
    </w:p>
    <w:p w:rsidR="00CD7DDD" w:rsidRDefault="00CD7DDD" w:rsidP="00CD7DDD">
      <w:pPr>
        <w:spacing w:line="360" w:lineRule="auto"/>
        <w:rPr>
          <w:lang w:val="ru-RU"/>
        </w:rPr>
      </w:pPr>
      <w:r w:rsidRPr="00CD7DDD">
        <w:rPr>
          <w:lang w:val="ru-RU"/>
        </w:rPr>
        <w:t xml:space="preserve">При реализации метода в </w:t>
      </w:r>
      <w:r>
        <w:t>JavaScript</w:t>
      </w:r>
      <w:r w:rsidRPr="00CD7DDD">
        <w:rPr>
          <w:lang w:val="ru-RU"/>
        </w:rPr>
        <w:t xml:space="preserve"> возникли несколько интересных задач:</w:t>
      </w:r>
    </w:p>
    <w:p w:rsidR="00CD7DDD" w:rsidRDefault="00CD7DDD" w:rsidP="00CD7DDD">
      <w:pPr>
        <w:pStyle w:val="a6"/>
        <w:numPr>
          <w:ilvl w:val="0"/>
          <w:numId w:val="9"/>
        </w:numPr>
        <w:spacing w:line="360" w:lineRule="auto"/>
        <w:rPr>
          <w:lang w:val="ru-RU"/>
        </w:rPr>
      </w:pPr>
      <w:r w:rsidRPr="00CD7DDD">
        <w:rPr>
          <w:rStyle w:val="a5"/>
          <w:b w:val="0"/>
          <w:lang w:val="ru-RU"/>
        </w:rPr>
        <w:t>Проверка условий применимости метода.</w:t>
      </w:r>
      <w:r w:rsidRPr="00CD7DDD">
        <w:rPr>
          <w:lang w:val="ru-RU"/>
        </w:rPr>
        <w:t xml:space="preserve"> Перед началом вычислений проверяется, что матрица симметричная и положительно определённая, чтобы избежать ошибок</w:t>
      </w:r>
    </w:p>
    <w:p w:rsidR="00CD7DDD" w:rsidRDefault="00CD7DDD" w:rsidP="00CD7DDD">
      <w:pPr>
        <w:pStyle w:val="a6"/>
        <w:numPr>
          <w:ilvl w:val="0"/>
          <w:numId w:val="9"/>
        </w:numPr>
        <w:spacing w:line="360" w:lineRule="auto"/>
        <w:rPr>
          <w:lang w:val="ru-RU"/>
        </w:rPr>
      </w:pPr>
      <w:r w:rsidRPr="00CD7DDD">
        <w:rPr>
          <w:rStyle w:val="a5"/>
          <w:b w:val="0"/>
          <w:lang w:val="ru-RU"/>
        </w:rPr>
        <w:t>Подсчёт вычислительных шагов</w:t>
      </w:r>
      <w:r>
        <w:rPr>
          <w:rStyle w:val="a5"/>
          <w:b w:val="0"/>
          <w:lang w:val="ru-RU"/>
        </w:rPr>
        <w:t>.</w:t>
      </w:r>
      <w:r w:rsidRPr="00CD7DDD">
        <w:rPr>
          <w:lang w:val="ru-RU"/>
        </w:rPr>
        <w:t xml:space="preserve"> Для анализа эффективности алгоритма был введён счётчик операций, включая умножения, деления и извлечение квадратного корня, что позволяет</w:t>
      </w:r>
      <w:r>
        <w:rPr>
          <w:lang w:val="ru-RU"/>
        </w:rPr>
        <w:t xml:space="preserve"> </w:t>
      </w:r>
      <w:r w:rsidRPr="00CD7DDD">
        <w:rPr>
          <w:lang w:val="ru-RU"/>
        </w:rPr>
        <w:t>оценивать сложность метода.</w:t>
      </w:r>
    </w:p>
    <w:p w:rsidR="00CD7DDD" w:rsidRDefault="00CD7DDD" w:rsidP="00CD7DDD">
      <w:pPr>
        <w:pStyle w:val="a6"/>
        <w:numPr>
          <w:ilvl w:val="0"/>
          <w:numId w:val="9"/>
        </w:numPr>
        <w:spacing w:line="360" w:lineRule="auto"/>
        <w:rPr>
          <w:lang w:val="ru-RU"/>
        </w:rPr>
      </w:pPr>
      <w:r w:rsidRPr="00CD7DDD">
        <w:rPr>
          <w:rStyle w:val="a5"/>
          <w:b w:val="0"/>
          <w:lang w:val="ru-RU"/>
        </w:rPr>
        <w:t>Решение треугольных систем.</w:t>
      </w:r>
      <w:r w:rsidRPr="00CD7DDD">
        <w:rPr>
          <w:lang w:val="ru-RU"/>
        </w:rPr>
        <w:t xml:space="preserve"> После разложения матрицы алгоритм последовательно решает систему для получения итогового решения.</w:t>
      </w:r>
    </w:p>
    <w:p w:rsidR="00CD7DDD" w:rsidRDefault="00CD7DDD" w:rsidP="00CD7DDD">
      <w:pPr>
        <w:pStyle w:val="a6"/>
        <w:numPr>
          <w:ilvl w:val="0"/>
          <w:numId w:val="9"/>
        </w:numPr>
        <w:spacing w:line="360" w:lineRule="auto"/>
        <w:rPr>
          <w:lang w:val="ru-RU"/>
        </w:rPr>
      </w:pPr>
      <w:r w:rsidRPr="00CD7DDD">
        <w:rPr>
          <w:rStyle w:val="a5"/>
          <w:b w:val="0"/>
          <w:lang w:val="ru-RU"/>
        </w:rPr>
        <w:t>Интеграция с интерфейсом.</w:t>
      </w:r>
      <w:r w:rsidRPr="00CD7DDD">
        <w:rPr>
          <w:lang w:val="ru-RU"/>
        </w:rPr>
        <w:t xml:space="preserve"> Результат метода отображается в браузере вместе с </w:t>
      </w:r>
      <w:proofErr w:type="spellStart"/>
      <w:r w:rsidRPr="00CD7DDD">
        <w:rPr>
          <w:lang w:val="ru-RU"/>
        </w:rPr>
        <w:t>нижнетреугольной</w:t>
      </w:r>
      <w:proofErr w:type="spellEnd"/>
      <w:r w:rsidRPr="00CD7DDD">
        <w:rPr>
          <w:lang w:val="ru-RU"/>
        </w:rPr>
        <w:t xml:space="preserve"> матрицей и количеством выполненных вычислений, что делает работу метода наглядной.</w:t>
      </w:r>
    </w:p>
    <w:p w:rsidR="00CD7DDD" w:rsidRDefault="00CD7DDD" w:rsidP="00CD7DDD">
      <w:pPr>
        <w:spacing w:line="360" w:lineRule="auto"/>
        <w:rPr>
          <w:lang w:val="ru-RU"/>
        </w:rPr>
      </w:pPr>
    </w:p>
    <w:p w:rsidR="00CD7DDD" w:rsidRPr="00CD7DDD" w:rsidRDefault="00CD7DDD" w:rsidP="00CD7DDD">
      <w:pPr>
        <w:spacing w:line="360" w:lineRule="auto"/>
        <w:rPr>
          <w:lang w:val="ru-RU"/>
        </w:rPr>
      </w:pPr>
      <w:r>
        <w:rPr>
          <w:lang w:val="ru-RU"/>
        </w:rPr>
        <w:t>Преимущества метода Холецкого</w:t>
      </w:r>
    </w:p>
    <w:p w:rsidR="00CD7DDD" w:rsidRPr="00CD7DDD" w:rsidRDefault="00CD7DDD" w:rsidP="00CD7DDD">
      <w:pPr>
        <w:pStyle w:val="ac"/>
        <w:numPr>
          <w:ilvl w:val="0"/>
          <w:numId w:val="10"/>
        </w:numPr>
        <w:spacing w:line="360" w:lineRule="auto"/>
        <w:rPr>
          <w:lang w:val="ru-RU"/>
        </w:rPr>
      </w:pPr>
      <w:r w:rsidRPr="00CD7DDD">
        <w:rPr>
          <w:lang w:val="ru-RU"/>
        </w:rPr>
        <w:t>Высокая точность решения для подходящих матриц.</w:t>
      </w:r>
    </w:p>
    <w:p w:rsidR="00CD7DDD" w:rsidRPr="00CD7DDD" w:rsidRDefault="00CD7DDD" w:rsidP="00CD7DDD">
      <w:pPr>
        <w:pStyle w:val="ac"/>
        <w:numPr>
          <w:ilvl w:val="0"/>
          <w:numId w:val="10"/>
        </w:numPr>
        <w:spacing w:line="360" w:lineRule="auto"/>
        <w:rPr>
          <w:lang w:val="ru-RU"/>
        </w:rPr>
      </w:pPr>
      <w:r w:rsidRPr="00CD7DDD">
        <w:rPr>
          <w:lang w:val="ru-RU"/>
        </w:rPr>
        <w:t>Предсказуемое время выполнения и стабильность вычислений.</w:t>
      </w:r>
    </w:p>
    <w:p w:rsidR="00CD7DDD" w:rsidRPr="00CD7DDD" w:rsidRDefault="00CD7DDD" w:rsidP="00CD7DDD">
      <w:pPr>
        <w:pStyle w:val="ac"/>
        <w:numPr>
          <w:ilvl w:val="0"/>
          <w:numId w:val="10"/>
        </w:numPr>
        <w:spacing w:line="360" w:lineRule="auto"/>
        <w:rPr>
          <w:lang w:val="ru-RU"/>
        </w:rPr>
      </w:pPr>
      <w:r w:rsidRPr="00CD7DDD">
        <w:rPr>
          <w:lang w:val="ru-RU"/>
        </w:rPr>
        <w:t>Возможность количественно оценить «шаги» алгоритма и понять нагрузку при разных размерностях матрицы.</w:t>
      </w:r>
    </w:p>
    <w:p w:rsidR="00CD7DDD" w:rsidRPr="00CD7DDD" w:rsidRDefault="00CD7DDD" w:rsidP="00CD7DDD">
      <w:pPr>
        <w:spacing w:line="360" w:lineRule="auto"/>
        <w:rPr>
          <w:lang w:val="ru-RU"/>
        </w:rPr>
      </w:pPr>
      <w:r w:rsidRPr="00CD7DDD">
        <w:rPr>
          <w:lang w:val="ru-RU"/>
        </w:rPr>
        <w:lastRenderedPageBreak/>
        <w:t xml:space="preserve">Метод Холецкого стал основой проекта для </w:t>
      </w:r>
      <w:r w:rsidRPr="00CD7DDD">
        <w:rPr>
          <w:rStyle w:val="a5"/>
          <w:b w:val="0"/>
          <w:lang w:val="ru-RU"/>
        </w:rPr>
        <w:t>точного и эффективного решения систем линейных уравнений</w:t>
      </w:r>
      <w:r w:rsidRPr="00CD7DDD">
        <w:rPr>
          <w:lang w:val="ru-RU"/>
        </w:rPr>
        <w:t>, при этом интерфейс позволяет наглядно демонстрировать процесс вычислений и анализировать результаты.</w:t>
      </w:r>
    </w:p>
    <w:p w:rsidR="00CD7DDD" w:rsidRDefault="00CD7DDD" w:rsidP="00CD7DDD">
      <w:pPr>
        <w:spacing w:line="360" w:lineRule="auto"/>
        <w:rPr>
          <w:b/>
          <w:lang w:val="ru-RU"/>
        </w:rPr>
      </w:pPr>
    </w:p>
    <w:p w:rsidR="00CD7DDD" w:rsidRPr="00CD7DDD" w:rsidRDefault="00B54806" w:rsidP="00552B77">
      <w:pPr>
        <w:pStyle w:val="3"/>
        <w:keepLines w:val="0"/>
        <w:widowControl w:val="0"/>
        <w:numPr>
          <w:ilvl w:val="1"/>
          <w:numId w:val="12"/>
        </w:numPr>
        <w:spacing w:before="0" w:after="120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  <w:lang w:val="ru-RU"/>
        </w:rPr>
        <w:t>Условия применимости</w:t>
      </w:r>
      <w:bookmarkStart w:id="7" w:name="_GoBack"/>
      <w:bookmarkEnd w:id="7"/>
    </w:p>
    <w:p w:rsidR="00CD7DDD" w:rsidRDefault="00552B77" w:rsidP="00CD7DDD">
      <w:pPr>
        <w:spacing w:line="360" w:lineRule="auto"/>
        <w:ind w:left="349" w:firstLine="720"/>
        <w:rPr>
          <w:lang w:val="ru-RU"/>
        </w:rPr>
      </w:pPr>
      <w:r w:rsidRPr="00552B77">
        <w:rPr>
          <w:lang w:val="ru-RU"/>
        </w:rPr>
        <w:t xml:space="preserve">У метода </w:t>
      </w:r>
      <w:proofErr w:type="spellStart"/>
      <w:r w:rsidRPr="00552B77">
        <w:rPr>
          <w:lang w:val="ru-RU"/>
        </w:rPr>
        <w:t>Халецкого</w:t>
      </w:r>
      <w:proofErr w:type="spellEnd"/>
      <w:r w:rsidRPr="00552B77">
        <w:rPr>
          <w:lang w:val="ru-RU"/>
        </w:rPr>
        <w:t xml:space="preserve"> </w:t>
      </w:r>
      <w:r w:rsidRPr="00552B77">
        <w:rPr>
          <w:rStyle w:val="a5"/>
          <w:b w:val="0"/>
          <w:lang w:val="ru-RU"/>
        </w:rPr>
        <w:t>условия сходимости очень просты и строгие</w:t>
      </w:r>
      <w:r w:rsidRPr="00552B77">
        <w:rPr>
          <w:lang w:val="ru-RU"/>
        </w:rPr>
        <w:t>, потому что это прямой метод, а не итерационный</w:t>
      </w:r>
      <w:r>
        <w:rPr>
          <w:lang w:val="ru-RU"/>
        </w:rPr>
        <w:t>.</w:t>
      </w:r>
    </w:p>
    <w:p w:rsidR="00552B77" w:rsidRPr="00552B77" w:rsidRDefault="00552B77" w:rsidP="00552B77">
      <w:pPr>
        <w:pStyle w:val="a6"/>
        <w:numPr>
          <w:ilvl w:val="1"/>
          <w:numId w:val="10"/>
        </w:numPr>
        <w:spacing w:line="360" w:lineRule="auto"/>
        <w:rPr>
          <w:lang w:val="ru-RU"/>
        </w:rPr>
      </w:pPr>
      <w:r w:rsidRPr="00552B77">
        <w:rPr>
          <w:lang w:val="ru-RU"/>
        </w:rPr>
        <w:t>Матрица должна быть симметричной:</w:t>
      </w:r>
      <w:r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A=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A</m:t>
            </m:r>
          </m:e>
          <m:sup>
            <m:r>
              <w:rPr>
                <w:rFonts w:ascii="Cambria Math" w:hAnsi="Cambria Math"/>
                <w:lang w:val="ru-RU"/>
              </w:rPr>
              <m:t>T</m:t>
            </m:r>
          </m:sup>
        </m:sSup>
      </m:oMath>
    </w:p>
    <w:p w:rsidR="00552B77" w:rsidRDefault="00552B77" w:rsidP="00552B77">
      <w:pPr>
        <w:pStyle w:val="a6"/>
        <w:spacing w:line="360" w:lineRule="auto"/>
        <w:ind w:left="1440"/>
        <w:rPr>
          <w:lang w:val="ru-RU"/>
        </w:rPr>
      </w:pPr>
      <w:r>
        <w:rPr>
          <w:lang w:val="ru-RU"/>
        </w:rPr>
        <w:t xml:space="preserve">Это обязательное требование, так как разложение </w:t>
      </w:r>
      <m:oMath>
        <m:r>
          <w:rPr>
            <w:rFonts w:ascii="Cambria Math" w:hAnsi="Cambria Math"/>
            <w:lang w:val="ru-RU"/>
          </w:rPr>
          <m:t>A=L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L</m:t>
            </m:r>
          </m:e>
          <m:sup>
            <m:r>
              <w:rPr>
                <w:rFonts w:ascii="Cambria Math" w:hAnsi="Cambria Math"/>
                <w:lang w:val="ru-RU"/>
              </w:rPr>
              <m:t>T</m:t>
            </m:r>
          </m:sup>
        </m:sSup>
      </m:oMath>
      <w:r>
        <w:rPr>
          <w:lang w:val="ru-RU"/>
        </w:rPr>
        <w:t xml:space="preserve"> корректно только для симметричных матриц.</w:t>
      </w:r>
    </w:p>
    <w:p w:rsidR="00552B77" w:rsidRDefault="00552B77" w:rsidP="00552B77">
      <w:pPr>
        <w:pStyle w:val="a6"/>
        <w:numPr>
          <w:ilvl w:val="1"/>
          <w:numId w:val="10"/>
        </w:numPr>
        <w:spacing w:line="360" w:lineRule="auto"/>
        <w:rPr>
          <w:lang w:val="ru-RU"/>
        </w:rPr>
      </w:pPr>
      <w:r w:rsidRPr="00552B77">
        <w:rPr>
          <w:lang w:val="ru-RU"/>
        </w:rPr>
        <w:t>Матрица должна быть положительно определённой:</w:t>
      </w:r>
      <m:oMath>
        <m:r>
          <w:rPr>
            <w:rFonts w:ascii="Cambria Math" w:hAnsi="Cambria Math"/>
            <w:lang w:val="ru-RU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T</m:t>
            </m:r>
          </m:sup>
        </m:sSup>
        <m:r>
          <w:rPr>
            <w:rFonts w:ascii="Cambria Math" w:hAnsi="Cambria Math"/>
            <w:lang w:val="ru-RU"/>
          </w:rPr>
          <m:t>Ax&gt;0 ∀x≠0</m:t>
        </m:r>
      </m:oMath>
    </w:p>
    <w:p w:rsidR="00552B77" w:rsidRDefault="00552B77" w:rsidP="00552B77">
      <w:pPr>
        <w:pStyle w:val="a6"/>
        <w:numPr>
          <w:ilvl w:val="1"/>
          <w:numId w:val="10"/>
        </w:numPr>
        <w:spacing w:line="360" w:lineRule="auto"/>
        <w:rPr>
          <w:lang w:val="ru-RU"/>
        </w:rPr>
      </w:pPr>
      <w:r w:rsidRPr="00552B77">
        <w:rPr>
          <w:lang w:val="ru-RU"/>
        </w:rPr>
        <w:t xml:space="preserve">Полная </w:t>
      </w:r>
      <w:proofErr w:type="spellStart"/>
      <w:r w:rsidRPr="00552B77">
        <w:rPr>
          <w:lang w:val="ru-RU"/>
        </w:rPr>
        <w:t>ранговость</w:t>
      </w:r>
      <w:proofErr w:type="spellEnd"/>
      <w:r w:rsidRPr="00552B77">
        <w:rPr>
          <w:lang w:val="ru-RU"/>
        </w:rPr>
        <w:t xml:space="preserve"> матрицы: </w:t>
      </w:r>
      <w:r>
        <w:t>rank</w:t>
      </w:r>
      <w:r w:rsidRPr="00552B77">
        <w:rPr>
          <w:lang w:val="ru-RU"/>
        </w:rPr>
        <w:t>(</w:t>
      </w:r>
      <w:r>
        <w:t>A</w:t>
      </w:r>
      <w:r w:rsidRPr="00552B77">
        <w:rPr>
          <w:lang w:val="ru-RU"/>
        </w:rPr>
        <w:t xml:space="preserve">) = </w:t>
      </w:r>
      <w:r>
        <w:t>n</w:t>
      </w:r>
      <w:r w:rsidRPr="00552B77">
        <w:rPr>
          <w:lang w:val="ru-RU"/>
        </w:rPr>
        <w:t xml:space="preserve">, </w:t>
      </w:r>
      <w:r>
        <w:rPr>
          <w:lang w:val="ru-RU"/>
        </w:rPr>
        <w:t>иначе система может быть вырожденной, а разложение не существует.</w:t>
      </w:r>
    </w:p>
    <w:p w:rsidR="00552B77" w:rsidRPr="00552B77" w:rsidRDefault="00552B77" w:rsidP="00552B77">
      <w:pPr>
        <w:spacing w:line="360" w:lineRule="auto"/>
        <w:rPr>
          <w:lang w:val="ru-RU"/>
        </w:rPr>
      </w:pPr>
    </w:p>
    <w:p w:rsidR="00552B77" w:rsidRDefault="00552B77" w:rsidP="00552B77">
      <w:pPr>
        <w:spacing w:line="360" w:lineRule="auto"/>
        <w:rPr>
          <w:lang w:val="ru-RU"/>
        </w:rPr>
      </w:pPr>
      <w:r w:rsidRPr="00552B77">
        <w:rPr>
          <w:lang w:val="ru-RU"/>
        </w:rPr>
        <w:t>Что это значит на практике</w:t>
      </w:r>
      <w:r>
        <w:rPr>
          <w:lang w:val="ru-RU"/>
        </w:rPr>
        <w:t>:</w:t>
      </w:r>
    </w:p>
    <w:p w:rsidR="00552B77" w:rsidRDefault="00552B77" w:rsidP="00552B77">
      <w:pPr>
        <w:pStyle w:val="a6"/>
        <w:numPr>
          <w:ilvl w:val="0"/>
          <w:numId w:val="14"/>
        </w:numPr>
        <w:spacing w:line="360" w:lineRule="auto"/>
        <w:rPr>
          <w:lang w:val="ru-RU"/>
        </w:rPr>
      </w:pPr>
      <w:r w:rsidRPr="00552B77">
        <w:rPr>
          <w:lang w:val="ru-RU"/>
        </w:rPr>
        <w:t xml:space="preserve">Если матрица </w:t>
      </w:r>
      <w:r w:rsidRPr="00552B77">
        <w:rPr>
          <w:rStyle w:val="a5"/>
          <w:b w:val="0"/>
          <w:lang w:val="ru-RU"/>
        </w:rPr>
        <w:t>симметрична и положительно определена</w:t>
      </w:r>
      <w:r w:rsidRPr="00552B77">
        <w:rPr>
          <w:lang w:val="ru-RU"/>
        </w:rPr>
        <w:t xml:space="preserve">, метод </w:t>
      </w:r>
      <w:r w:rsidRPr="00552B77">
        <w:rPr>
          <w:rStyle w:val="a5"/>
          <w:b w:val="0"/>
          <w:lang w:val="ru-RU"/>
        </w:rPr>
        <w:t>всегда сходится</w:t>
      </w:r>
      <w:r w:rsidRPr="00552B77">
        <w:rPr>
          <w:lang w:val="ru-RU"/>
        </w:rPr>
        <w:t xml:space="preserve"> и даёт точное решение за один прямой проход</w:t>
      </w:r>
    </w:p>
    <w:p w:rsidR="00552B77" w:rsidRDefault="00835607" w:rsidP="00552B77">
      <w:pPr>
        <w:pStyle w:val="a6"/>
        <w:numPr>
          <w:ilvl w:val="0"/>
          <w:numId w:val="14"/>
        </w:numPr>
        <w:spacing w:line="360" w:lineRule="auto"/>
        <w:rPr>
          <w:lang w:val="ru-RU"/>
        </w:rPr>
      </w:pPr>
      <w:r>
        <w:rPr>
          <w:lang w:val="ru-RU"/>
        </w:rPr>
        <w:t>Е</w:t>
      </w:r>
      <w:r w:rsidRPr="00835607">
        <w:rPr>
          <w:lang w:val="ru-RU"/>
        </w:rPr>
        <w:t>сли хотя бы одно условие нарушено:</w:t>
      </w:r>
    </w:p>
    <w:p w:rsidR="00835607" w:rsidRDefault="00835607" w:rsidP="00835607">
      <w:pPr>
        <w:spacing w:line="360" w:lineRule="auto"/>
        <w:ind w:left="2160"/>
        <w:rPr>
          <w:rStyle w:val="a5"/>
          <w:lang w:val="ru-RU"/>
        </w:rPr>
      </w:pPr>
      <w:r>
        <w:rPr>
          <w:lang w:val="ru-RU"/>
        </w:rPr>
        <w:t xml:space="preserve">- </w:t>
      </w:r>
      <w:r w:rsidRPr="00835607">
        <w:rPr>
          <w:lang w:val="ru-RU"/>
        </w:rPr>
        <w:t xml:space="preserve">метод может </w:t>
      </w:r>
      <w:r w:rsidRPr="00835607">
        <w:rPr>
          <w:rStyle w:val="a5"/>
          <w:b w:val="0"/>
          <w:lang w:val="ru-RU"/>
        </w:rPr>
        <w:t>не дать разложения</w:t>
      </w:r>
    </w:p>
    <w:p w:rsidR="00835607" w:rsidRPr="00835607" w:rsidRDefault="00835607" w:rsidP="00835607">
      <w:pPr>
        <w:spacing w:line="360" w:lineRule="auto"/>
        <w:ind w:left="1800"/>
        <w:rPr>
          <w:lang w:val="ru-RU"/>
        </w:rPr>
      </w:pPr>
      <w:r>
        <w:rPr>
          <w:rStyle w:val="a5"/>
          <w:lang w:val="ru-RU"/>
        </w:rPr>
        <w:tab/>
        <w:t xml:space="preserve">- </w:t>
      </w:r>
      <w:r w:rsidRPr="00835607">
        <w:rPr>
          <w:lang w:val="ru-RU"/>
        </w:rPr>
        <w:t xml:space="preserve">или решение будет </w:t>
      </w:r>
      <w:r w:rsidRPr="00835607">
        <w:rPr>
          <w:rStyle w:val="a5"/>
          <w:b w:val="0"/>
          <w:lang w:val="ru-RU"/>
        </w:rPr>
        <w:t>численно нестабильным</w:t>
      </w:r>
      <w:r w:rsidRPr="00835607">
        <w:rPr>
          <w:lang w:val="ru-RU"/>
        </w:rPr>
        <w:t>.</w:t>
      </w:r>
    </w:p>
    <w:p w:rsidR="00552B77" w:rsidRDefault="00552B77" w:rsidP="00552B77">
      <w:pPr>
        <w:pStyle w:val="a6"/>
        <w:spacing w:line="360" w:lineRule="auto"/>
        <w:ind w:left="1440"/>
        <w:rPr>
          <w:lang w:val="ru-RU"/>
        </w:rPr>
      </w:pPr>
    </w:p>
    <w:p w:rsidR="00552B77" w:rsidRPr="00552B77" w:rsidRDefault="00552B77" w:rsidP="00552B77">
      <w:pPr>
        <w:spacing w:line="360" w:lineRule="auto"/>
        <w:rPr>
          <w:lang w:val="ru-RU"/>
        </w:rPr>
      </w:pPr>
    </w:p>
    <w:p w:rsidR="00552B77" w:rsidRPr="00552B77" w:rsidRDefault="00552B77" w:rsidP="00552B77">
      <w:pPr>
        <w:pStyle w:val="a6"/>
        <w:spacing w:line="360" w:lineRule="auto"/>
        <w:ind w:left="1440"/>
        <w:rPr>
          <w:lang w:val="ru-RU"/>
        </w:rPr>
      </w:pPr>
    </w:p>
    <w:p w:rsidR="00552B77" w:rsidRPr="00552B77" w:rsidRDefault="00552B77" w:rsidP="00552B77">
      <w:pPr>
        <w:pStyle w:val="a6"/>
        <w:spacing w:line="360" w:lineRule="auto"/>
        <w:ind w:left="1440"/>
        <w:rPr>
          <w:lang w:val="ru-RU"/>
        </w:rPr>
      </w:pPr>
    </w:p>
    <w:p w:rsidR="00CD7DDD" w:rsidRDefault="00CD7DDD" w:rsidP="00CD7DDD">
      <w:pPr>
        <w:spacing w:line="360" w:lineRule="auto"/>
        <w:rPr>
          <w:b/>
          <w:lang w:val="ru-RU"/>
        </w:rPr>
      </w:pPr>
    </w:p>
    <w:p w:rsidR="00CD7DDD" w:rsidRDefault="00CD7DDD" w:rsidP="00CD7DDD">
      <w:pPr>
        <w:spacing w:line="360" w:lineRule="auto"/>
        <w:rPr>
          <w:b/>
          <w:lang w:val="ru-RU"/>
        </w:rPr>
      </w:pPr>
    </w:p>
    <w:p w:rsidR="00CD7DDD" w:rsidRDefault="00CD7DDD" w:rsidP="00CD7DDD">
      <w:pPr>
        <w:spacing w:line="360" w:lineRule="auto"/>
        <w:rPr>
          <w:b/>
          <w:lang w:val="ru-RU"/>
        </w:rPr>
      </w:pPr>
    </w:p>
    <w:p w:rsidR="00CD7DDD" w:rsidRDefault="00CD7DDD" w:rsidP="00CD7DDD">
      <w:pPr>
        <w:spacing w:line="360" w:lineRule="auto"/>
        <w:rPr>
          <w:b/>
          <w:lang w:val="ru-RU"/>
        </w:rPr>
      </w:pPr>
    </w:p>
    <w:p w:rsidR="00CD7DDD" w:rsidRDefault="00CD7DDD" w:rsidP="00CD7DDD">
      <w:pPr>
        <w:spacing w:line="360" w:lineRule="auto"/>
        <w:rPr>
          <w:b/>
          <w:lang w:val="ru-RU"/>
        </w:rPr>
      </w:pPr>
    </w:p>
    <w:p w:rsidR="00CD7DDD" w:rsidRDefault="00CD7DDD" w:rsidP="00CD7DDD">
      <w:pPr>
        <w:spacing w:line="360" w:lineRule="auto"/>
        <w:rPr>
          <w:b/>
          <w:lang w:val="ru-RU"/>
        </w:rPr>
      </w:pPr>
    </w:p>
    <w:p w:rsidR="00CD7DDD" w:rsidRDefault="00CD7DDD" w:rsidP="00CD7DDD">
      <w:pPr>
        <w:spacing w:line="360" w:lineRule="auto"/>
        <w:rPr>
          <w:b/>
          <w:lang w:val="ru-RU"/>
        </w:rPr>
      </w:pPr>
    </w:p>
    <w:p w:rsidR="00CD7DDD" w:rsidRDefault="00CD7DDD" w:rsidP="00CD7DDD">
      <w:pPr>
        <w:spacing w:line="360" w:lineRule="auto"/>
        <w:rPr>
          <w:b/>
          <w:lang w:val="ru-RU"/>
        </w:rPr>
      </w:pPr>
    </w:p>
    <w:p w:rsidR="00CD7DDD" w:rsidRDefault="00CD7DDD" w:rsidP="00CD7DDD">
      <w:pPr>
        <w:spacing w:line="360" w:lineRule="auto"/>
        <w:rPr>
          <w:b/>
          <w:lang w:val="ru-RU"/>
        </w:rPr>
      </w:pPr>
    </w:p>
    <w:p w:rsidR="00833212" w:rsidRPr="00833212" w:rsidRDefault="00833212" w:rsidP="00833212">
      <w:pPr>
        <w:pStyle w:val="2"/>
        <w:spacing w:line="480" w:lineRule="auto"/>
        <w:ind w:firstLine="709"/>
        <w:rPr>
          <w:rFonts w:ascii="Times New Roman" w:hAnsi="Times New Roman" w:cs="Times New Roman"/>
          <w:b/>
          <w:color w:val="000000" w:themeColor="text1"/>
          <w:szCs w:val="24"/>
        </w:rPr>
      </w:pPr>
      <w:r w:rsidRPr="00833212">
        <w:rPr>
          <w:rFonts w:ascii="Times New Roman" w:hAnsi="Times New Roman" w:cs="Times New Roman"/>
          <w:b/>
          <w:color w:val="000000" w:themeColor="text1"/>
          <w:szCs w:val="24"/>
          <w:lang w:val="ru-RU"/>
        </w:rPr>
        <w:lastRenderedPageBreak/>
        <w:t xml:space="preserve">3 </w:t>
      </w:r>
      <w:r w:rsidRPr="00833212">
        <w:rPr>
          <w:rFonts w:ascii="Times New Roman" w:hAnsi="Times New Roman" w:cs="Times New Roman"/>
          <w:b/>
          <w:color w:val="000000" w:themeColor="text1"/>
          <w:szCs w:val="24"/>
        </w:rPr>
        <w:t xml:space="preserve">Программная </w:t>
      </w:r>
      <w:proofErr w:type="spellStart"/>
      <w:r w:rsidRPr="00833212">
        <w:rPr>
          <w:rFonts w:ascii="Times New Roman" w:hAnsi="Times New Roman" w:cs="Times New Roman"/>
          <w:b/>
          <w:color w:val="000000" w:themeColor="text1"/>
          <w:szCs w:val="24"/>
        </w:rPr>
        <w:t>реализация</w:t>
      </w:r>
      <w:proofErr w:type="spellEnd"/>
    </w:p>
    <w:p w:rsidR="00CD7DDD" w:rsidRDefault="00833212" w:rsidP="00615451">
      <w:pPr>
        <w:pStyle w:val="3"/>
        <w:keepLines w:val="0"/>
        <w:widowControl w:val="0"/>
        <w:numPr>
          <w:ilvl w:val="0"/>
          <w:numId w:val="15"/>
        </w:numPr>
        <w:spacing w:before="0" w:after="12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lang w:val="ru-RU"/>
        </w:rPr>
      </w:pPr>
      <w:r w:rsidRPr="00833212">
        <w:rPr>
          <w:rFonts w:ascii="Times New Roman" w:hAnsi="Times New Roman" w:cs="Times New Roman"/>
          <w:b/>
          <w:color w:val="000000" w:themeColor="text1"/>
          <w:lang w:val="ru-RU"/>
        </w:rPr>
        <w:t>От идеи до кода: оживляем алгоритм</w:t>
      </w:r>
    </w:p>
    <w:p w:rsidR="00833212" w:rsidRPr="00833212" w:rsidRDefault="00833212" w:rsidP="00833212">
      <w:pPr>
        <w:spacing w:line="360" w:lineRule="auto"/>
        <w:ind w:firstLine="709"/>
        <w:rPr>
          <w:lang w:val="ru-RU"/>
        </w:rPr>
      </w:pPr>
      <w:r w:rsidRPr="00833212">
        <w:rPr>
          <w:lang w:val="ru-RU"/>
        </w:rPr>
        <w:t>Переход от математической идеи к рабочему коду — пожалуй, самая интересная часть проекта. На этом этапе все формулы, теоретические описания и рассуждения преобразуются в логические конструкции, циклы, функции и взаимодействия с интерфейсом. Фактически именно здесь алгоритм «оживает» и начинает работать как инструмент, с которым может взаимодействовать пользователь.</w:t>
      </w:r>
    </w:p>
    <w:p w:rsidR="00CD7DDD" w:rsidRDefault="00833212" w:rsidP="00CD7DDD">
      <w:pPr>
        <w:spacing w:line="360" w:lineRule="auto"/>
        <w:rPr>
          <w:b/>
          <w:lang w:val="ru-RU"/>
        </w:rPr>
      </w:pPr>
      <w:r>
        <w:rPr>
          <w:b/>
          <w:lang w:val="ru-RU"/>
        </w:rPr>
        <w:tab/>
      </w:r>
    </w:p>
    <w:p w:rsidR="00833212" w:rsidRPr="005C716E" w:rsidRDefault="00833212" w:rsidP="00CD7DDD">
      <w:pPr>
        <w:spacing w:line="360" w:lineRule="auto"/>
        <w:rPr>
          <w:b/>
          <w:lang w:val="ru-RU"/>
        </w:rPr>
      </w:pPr>
      <w:r>
        <w:rPr>
          <w:b/>
          <w:lang w:val="ru-RU"/>
        </w:rPr>
        <w:tab/>
      </w:r>
      <w:r w:rsidRPr="005C716E">
        <w:rPr>
          <w:b/>
          <w:lang w:val="ru-RU"/>
        </w:rPr>
        <w:t>Проблемы и вызовы реализации</w:t>
      </w:r>
    </w:p>
    <w:p w:rsidR="00833212" w:rsidRDefault="00833212" w:rsidP="00CD7DDD">
      <w:pPr>
        <w:spacing w:line="360" w:lineRule="auto"/>
        <w:rPr>
          <w:lang w:val="ru-RU"/>
        </w:rPr>
      </w:pPr>
      <w:r w:rsidRPr="005C716E">
        <w:rPr>
          <w:b/>
          <w:lang w:val="ru-RU"/>
        </w:rPr>
        <w:tab/>
      </w:r>
      <w:r w:rsidRPr="00833212">
        <w:rPr>
          <w:lang w:val="ru-RU"/>
        </w:rPr>
        <w:t xml:space="preserve">Когда я перешёл к написанию кода, первой задачей стало понять, </w:t>
      </w:r>
      <w:r w:rsidRPr="00833212">
        <w:rPr>
          <w:rStyle w:val="ad"/>
          <w:lang w:val="ru-RU"/>
        </w:rPr>
        <w:t>как именно</w:t>
      </w:r>
      <w:r w:rsidRPr="00833212">
        <w:rPr>
          <w:lang w:val="ru-RU"/>
        </w:rPr>
        <w:t xml:space="preserve"> перенести алгоритм в программную логику. В теории всё выглядит последовательно и прозрачно, но при реализации возникает множество нюансов, которые невозможно заметить, пока не начнёшь писать код.</w:t>
      </w:r>
    </w:p>
    <w:p w:rsidR="00833212" w:rsidRPr="00833212" w:rsidRDefault="00833212" w:rsidP="00833212">
      <w:pPr>
        <w:pStyle w:val="a6"/>
        <w:numPr>
          <w:ilvl w:val="0"/>
          <w:numId w:val="16"/>
        </w:numPr>
        <w:spacing w:line="360" w:lineRule="auto"/>
        <w:rPr>
          <w:b/>
        </w:rPr>
      </w:pPr>
      <w:proofErr w:type="spellStart"/>
      <w:r>
        <w:t>Формализация</w:t>
      </w:r>
      <w:proofErr w:type="spellEnd"/>
      <w:r>
        <w:t xml:space="preserve"> </w:t>
      </w:r>
      <w:proofErr w:type="spellStart"/>
      <w:r>
        <w:t>математических</w:t>
      </w:r>
      <w:proofErr w:type="spellEnd"/>
      <w:r>
        <w:t xml:space="preserve"> шагов</w:t>
      </w:r>
    </w:p>
    <w:p w:rsidR="00833212" w:rsidRPr="00833212" w:rsidRDefault="00833212" w:rsidP="00833212">
      <w:pPr>
        <w:spacing w:line="360" w:lineRule="auto"/>
        <w:ind w:left="720"/>
        <w:rPr>
          <w:lang w:val="ru-RU"/>
        </w:rPr>
      </w:pPr>
      <w:r w:rsidRPr="00833212">
        <w:rPr>
          <w:lang w:val="ru-RU"/>
        </w:rPr>
        <w:t>Алгоритм нужно было разбить на конкретные операции — что вычисляется, в каком порядке, какие параметры передаются дальше. В математике можно «пропустить» промежуточные шаги или записать их кратко, но в коде так нельзя: каждая формула должна быть переведена в набор вычислений, циклов или функций. Задача состояла в том, чтобы строго и точно описать каждый шаг метода, чтобы программа могла повторить его без ошибок.</w:t>
      </w:r>
    </w:p>
    <w:p w:rsidR="00833212" w:rsidRPr="00833212" w:rsidRDefault="00833212" w:rsidP="00833212">
      <w:pPr>
        <w:pStyle w:val="a6"/>
        <w:numPr>
          <w:ilvl w:val="0"/>
          <w:numId w:val="16"/>
        </w:numPr>
        <w:spacing w:line="360" w:lineRule="auto"/>
        <w:rPr>
          <w:b/>
          <w:lang w:val="ru-RU"/>
        </w:rPr>
      </w:pPr>
      <w:proofErr w:type="spellStart"/>
      <w:r>
        <w:t>Представление</w:t>
      </w:r>
      <w:proofErr w:type="spellEnd"/>
      <w:r>
        <w:t xml:space="preserve"> </w:t>
      </w:r>
      <w:proofErr w:type="spellStart"/>
      <w:r>
        <w:t>матриц</w:t>
      </w:r>
      <w:proofErr w:type="spellEnd"/>
      <w:r>
        <w:t xml:space="preserve"> и </w:t>
      </w:r>
      <w:proofErr w:type="spellStart"/>
      <w:r>
        <w:t>векторов</w:t>
      </w:r>
      <w:proofErr w:type="spellEnd"/>
    </w:p>
    <w:p w:rsidR="00833212" w:rsidRDefault="00833212" w:rsidP="00833212">
      <w:pPr>
        <w:spacing w:line="360" w:lineRule="auto"/>
        <w:ind w:left="720"/>
        <w:rPr>
          <w:lang w:val="ru-RU"/>
        </w:rPr>
      </w:pPr>
      <w:r w:rsidRPr="00833212">
        <w:rPr>
          <w:lang w:val="ru-RU"/>
        </w:rPr>
        <w:t xml:space="preserve">Следующим вопросом было: </w:t>
      </w:r>
      <w:r w:rsidRPr="00833212">
        <w:rPr>
          <w:rStyle w:val="ad"/>
          <w:b/>
          <w:lang w:val="ru-RU"/>
        </w:rPr>
        <w:t>в каком виде вообще хранить данные?</w:t>
      </w:r>
      <w:r w:rsidRPr="00833212">
        <w:rPr>
          <w:b/>
          <w:lang w:val="ru-RU"/>
        </w:rPr>
        <w:br/>
      </w:r>
      <w:r w:rsidRPr="00833212">
        <w:rPr>
          <w:lang w:val="ru-RU"/>
        </w:rPr>
        <w:t>Матрица — это не просто красивый набор чисел в виде таблицы; для программы это массив массивов, где важно следить за индексами, размерностью, корректностью операций.</w:t>
      </w:r>
    </w:p>
    <w:p w:rsidR="00833212" w:rsidRDefault="00833212" w:rsidP="00833212">
      <w:pPr>
        <w:spacing w:line="360" w:lineRule="auto"/>
        <w:ind w:left="720"/>
        <w:rPr>
          <w:lang w:val="ru-RU"/>
        </w:rPr>
      </w:pPr>
      <w:r w:rsidRPr="00833212">
        <w:rPr>
          <w:lang w:val="ru-RU"/>
        </w:rPr>
        <w:t>Чтобы работа была стабильной, нужно было:</w:t>
      </w:r>
    </w:p>
    <w:p w:rsidR="00833212" w:rsidRPr="00833212" w:rsidRDefault="00833212" w:rsidP="00833212">
      <w:pPr>
        <w:pStyle w:val="a6"/>
        <w:numPr>
          <w:ilvl w:val="0"/>
          <w:numId w:val="17"/>
        </w:numPr>
        <w:spacing w:line="360" w:lineRule="auto"/>
        <w:rPr>
          <w:b/>
          <w:lang w:val="ru-RU"/>
        </w:rPr>
      </w:pPr>
      <w:proofErr w:type="spellStart"/>
      <w:r>
        <w:t>правильно</w:t>
      </w:r>
      <w:proofErr w:type="spellEnd"/>
      <w:r>
        <w:t xml:space="preserve"> </w:t>
      </w:r>
      <w:proofErr w:type="spellStart"/>
      <w:r>
        <w:t>организовать</w:t>
      </w:r>
      <w:proofErr w:type="spellEnd"/>
      <w:r>
        <w:t xml:space="preserve"> </w:t>
      </w:r>
      <w:proofErr w:type="spellStart"/>
      <w:r>
        <w:t>ввод</w:t>
      </w:r>
      <w:proofErr w:type="spellEnd"/>
      <w:r>
        <w:t>,</w:t>
      </w:r>
    </w:p>
    <w:p w:rsidR="00833212" w:rsidRPr="00833212" w:rsidRDefault="00833212" w:rsidP="00833212">
      <w:pPr>
        <w:pStyle w:val="a6"/>
        <w:numPr>
          <w:ilvl w:val="0"/>
          <w:numId w:val="17"/>
        </w:numPr>
        <w:spacing w:line="360" w:lineRule="auto"/>
        <w:rPr>
          <w:b/>
          <w:lang w:val="ru-RU"/>
        </w:rPr>
      </w:pPr>
      <w:proofErr w:type="spellStart"/>
      <w:r>
        <w:t>обеспечить</w:t>
      </w:r>
      <w:proofErr w:type="spellEnd"/>
      <w:r>
        <w:t xml:space="preserve"> </w:t>
      </w:r>
      <w:proofErr w:type="spellStart"/>
      <w:r>
        <w:t>обработку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>,</w:t>
      </w:r>
    </w:p>
    <w:p w:rsidR="00833212" w:rsidRPr="00833212" w:rsidRDefault="00833212" w:rsidP="00833212">
      <w:pPr>
        <w:pStyle w:val="a6"/>
        <w:numPr>
          <w:ilvl w:val="0"/>
          <w:numId w:val="17"/>
        </w:numPr>
        <w:spacing w:line="360" w:lineRule="auto"/>
        <w:rPr>
          <w:b/>
          <w:lang w:val="ru-RU"/>
        </w:rPr>
      </w:pPr>
      <w:proofErr w:type="spellStart"/>
      <w:r>
        <w:t>предусмотреть</w:t>
      </w:r>
      <w:proofErr w:type="spellEnd"/>
      <w:r>
        <w:t xml:space="preserve"> </w:t>
      </w:r>
      <w:proofErr w:type="spellStart"/>
      <w:r>
        <w:t>некорректные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,</w:t>
      </w:r>
    </w:p>
    <w:p w:rsidR="00833212" w:rsidRPr="00833212" w:rsidRDefault="00833212" w:rsidP="00833212">
      <w:pPr>
        <w:pStyle w:val="a6"/>
        <w:numPr>
          <w:ilvl w:val="0"/>
          <w:numId w:val="17"/>
        </w:numPr>
        <w:spacing w:line="360" w:lineRule="auto"/>
        <w:rPr>
          <w:b/>
          <w:lang w:val="ru-RU"/>
        </w:rPr>
      </w:pPr>
      <w:r w:rsidRPr="00833212">
        <w:rPr>
          <w:lang w:val="ru-RU"/>
        </w:rPr>
        <w:t>создать удобный формат для передачи матрицы в вычислительные функции.</w:t>
      </w:r>
    </w:p>
    <w:p w:rsidR="00CD7DDD" w:rsidRDefault="00833212" w:rsidP="00833212">
      <w:pPr>
        <w:pStyle w:val="a6"/>
        <w:numPr>
          <w:ilvl w:val="0"/>
          <w:numId w:val="16"/>
        </w:numPr>
        <w:spacing w:line="360" w:lineRule="auto"/>
        <w:rPr>
          <w:lang w:val="ru-RU"/>
        </w:rPr>
      </w:pPr>
      <w:r w:rsidRPr="00833212">
        <w:rPr>
          <w:lang w:val="ru-RU"/>
        </w:rPr>
        <w:t xml:space="preserve">Методы линейной алгебры всегда связаны с ошибками округления. </w:t>
      </w:r>
      <w:r>
        <w:t>JavaScript</w:t>
      </w:r>
      <w:r w:rsidRPr="00833212">
        <w:rPr>
          <w:lang w:val="ru-RU"/>
        </w:rPr>
        <w:t xml:space="preserve"> — язык с плавающей точкой, где при вычислении даже простых </w:t>
      </w:r>
      <w:r w:rsidRPr="00833212">
        <w:rPr>
          <w:lang w:val="ru-RU"/>
        </w:rPr>
        <w:lastRenderedPageBreak/>
        <w:t>операций могут накапливаться погрешности. Поэтому нужно было думать о том, как минимизировать ошибки, как правильно округлять результаты и при каких значениях прекращать итерации (в итерационных методах) или останавливать расчёты, если результат становится нестабильным.</w:t>
      </w:r>
    </w:p>
    <w:p w:rsidR="00833212" w:rsidRPr="00833212" w:rsidRDefault="00833212" w:rsidP="00833212">
      <w:pPr>
        <w:spacing w:line="360" w:lineRule="auto"/>
        <w:rPr>
          <w:lang w:val="ru-RU"/>
        </w:rPr>
      </w:pPr>
    </w:p>
    <w:p w:rsidR="00833212" w:rsidRDefault="00833212" w:rsidP="00833212">
      <w:pPr>
        <w:spacing w:line="360" w:lineRule="auto"/>
        <w:ind w:left="720"/>
        <w:rPr>
          <w:b/>
          <w:lang w:val="ru-RU"/>
        </w:rPr>
      </w:pPr>
      <w:r w:rsidRPr="00833212">
        <w:rPr>
          <w:b/>
          <w:lang w:val="ru-RU"/>
        </w:rPr>
        <w:t>Какие проблемы могли возникнуть в процессе реализации</w:t>
      </w:r>
    </w:p>
    <w:p w:rsidR="00833212" w:rsidRDefault="00833212" w:rsidP="00833212">
      <w:pPr>
        <w:spacing w:line="360" w:lineRule="auto"/>
        <w:ind w:left="720"/>
      </w:pPr>
      <w:r w:rsidRPr="00833212">
        <w:rPr>
          <w:lang w:val="ru-RU"/>
        </w:rPr>
        <w:t xml:space="preserve">Реализация метода и интерфейса — это всегда множество потенциальных подводных камней. </w:t>
      </w:r>
      <w:r>
        <w:t xml:space="preserve">Я </w:t>
      </w:r>
      <w:proofErr w:type="spellStart"/>
      <w:r>
        <w:t>заранее</w:t>
      </w:r>
      <w:proofErr w:type="spellEnd"/>
      <w:r>
        <w:t xml:space="preserve"> </w:t>
      </w:r>
      <w:proofErr w:type="spellStart"/>
      <w:r>
        <w:t>оценил</w:t>
      </w:r>
      <w:proofErr w:type="spellEnd"/>
      <w:r>
        <w:t xml:space="preserve"> и </w:t>
      </w:r>
      <w:proofErr w:type="spellStart"/>
      <w:r>
        <w:t>учёл</w:t>
      </w:r>
      <w:proofErr w:type="spellEnd"/>
      <w:r>
        <w:t xml:space="preserve"> </w:t>
      </w:r>
      <w:proofErr w:type="spellStart"/>
      <w:r>
        <w:t>самые</w:t>
      </w:r>
      <w:proofErr w:type="spellEnd"/>
      <w:r>
        <w:t xml:space="preserve"> </w:t>
      </w:r>
      <w:proofErr w:type="spellStart"/>
      <w:r>
        <w:t>вероятные</w:t>
      </w:r>
      <w:proofErr w:type="spellEnd"/>
      <w:r>
        <w:t xml:space="preserve"> </w:t>
      </w:r>
      <w:proofErr w:type="spellStart"/>
      <w:r>
        <w:t>сложности</w:t>
      </w:r>
      <w:proofErr w:type="spellEnd"/>
      <w:r>
        <w:t>.</w:t>
      </w:r>
    </w:p>
    <w:p w:rsidR="00833212" w:rsidRPr="00833212" w:rsidRDefault="00833212" w:rsidP="00833212">
      <w:pPr>
        <w:pStyle w:val="a6"/>
        <w:numPr>
          <w:ilvl w:val="0"/>
          <w:numId w:val="18"/>
        </w:numPr>
        <w:spacing w:line="360" w:lineRule="auto"/>
        <w:rPr>
          <w:b/>
          <w:lang w:val="ru-RU"/>
        </w:rPr>
      </w:pPr>
      <w:r w:rsidRPr="00833212">
        <w:rPr>
          <w:lang w:val="ru-RU"/>
        </w:rPr>
        <w:t>Ошибки из-за неправильного ввода пользователя</w:t>
      </w:r>
    </w:p>
    <w:p w:rsidR="00833212" w:rsidRDefault="00833212" w:rsidP="00833212">
      <w:pPr>
        <w:spacing w:line="360" w:lineRule="auto"/>
        <w:ind w:left="720"/>
      </w:pPr>
      <w:r>
        <w:t xml:space="preserve">Пользователь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ввести</w:t>
      </w:r>
      <w:proofErr w:type="spellEnd"/>
      <w:r>
        <w:t>:</w:t>
      </w:r>
    </w:p>
    <w:p w:rsidR="000924EF" w:rsidRPr="000924EF" w:rsidRDefault="000924EF" w:rsidP="000924EF">
      <w:pPr>
        <w:pStyle w:val="a6"/>
        <w:numPr>
          <w:ilvl w:val="0"/>
          <w:numId w:val="19"/>
        </w:numPr>
        <w:spacing w:line="360" w:lineRule="auto"/>
        <w:rPr>
          <w:lang w:val="ru-RU"/>
        </w:rPr>
      </w:pPr>
      <w:proofErr w:type="spellStart"/>
      <w:r>
        <w:t>несимметричную</w:t>
      </w:r>
      <w:proofErr w:type="spellEnd"/>
      <w:r>
        <w:t xml:space="preserve"> </w:t>
      </w:r>
      <w:proofErr w:type="spellStart"/>
      <w:r>
        <w:t>матрицу</w:t>
      </w:r>
      <w:proofErr w:type="spellEnd"/>
      <w:r>
        <w:t>,</w:t>
      </w:r>
    </w:p>
    <w:p w:rsidR="000924EF" w:rsidRPr="000924EF" w:rsidRDefault="000924EF" w:rsidP="000924EF">
      <w:pPr>
        <w:pStyle w:val="a6"/>
        <w:numPr>
          <w:ilvl w:val="0"/>
          <w:numId w:val="19"/>
        </w:numPr>
        <w:spacing w:line="360" w:lineRule="auto"/>
        <w:rPr>
          <w:lang w:val="ru-RU"/>
        </w:rPr>
      </w:pPr>
      <w:proofErr w:type="spellStart"/>
      <w:r>
        <w:t>строку</w:t>
      </w:r>
      <w:proofErr w:type="spellEnd"/>
      <w:r>
        <w:t xml:space="preserve"> </w:t>
      </w:r>
      <w:proofErr w:type="spellStart"/>
      <w:r>
        <w:t>вместо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>,</w:t>
      </w:r>
    </w:p>
    <w:p w:rsidR="000924EF" w:rsidRPr="000924EF" w:rsidRDefault="000924EF" w:rsidP="000924EF">
      <w:pPr>
        <w:pStyle w:val="a6"/>
        <w:numPr>
          <w:ilvl w:val="0"/>
          <w:numId w:val="19"/>
        </w:numPr>
        <w:spacing w:line="360" w:lineRule="auto"/>
        <w:rPr>
          <w:lang w:val="ru-RU"/>
        </w:rPr>
      </w:pPr>
      <w:proofErr w:type="spellStart"/>
      <w:r>
        <w:t>пустое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>,</w:t>
      </w:r>
    </w:p>
    <w:p w:rsidR="000924EF" w:rsidRPr="000924EF" w:rsidRDefault="000924EF" w:rsidP="000924EF">
      <w:pPr>
        <w:pStyle w:val="a6"/>
        <w:numPr>
          <w:ilvl w:val="0"/>
          <w:numId w:val="19"/>
        </w:numPr>
        <w:spacing w:line="360" w:lineRule="auto"/>
        <w:rPr>
          <w:lang w:val="ru-RU"/>
        </w:rPr>
      </w:pPr>
      <w:proofErr w:type="spellStart"/>
      <w:r>
        <w:t>несовместимую</w:t>
      </w:r>
      <w:proofErr w:type="spellEnd"/>
      <w:r>
        <w:t xml:space="preserve"> </w:t>
      </w:r>
      <w:proofErr w:type="spellStart"/>
      <w:r>
        <w:t>размерность</w:t>
      </w:r>
      <w:proofErr w:type="spellEnd"/>
      <w:r>
        <w:t>.</w:t>
      </w:r>
    </w:p>
    <w:p w:rsidR="000924EF" w:rsidRPr="000924EF" w:rsidRDefault="000924EF" w:rsidP="000924EF">
      <w:pPr>
        <w:spacing w:line="360" w:lineRule="auto"/>
        <w:ind w:left="720"/>
        <w:rPr>
          <w:lang w:val="ru-RU"/>
        </w:rPr>
      </w:pPr>
    </w:p>
    <w:p w:rsidR="000924EF" w:rsidRDefault="000924EF" w:rsidP="000924EF">
      <w:pPr>
        <w:pStyle w:val="ac"/>
        <w:spacing w:line="360" w:lineRule="auto"/>
        <w:ind w:left="720"/>
        <w:rPr>
          <w:lang w:val="ru-RU"/>
        </w:rPr>
      </w:pPr>
      <w:r w:rsidRPr="000924EF">
        <w:rPr>
          <w:lang w:val="ru-RU"/>
        </w:rPr>
        <w:t>Любая такая ошибка может привести к краху программы.</w:t>
      </w:r>
      <w:r w:rsidRPr="000924EF">
        <w:rPr>
          <w:lang w:val="ru-RU"/>
        </w:rPr>
        <w:br/>
        <w:t>Поэтому стояла задача — сделать проверки, предупреждения и корректную обработку исключений.</w:t>
      </w:r>
    </w:p>
    <w:p w:rsidR="000924EF" w:rsidRPr="000924EF" w:rsidRDefault="000924EF" w:rsidP="000924EF">
      <w:pPr>
        <w:pStyle w:val="ac"/>
        <w:numPr>
          <w:ilvl w:val="0"/>
          <w:numId w:val="18"/>
        </w:numPr>
        <w:spacing w:line="360" w:lineRule="auto"/>
        <w:rPr>
          <w:lang w:val="ru-RU"/>
        </w:rPr>
      </w:pPr>
      <w:proofErr w:type="spellStart"/>
      <w:r>
        <w:t>Непредвидённые</w:t>
      </w:r>
      <w:proofErr w:type="spellEnd"/>
      <w:r>
        <w:t xml:space="preserve"> </w:t>
      </w:r>
      <w:proofErr w:type="spellStart"/>
      <w:r>
        <w:t>ситуации</w:t>
      </w:r>
      <w:proofErr w:type="spellEnd"/>
      <w:r>
        <w:t xml:space="preserve"> в </w:t>
      </w:r>
      <w:proofErr w:type="spellStart"/>
      <w:r>
        <w:t>вычислениях</w:t>
      </w:r>
      <w:proofErr w:type="spellEnd"/>
    </w:p>
    <w:p w:rsidR="000924EF" w:rsidRPr="000924EF" w:rsidRDefault="000924EF" w:rsidP="000924EF">
      <w:pPr>
        <w:pStyle w:val="ac"/>
        <w:spacing w:line="360" w:lineRule="auto"/>
        <w:ind w:left="720"/>
        <w:rPr>
          <w:lang w:val="ru-RU"/>
        </w:rPr>
      </w:pPr>
      <w:r w:rsidRPr="000924EF">
        <w:rPr>
          <w:lang w:val="ru-RU"/>
        </w:rPr>
        <w:t>При разложении матрицы возможны случаи, когда появляется деление на ноль или идут вычисления, которые теоретически не должны происходить.</w:t>
      </w:r>
      <w:r w:rsidRPr="000924EF">
        <w:rPr>
          <w:lang w:val="ru-RU"/>
        </w:rPr>
        <w:br/>
        <w:t>В реальном коде такие случаи надо ловить и объяснять пользователю, что матрица не подходит для метода.</w:t>
      </w:r>
    </w:p>
    <w:p w:rsidR="00CD7DDD" w:rsidRPr="000924EF" w:rsidRDefault="000924EF" w:rsidP="000924EF">
      <w:pPr>
        <w:pStyle w:val="a6"/>
        <w:numPr>
          <w:ilvl w:val="0"/>
          <w:numId w:val="18"/>
        </w:numPr>
        <w:spacing w:line="360" w:lineRule="auto"/>
        <w:rPr>
          <w:lang w:val="ru-RU"/>
        </w:rPr>
      </w:pPr>
      <w:proofErr w:type="spellStart"/>
      <w:r>
        <w:t>Связка</w:t>
      </w:r>
      <w:proofErr w:type="spellEnd"/>
      <w:r>
        <w:t xml:space="preserve"> </w:t>
      </w:r>
      <w:proofErr w:type="spellStart"/>
      <w:r>
        <w:t>логики</w:t>
      </w:r>
      <w:proofErr w:type="spellEnd"/>
      <w:r>
        <w:t xml:space="preserve"> и </w:t>
      </w:r>
      <w:proofErr w:type="spellStart"/>
      <w:r>
        <w:t>интерфейса</w:t>
      </w:r>
      <w:proofErr w:type="spellEnd"/>
    </w:p>
    <w:p w:rsidR="000924EF" w:rsidRDefault="000924EF" w:rsidP="000924EF">
      <w:pPr>
        <w:spacing w:line="360" w:lineRule="auto"/>
        <w:ind w:left="720"/>
        <w:rPr>
          <w:lang w:val="ru-RU"/>
        </w:rPr>
      </w:pPr>
      <w:r w:rsidRPr="000924EF">
        <w:rPr>
          <w:lang w:val="ru-RU"/>
        </w:rPr>
        <w:t>Алгоритм на бумаге не думает о том, что его нужно красиво вывести на экран.</w:t>
      </w:r>
    </w:p>
    <w:p w:rsidR="000924EF" w:rsidRDefault="000924EF" w:rsidP="000924EF">
      <w:pPr>
        <w:spacing w:line="360" w:lineRule="auto"/>
        <w:ind w:left="720"/>
      </w:pPr>
      <w:r>
        <w:t xml:space="preserve">А </w:t>
      </w:r>
      <w:proofErr w:type="spellStart"/>
      <w:r>
        <w:t>программе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>:</w:t>
      </w:r>
    </w:p>
    <w:p w:rsidR="000924EF" w:rsidRPr="000924EF" w:rsidRDefault="000924EF" w:rsidP="000924EF">
      <w:pPr>
        <w:pStyle w:val="a6"/>
        <w:numPr>
          <w:ilvl w:val="0"/>
          <w:numId w:val="20"/>
        </w:numPr>
        <w:spacing w:line="360" w:lineRule="auto"/>
        <w:rPr>
          <w:lang w:val="ru-RU"/>
        </w:rPr>
      </w:pPr>
      <w:proofErr w:type="spellStart"/>
      <w:r>
        <w:t>отображать</w:t>
      </w:r>
      <w:proofErr w:type="spellEnd"/>
      <w:r>
        <w:t xml:space="preserve"> </w:t>
      </w:r>
      <w:proofErr w:type="spellStart"/>
      <w:r>
        <w:t>матрицы</w:t>
      </w:r>
      <w:proofErr w:type="spellEnd"/>
      <w:r>
        <w:t>,</w:t>
      </w:r>
    </w:p>
    <w:p w:rsidR="000924EF" w:rsidRPr="000924EF" w:rsidRDefault="000924EF" w:rsidP="000924EF">
      <w:pPr>
        <w:pStyle w:val="a6"/>
        <w:numPr>
          <w:ilvl w:val="0"/>
          <w:numId w:val="20"/>
        </w:numPr>
        <w:spacing w:line="360" w:lineRule="auto"/>
        <w:rPr>
          <w:lang w:val="ru-RU"/>
        </w:rPr>
      </w:pPr>
      <w:proofErr w:type="spellStart"/>
      <w:r>
        <w:t>показывать</w:t>
      </w:r>
      <w:proofErr w:type="spellEnd"/>
      <w:r>
        <w:t xml:space="preserve"> </w:t>
      </w:r>
      <w:proofErr w:type="spellStart"/>
      <w:r>
        <w:t>шаги</w:t>
      </w:r>
      <w:proofErr w:type="spellEnd"/>
      <w:r>
        <w:t>,</w:t>
      </w:r>
    </w:p>
    <w:p w:rsidR="000924EF" w:rsidRPr="000924EF" w:rsidRDefault="000924EF" w:rsidP="000924EF">
      <w:pPr>
        <w:pStyle w:val="a6"/>
        <w:numPr>
          <w:ilvl w:val="0"/>
          <w:numId w:val="20"/>
        </w:numPr>
        <w:spacing w:line="360" w:lineRule="auto"/>
        <w:rPr>
          <w:lang w:val="ru-RU"/>
        </w:rPr>
      </w:pPr>
      <w:proofErr w:type="spellStart"/>
      <w:r>
        <w:t>выводить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>,</w:t>
      </w:r>
    </w:p>
    <w:p w:rsidR="000924EF" w:rsidRPr="000924EF" w:rsidRDefault="000924EF" w:rsidP="000924EF">
      <w:pPr>
        <w:pStyle w:val="a6"/>
        <w:numPr>
          <w:ilvl w:val="0"/>
          <w:numId w:val="20"/>
        </w:numPr>
        <w:spacing w:line="360" w:lineRule="auto"/>
        <w:rPr>
          <w:lang w:val="ru-RU"/>
        </w:rPr>
      </w:pPr>
      <w:proofErr w:type="spellStart"/>
      <w:r>
        <w:t>очищать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>,</w:t>
      </w:r>
    </w:p>
    <w:p w:rsidR="000924EF" w:rsidRPr="000924EF" w:rsidRDefault="000924EF" w:rsidP="000924EF">
      <w:pPr>
        <w:pStyle w:val="a6"/>
        <w:numPr>
          <w:ilvl w:val="0"/>
          <w:numId w:val="20"/>
        </w:numPr>
        <w:spacing w:line="360" w:lineRule="auto"/>
        <w:rPr>
          <w:lang w:val="ru-RU"/>
        </w:rPr>
      </w:pPr>
      <w:proofErr w:type="spellStart"/>
      <w:r>
        <w:lastRenderedPageBreak/>
        <w:t>обновлять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>.</w:t>
      </w:r>
    </w:p>
    <w:p w:rsidR="000924EF" w:rsidRDefault="000924EF" w:rsidP="000924EF">
      <w:pPr>
        <w:spacing w:line="360" w:lineRule="auto"/>
        <w:ind w:left="720"/>
        <w:rPr>
          <w:lang w:val="ru-RU"/>
        </w:rPr>
      </w:pPr>
      <w:r w:rsidRPr="000924EF">
        <w:rPr>
          <w:lang w:val="ru-RU"/>
        </w:rPr>
        <w:t xml:space="preserve">Малейшая неточность в логике обновления </w:t>
      </w:r>
      <w:r>
        <w:t>UI</w:t>
      </w:r>
      <w:r w:rsidRPr="000924EF">
        <w:rPr>
          <w:lang w:val="ru-RU"/>
        </w:rPr>
        <w:t xml:space="preserve"> приводит к тому, что данные отображаются неправильно или пропадают.</w:t>
      </w:r>
    </w:p>
    <w:p w:rsidR="000924EF" w:rsidRPr="000924EF" w:rsidRDefault="000924EF" w:rsidP="000924EF">
      <w:pPr>
        <w:spacing w:line="360" w:lineRule="auto"/>
        <w:ind w:left="720"/>
        <w:rPr>
          <w:lang w:val="ru-RU"/>
        </w:rPr>
      </w:pPr>
    </w:p>
    <w:p w:rsidR="00CD7DDD" w:rsidRPr="000924EF" w:rsidRDefault="000924EF" w:rsidP="000924EF">
      <w:pPr>
        <w:pStyle w:val="a6"/>
        <w:numPr>
          <w:ilvl w:val="0"/>
          <w:numId w:val="18"/>
        </w:numPr>
        <w:spacing w:line="360" w:lineRule="auto"/>
        <w:rPr>
          <w:lang w:val="ru-RU"/>
        </w:rPr>
      </w:pPr>
      <w:r>
        <w:rPr>
          <w:lang w:val="ru-RU"/>
        </w:rPr>
        <w:t xml:space="preserve">Производительность </w:t>
      </w:r>
    </w:p>
    <w:p w:rsidR="00CD7DDD" w:rsidRDefault="000924EF" w:rsidP="000924EF">
      <w:pPr>
        <w:spacing w:line="360" w:lineRule="auto"/>
        <w:ind w:left="720"/>
      </w:pPr>
      <w:r w:rsidRPr="000924EF">
        <w:rPr>
          <w:lang w:val="ru-RU"/>
        </w:rPr>
        <w:t>При больших матрицах (например, 50×50) вычисления становятся интенсивнее.</w:t>
      </w:r>
      <w:r w:rsidRPr="000924EF">
        <w:rPr>
          <w:lang w:val="ru-RU"/>
        </w:rPr>
        <w:br/>
      </w:r>
      <w:proofErr w:type="spellStart"/>
      <w:r>
        <w:t>Здесь</w:t>
      </w:r>
      <w:proofErr w:type="spellEnd"/>
      <w:r>
        <w:t xml:space="preserve"> </w:t>
      </w:r>
      <w:proofErr w:type="spellStart"/>
      <w:r>
        <w:t>важно</w:t>
      </w:r>
      <w:proofErr w:type="spellEnd"/>
      <w:r>
        <w:t>:</w:t>
      </w:r>
    </w:p>
    <w:p w:rsidR="000924EF" w:rsidRPr="000924EF" w:rsidRDefault="000924EF" w:rsidP="000924EF">
      <w:pPr>
        <w:pStyle w:val="a6"/>
        <w:numPr>
          <w:ilvl w:val="0"/>
          <w:numId w:val="21"/>
        </w:numPr>
        <w:spacing w:line="360" w:lineRule="auto"/>
        <w:rPr>
          <w:b/>
          <w:lang w:val="ru-RU"/>
        </w:rPr>
      </w:pPr>
      <w:proofErr w:type="spellStart"/>
      <w:r>
        <w:t>избегать</w:t>
      </w:r>
      <w:proofErr w:type="spellEnd"/>
      <w:r>
        <w:t xml:space="preserve"> </w:t>
      </w:r>
      <w:proofErr w:type="spellStart"/>
      <w:r>
        <w:t>лишних</w:t>
      </w:r>
      <w:proofErr w:type="spellEnd"/>
      <w:r>
        <w:t xml:space="preserve"> </w:t>
      </w:r>
      <w:proofErr w:type="spellStart"/>
      <w:r>
        <w:t>операций</w:t>
      </w:r>
      <w:proofErr w:type="spellEnd"/>
      <w:r>
        <w:t>,</w:t>
      </w:r>
    </w:p>
    <w:p w:rsidR="000924EF" w:rsidRPr="000924EF" w:rsidRDefault="000924EF" w:rsidP="000924EF">
      <w:pPr>
        <w:pStyle w:val="a6"/>
        <w:numPr>
          <w:ilvl w:val="0"/>
          <w:numId w:val="21"/>
        </w:numPr>
        <w:spacing w:line="360" w:lineRule="auto"/>
        <w:rPr>
          <w:b/>
          <w:lang w:val="ru-RU"/>
        </w:rPr>
      </w:pPr>
      <w:r w:rsidRPr="000924EF">
        <w:rPr>
          <w:lang w:val="ru-RU"/>
        </w:rPr>
        <w:t>не создавать лишние копии массивов,</w:t>
      </w:r>
    </w:p>
    <w:p w:rsidR="000924EF" w:rsidRPr="000924EF" w:rsidRDefault="000924EF" w:rsidP="000924EF">
      <w:pPr>
        <w:pStyle w:val="a6"/>
        <w:numPr>
          <w:ilvl w:val="0"/>
          <w:numId w:val="21"/>
        </w:numPr>
        <w:spacing w:line="360" w:lineRule="auto"/>
        <w:rPr>
          <w:b/>
          <w:lang w:val="ru-RU"/>
        </w:rPr>
      </w:pPr>
      <w:r w:rsidRPr="000924EF">
        <w:rPr>
          <w:lang w:val="ru-RU"/>
        </w:rPr>
        <w:t>правильно организовать цикл и проверки.</w:t>
      </w:r>
    </w:p>
    <w:p w:rsidR="00CD7DDD" w:rsidRDefault="00CD7DDD" w:rsidP="00CD7DDD">
      <w:pPr>
        <w:spacing w:line="360" w:lineRule="auto"/>
        <w:rPr>
          <w:b/>
          <w:lang w:val="ru-RU"/>
        </w:rPr>
      </w:pPr>
    </w:p>
    <w:p w:rsidR="00572BE0" w:rsidRPr="00572BE0" w:rsidRDefault="00572BE0" w:rsidP="00572BE0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1134"/>
          <w:tab w:val="left" w:pos="1560"/>
          <w:tab w:val="left" w:pos="2127"/>
        </w:tabs>
        <w:ind w:firstLine="709"/>
        <w:rPr>
          <w:rFonts w:ascii="Times New Roman" w:hAnsi="Times New Roman" w:cs="Times New Roman"/>
          <w:b/>
          <w:color w:val="000000" w:themeColor="text1"/>
          <w:lang w:val="ru-RU"/>
        </w:rPr>
      </w:pPr>
    </w:p>
    <w:p w:rsidR="00572BE0" w:rsidRDefault="00572BE0" w:rsidP="00E157E1">
      <w:pPr>
        <w:pStyle w:val="3"/>
        <w:keepLines w:val="0"/>
        <w:widowControl w:val="0"/>
        <w:numPr>
          <w:ilvl w:val="0"/>
          <w:numId w:val="15"/>
        </w:numPr>
        <w:spacing w:before="0" w:after="120" w:line="360" w:lineRule="auto"/>
        <w:ind w:left="0" w:firstLine="990"/>
        <w:jc w:val="both"/>
        <w:rPr>
          <w:rFonts w:ascii="Times New Roman" w:hAnsi="Times New Roman" w:cs="Times New Roman"/>
          <w:b/>
          <w:color w:val="000000" w:themeColor="text1"/>
          <w:lang w:val="ru-RU"/>
        </w:rPr>
      </w:pPr>
      <w:r w:rsidRPr="00572BE0">
        <w:rPr>
          <w:rFonts w:ascii="Times New Roman" w:hAnsi="Times New Roman" w:cs="Times New Roman"/>
          <w:b/>
          <w:color w:val="000000" w:themeColor="text1"/>
          <w:lang w:val="ru-RU"/>
        </w:rPr>
        <w:t>Итерационные методы: путь к решению шаг за шагом</w:t>
      </w:r>
    </w:p>
    <w:p w:rsidR="00572BE0" w:rsidRDefault="00572BE0" w:rsidP="00D703B3">
      <w:pPr>
        <w:spacing w:line="360" w:lineRule="auto"/>
        <w:ind w:firstLine="990"/>
        <w:rPr>
          <w:lang w:val="ru-RU"/>
        </w:rPr>
      </w:pPr>
      <w:r w:rsidRPr="00572BE0">
        <w:rPr>
          <w:lang w:val="ru-RU"/>
        </w:rPr>
        <w:t xml:space="preserve">В отличие от методов прямого действия, где решение получается после строго определённого набора операций, итерационные методы движутся к ответу постепенно — шаг за шагом. Их можно </w:t>
      </w:r>
      <w:proofErr w:type="gramStart"/>
      <w:r w:rsidRPr="00572BE0">
        <w:rPr>
          <w:lang w:val="ru-RU"/>
        </w:rPr>
        <w:t>представить</w:t>
      </w:r>
      <w:proofErr w:type="gramEnd"/>
      <w:r w:rsidRPr="00572BE0">
        <w:rPr>
          <w:lang w:val="ru-RU"/>
        </w:rPr>
        <w:t xml:space="preserve"> как последовательность приближений, каждое из которых становится ближе к истинному решению. Такой подход особенно ценен для больших и разреженных систем, где прямые методы оказываются слишком затратными или вовсе неприменимыми.</w:t>
      </w:r>
    </w:p>
    <w:p w:rsidR="00572BE0" w:rsidRPr="00572BE0" w:rsidRDefault="00572BE0" w:rsidP="00572BE0">
      <w:pPr>
        <w:spacing w:line="360" w:lineRule="auto"/>
        <w:ind w:firstLine="709"/>
        <w:rPr>
          <w:b/>
          <w:lang w:val="ru-RU"/>
        </w:rPr>
      </w:pPr>
      <w:r w:rsidRPr="00572BE0">
        <w:rPr>
          <w:b/>
          <w:lang w:val="ru-RU"/>
        </w:rPr>
        <w:t>Суть итерационного метода</w:t>
      </w:r>
    </w:p>
    <w:p w:rsidR="00572BE0" w:rsidRDefault="00572BE0" w:rsidP="00572BE0">
      <w:pPr>
        <w:spacing w:line="360" w:lineRule="auto"/>
        <w:ind w:firstLine="709"/>
        <w:rPr>
          <w:lang w:val="ru-RU"/>
        </w:rPr>
      </w:pPr>
      <w:r w:rsidRPr="00572BE0">
        <w:rPr>
          <w:lang w:val="ru-RU"/>
        </w:rPr>
        <w:t>Основная идея проста: мы делаем начальное предположение о решении и затем, используя заданное правило перехода, улучшаем это предположение, пока не достигнем нужной точности. При этом важную роль играет:</w:t>
      </w:r>
      <w:r>
        <w:rPr>
          <w:lang w:val="ru-RU"/>
        </w:rPr>
        <w:tab/>
      </w:r>
    </w:p>
    <w:p w:rsidR="001C3D28" w:rsidRDefault="001C3D28" w:rsidP="001C3D28">
      <w:pPr>
        <w:pStyle w:val="a6"/>
        <w:numPr>
          <w:ilvl w:val="0"/>
          <w:numId w:val="22"/>
        </w:numPr>
        <w:spacing w:line="360" w:lineRule="auto"/>
        <w:rPr>
          <w:lang w:val="ru-RU"/>
        </w:rPr>
      </w:pPr>
      <w:proofErr w:type="spellStart"/>
      <w:r>
        <w:t>корректный</w:t>
      </w:r>
      <w:proofErr w:type="spellEnd"/>
      <w:r>
        <w:t xml:space="preserve"> </w:t>
      </w:r>
      <w:proofErr w:type="spellStart"/>
      <w:r>
        <w:t>выбор</w:t>
      </w:r>
      <w:proofErr w:type="spellEnd"/>
      <w:r>
        <w:t xml:space="preserve"> </w:t>
      </w:r>
      <w:proofErr w:type="spellStart"/>
      <w:r>
        <w:t>начального</w:t>
      </w:r>
      <w:proofErr w:type="spellEnd"/>
      <w:r>
        <w:t xml:space="preserve"> </w:t>
      </w:r>
      <w:proofErr w:type="spellStart"/>
      <w:r>
        <w:t>вектора</w:t>
      </w:r>
      <w:proofErr w:type="spellEnd"/>
      <w:r>
        <w:rPr>
          <w:lang w:val="ru-RU"/>
        </w:rPr>
        <w:t>,</w:t>
      </w:r>
    </w:p>
    <w:p w:rsidR="001C3D28" w:rsidRPr="001C3D28" w:rsidRDefault="001C3D28" w:rsidP="001C3D28">
      <w:pPr>
        <w:pStyle w:val="a6"/>
        <w:numPr>
          <w:ilvl w:val="0"/>
          <w:numId w:val="22"/>
        </w:numPr>
        <w:spacing w:line="360" w:lineRule="auto"/>
        <w:rPr>
          <w:lang w:val="ru-RU"/>
        </w:rPr>
      </w:pPr>
      <w:proofErr w:type="spellStart"/>
      <w:r>
        <w:t>условие</w:t>
      </w:r>
      <w:proofErr w:type="spellEnd"/>
      <w:r>
        <w:t xml:space="preserve"> </w:t>
      </w:r>
      <w:proofErr w:type="spellStart"/>
      <w:r>
        <w:t>сходимости</w:t>
      </w:r>
      <w:proofErr w:type="spellEnd"/>
      <w:r>
        <w:t xml:space="preserve"> </w:t>
      </w:r>
      <w:proofErr w:type="spellStart"/>
      <w:r>
        <w:t>метода</w:t>
      </w:r>
      <w:proofErr w:type="spellEnd"/>
      <w:r>
        <w:t>,</w:t>
      </w:r>
    </w:p>
    <w:p w:rsidR="001C3D28" w:rsidRPr="001C3D28" w:rsidRDefault="001C3D28" w:rsidP="001C3D28">
      <w:pPr>
        <w:pStyle w:val="a6"/>
        <w:numPr>
          <w:ilvl w:val="0"/>
          <w:numId w:val="22"/>
        </w:numPr>
        <w:spacing w:line="360" w:lineRule="auto"/>
        <w:rPr>
          <w:lang w:val="ru-RU"/>
        </w:rPr>
      </w:pPr>
      <w:proofErr w:type="spellStart"/>
      <w:r>
        <w:t>норма</w:t>
      </w:r>
      <w:proofErr w:type="spellEnd"/>
      <w:r>
        <w:t xml:space="preserve"> </w:t>
      </w:r>
      <w:proofErr w:type="spellStart"/>
      <w:r>
        <w:t>погрешности</w:t>
      </w:r>
      <w:proofErr w:type="spellEnd"/>
      <w:r>
        <w:t>,</w:t>
      </w:r>
    </w:p>
    <w:p w:rsidR="001C3D28" w:rsidRPr="001C3D28" w:rsidRDefault="001C3D28" w:rsidP="001C3D28">
      <w:pPr>
        <w:pStyle w:val="a6"/>
        <w:numPr>
          <w:ilvl w:val="0"/>
          <w:numId w:val="22"/>
        </w:numPr>
        <w:spacing w:line="360" w:lineRule="auto"/>
        <w:rPr>
          <w:lang w:val="ru-RU"/>
        </w:rPr>
      </w:pPr>
      <w:r>
        <w:t xml:space="preserve">и </w:t>
      </w:r>
      <w:proofErr w:type="spellStart"/>
      <w:r>
        <w:t>заданная</w:t>
      </w:r>
      <w:proofErr w:type="spellEnd"/>
      <w:r>
        <w:t xml:space="preserve"> </w:t>
      </w:r>
      <w:proofErr w:type="spellStart"/>
      <w:r>
        <w:t>пользователем</w:t>
      </w:r>
      <w:proofErr w:type="spellEnd"/>
      <w:r>
        <w:t xml:space="preserve"> </w:t>
      </w:r>
      <w:proofErr w:type="spellStart"/>
      <w:r>
        <w:t>точность</w:t>
      </w:r>
      <w:proofErr w:type="spellEnd"/>
      <w:r>
        <w:t>.</w:t>
      </w:r>
    </w:p>
    <w:p w:rsidR="001C3D28" w:rsidRDefault="001C3D28" w:rsidP="001C3D28">
      <w:pPr>
        <w:spacing w:line="360" w:lineRule="auto"/>
        <w:ind w:left="720"/>
        <w:rPr>
          <w:lang w:val="ru-RU"/>
        </w:rPr>
      </w:pPr>
      <w:r w:rsidRPr="001C3D28">
        <w:rPr>
          <w:lang w:val="ru-RU"/>
        </w:rPr>
        <w:t>Каждый шаг — это попытка приблизиться к корню системы, а каждая итерация — возможность проанализировать, насколько эффективен выбранный метод.</w:t>
      </w:r>
    </w:p>
    <w:p w:rsidR="001C3D28" w:rsidRDefault="001C3D28" w:rsidP="001C3D28">
      <w:pPr>
        <w:spacing w:line="360" w:lineRule="auto"/>
        <w:ind w:left="720"/>
        <w:rPr>
          <w:lang w:val="ru-RU"/>
        </w:rPr>
      </w:pPr>
    </w:p>
    <w:p w:rsidR="001C3D28" w:rsidRDefault="001C3D28" w:rsidP="001C3D28">
      <w:pPr>
        <w:spacing w:line="360" w:lineRule="auto"/>
        <w:ind w:left="720"/>
        <w:rPr>
          <w:b/>
          <w:lang w:val="ru-RU"/>
        </w:rPr>
      </w:pPr>
      <w:r w:rsidRPr="005C716E">
        <w:rPr>
          <w:b/>
          <w:lang w:val="ru-RU"/>
        </w:rPr>
        <w:t>Почему итерационные методы важны</w:t>
      </w:r>
      <w:r w:rsidRPr="001C3D28">
        <w:rPr>
          <w:b/>
          <w:lang w:val="ru-RU"/>
        </w:rPr>
        <w:t>?</w:t>
      </w:r>
    </w:p>
    <w:p w:rsidR="001C3D28" w:rsidRDefault="001C3D28" w:rsidP="001C3D28">
      <w:pPr>
        <w:spacing w:line="360" w:lineRule="auto"/>
        <w:ind w:left="720"/>
        <w:rPr>
          <w:lang w:val="ru-RU"/>
        </w:rPr>
      </w:pPr>
      <w:r w:rsidRPr="001C3D28">
        <w:rPr>
          <w:lang w:val="ru-RU"/>
        </w:rPr>
        <w:t>Итерационные методы незаменимы там, где:</w:t>
      </w:r>
    </w:p>
    <w:p w:rsidR="001C3D28" w:rsidRPr="001C3D28" w:rsidRDefault="001C3D28" w:rsidP="001C3D28">
      <w:pPr>
        <w:pStyle w:val="a6"/>
        <w:numPr>
          <w:ilvl w:val="0"/>
          <w:numId w:val="23"/>
        </w:numPr>
        <w:spacing w:line="360" w:lineRule="auto"/>
        <w:rPr>
          <w:b/>
          <w:lang w:val="ru-RU"/>
        </w:rPr>
      </w:pPr>
      <w:proofErr w:type="spellStart"/>
      <w:r>
        <w:t>размерность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</w:t>
      </w:r>
      <w:proofErr w:type="spellStart"/>
      <w:r>
        <w:t>очень</w:t>
      </w:r>
      <w:proofErr w:type="spellEnd"/>
      <w:r>
        <w:t xml:space="preserve"> </w:t>
      </w:r>
      <w:proofErr w:type="spellStart"/>
      <w:r>
        <w:t>велика</w:t>
      </w:r>
      <w:proofErr w:type="spellEnd"/>
      <w:r>
        <w:t>;</w:t>
      </w:r>
    </w:p>
    <w:p w:rsidR="001C3D28" w:rsidRPr="001C3D28" w:rsidRDefault="001C3D28" w:rsidP="001C3D28">
      <w:pPr>
        <w:pStyle w:val="a6"/>
        <w:numPr>
          <w:ilvl w:val="0"/>
          <w:numId w:val="23"/>
        </w:numPr>
        <w:spacing w:line="360" w:lineRule="auto"/>
        <w:rPr>
          <w:b/>
          <w:lang w:val="ru-RU"/>
        </w:rPr>
      </w:pPr>
      <w:proofErr w:type="spellStart"/>
      <w:r>
        <w:lastRenderedPageBreak/>
        <w:t>матрица</w:t>
      </w:r>
      <w:proofErr w:type="spellEnd"/>
      <w:r>
        <w:t xml:space="preserve"> </w:t>
      </w:r>
      <w:proofErr w:type="spellStart"/>
      <w:r>
        <w:t>обладает</w:t>
      </w:r>
      <w:proofErr w:type="spellEnd"/>
      <w:r>
        <w:t xml:space="preserve"> </w:t>
      </w:r>
      <w:proofErr w:type="spellStart"/>
      <w:r>
        <w:t>специальной</w:t>
      </w:r>
      <w:proofErr w:type="spellEnd"/>
      <w:r>
        <w:t xml:space="preserve"> </w:t>
      </w:r>
      <w:proofErr w:type="spellStart"/>
      <w:r>
        <w:t>структурой</w:t>
      </w:r>
      <w:proofErr w:type="spellEnd"/>
    </w:p>
    <w:p w:rsidR="001C3D28" w:rsidRPr="001C3D28" w:rsidRDefault="001C3D28" w:rsidP="001C3D28">
      <w:pPr>
        <w:pStyle w:val="a6"/>
        <w:numPr>
          <w:ilvl w:val="0"/>
          <w:numId w:val="23"/>
        </w:numPr>
        <w:spacing w:line="360" w:lineRule="auto"/>
        <w:rPr>
          <w:b/>
          <w:lang w:val="ru-RU"/>
        </w:rPr>
      </w:pPr>
      <w:proofErr w:type="spellStart"/>
      <w:r>
        <w:t>важна</w:t>
      </w:r>
      <w:proofErr w:type="spellEnd"/>
      <w:r>
        <w:t xml:space="preserve"> </w:t>
      </w:r>
      <w:proofErr w:type="spellStart"/>
      <w:r>
        <w:t>возможность</w:t>
      </w:r>
      <w:proofErr w:type="spellEnd"/>
      <w:r>
        <w:t xml:space="preserve"> </w:t>
      </w:r>
      <w:proofErr w:type="spellStart"/>
      <w:r>
        <w:t>контролировать</w:t>
      </w:r>
      <w:proofErr w:type="spellEnd"/>
      <w:r>
        <w:t xml:space="preserve"> </w:t>
      </w:r>
      <w:proofErr w:type="spellStart"/>
      <w:r>
        <w:t>точность</w:t>
      </w:r>
      <w:proofErr w:type="spellEnd"/>
      <w:r>
        <w:t>;</w:t>
      </w:r>
    </w:p>
    <w:p w:rsidR="001C3D28" w:rsidRPr="001C3D28" w:rsidRDefault="001C3D28" w:rsidP="001C3D28">
      <w:pPr>
        <w:pStyle w:val="a6"/>
        <w:numPr>
          <w:ilvl w:val="0"/>
          <w:numId w:val="23"/>
        </w:numPr>
        <w:spacing w:line="360" w:lineRule="auto"/>
        <w:rPr>
          <w:b/>
          <w:lang w:val="ru-RU"/>
        </w:rPr>
      </w:pPr>
      <w:r w:rsidRPr="001C3D28">
        <w:rPr>
          <w:lang w:val="ru-RU"/>
        </w:rPr>
        <w:t>нужно исследоват</w:t>
      </w:r>
      <w:r>
        <w:rPr>
          <w:lang w:val="ru-RU"/>
        </w:rPr>
        <w:t>ь сходимость и поведение метода</w:t>
      </w:r>
    </w:p>
    <w:p w:rsidR="001C3D28" w:rsidRDefault="001C3D28" w:rsidP="001C3D28">
      <w:pPr>
        <w:spacing w:line="360" w:lineRule="auto"/>
        <w:rPr>
          <w:lang w:val="ru-RU"/>
        </w:rPr>
      </w:pPr>
      <w:r w:rsidRPr="001C3D28">
        <w:rPr>
          <w:lang w:val="ru-RU"/>
        </w:rPr>
        <w:t>Кроме того, такие методы прекрасно подходят для исследовательских задач, поскольку позволяют наблюдать процесс приближения к решению, анализировать динамику ошибок и сравнивать разные алгоритмы на одних и тех же данных.</w:t>
      </w:r>
    </w:p>
    <w:p w:rsidR="00E157E1" w:rsidRPr="001C3D28" w:rsidRDefault="00E157E1" w:rsidP="001C3D28">
      <w:pPr>
        <w:spacing w:line="360" w:lineRule="auto"/>
        <w:rPr>
          <w:b/>
          <w:lang w:val="ru-RU"/>
        </w:rPr>
      </w:pPr>
    </w:p>
    <w:p w:rsidR="00E157E1" w:rsidRPr="00572BE0" w:rsidRDefault="00E157E1" w:rsidP="00E157E1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1134"/>
          <w:tab w:val="left" w:pos="1560"/>
          <w:tab w:val="left" w:pos="2127"/>
        </w:tabs>
        <w:ind w:firstLine="709"/>
        <w:rPr>
          <w:rFonts w:ascii="Times New Roman" w:hAnsi="Times New Roman" w:cs="Times New Roman"/>
          <w:b/>
          <w:color w:val="000000" w:themeColor="text1"/>
          <w:lang w:val="ru-RU"/>
        </w:rPr>
      </w:pPr>
    </w:p>
    <w:p w:rsidR="00E157E1" w:rsidRDefault="00E157E1" w:rsidP="00E157E1">
      <w:pPr>
        <w:pStyle w:val="3"/>
        <w:keepLines w:val="0"/>
        <w:widowControl w:val="0"/>
        <w:numPr>
          <w:ilvl w:val="1"/>
          <w:numId w:val="16"/>
        </w:numPr>
        <w:spacing w:before="0" w:after="120" w:line="360" w:lineRule="auto"/>
        <w:jc w:val="both"/>
        <w:rPr>
          <w:rFonts w:ascii="Times New Roman" w:hAnsi="Times New Roman" w:cs="Times New Roman"/>
          <w:b/>
          <w:color w:val="000000" w:themeColor="text1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lang w:val="ru-RU"/>
        </w:rPr>
        <w:t xml:space="preserve"> </w:t>
      </w:r>
      <w:r w:rsidRPr="00E157E1">
        <w:rPr>
          <w:rFonts w:ascii="Times New Roman" w:hAnsi="Times New Roman" w:cs="Times New Roman"/>
          <w:b/>
          <w:color w:val="000000" w:themeColor="text1"/>
          <w:lang w:val="ru-RU"/>
        </w:rPr>
        <w:t>Основной алгоритм и оценка точности решения</w:t>
      </w:r>
    </w:p>
    <w:p w:rsidR="00E157E1" w:rsidRDefault="00E157E1" w:rsidP="00615451">
      <w:pPr>
        <w:spacing w:line="360" w:lineRule="auto"/>
        <w:ind w:left="720" w:firstLine="349"/>
        <w:rPr>
          <w:lang w:val="ru-RU"/>
        </w:rPr>
      </w:pPr>
      <w:r>
        <w:rPr>
          <w:lang w:val="ru-RU"/>
        </w:rPr>
        <w:t xml:space="preserve">В этой части больше описан сам алгоритм и поэтому я буду говорить о нем и как он работает. Ниже представлен </w:t>
      </w:r>
      <w:proofErr w:type="spellStart"/>
      <w:r>
        <w:rPr>
          <w:lang w:val="ru-RU"/>
        </w:rPr>
        <w:t>фрагмен</w:t>
      </w:r>
      <w:proofErr w:type="spellEnd"/>
      <w:r>
        <w:rPr>
          <w:lang w:val="ru-RU"/>
        </w:rPr>
        <w:t xml:space="preserve"> кода метода </w:t>
      </w:r>
      <w:proofErr w:type="spellStart"/>
      <w:r>
        <w:rPr>
          <w:lang w:val="ru-RU"/>
        </w:rPr>
        <w:t>Халецкого</w:t>
      </w:r>
      <w:proofErr w:type="spellEnd"/>
      <w:r>
        <w:rPr>
          <w:lang w:val="ru-RU"/>
        </w:rPr>
        <w:t xml:space="preserve"> (</w:t>
      </w:r>
      <w:r w:rsidR="00615451">
        <w:rPr>
          <w:i/>
          <w:lang w:val="ru-RU"/>
        </w:rPr>
        <w:t>Рисунок 1</w:t>
      </w:r>
      <w:r>
        <w:rPr>
          <w:lang w:val="ru-RU"/>
        </w:rPr>
        <w:t>)</w:t>
      </w:r>
      <w:r w:rsidR="00615451">
        <w:rPr>
          <w:lang w:val="ru-RU"/>
        </w:rPr>
        <w:t>.</w:t>
      </w:r>
    </w:p>
    <w:p w:rsidR="00615451" w:rsidRDefault="00615451" w:rsidP="00E157E1">
      <w:pPr>
        <w:ind w:left="1069"/>
        <w:rPr>
          <w:lang w:val="ru-RU"/>
        </w:rPr>
      </w:pPr>
    </w:p>
    <w:p w:rsidR="00615451" w:rsidRDefault="00615451" w:rsidP="00E157E1">
      <w:pPr>
        <w:ind w:left="1069"/>
        <w:rPr>
          <w:lang w:val="ru-RU"/>
        </w:rPr>
      </w:pPr>
      <w:r>
        <w:rPr>
          <w:lang w:val="ru-RU"/>
        </w:rPr>
        <w:t xml:space="preserve">            </w:t>
      </w:r>
      <w:r w:rsidRPr="00615451">
        <w:rPr>
          <w:noProof/>
        </w:rPr>
        <w:drawing>
          <wp:inline distT="0" distB="0" distL="0" distR="0" wp14:anchorId="060332F4" wp14:editId="2E86C60E">
            <wp:extent cx="3238781" cy="15622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451" w:rsidRPr="005C716E" w:rsidRDefault="00615451" w:rsidP="00E157E1">
      <w:pPr>
        <w:ind w:left="1069"/>
        <w:rPr>
          <w:lang w:val="ru-RU"/>
        </w:rPr>
      </w:pPr>
      <w:r>
        <w:rPr>
          <w:lang w:val="ru-RU"/>
        </w:rPr>
        <w:br/>
        <w:t xml:space="preserve">                          Рисунок 1 - </w:t>
      </w:r>
      <w:r w:rsidRPr="005C716E">
        <w:rPr>
          <w:lang w:val="ru-RU"/>
        </w:rPr>
        <w:t>Основной алгоритм</w:t>
      </w:r>
    </w:p>
    <w:p w:rsidR="00615451" w:rsidRPr="00E157E1" w:rsidRDefault="00615451" w:rsidP="00E157E1">
      <w:pPr>
        <w:ind w:left="1069"/>
        <w:rPr>
          <w:lang w:val="ru-RU"/>
        </w:rPr>
      </w:pPr>
    </w:p>
    <w:p w:rsidR="00CD7DDD" w:rsidRDefault="00615451" w:rsidP="00CD7DDD">
      <w:pPr>
        <w:spacing w:line="360" w:lineRule="auto"/>
        <w:rPr>
          <w:lang w:val="ru-RU"/>
        </w:rPr>
      </w:pPr>
      <w:r>
        <w:rPr>
          <w:b/>
          <w:lang w:val="ru-RU"/>
        </w:rPr>
        <w:tab/>
      </w:r>
      <w:r>
        <w:rPr>
          <w:lang w:val="ru-RU"/>
        </w:rPr>
        <w:t>Что происходит в коде:</w:t>
      </w:r>
    </w:p>
    <w:p w:rsidR="00615451" w:rsidRPr="00615451" w:rsidRDefault="00615451" w:rsidP="00615451">
      <w:pPr>
        <w:pStyle w:val="a6"/>
        <w:numPr>
          <w:ilvl w:val="0"/>
          <w:numId w:val="25"/>
        </w:numPr>
        <w:spacing w:line="360" w:lineRule="auto"/>
        <w:rPr>
          <w:lang w:val="ru-RU"/>
        </w:rPr>
      </w:pPr>
      <w:proofErr w:type="spellStart"/>
      <w:r w:rsidRPr="00615451">
        <w:rPr>
          <w:b/>
        </w:rPr>
        <w:t>choleskyDecomposition</w:t>
      </w:r>
      <w:proofErr w:type="spellEnd"/>
      <w:r w:rsidRPr="00615451">
        <w:rPr>
          <w:b/>
          <w:lang w:val="ru-RU"/>
        </w:rPr>
        <w:t>(</w:t>
      </w:r>
      <w:r w:rsidRPr="00615451">
        <w:rPr>
          <w:b/>
        </w:rPr>
        <w:t>A</w:t>
      </w:r>
      <w:r w:rsidRPr="00615451">
        <w:rPr>
          <w:b/>
          <w:lang w:val="ru-RU"/>
        </w:rPr>
        <w:t>)</w:t>
      </w:r>
      <w:r>
        <w:rPr>
          <w:b/>
          <w:lang w:val="ru-RU"/>
        </w:rPr>
        <w:t xml:space="preserve"> - </w:t>
      </w:r>
      <w:r w:rsidRPr="00615451">
        <w:rPr>
          <w:lang w:val="ru-RU"/>
        </w:rPr>
        <w:t>разложение симметричной положительно определённой матрицы</w:t>
      </w:r>
      <w:r>
        <w:rPr>
          <w:lang w:val="ru-RU"/>
        </w:rPr>
        <w:t xml:space="preserve"> </w:t>
      </w:r>
      <w:r>
        <w:t>A</w:t>
      </w:r>
      <w:r w:rsidRPr="00615451">
        <w:rPr>
          <w:lang w:val="ru-RU"/>
        </w:rPr>
        <w:t xml:space="preserve"> </w:t>
      </w:r>
      <w:r>
        <w:rPr>
          <w:lang w:val="ru-RU"/>
        </w:rPr>
        <w:t xml:space="preserve">на нижнюю треугольную </w:t>
      </w:r>
      <w:r>
        <w:t xml:space="preserve">L, </w:t>
      </w:r>
      <w:r>
        <w:rPr>
          <w:lang w:val="ru-RU"/>
        </w:rPr>
        <w:t xml:space="preserve">чтобы </w:t>
      </w:r>
      <m:oMath>
        <m:r>
          <w:rPr>
            <w:rFonts w:ascii="Cambria Math" w:hAnsi="Cambria Math"/>
            <w:lang w:val="ru-RU"/>
          </w:rPr>
          <m:t>A=L*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L</m:t>
            </m:r>
          </m:e>
          <m:sup>
            <m:r>
              <w:rPr>
                <w:rFonts w:ascii="Cambria Math" w:hAnsi="Cambria Math"/>
                <w:lang w:val="ru-RU"/>
              </w:rPr>
              <m:t>T</m:t>
            </m:r>
          </m:sup>
        </m:sSup>
      </m:oMath>
    </w:p>
    <w:p w:rsidR="00615451" w:rsidRDefault="00615451" w:rsidP="00615451">
      <w:pPr>
        <w:pStyle w:val="a6"/>
        <w:numPr>
          <w:ilvl w:val="0"/>
          <w:numId w:val="25"/>
        </w:numPr>
        <w:spacing w:line="360" w:lineRule="auto"/>
        <w:rPr>
          <w:b/>
          <w:lang w:val="ru-RU"/>
        </w:rPr>
      </w:pPr>
      <w:r w:rsidRPr="00615451">
        <w:rPr>
          <w:b/>
        </w:rPr>
        <w:t>math</w:t>
      </w:r>
      <w:r w:rsidRPr="00615451">
        <w:rPr>
          <w:b/>
          <w:lang w:val="ru-RU"/>
        </w:rPr>
        <w:t>.</w:t>
      </w:r>
      <w:r w:rsidRPr="00615451">
        <w:rPr>
          <w:b/>
        </w:rPr>
        <w:t>lusolve</w:t>
      </w:r>
      <w:r w:rsidRPr="00615451">
        <w:rPr>
          <w:b/>
          <w:lang w:val="ru-RU"/>
        </w:rPr>
        <w:t>(</w:t>
      </w:r>
      <w:r w:rsidRPr="00615451">
        <w:rPr>
          <w:b/>
        </w:rPr>
        <w:t>L</w:t>
      </w:r>
      <w:r w:rsidRPr="00615451">
        <w:rPr>
          <w:b/>
          <w:lang w:val="ru-RU"/>
        </w:rPr>
        <w:t xml:space="preserve">, </w:t>
      </w:r>
      <w:r w:rsidRPr="00615451">
        <w:rPr>
          <w:b/>
        </w:rPr>
        <w:t>bcol</w:t>
      </w:r>
      <w:r w:rsidRPr="00615451">
        <w:rPr>
          <w:b/>
          <w:lang w:val="ru-RU"/>
        </w:rPr>
        <w:t xml:space="preserve">) - </w:t>
      </w:r>
      <w:r w:rsidRPr="00615451">
        <w:rPr>
          <w:lang w:val="ru-RU"/>
        </w:rPr>
        <w:t xml:space="preserve">решение вспомогательной системы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L</m:t>
            </m:r>
          </m:e>
          <m:sub>
            <m:r>
              <w:rPr>
                <w:rFonts w:ascii="Cambria Math" w:hAnsi="Cambria Math"/>
                <w:lang w:val="ru-RU"/>
              </w:rPr>
              <m:t>y</m:t>
            </m:r>
          </m:sub>
        </m:sSub>
        <m:r>
          <w:rPr>
            <w:rFonts w:ascii="Cambria Math" w:hAnsi="Cambria Math"/>
            <w:lang w:val="ru-RU"/>
          </w:rPr>
          <m:t>=b</m:t>
        </m:r>
      </m:oMath>
      <w:r w:rsidRPr="00615451">
        <w:rPr>
          <w:lang w:val="ru-RU"/>
        </w:rPr>
        <w:t xml:space="preserve"> и с помощью </w:t>
      </w:r>
      <w:r>
        <w:t xml:space="preserve">LU </w:t>
      </w:r>
      <w:r w:rsidRPr="00615451">
        <w:rPr>
          <w:lang w:val="ru-RU"/>
        </w:rPr>
        <w:t>– разложения.</w:t>
      </w:r>
    </w:p>
    <w:p w:rsidR="00615451" w:rsidRPr="00615451" w:rsidRDefault="00615451" w:rsidP="00615451">
      <w:pPr>
        <w:pStyle w:val="a6"/>
        <w:numPr>
          <w:ilvl w:val="0"/>
          <w:numId w:val="25"/>
        </w:numPr>
        <w:spacing w:line="360" w:lineRule="auto"/>
        <w:rPr>
          <w:b/>
          <w:lang w:val="ru-RU"/>
        </w:rPr>
      </w:pPr>
      <w:r w:rsidRPr="00615451">
        <w:rPr>
          <w:b/>
        </w:rPr>
        <w:t>math</w:t>
      </w:r>
      <w:r w:rsidRPr="00615451">
        <w:rPr>
          <w:b/>
          <w:lang w:val="ru-RU"/>
        </w:rPr>
        <w:t>.</w:t>
      </w:r>
      <w:r w:rsidRPr="00615451">
        <w:rPr>
          <w:b/>
        </w:rPr>
        <w:t>transpose</w:t>
      </w:r>
      <w:r w:rsidRPr="00615451">
        <w:rPr>
          <w:b/>
          <w:lang w:val="ru-RU"/>
        </w:rPr>
        <w:t>(</w:t>
      </w:r>
      <w:r w:rsidRPr="00615451">
        <w:rPr>
          <w:b/>
        </w:rPr>
        <w:t>L</w:t>
      </w:r>
      <w:r w:rsidRPr="00615451">
        <w:rPr>
          <w:b/>
          <w:lang w:val="ru-RU"/>
        </w:rPr>
        <w:t>)</w:t>
      </w:r>
      <w:r>
        <w:rPr>
          <w:b/>
          <w:lang w:val="ru-RU"/>
        </w:rPr>
        <w:t xml:space="preserve"> - </w:t>
      </w:r>
      <w:r w:rsidRPr="00615451">
        <w:rPr>
          <w:lang w:val="ru-RU"/>
        </w:rPr>
        <w:t>получаем верхнюю треугольную матрицу</w:t>
      </w:r>
      <w:r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L</m:t>
            </m:r>
          </m:e>
          <m:sup>
            <m:r>
              <w:rPr>
                <w:rFonts w:ascii="Cambria Math" w:hAnsi="Cambria Math"/>
                <w:lang w:val="ru-RU"/>
              </w:rPr>
              <m:t>T</m:t>
            </m:r>
          </m:sup>
        </m:sSup>
      </m:oMath>
    </w:p>
    <w:p w:rsidR="00615451" w:rsidRPr="00615451" w:rsidRDefault="00615451" w:rsidP="00615451">
      <w:pPr>
        <w:pStyle w:val="a6"/>
        <w:numPr>
          <w:ilvl w:val="0"/>
          <w:numId w:val="25"/>
        </w:numPr>
        <w:spacing w:line="360" w:lineRule="auto"/>
        <w:rPr>
          <w:b/>
        </w:rPr>
      </w:pPr>
      <w:r w:rsidRPr="00615451">
        <w:rPr>
          <w:b/>
        </w:rPr>
        <w:t>math.lusolve(LT, y)</w:t>
      </w:r>
      <w:r>
        <w:rPr>
          <w:b/>
        </w:rPr>
        <w:t xml:space="preserve"> – </w:t>
      </w:r>
      <w:r>
        <w:rPr>
          <w:lang w:val="ru-RU"/>
        </w:rPr>
        <w:t>решаем</w:t>
      </w:r>
      <w:r w:rsidRPr="00615451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L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x=y</m:t>
        </m:r>
      </m:oMath>
    </w:p>
    <w:p w:rsidR="00615451" w:rsidRPr="00615451" w:rsidRDefault="00615451" w:rsidP="00615451">
      <w:pPr>
        <w:pStyle w:val="a6"/>
        <w:numPr>
          <w:ilvl w:val="0"/>
          <w:numId w:val="25"/>
        </w:numPr>
        <w:spacing w:line="360" w:lineRule="auto"/>
        <w:rPr>
          <w:b/>
          <w:lang w:val="ru-RU"/>
        </w:rPr>
      </w:pPr>
      <w:proofErr w:type="spellStart"/>
      <w:r w:rsidRPr="00615451">
        <w:rPr>
          <w:b/>
        </w:rPr>
        <w:t>xcol</w:t>
      </w:r>
      <w:proofErr w:type="spellEnd"/>
      <w:r w:rsidRPr="00615451">
        <w:rPr>
          <w:b/>
          <w:lang w:val="ru-RU"/>
        </w:rPr>
        <w:t>.</w:t>
      </w:r>
      <w:r w:rsidRPr="00615451">
        <w:rPr>
          <w:b/>
        </w:rPr>
        <w:t>map</w:t>
      </w:r>
      <w:r w:rsidRPr="00615451">
        <w:rPr>
          <w:b/>
          <w:lang w:val="ru-RU"/>
        </w:rPr>
        <w:t xml:space="preserve">(...) - </w:t>
      </w:r>
      <w:r w:rsidRPr="00615451">
        <w:rPr>
          <w:lang w:val="ru-RU"/>
        </w:rPr>
        <w:t>превращаем результат в обычный массив чисел для удобного вывода.</w:t>
      </w:r>
    </w:p>
    <w:p w:rsidR="00CD7DDD" w:rsidRDefault="00996F2C" w:rsidP="00CD7DDD">
      <w:pPr>
        <w:spacing w:line="360" w:lineRule="auto"/>
        <w:rPr>
          <w:lang w:val="ru-RU"/>
        </w:rPr>
      </w:pPr>
      <w:r w:rsidRPr="00996F2C">
        <w:rPr>
          <w:lang w:val="ru-RU"/>
        </w:rPr>
        <w:t xml:space="preserve">Таким образом, весь алгоритм Холецкого реализован: от разложения до нахождения решения </w:t>
      </w:r>
      <w:r>
        <w:rPr>
          <w:rStyle w:val="katex-mathml"/>
        </w:rPr>
        <w:t>x</w:t>
      </w:r>
      <w:r w:rsidRPr="00996F2C">
        <w:rPr>
          <w:lang w:val="ru-RU"/>
        </w:rPr>
        <w:t>.</w:t>
      </w:r>
    </w:p>
    <w:p w:rsidR="00996F2C" w:rsidRPr="00996F2C" w:rsidRDefault="00996F2C" w:rsidP="00CD7DDD">
      <w:pPr>
        <w:spacing w:line="360" w:lineRule="auto"/>
        <w:rPr>
          <w:b/>
          <w:lang w:val="ru-RU"/>
        </w:rPr>
      </w:pPr>
    </w:p>
    <w:p w:rsidR="00996F2C" w:rsidRDefault="00996F2C" w:rsidP="00CD7DDD">
      <w:pPr>
        <w:spacing w:line="360" w:lineRule="auto"/>
        <w:rPr>
          <w:b/>
          <w:lang w:val="ru-RU"/>
        </w:rPr>
      </w:pPr>
      <w:r w:rsidRPr="005C716E">
        <w:rPr>
          <w:b/>
          <w:lang w:val="ru-RU"/>
        </w:rPr>
        <w:t>Проверка корректности решения</w:t>
      </w:r>
    </w:p>
    <w:p w:rsidR="00996F2C" w:rsidRDefault="00996F2C" w:rsidP="00CD7DDD">
      <w:pPr>
        <w:spacing w:line="360" w:lineRule="auto"/>
        <w:rPr>
          <w:lang w:val="ru-RU"/>
        </w:rPr>
      </w:pPr>
      <w:r>
        <w:rPr>
          <w:lang w:val="ru-RU"/>
        </w:rPr>
        <w:t>В коде есть несколько уровней проверки:</w:t>
      </w:r>
    </w:p>
    <w:p w:rsidR="00996F2C" w:rsidRDefault="00996F2C" w:rsidP="00CD7DDD">
      <w:pPr>
        <w:spacing w:line="360" w:lineRule="auto"/>
        <w:rPr>
          <w:lang w:val="ru-RU"/>
        </w:rPr>
      </w:pPr>
      <w:r>
        <w:rPr>
          <w:lang w:val="ru-RU"/>
        </w:rPr>
        <w:lastRenderedPageBreak/>
        <w:t>Проверка симметричности матрицы (</w:t>
      </w:r>
      <w:r w:rsidRPr="005C716E">
        <w:rPr>
          <w:lang w:val="ru-RU"/>
        </w:rPr>
        <w:t>Рисунок</w:t>
      </w:r>
      <w:r>
        <w:rPr>
          <w:i/>
          <w:lang w:val="ru-RU"/>
        </w:rPr>
        <w:t xml:space="preserve"> 2</w:t>
      </w:r>
      <w:r>
        <w:rPr>
          <w:lang w:val="ru-RU"/>
        </w:rPr>
        <w:t>)</w:t>
      </w:r>
    </w:p>
    <w:p w:rsidR="00996F2C" w:rsidRDefault="00996F2C" w:rsidP="00CD7DDD">
      <w:pPr>
        <w:spacing w:line="360" w:lineRule="auto"/>
        <w:rPr>
          <w:b/>
          <w:lang w:val="ru-RU"/>
        </w:rPr>
      </w:pPr>
    </w:p>
    <w:p w:rsidR="00996F2C" w:rsidRDefault="00996F2C" w:rsidP="00CD7DDD">
      <w:pPr>
        <w:spacing w:line="360" w:lineRule="auto"/>
        <w:rPr>
          <w:lang w:val="ru-RU"/>
        </w:rPr>
      </w:pPr>
      <w:r w:rsidRPr="00996F2C">
        <w:rPr>
          <w:b/>
          <w:noProof/>
        </w:rPr>
        <w:drawing>
          <wp:inline distT="0" distB="0" distL="0" distR="0" wp14:anchorId="2EC71A21" wp14:editId="0F1F9B37">
            <wp:extent cx="5547841" cy="2034716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     </w:t>
      </w:r>
    </w:p>
    <w:p w:rsidR="00CD7DDD" w:rsidRDefault="00996F2C" w:rsidP="00CD7DDD">
      <w:pPr>
        <w:spacing w:line="360" w:lineRule="auto"/>
        <w:rPr>
          <w:b/>
          <w:lang w:val="ru-RU"/>
        </w:rPr>
      </w:pPr>
      <w:r>
        <w:rPr>
          <w:lang w:val="ru-RU"/>
        </w:rPr>
        <w:br/>
        <w:t xml:space="preserve">                                      Рисунок 2 – Проверка матрицы</w:t>
      </w:r>
      <w:r w:rsidR="00615451" w:rsidRPr="00996F2C">
        <w:rPr>
          <w:b/>
          <w:lang w:val="ru-RU"/>
        </w:rPr>
        <w:tab/>
      </w:r>
    </w:p>
    <w:p w:rsidR="00996F2C" w:rsidRDefault="00996F2C" w:rsidP="00CD7DDD">
      <w:pPr>
        <w:spacing w:line="360" w:lineRule="auto"/>
        <w:rPr>
          <w:color w:val="0070C0"/>
          <w:lang w:val="ru-RU"/>
        </w:rPr>
      </w:pPr>
      <w:r w:rsidRPr="00996F2C">
        <w:rPr>
          <w:lang w:val="ru-RU"/>
        </w:rPr>
        <w:t>Метод Холецкого требует симметричную матрицу.</w:t>
      </w:r>
      <w:r>
        <w:rPr>
          <w:lang w:val="ru-RU"/>
        </w:rPr>
        <w:t xml:space="preserve"> Функция </w:t>
      </w:r>
      <w:r>
        <w:t>isSymmetric</w:t>
      </w:r>
      <w:r w:rsidRPr="00996F2C">
        <w:rPr>
          <w:lang w:val="ru-RU"/>
        </w:rPr>
        <w:t xml:space="preserve"> </w:t>
      </w:r>
      <w:r>
        <w:rPr>
          <w:lang w:val="ru-RU"/>
        </w:rPr>
        <w:t xml:space="preserve">стравнивает </w:t>
      </w:r>
      <m:oMath>
        <m:r>
          <w:rPr>
            <w:rFonts w:ascii="Cambria Math" w:hAnsi="Cambria Math"/>
            <w:lang w:val="ru-RU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i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j</m:t>
            </m:r>
          </m:e>
        </m:d>
        <m:r>
          <w:rPr>
            <w:rFonts w:ascii="Cambria Math" w:hAnsi="Cambria Math"/>
            <w:lang w:val="ru-RU"/>
          </w:rPr>
          <m:t xml:space="preserve"> и </m:t>
        </m:r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  <w:lang w:val="ru-RU"/>
          </w:rPr>
          <m:t>[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ru-RU"/>
          </w:rPr>
          <m:t>]</m:t>
        </m:r>
      </m:oMath>
      <w:r w:rsidRPr="00996F2C">
        <w:rPr>
          <w:lang w:val="ru-RU"/>
        </w:rPr>
        <w:t xml:space="preserve"> </w:t>
      </w:r>
      <w:r>
        <w:rPr>
          <w:lang w:val="ru-RU"/>
        </w:rPr>
        <w:t xml:space="preserve">с точностью </w:t>
      </w:r>
      <w:r w:rsidRPr="00996F2C">
        <w:rPr>
          <w:color w:val="0070C0"/>
        </w:rPr>
        <w:t>eps</w:t>
      </w:r>
      <w:r w:rsidRPr="00996F2C">
        <w:rPr>
          <w:color w:val="0070C0"/>
          <w:lang w:val="ru-RU"/>
        </w:rPr>
        <w:t xml:space="preserve"> = 1</w:t>
      </w:r>
      <w:r w:rsidRPr="00996F2C">
        <w:rPr>
          <w:color w:val="0070C0"/>
        </w:rPr>
        <w:t>e</w:t>
      </w:r>
      <w:r w:rsidRPr="00996F2C">
        <w:rPr>
          <w:color w:val="0070C0"/>
          <w:lang w:val="ru-RU"/>
        </w:rPr>
        <w:t xml:space="preserve"> </w:t>
      </w:r>
      <w:r>
        <w:rPr>
          <w:color w:val="0070C0"/>
          <w:lang w:val="ru-RU"/>
        </w:rPr>
        <w:t>–</w:t>
      </w:r>
      <w:r w:rsidRPr="00996F2C">
        <w:rPr>
          <w:color w:val="0070C0"/>
          <w:lang w:val="ru-RU"/>
        </w:rPr>
        <w:t xml:space="preserve"> 9</w:t>
      </w:r>
    </w:p>
    <w:p w:rsidR="00996F2C" w:rsidRDefault="004B7311" w:rsidP="00CD7DDD">
      <w:pPr>
        <w:spacing w:line="360" w:lineRule="auto"/>
        <w:rPr>
          <w:color w:val="000000" w:themeColor="text1"/>
          <w:lang w:val="ru-RU"/>
        </w:rPr>
      </w:pPr>
      <w:r w:rsidRPr="004B7311">
        <w:rPr>
          <w:color w:val="000000" w:themeColor="text1"/>
          <w:lang w:val="ru-RU"/>
        </w:rPr>
        <w:drawing>
          <wp:inline distT="0" distB="0" distL="0" distR="0" wp14:anchorId="1C23C0F3" wp14:editId="01B9B4CC">
            <wp:extent cx="5733415" cy="1191260"/>
            <wp:effectExtent l="0" t="0" r="63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F2C" w:rsidRDefault="00996F2C" w:rsidP="00CD7DDD">
      <w:pPr>
        <w:spacing w:line="360" w:lineRule="auto"/>
        <w:rPr>
          <w:color w:val="000000" w:themeColor="text1"/>
          <w:lang w:val="ru-RU"/>
        </w:rPr>
      </w:pPr>
    </w:p>
    <w:p w:rsidR="00996F2C" w:rsidRPr="00996F2C" w:rsidRDefault="00996F2C" w:rsidP="00CD7DDD">
      <w:pPr>
        <w:spacing w:line="360" w:lineRule="auto"/>
        <w:rPr>
          <w:b/>
          <w:color w:val="000000" w:themeColor="text1"/>
          <w:lang w:val="ru-RU"/>
        </w:rPr>
      </w:pPr>
      <w:r w:rsidRPr="00D703B3">
        <w:rPr>
          <w:b/>
          <w:lang w:val="ru-RU"/>
        </w:rPr>
        <w:t>Проверка положительной определённости</w:t>
      </w:r>
    </w:p>
    <w:p w:rsidR="00996F2C" w:rsidRDefault="00D703B3" w:rsidP="00CD7DDD">
      <w:pPr>
        <w:spacing w:line="360" w:lineRule="auto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Ниже представлен код разложения по диагонали (</w:t>
      </w:r>
      <w:r w:rsidRPr="005C716E">
        <w:rPr>
          <w:color w:val="000000" w:themeColor="text1"/>
          <w:lang w:val="ru-RU"/>
        </w:rPr>
        <w:t>Рисунок</w:t>
      </w:r>
      <w:r>
        <w:rPr>
          <w:i/>
          <w:color w:val="000000" w:themeColor="text1"/>
          <w:lang w:val="ru-RU"/>
        </w:rPr>
        <w:t xml:space="preserve"> 3</w:t>
      </w:r>
      <w:r>
        <w:rPr>
          <w:color w:val="000000" w:themeColor="text1"/>
          <w:lang w:val="ru-RU"/>
        </w:rPr>
        <w:t>)</w:t>
      </w:r>
    </w:p>
    <w:p w:rsidR="00996F2C" w:rsidRDefault="00996F2C" w:rsidP="00CD7DDD">
      <w:pPr>
        <w:spacing w:line="360" w:lineRule="auto"/>
        <w:rPr>
          <w:i/>
          <w:color w:val="000000" w:themeColor="text1"/>
          <w:lang w:val="ru-RU"/>
        </w:rPr>
      </w:pPr>
      <w:r w:rsidRPr="00996F2C">
        <w:rPr>
          <w:i/>
          <w:noProof/>
          <w:color w:val="000000" w:themeColor="text1"/>
        </w:rPr>
        <w:drawing>
          <wp:inline distT="0" distB="0" distL="0" distR="0" wp14:anchorId="025B2CA3" wp14:editId="714EC694">
            <wp:extent cx="5733415" cy="198945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3B3" w:rsidRPr="00D703B3" w:rsidRDefault="00D703B3" w:rsidP="00CD7DDD">
      <w:pPr>
        <w:spacing w:line="360" w:lineRule="auto"/>
        <w:rPr>
          <w:color w:val="000000" w:themeColor="text1"/>
          <w:lang w:val="ru-RU"/>
        </w:rPr>
      </w:pPr>
      <w:r w:rsidRPr="00D703B3">
        <w:rPr>
          <w:lang w:val="ru-RU"/>
        </w:rPr>
        <w:t>Если при разложении на диагонали появляется ≤0, разложение невозможно.</w:t>
      </w:r>
      <w:r>
        <w:rPr>
          <w:lang w:val="ru-RU"/>
        </w:rPr>
        <w:t xml:space="preserve"> </w:t>
      </w:r>
      <w:r w:rsidRPr="00D703B3">
        <w:rPr>
          <w:lang w:val="ru-RU"/>
        </w:rPr>
        <w:t xml:space="preserve">Ошибка ловится через </w:t>
      </w:r>
      <w:r>
        <w:rPr>
          <w:rStyle w:val="HTML1"/>
        </w:rPr>
        <w:t>try</w:t>
      </w:r>
      <w:r w:rsidRPr="00D703B3">
        <w:rPr>
          <w:rStyle w:val="HTML1"/>
          <w:lang w:val="ru-RU"/>
        </w:rPr>
        <w:t>/</w:t>
      </w:r>
      <w:r>
        <w:rPr>
          <w:rStyle w:val="HTML1"/>
        </w:rPr>
        <w:t>catch</w:t>
      </w:r>
      <w:r w:rsidRPr="00D703B3">
        <w:rPr>
          <w:lang w:val="ru-RU"/>
        </w:rPr>
        <w:t xml:space="preserve"> и выводится пользователю.</w:t>
      </w:r>
      <w:r>
        <w:rPr>
          <w:lang w:val="ru-RU"/>
        </w:rPr>
        <w:t xml:space="preserve"> </w:t>
      </w:r>
      <w:r w:rsidRPr="00D703B3">
        <w:rPr>
          <w:lang w:val="ru-RU"/>
        </w:rPr>
        <w:t>Эти проверки гарантируют, что алгоритм применим только к корректным матрицам.</w:t>
      </w:r>
    </w:p>
    <w:p w:rsidR="00996F2C" w:rsidRPr="00996F2C" w:rsidRDefault="00996F2C" w:rsidP="00CD7DDD">
      <w:pPr>
        <w:spacing w:line="360" w:lineRule="auto"/>
        <w:rPr>
          <w:b/>
          <w:lang w:val="ru-RU"/>
        </w:rPr>
      </w:pPr>
    </w:p>
    <w:p w:rsidR="00CD7DDD" w:rsidRPr="00615451" w:rsidRDefault="00CD7DDD" w:rsidP="00CD7DDD">
      <w:pPr>
        <w:spacing w:line="360" w:lineRule="auto"/>
        <w:rPr>
          <w:b/>
          <w:lang w:val="ru-RU"/>
        </w:rPr>
      </w:pPr>
    </w:p>
    <w:p w:rsidR="00CD7DDD" w:rsidRPr="00615451" w:rsidRDefault="00CD7DDD" w:rsidP="00CD7DDD">
      <w:pPr>
        <w:spacing w:line="360" w:lineRule="auto"/>
        <w:rPr>
          <w:b/>
          <w:lang w:val="ru-RU"/>
        </w:rPr>
      </w:pPr>
    </w:p>
    <w:p w:rsidR="00D703B3" w:rsidRPr="00572BE0" w:rsidRDefault="00D703B3" w:rsidP="00D703B3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1134"/>
          <w:tab w:val="left" w:pos="1560"/>
          <w:tab w:val="left" w:pos="2127"/>
        </w:tabs>
        <w:ind w:firstLine="709"/>
        <w:rPr>
          <w:rFonts w:ascii="Times New Roman" w:hAnsi="Times New Roman" w:cs="Times New Roman"/>
          <w:b/>
          <w:color w:val="000000" w:themeColor="text1"/>
          <w:lang w:val="ru-RU"/>
        </w:rPr>
      </w:pPr>
    </w:p>
    <w:p w:rsidR="00D703B3" w:rsidRDefault="00D703B3" w:rsidP="00D703B3">
      <w:pPr>
        <w:pStyle w:val="3"/>
        <w:keepLines w:val="0"/>
        <w:widowControl w:val="0"/>
        <w:numPr>
          <w:ilvl w:val="1"/>
          <w:numId w:val="16"/>
        </w:numPr>
        <w:spacing w:before="0" w:after="120" w:line="360" w:lineRule="auto"/>
        <w:jc w:val="both"/>
        <w:rPr>
          <w:rFonts w:ascii="Times New Roman" w:hAnsi="Times New Roman" w:cs="Times New Roman"/>
          <w:b/>
          <w:color w:val="000000" w:themeColor="text1"/>
          <w:lang w:val="ru-RU"/>
        </w:rPr>
      </w:pPr>
      <w:r w:rsidRPr="00D703B3">
        <w:rPr>
          <w:rFonts w:ascii="Times New Roman" w:hAnsi="Times New Roman" w:cs="Times New Roman"/>
          <w:b/>
          <w:color w:val="000000" w:themeColor="text1"/>
          <w:lang w:val="ru-RU"/>
        </w:rPr>
        <w:t>Точность в цифрах: исследуем сходимость</w:t>
      </w:r>
    </w:p>
    <w:p w:rsidR="00D703B3" w:rsidRDefault="00D703B3" w:rsidP="00D703B3">
      <w:pPr>
        <w:spacing w:line="360" w:lineRule="auto"/>
        <w:ind w:left="360" w:firstLine="720"/>
        <w:jc w:val="both"/>
        <w:rPr>
          <w:lang w:val="ru-RU"/>
        </w:rPr>
      </w:pPr>
      <w:r w:rsidRPr="00D703B3">
        <w:rPr>
          <w:lang w:val="ru-RU"/>
        </w:rPr>
        <w:t xml:space="preserve">После того как я реализовал основной алгоритм метода Холецкого, следующим шагом стало исследование </w:t>
      </w:r>
      <w:r w:rsidRPr="00D703B3">
        <w:rPr>
          <w:rStyle w:val="a5"/>
          <w:lang w:val="ru-RU"/>
        </w:rPr>
        <w:t>точности решения</w:t>
      </w:r>
      <w:r w:rsidRPr="00D703B3">
        <w:rPr>
          <w:lang w:val="ru-RU"/>
        </w:rPr>
        <w:t xml:space="preserve"> и </w:t>
      </w:r>
      <w:r w:rsidRPr="00D703B3">
        <w:rPr>
          <w:rStyle w:val="a5"/>
          <w:lang w:val="ru-RU"/>
        </w:rPr>
        <w:t>поведения алгоритма на различных системах уравнений</w:t>
      </w:r>
      <w:r w:rsidRPr="00D703B3">
        <w:rPr>
          <w:lang w:val="ru-RU"/>
        </w:rPr>
        <w:t>. Несмотря на то что метод Холецкого является прямым и обеспечивает точное решение для симметричных положительно определённых матриц, на практике точность ограничивается особенностями численных вычислений — накоплением погрешностей при операциях с числами с плавающей запятой.</w:t>
      </w:r>
    </w:p>
    <w:p w:rsidR="00D703B3" w:rsidRDefault="00D703B3" w:rsidP="00D703B3">
      <w:pPr>
        <w:spacing w:line="360" w:lineRule="auto"/>
        <w:ind w:left="360" w:firstLine="720"/>
        <w:jc w:val="both"/>
        <w:rPr>
          <w:lang w:val="ru-RU"/>
        </w:rPr>
      </w:pPr>
      <w:r w:rsidRPr="00D703B3">
        <w:rPr>
          <w:lang w:val="ru-RU"/>
        </w:rPr>
        <w:t xml:space="preserve">Для оценки точности я использовал </w:t>
      </w:r>
      <w:r w:rsidRPr="00D703B3">
        <w:rPr>
          <w:rStyle w:val="a5"/>
          <w:lang w:val="ru-RU"/>
        </w:rPr>
        <w:t>вектор невязки</w:t>
      </w:r>
      <w:r w:rsidRPr="00D703B3">
        <w:rPr>
          <w:lang w:val="ru-RU"/>
        </w:rPr>
        <w:t>, который показывает, насколько результат, вычисленный программой, соответствует исходной системе. Он вычисляется как разница между произведением матрицы на найденный вектор решения и исходным вектором свободных членов:</w:t>
      </w:r>
      <w:r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r=A*x-b</m:t>
        </m:r>
      </m:oMath>
      <w:r>
        <w:rPr>
          <w:lang w:val="ru-RU"/>
        </w:rPr>
        <w:t xml:space="preserve">. </w:t>
      </w:r>
      <w:r w:rsidRPr="00D703B3">
        <w:rPr>
          <w:lang w:val="ru-RU"/>
        </w:rPr>
        <w:t>Норма этого вектора позволяет количественно оценить, насколько решение близко к идеальному. В коде вычисление невязки выполняется автоматически после нахождения решения, а результат выводится пользователю в удобной форме.</w:t>
      </w:r>
    </w:p>
    <w:p w:rsidR="00D703B3" w:rsidRDefault="00D703B3" w:rsidP="00D703B3">
      <w:pPr>
        <w:spacing w:line="360" w:lineRule="auto"/>
        <w:ind w:left="360" w:firstLine="720"/>
        <w:jc w:val="both"/>
        <w:rPr>
          <w:lang w:val="ru-RU"/>
        </w:rPr>
      </w:pPr>
    </w:p>
    <w:p w:rsidR="00D703B3" w:rsidRDefault="00D703B3" w:rsidP="00D703B3">
      <w:pPr>
        <w:pStyle w:val="3"/>
        <w:keepLines w:val="0"/>
        <w:widowControl w:val="0"/>
        <w:numPr>
          <w:ilvl w:val="1"/>
          <w:numId w:val="16"/>
        </w:numPr>
        <w:spacing w:before="0" w:after="120" w:line="360" w:lineRule="auto"/>
        <w:jc w:val="both"/>
        <w:rPr>
          <w:rFonts w:ascii="Times New Roman" w:hAnsi="Times New Roman" w:cs="Times New Roman"/>
          <w:b/>
          <w:color w:val="000000" w:themeColor="text1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lang w:val="ru-RU"/>
        </w:rPr>
        <w:t>Битва алгоритмов: кто быстрее?</w:t>
      </w:r>
    </w:p>
    <w:p w:rsidR="00D703B3" w:rsidRDefault="00D703B3" w:rsidP="00D703B3">
      <w:pPr>
        <w:spacing w:line="360" w:lineRule="auto"/>
        <w:ind w:left="360" w:firstLine="720"/>
        <w:jc w:val="both"/>
        <w:rPr>
          <w:lang w:val="ru-RU"/>
        </w:rPr>
      </w:pPr>
      <w:r w:rsidRPr="00D703B3">
        <w:rPr>
          <w:lang w:val="ru-RU"/>
        </w:rPr>
        <w:t xml:space="preserve">После того как основной алгоритм метода Холецкого был реализован и проверен на точность, я решил провести сравнение </w:t>
      </w:r>
      <w:r w:rsidRPr="003169C6">
        <w:rPr>
          <w:rStyle w:val="a5"/>
          <w:b w:val="0"/>
          <w:lang w:val="ru-RU"/>
        </w:rPr>
        <w:t>скорости работы разных алгоритмов решения систем линейных уравнений</w:t>
      </w:r>
      <w:r w:rsidRPr="00D703B3">
        <w:rPr>
          <w:lang w:val="ru-RU"/>
        </w:rPr>
        <w:t>. Основной целью было выяснить, какой метод справляется с задачей быстрее, а какой требует больше вычислительных ресурсов при тех же входных данных.</w:t>
      </w:r>
    </w:p>
    <w:p w:rsidR="003169C6" w:rsidRDefault="003169C6" w:rsidP="00D703B3">
      <w:pPr>
        <w:spacing w:line="360" w:lineRule="auto"/>
        <w:ind w:left="360" w:firstLine="720"/>
        <w:jc w:val="both"/>
        <w:rPr>
          <w:lang w:val="ru-RU"/>
        </w:rPr>
      </w:pPr>
      <w:r w:rsidRPr="003169C6">
        <w:rPr>
          <w:lang w:val="ru-RU"/>
        </w:rPr>
        <w:t>Для этого я использовал две реализации:</w:t>
      </w:r>
    </w:p>
    <w:p w:rsidR="003169C6" w:rsidRDefault="003169C6" w:rsidP="003169C6">
      <w:pPr>
        <w:pStyle w:val="a6"/>
        <w:numPr>
          <w:ilvl w:val="0"/>
          <w:numId w:val="28"/>
        </w:numPr>
        <w:spacing w:line="360" w:lineRule="auto"/>
        <w:jc w:val="both"/>
        <w:rPr>
          <w:lang w:val="ru-RU"/>
        </w:rPr>
      </w:pPr>
      <w:r w:rsidRPr="003169C6">
        <w:rPr>
          <w:rStyle w:val="a5"/>
          <w:b w:val="0"/>
          <w:lang w:val="ru-RU"/>
        </w:rPr>
        <w:t>Метод Холецкого</w:t>
      </w:r>
      <w:r w:rsidRPr="003169C6">
        <w:rPr>
          <w:lang w:val="ru-RU"/>
        </w:rPr>
        <w:t xml:space="preserve"> — прямой метод, оптимизированный для симметричных положительно определённых матриц.</w:t>
      </w:r>
    </w:p>
    <w:p w:rsidR="003169C6" w:rsidRDefault="003169C6" w:rsidP="003169C6">
      <w:pPr>
        <w:pStyle w:val="a6"/>
        <w:numPr>
          <w:ilvl w:val="0"/>
          <w:numId w:val="28"/>
        </w:numPr>
        <w:spacing w:line="360" w:lineRule="auto"/>
        <w:jc w:val="both"/>
        <w:rPr>
          <w:lang w:val="ru-RU"/>
        </w:rPr>
      </w:pPr>
      <w:r w:rsidRPr="003169C6">
        <w:rPr>
          <w:rStyle w:val="a5"/>
          <w:b w:val="0"/>
        </w:rPr>
        <w:t>LU</w:t>
      </w:r>
      <w:r w:rsidRPr="003169C6">
        <w:rPr>
          <w:rStyle w:val="a5"/>
          <w:b w:val="0"/>
          <w:lang w:val="ru-RU"/>
        </w:rPr>
        <w:t>-разложение</w:t>
      </w:r>
      <w:r w:rsidRPr="003169C6">
        <w:rPr>
          <w:lang w:val="ru-RU"/>
        </w:rPr>
        <w:t xml:space="preserve"> через библиотеку </w:t>
      </w:r>
      <w:r w:rsidRPr="003169C6">
        <w:rPr>
          <w:rStyle w:val="a5"/>
          <w:b w:val="0"/>
        </w:rPr>
        <w:t>math</w:t>
      </w:r>
      <w:r w:rsidRPr="003169C6">
        <w:rPr>
          <w:rStyle w:val="a5"/>
          <w:b w:val="0"/>
          <w:lang w:val="ru-RU"/>
        </w:rPr>
        <w:t>.</w:t>
      </w:r>
      <w:r w:rsidRPr="003169C6">
        <w:rPr>
          <w:rStyle w:val="a5"/>
          <w:b w:val="0"/>
        </w:rPr>
        <w:t>js</w:t>
      </w:r>
      <w:r w:rsidRPr="003169C6">
        <w:rPr>
          <w:lang w:val="ru-RU"/>
        </w:rPr>
        <w:t>, как универсальный алгоритм для любых квадратных матриц</w:t>
      </w:r>
    </w:p>
    <w:p w:rsidR="003169C6" w:rsidRDefault="003169C6" w:rsidP="003169C6">
      <w:pPr>
        <w:spacing w:line="360" w:lineRule="auto"/>
        <w:ind w:firstLine="720"/>
        <w:jc w:val="both"/>
        <w:rPr>
          <w:lang w:val="ru-RU"/>
        </w:rPr>
      </w:pPr>
      <w:r w:rsidRPr="003169C6">
        <w:rPr>
          <w:lang w:val="ru-RU"/>
        </w:rPr>
        <w:t xml:space="preserve">Я замерял </w:t>
      </w:r>
      <w:r w:rsidRPr="003169C6">
        <w:rPr>
          <w:rStyle w:val="a5"/>
          <w:b w:val="0"/>
          <w:lang w:val="ru-RU"/>
        </w:rPr>
        <w:t>время выполнения решения</w:t>
      </w:r>
      <w:r w:rsidRPr="003169C6">
        <w:rPr>
          <w:lang w:val="ru-RU"/>
        </w:rPr>
        <w:t xml:space="preserve"> для систем разного размера. В небольших матрицах (</w:t>
      </w:r>
      <w:r>
        <w:t>n</w:t>
      </w:r>
      <w:r w:rsidRPr="003169C6">
        <w:rPr>
          <w:lang w:val="ru-RU"/>
        </w:rPr>
        <w:t xml:space="preserve"> ≤ 10) разница практически незаметна — оба метода находят решение </w:t>
      </w:r>
      <w:r w:rsidRPr="003169C6">
        <w:rPr>
          <w:lang w:val="ru-RU"/>
        </w:rPr>
        <w:lastRenderedPageBreak/>
        <w:t>мгновенно. Однако при увеличении размерности системы наглядно проявляется преимущество метода Холецкого:</w:t>
      </w:r>
    </w:p>
    <w:p w:rsidR="003169C6" w:rsidRDefault="003169C6" w:rsidP="003169C6">
      <w:pPr>
        <w:pStyle w:val="a6"/>
        <w:numPr>
          <w:ilvl w:val="0"/>
          <w:numId w:val="29"/>
        </w:numPr>
        <w:spacing w:line="360" w:lineRule="auto"/>
        <w:jc w:val="both"/>
        <w:rPr>
          <w:lang w:val="ru-RU"/>
        </w:rPr>
      </w:pPr>
      <w:r w:rsidRPr="003169C6">
        <w:rPr>
          <w:lang w:val="ru-RU"/>
        </w:rPr>
        <w:t>Холецкий работает быстрее за счёт того, что вычисляет только половину матрицы (нижнюю треугольную) и не тратит ресурсы на обработку симметричных элементов дважды.</w:t>
      </w:r>
    </w:p>
    <w:p w:rsidR="003169C6" w:rsidRDefault="003169C6" w:rsidP="003169C6">
      <w:pPr>
        <w:pStyle w:val="a6"/>
        <w:numPr>
          <w:ilvl w:val="0"/>
          <w:numId w:val="29"/>
        </w:numPr>
        <w:spacing w:line="360" w:lineRule="auto"/>
        <w:jc w:val="both"/>
        <w:rPr>
          <w:lang w:val="ru-RU"/>
        </w:rPr>
      </w:pPr>
      <w:r>
        <w:t>LU</w:t>
      </w:r>
      <w:r w:rsidRPr="003169C6">
        <w:rPr>
          <w:lang w:val="ru-RU"/>
        </w:rPr>
        <w:t>-разложение универсально, но требует больше операций для аналогичной задачи, особенно на больших матрицах, где расходы на память и время растут квадратично.</w:t>
      </w:r>
    </w:p>
    <w:p w:rsidR="003169C6" w:rsidRPr="003169C6" w:rsidRDefault="003169C6" w:rsidP="003169C6">
      <w:pPr>
        <w:spacing w:line="360" w:lineRule="auto"/>
        <w:ind w:firstLine="720"/>
        <w:jc w:val="both"/>
        <w:rPr>
          <w:lang w:val="ru-RU"/>
        </w:rPr>
      </w:pPr>
      <w:r w:rsidRPr="003169C6">
        <w:rPr>
          <w:lang w:val="ru-RU"/>
        </w:rPr>
        <w:t xml:space="preserve">Сравнение алгоритмов позволяет не только выявить самый быстрый метод для конкретного типа систем, но и понять </w:t>
      </w:r>
      <w:r w:rsidRPr="003169C6">
        <w:rPr>
          <w:rStyle w:val="a5"/>
          <w:lang w:val="ru-RU"/>
        </w:rPr>
        <w:t>сильные и слабые стороны каждого подхода</w:t>
      </w:r>
      <w:r w:rsidRPr="003169C6">
        <w:rPr>
          <w:lang w:val="ru-RU"/>
        </w:rPr>
        <w:t>. В дальнейшем это исследование может быть расширено: например, можно включить итерационные методы и оценивать их сходимость и скорость по мере увеличения размерности матриц.</w:t>
      </w:r>
    </w:p>
    <w:p w:rsidR="00CD7DDD" w:rsidRPr="00D703B3" w:rsidRDefault="00D703B3" w:rsidP="00CD7DDD">
      <w:pPr>
        <w:spacing w:line="360" w:lineRule="auto"/>
        <w:rPr>
          <w:b/>
          <w:lang w:val="ru-RU"/>
        </w:rPr>
      </w:pPr>
      <w:r>
        <w:rPr>
          <w:b/>
          <w:lang w:val="ru-RU"/>
        </w:rPr>
        <w:tab/>
      </w:r>
    </w:p>
    <w:p w:rsidR="003169C6" w:rsidRDefault="00D703B3" w:rsidP="003169C6">
      <w:pPr>
        <w:spacing w:line="360" w:lineRule="auto"/>
        <w:ind w:left="360" w:firstLine="720"/>
        <w:jc w:val="both"/>
        <w:rPr>
          <w:lang w:val="ru-RU"/>
        </w:rPr>
      </w:pPr>
      <w:r>
        <w:rPr>
          <w:b/>
          <w:lang w:val="ru-RU"/>
        </w:rPr>
        <w:tab/>
      </w:r>
    </w:p>
    <w:p w:rsidR="003169C6" w:rsidRDefault="003169C6" w:rsidP="003169C6">
      <w:pPr>
        <w:pStyle w:val="3"/>
        <w:keepLines w:val="0"/>
        <w:widowControl w:val="0"/>
        <w:numPr>
          <w:ilvl w:val="1"/>
          <w:numId w:val="16"/>
        </w:numPr>
        <w:spacing w:before="0" w:after="120" w:line="360" w:lineRule="auto"/>
        <w:jc w:val="both"/>
        <w:rPr>
          <w:rFonts w:ascii="Times New Roman" w:hAnsi="Times New Roman" w:cs="Times New Roman"/>
          <w:b/>
          <w:color w:val="000000" w:themeColor="text1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lang w:val="ru-RU"/>
        </w:rPr>
        <w:t>Пользовательский интерфейс</w:t>
      </w:r>
    </w:p>
    <w:p w:rsidR="003169C6" w:rsidRPr="003169C6" w:rsidRDefault="003169C6" w:rsidP="003169C6">
      <w:pPr>
        <w:tabs>
          <w:tab w:val="left" w:pos="810"/>
        </w:tabs>
        <w:spacing w:line="360" w:lineRule="auto"/>
        <w:ind w:left="360" w:firstLine="630"/>
        <w:rPr>
          <w:lang w:val="ru-RU"/>
        </w:rPr>
      </w:pPr>
      <w:r w:rsidRPr="003169C6">
        <w:rPr>
          <w:lang w:val="ru-RU"/>
        </w:rPr>
        <w:t xml:space="preserve">В моём проекте я уделил особое внимание </w:t>
      </w:r>
      <w:r w:rsidRPr="003169C6">
        <w:rPr>
          <w:rStyle w:val="a5"/>
          <w:b w:val="0"/>
          <w:lang w:val="ru-RU"/>
        </w:rPr>
        <w:t xml:space="preserve">удобству работы пользователя </w:t>
      </w:r>
      <w:proofErr w:type="gramStart"/>
      <w:r w:rsidRPr="003169C6">
        <w:rPr>
          <w:rStyle w:val="a5"/>
          <w:b w:val="0"/>
          <w:lang w:val="ru-RU"/>
        </w:rPr>
        <w:t>с</w:t>
      </w:r>
      <w:r>
        <w:rPr>
          <w:rStyle w:val="a5"/>
          <w:b w:val="0"/>
          <w:lang w:val="ru-RU"/>
        </w:rPr>
        <w:t xml:space="preserve"> </w:t>
      </w:r>
      <w:r w:rsidRPr="003169C6">
        <w:rPr>
          <w:rStyle w:val="a5"/>
          <w:b w:val="0"/>
          <w:lang w:val="ru-RU"/>
        </w:rPr>
        <w:t xml:space="preserve"> системой</w:t>
      </w:r>
      <w:proofErr w:type="gramEnd"/>
      <w:r w:rsidRPr="003169C6">
        <w:rPr>
          <w:lang w:val="ru-RU"/>
        </w:rPr>
        <w:t xml:space="preserve">. Основная цель интерфейса — позволить вводить данные для системы линейных уравнений и получать результат решения методом Холецкого или через </w:t>
      </w:r>
      <w:r>
        <w:t>LU</w:t>
      </w:r>
      <w:r w:rsidRPr="003169C6">
        <w:rPr>
          <w:lang w:val="ru-RU"/>
        </w:rPr>
        <w:t>-разложение в наглядной форме.</w:t>
      </w:r>
    </w:p>
    <w:p w:rsidR="003169C6" w:rsidRDefault="003169C6" w:rsidP="003169C6">
      <w:pPr>
        <w:spacing w:line="360" w:lineRule="auto"/>
        <w:ind w:firstLine="360"/>
      </w:pP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>:</w:t>
      </w:r>
    </w:p>
    <w:p w:rsidR="003169C6" w:rsidRPr="003169C6" w:rsidRDefault="003169C6" w:rsidP="003169C6">
      <w:pPr>
        <w:pStyle w:val="ac"/>
        <w:numPr>
          <w:ilvl w:val="0"/>
          <w:numId w:val="30"/>
        </w:numPr>
        <w:spacing w:line="360" w:lineRule="auto"/>
        <w:rPr>
          <w:lang w:val="ru-RU"/>
        </w:rPr>
      </w:pPr>
      <w:r w:rsidRPr="003169C6">
        <w:rPr>
          <w:rStyle w:val="a5"/>
          <w:b w:val="0"/>
          <w:lang w:val="ru-RU"/>
        </w:rPr>
        <w:t>Задать размерность</w:t>
      </w:r>
      <w:r w:rsidRPr="003169C6">
        <w:rPr>
          <w:rStyle w:val="a5"/>
          <w:lang w:val="ru-RU"/>
        </w:rPr>
        <w:t xml:space="preserve"> </w:t>
      </w:r>
      <w:r w:rsidRPr="003169C6">
        <w:rPr>
          <w:rStyle w:val="a5"/>
          <w:b w:val="0"/>
          <w:lang w:val="ru-RU"/>
        </w:rPr>
        <w:t>системы</w:t>
      </w:r>
      <w:r w:rsidRPr="003169C6">
        <w:rPr>
          <w:lang w:val="ru-RU"/>
        </w:rPr>
        <w:t xml:space="preserve"> через поле </w:t>
      </w:r>
      <w:r>
        <w:rPr>
          <w:rStyle w:val="HTML1"/>
        </w:rPr>
        <w:t>n</w:t>
      </w:r>
      <w:r w:rsidRPr="003169C6">
        <w:rPr>
          <w:lang w:val="ru-RU"/>
        </w:rPr>
        <w:t>, которое определяет количество уравнений и количество переменных.</w:t>
      </w:r>
    </w:p>
    <w:p w:rsidR="003169C6" w:rsidRPr="003169C6" w:rsidRDefault="003169C6" w:rsidP="003169C6">
      <w:pPr>
        <w:pStyle w:val="ac"/>
        <w:numPr>
          <w:ilvl w:val="0"/>
          <w:numId w:val="30"/>
        </w:numPr>
        <w:spacing w:line="360" w:lineRule="auto"/>
        <w:rPr>
          <w:lang w:val="ru-RU"/>
        </w:rPr>
      </w:pPr>
      <w:r w:rsidRPr="003169C6">
        <w:rPr>
          <w:rStyle w:val="a5"/>
          <w:b w:val="0"/>
          <w:lang w:val="ru-RU"/>
        </w:rPr>
        <w:t xml:space="preserve">Ввести коэффициенты матрицы </w:t>
      </w:r>
      <w:r w:rsidRPr="003169C6">
        <w:rPr>
          <w:rStyle w:val="katex-mathml"/>
          <w:rFonts w:eastAsiaTheme="majorEastAsia"/>
          <w:b/>
          <w:bCs/>
        </w:rPr>
        <w:t>A</w:t>
      </w:r>
      <w:r w:rsidRPr="003169C6">
        <w:rPr>
          <w:lang w:val="ru-RU"/>
        </w:rPr>
        <w:t xml:space="preserve"> с помощью сетки полей ввода. Каждый элемент матрицы представлен отдельным полем, что позволяет легко корректировать данные.</w:t>
      </w:r>
    </w:p>
    <w:p w:rsidR="003169C6" w:rsidRPr="003169C6" w:rsidRDefault="003169C6" w:rsidP="003169C6">
      <w:pPr>
        <w:pStyle w:val="ac"/>
        <w:numPr>
          <w:ilvl w:val="0"/>
          <w:numId w:val="30"/>
        </w:numPr>
        <w:spacing w:line="360" w:lineRule="auto"/>
        <w:rPr>
          <w:lang w:val="ru-RU"/>
        </w:rPr>
      </w:pPr>
      <w:r w:rsidRPr="003169C6">
        <w:rPr>
          <w:rStyle w:val="a5"/>
          <w:b w:val="0"/>
          <w:lang w:val="ru-RU"/>
        </w:rPr>
        <w:t xml:space="preserve">Ввести вектор свободных членов </w:t>
      </w:r>
      <w:r w:rsidRPr="003169C6">
        <w:rPr>
          <w:rStyle w:val="katex-mathml"/>
          <w:rFonts w:eastAsiaTheme="majorEastAsia"/>
          <w:b/>
          <w:bCs/>
        </w:rPr>
        <w:t>b</w:t>
      </w:r>
      <w:r w:rsidRPr="003169C6">
        <w:rPr>
          <w:lang w:val="ru-RU"/>
        </w:rPr>
        <w:t xml:space="preserve"> через отдельный столбец полей.</w:t>
      </w:r>
      <w:r>
        <w:rPr>
          <w:lang w:val="ru-RU"/>
        </w:rPr>
        <w:t xml:space="preserve"> (</w:t>
      </w:r>
      <w:r>
        <w:rPr>
          <w:i/>
          <w:lang w:val="ru-RU"/>
        </w:rPr>
        <w:t>Рисунок 4</w:t>
      </w:r>
      <w:r>
        <w:rPr>
          <w:lang w:val="ru-RU"/>
        </w:rPr>
        <w:t>)</w:t>
      </w:r>
    </w:p>
    <w:p w:rsidR="003169C6" w:rsidRDefault="003169C6" w:rsidP="00CD7DDD">
      <w:pPr>
        <w:spacing w:line="360" w:lineRule="auto"/>
        <w:rPr>
          <w:lang w:val="ru-RU"/>
        </w:rPr>
      </w:pPr>
      <w:r w:rsidRPr="003169C6">
        <w:rPr>
          <w:b/>
          <w:noProof/>
        </w:rPr>
        <w:lastRenderedPageBreak/>
        <w:drawing>
          <wp:inline distT="0" distB="0" distL="0" distR="0" wp14:anchorId="7BA7869A" wp14:editId="3AC72D23">
            <wp:extent cx="5733415" cy="179324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lang w:val="ru-RU"/>
        </w:rPr>
        <w:br/>
        <w:t xml:space="preserve">                                </w:t>
      </w:r>
      <w:r>
        <w:rPr>
          <w:lang w:val="ru-RU"/>
        </w:rPr>
        <w:t xml:space="preserve">Рисунок 4 – </w:t>
      </w:r>
      <w:r>
        <w:t xml:space="preserve">UI </w:t>
      </w:r>
      <w:r>
        <w:rPr>
          <w:lang w:val="ru-RU"/>
        </w:rPr>
        <w:t>интерфейс для пользователя</w:t>
      </w:r>
    </w:p>
    <w:p w:rsidR="001211DA" w:rsidRDefault="001211DA" w:rsidP="00CD7DDD">
      <w:pPr>
        <w:spacing w:line="360" w:lineRule="auto"/>
        <w:rPr>
          <w:lang w:val="ru-RU"/>
        </w:rPr>
      </w:pPr>
    </w:p>
    <w:p w:rsidR="003169C6" w:rsidRDefault="003169C6" w:rsidP="00CD7DDD">
      <w:pPr>
        <w:spacing w:line="360" w:lineRule="auto"/>
        <w:rPr>
          <w:lang w:val="ru-RU"/>
        </w:rPr>
      </w:pPr>
      <w:r w:rsidRPr="003169C6">
        <w:rPr>
          <w:lang w:val="ru-RU"/>
        </w:rPr>
        <w:t xml:space="preserve">В интерфейсе также предусмотрена </w:t>
      </w:r>
      <w:r w:rsidRPr="001211DA">
        <w:rPr>
          <w:rStyle w:val="a5"/>
          <w:b w:val="0"/>
          <w:lang w:val="ru-RU"/>
        </w:rPr>
        <w:t>смена темы</w:t>
      </w:r>
      <w:r w:rsidRPr="003169C6">
        <w:rPr>
          <w:lang w:val="ru-RU"/>
        </w:rPr>
        <w:t xml:space="preserve"> (светлая/тёмная), что повышает комфорт работы пользователя. В результате интерфейс обеспечивает </w:t>
      </w:r>
      <w:r w:rsidRPr="001211DA">
        <w:rPr>
          <w:rStyle w:val="a5"/>
          <w:b w:val="0"/>
          <w:lang w:val="ru-RU"/>
        </w:rPr>
        <w:t>интерактивное и наглядное взаимодействие</w:t>
      </w:r>
      <w:r w:rsidRPr="003169C6">
        <w:rPr>
          <w:lang w:val="ru-RU"/>
        </w:rPr>
        <w:t>: пользователь вводит систему уравнений, запускает вычисления и получает полный анализ решения в одном месте.</w:t>
      </w:r>
    </w:p>
    <w:p w:rsidR="001211DA" w:rsidRDefault="001211DA" w:rsidP="00CD7DDD">
      <w:pPr>
        <w:spacing w:line="360" w:lineRule="auto"/>
        <w:rPr>
          <w:lang w:val="ru-RU"/>
        </w:rPr>
      </w:pPr>
    </w:p>
    <w:p w:rsidR="001211DA" w:rsidRDefault="001211DA" w:rsidP="00CD7DDD">
      <w:pPr>
        <w:spacing w:line="360" w:lineRule="auto"/>
        <w:rPr>
          <w:lang w:val="ru-RU"/>
        </w:rPr>
      </w:pPr>
    </w:p>
    <w:p w:rsidR="001211DA" w:rsidRDefault="001211DA" w:rsidP="00CD7DDD">
      <w:pPr>
        <w:spacing w:line="360" w:lineRule="auto"/>
        <w:rPr>
          <w:lang w:val="ru-RU"/>
        </w:rPr>
      </w:pPr>
    </w:p>
    <w:p w:rsidR="001211DA" w:rsidRDefault="001211DA" w:rsidP="00CD7DDD">
      <w:pPr>
        <w:spacing w:line="360" w:lineRule="auto"/>
        <w:rPr>
          <w:lang w:val="ru-RU"/>
        </w:rPr>
      </w:pPr>
    </w:p>
    <w:p w:rsidR="001211DA" w:rsidRDefault="001211DA" w:rsidP="00CD7DDD">
      <w:pPr>
        <w:spacing w:line="360" w:lineRule="auto"/>
        <w:rPr>
          <w:lang w:val="ru-RU"/>
        </w:rPr>
      </w:pPr>
    </w:p>
    <w:p w:rsidR="001211DA" w:rsidRDefault="001211DA" w:rsidP="00CD7DDD">
      <w:pPr>
        <w:spacing w:line="360" w:lineRule="auto"/>
        <w:rPr>
          <w:lang w:val="ru-RU"/>
        </w:rPr>
      </w:pPr>
    </w:p>
    <w:p w:rsidR="001211DA" w:rsidRDefault="001211DA" w:rsidP="00CD7DDD">
      <w:pPr>
        <w:spacing w:line="360" w:lineRule="auto"/>
        <w:rPr>
          <w:lang w:val="ru-RU"/>
        </w:rPr>
      </w:pPr>
    </w:p>
    <w:p w:rsidR="001211DA" w:rsidRDefault="001211DA" w:rsidP="00CD7DDD">
      <w:pPr>
        <w:spacing w:line="360" w:lineRule="auto"/>
        <w:rPr>
          <w:lang w:val="ru-RU"/>
        </w:rPr>
      </w:pPr>
    </w:p>
    <w:p w:rsidR="001211DA" w:rsidRDefault="001211DA" w:rsidP="00CD7DDD">
      <w:pPr>
        <w:spacing w:line="360" w:lineRule="auto"/>
        <w:rPr>
          <w:lang w:val="ru-RU"/>
        </w:rPr>
      </w:pPr>
    </w:p>
    <w:p w:rsidR="001211DA" w:rsidRDefault="001211DA" w:rsidP="00CD7DDD">
      <w:pPr>
        <w:spacing w:line="360" w:lineRule="auto"/>
        <w:rPr>
          <w:lang w:val="ru-RU"/>
        </w:rPr>
      </w:pPr>
    </w:p>
    <w:p w:rsidR="001211DA" w:rsidRDefault="001211DA" w:rsidP="00CD7DDD">
      <w:pPr>
        <w:spacing w:line="360" w:lineRule="auto"/>
        <w:rPr>
          <w:lang w:val="ru-RU"/>
        </w:rPr>
      </w:pPr>
    </w:p>
    <w:p w:rsidR="001211DA" w:rsidRDefault="001211DA" w:rsidP="00CD7DDD">
      <w:pPr>
        <w:spacing w:line="360" w:lineRule="auto"/>
        <w:rPr>
          <w:lang w:val="ru-RU"/>
        </w:rPr>
      </w:pPr>
    </w:p>
    <w:p w:rsidR="001211DA" w:rsidRDefault="001211DA" w:rsidP="00CD7DDD">
      <w:pPr>
        <w:spacing w:line="360" w:lineRule="auto"/>
        <w:rPr>
          <w:lang w:val="ru-RU"/>
        </w:rPr>
      </w:pPr>
    </w:p>
    <w:p w:rsidR="001211DA" w:rsidRDefault="001211DA" w:rsidP="00CD7DDD">
      <w:pPr>
        <w:spacing w:line="360" w:lineRule="auto"/>
        <w:rPr>
          <w:lang w:val="ru-RU"/>
        </w:rPr>
      </w:pPr>
    </w:p>
    <w:p w:rsidR="001211DA" w:rsidRDefault="001211DA" w:rsidP="00CD7DDD">
      <w:pPr>
        <w:spacing w:line="360" w:lineRule="auto"/>
        <w:rPr>
          <w:lang w:val="ru-RU"/>
        </w:rPr>
      </w:pPr>
    </w:p>
    <w:p w:rsidR="001211DA" w:rsidRDefault="001211DA" w:rsidP="00CD7DDD">
      <w:pPr>
        <w:spacing w:line="360" w:lineRule="auto"/>
        <w:rPr>
          <w:lang w:val="ru-RU"/>
        </w:rPr>
      </w:pPr>
    </w:p>
    <w:p w:rsidR="001211DA" w:rsidRDefault="001211DA" w:rsidP="00CD7DDD">
      <w:pPr>
        <w:spacing w:line="360" w:lineRule="auto"/>
        <w:rPr>
          <w:lang w:val="ru-RU"/>
        </w:rPr>
      </w:pPr>
    </w:p>
    <w:p w:rsidR="001211DA" w:rsidRDefault="001211DA" w:rsidP="00CD7DDD">
      <w:pPr>
        <w:spacing w:line="360" w:lineRule="auto"/>
        <w:rPr>
          <w:lang w:val="ru-RU"/>
        </w:rPr>
      </w:pPr>
    </w:p>
    <w:p w:rsidR="001211DA" w:rsidRDefault="001211DA" w:rsidP="00CD7DDD">
      <w:pPr>
        <w:spacing w:line="360" w:lineRule="auto"/>
        <w:rPr>
          <w:lang w:val="ru-RU"/>
        </w:rPr>
      </w:pPr>
    </w:p>
    <w:p w:rsidR="001211DA" w:rsidRDefault="001211DA" w:rsidP="00CD7DDD">
      <w:pPr>
        <w:spacing w:line="360" w:lineRule="auto"/>
        <w:rPr>
          <w:lang w:val="ru-RU"/>
        </w:rPr>
      </w:pPr>
    </w:p>
    <w:p w:rsidR="001211DA" w:rsidRPr="001211DA" w:rsidRDefault="001211DA" w:rsidP="001211DA">
      <w:pPr>
        <w:pStyle w:val="2"/>
        <w:ind w:firstLine="720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  <w:r w:rsidRPr="001211DA">
        <w:rPr>
          <w:rStyle w:val="a5"/>
          <w:rFonts w:ascii="Times New Roman" w:hAnsi="Times New Roman" w:cs="Times New Roman"/>
          <w:bCs w:val="0"/>
          <w:color w:val="000000" w:themeColor="text1"/>
          <w:lang w:val="ru-RU"/>
        </w:rPr>
        <w:lastRenderedPageBreak/>
        <w:t>4 Заключение</w:t>
      </w:r>
    </w:p>
    <w:p w:rsidR="001211DA" w:rsidRPr="001211DA" w:rsidRDefault="001211DA" w:rsidP="001211DA">
      <w:pPr>
        <w:pStyle w:val="ac"/>
        <w:spacing w:line="360" w:lineRule="auto"/>
        <w:rPr>
          <w:lang w:val="ru-RU"/>
        </w:rPr>
      </w:pPr>
      <w:r w:rsidRPr="001211DA">
        <w:rPr>
          <w:lang w:val="ru-RU"/>
        </w:rPr>
        <w:t>В ходе работы был реализован метод Холецкого для решения систем линейных уравнений с симметричными положительно определёнными матрицами. Создан удобный пользовательский интерфейс, позволяющий вводить данные, получать решение, визуализировать разложение матрицы и оценивать точность решения через невязку.</w:t>
      </w:r>
    </w:p>
    <w:p w:rsidR="001211DA" w:rsidRPr="001211DA" w:rsidRDefault="001211DA" w:rsidP="001211DA">
      <w:pPr>
        <w:pStyle w:val="ac"/>
        <w:spacing w:line="360" w:lineRule="auto"/>
        <w:rPr>
          <w:lang w:val="ru-RU"/>
        </w:rPr>
      </w:pPr>
      <w:r w:rsidRPr="001211DA">
        <w:rPr>
          <w:lang w:val="ru-RU"/>
        </w:rPr>
        <w:t xml:space="preserve">Проведённые эксперименты подтвердили высокую точность и стабильность алгоритма, а также его преимущество в скорости по сравнению с универсальными методами </w:t>
      </w:r>
      <w:r>
        <w:t>LU</w:t>
      </w:r>
      <w:r w:rsidRPr="001211DA">
        <w:rPr>
          <w:lang w:val="ru-RU"/>
        </w:rPr>
        <w:t xml:space="preserve"> на симметричных системах. Реализация демонстрирует, как прямой метод может быть эффективно интегрирован в интерактивное приложение, оставаясь надёжным инструментом для численного анализа систем линейных уравнений.</w:t>
      </w:r>
    </w:p>
    <w:p w:rsidR="001211DA" w:rsidRPr="003169C6" w:rsidRDefault="001211DA" w:rsidP="00CD7DDD">
      <w:pPr>
        <w:spacing w:line="360" w:lineRule="auto"/>
        <w:rPr>
          <w:lang w:val="ru-RU"/>
        </w:rPr>
      </w:pPr>
    </w:p>
    <w:sectPr w:rsidR="001211DA" w:rsidRPr="003169C6" w:rsidSect="001D2C08">
      <w:footerReference w:type="default" r:id="rId12"/>
      <w:footerReference w:type="first" r:id="rId13"/>
      <w:pgSz w:w="11909" w:h="16834" w:code="9"/>
      <w:pgMar w:top="1440" w:right="1440" w:bottom="1440" w:left="1440" w:header="720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302E" w:rsidRDefault="0074302E" w:rsidP="001D2C08">
      <w:r>
        <w:separator/>
      </w:r>
    </w:p>
  </w:endnote>
  <w:endnote w:type="continuationSeparator" w:id="0">
    <w:p w:rsidR="0074302E" w:rsidRDefault="0074302E" w:rsidP="001D2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5451" w:rsidRPr="00FF113F" w:rsidRDefault="00615451">
    <w:pPr>
      <w:pStyle w:val="a9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FF113F">
      <w:rPr>
        <w:caps/>
        <w:color w:val="000000" w:themeColor="text1"/>
      </w:rPr>
      <w:fldChar w:fldCharType="begin"/>
    </w:r>
    <w:r w:rsidRPr="00FF113F">
      <w:rPr>
        <w:caps/>
        <w:color w:val="000000" w:themeColor="text1"/>
      </w:rPr>
      <w:instrText xml:space="preserve"> PAGE   \* MERGEFORMAT </w:instrText>
    </w:r>
    <w:r w:rsidRPr="00FF113F">
      <w:rPr>
        <w:caps/>
        <w:color w:val="000000" w:themeColor="text1"/>
      </w:rPr>
      <w:fldChar w:fldCharType="separate"/>
    </w:r>
    <w:r w:rsidR="00D14228">
      <w:rPr>
        <w:caps/>
        <w:noProof/>
        <w:color w:val="000000" w:themeColor="text1"/>
      </w:rPr>
      <w:t>13</w:t>
    </w:r>
    <w:r w:rsidRPr="00FF113F">
      <w:rPr>
        <w:caps/>
        <w:noProof/>
        <w:color w:val="000000" w:themeColor="text1"/>
      </w:rPr>
      <w:fldChar w:fldCharType="end"/>
    </w:r>
  </w:p>
  <w:p w:rsidR="00615451" w:rsidRPr="001D2C08" w:rsidRDefault="00615451">
    <w:pPr>
      <w:pStyle w:val="a9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5451" w:rsidRDefault="00615451" w:rsidP="001D2C08">
    <w:pPr>
      <w:pStyle w:val="a9"/>
    </w:pPr>
  </w:p>
  <w:p w:rsidR="00615451" w:rsidRDefault="0061545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302E" w:rsidRDefault="0074302E" w:rsidP="001D2C08">
      <w:r>
        <w:separator/>
      </w:r>
    </w:p>
  </w:footnote>
  <w:footnote w:type="continuationSeparator" w:id="0">
    <w:p w:rsidR="0074302E" w:rsidRDefault="0074302E" w:rsidP="001D2C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C6CE9"/>
    <w:multiLevelType w:val="hybridMultilevel"/>
    <w:tmpl w:val="C80627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F313CC"/>
    <w:multiLevelType w:val="hybridMultilevel"/>
    <w:tmpl w:val="628E6274"/>
    <w:lvl w:ilvl="0" w:tplc="73AE6F7C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A13410"/>
    <w:multiLevelType w:val="hybridMultilevel"/>
    <w:tmpl w:val="1B8C12B4"/>
    <w:lvl w:ilvl="0" w:tplc="4732DF2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6F365A"/>
    <w:multiLevelType w:val="hybridMultilevel"/>
    <w:tmpl w:val="132E35A6"/>
    <w:lvl w:ilvl="0" w:tplc="2A0A2CAA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1CF6462"/>
    <w:multiLevelType w:val="hybridMultilevel"/>
    <w:tmpl w:val="6CC0A4A0"/>
    <w:lvl w:ilvl="0" w:tplc="0302DEF6">
      <w:start w:val="1"/>
      <w:numFmt w:val="decimal"/>
      <w:lvlText w:val="3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723A3"/>
    <w:multiLevelType w:val="hybridMultilevel"/>
    <w:tmpl w:val="132E35A6"/>
    <w:lvl w:ilvl="0" w:tplc="2A0A2CAA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94D6105"/>
    <w:multiLevelType w:val="hybridMultilevel"/>
    <w:tmpl w:val="6A1651F4"/>
    <w:lvl w:ilvl="0" w:tplc="61569EAC">
      <w:start w:val="1"/>
      <w:numFmt w:val="decimal"/>
      <w:lvlText w:val="%1."/>
      <w:lvlJc w:val="left"/>
      <w:pPr>
        <w:ind w:left="171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7" w15:restartNumberingAfterBreak="0">
    <w:nsid w:val="213522B0"/>
    <w:multiLevelType w:val="multilevel"/>
    <w:tmpl w:val="EF0C3D5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>
      <w:start w:val="3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1800"/>
      </w:pPr>
      <w:rPr>
        <w:rFonts w:hint="default"/>
      </w:rPr>
    </w:lvl>
  </w:abstractNum>
  <w:abstractNum w:abstractNumId="8" w15:restartNumberingAfterBreak="0">
    <w:nsid w:val="261106D9"/>
    <w:multiLevelType w:val="hybridMultilevel"/>
    <w:tmpl w:val="8FC0249C"/>
    <w:lvl w:ilvl="0" w:tplc="EB608142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8480BB5"/>
    <w:multiLevelType w:val="hybridMultilevel"/>
    <w:tmpl w:val="C056516E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92937FD"/>
    <w:multiLevelType w:val="hybridMultilevel"/>
    <w:tmpl w:val="6B3C670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96B2B7E"/>
    <w:multiLevelType w:val="hybridMultilevel"/>
    <w:tmpl w:val="5BE035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CCA0B3D"/>
    <w:multiLevelType w:val="multilevel"/>
    <w:tmpl w:val="B3263C1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13" w15:restartNumberingAfterBreak="0">
    <w:nsid w:val="2E7D31B3"/>
    <w:multiLevelType w:val="hybridMultilevel"/>
    <w:tmpl w:val="D78240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6EB041E"/>
    <w:multiLevelType w:val="hybridMultilevel"/>
    <w:tmpl w:val="6250F826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5" w15:restartNumberingAfterBreak="0">
    <w:nsid w:val="38F66D5C"/>
    <w:multiLevelType w:val="multilevel"/>
    <w:tmpl w:val="EF0C3D5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>
      <w:start w:val="3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1800"/>
      </w:pPr>
      <w:rPr>
        <w:rFonts w:hint="default"/>
      </w:rPr>
    </w:lvl>
  </w:abstractNum>
  <w:abstractNum w:abstractNumId="16" w15:restartNumberingAfterBreak="0">
    <w:nsid w:val="3EC000B4"/>
    <w:multiLevelType w:val="hybridMultilevel"/>
    <w:tmpl w:val="5BDA0E5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43820D20"/>
    <w:multiLevelType w:val="hybridMultilevel"/>
    <w:tmpl w:val="93105E3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481808A8"/>
    <w:multiLevelType w:val="hybridMultilevel"/>
    <w:tmpl w:val="C7BC1508"/>
    <w:lvl w:ilvl="0" w:tplc="5E1E2C1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9CB35E6"/>
    <w:multiLevelType w:val="hybridMultilevel"/>
    <w:tmpl w:val="DCCE87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0F63323"/>
    <w:multiLevelType w:val="hybridMultilevel"/>
    <w:tmpl w:val="6CC0A4A0"/>
    <w:lvl w:ilvl="0" w:tplc="0302DEF6">
      <w:start w:val="1"/>
      <w:numFmt w:val="decimal"/>
      <w:lvlText w:val="3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090242"/>
    <w:multiLevelType w:val="hybridMultilevel"/>
    <w:tmpl w:val="132E35A6"/>
    <w:lvl w:ilvl="0" w:tplc="2A0A2CAA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B2E414C"/>
    <w:multiLevelType w:val="hybridMultilevel"/>
    <w:tmpl w:val="8C6CA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BC674D3"/>
    <w:multiLevelType w:val="hybridMultilevel"/>
    <w:tmpl w:val="2CAE86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088130D"/>
    <w:multiLevelType w:val="hybridMultilevel"/>
    <w:tmpl w:val="3C642D82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617D3FAA"/>
    <w:multiLevelType w:val="hybridMultilevel"/>
    <w:tmpl w:val="1FAC7C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211642C"/>
    <w:multiLevelType w:val="multilevel"/>
    <w:tmpl w:val="704A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7E4722"/>
    <w:multiLevelType w:val="multilevel"/>
    <w:tmpl w:val="6E9CB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916AD0"/>
    <w:multiLevelType w:val="hybridMultilevel"/>
    <w:tmpl w:val="132E35A6"/>
    <w:lvl w:ilvl="0" w:tplc="2A0A2CAA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0F23FCB"/>
    <w:multiLevelType w:val="hybridMultilevel"/>
    <w:tmpl w:val="24C2771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8"/>
  </w:num>
  <w:num w:numId="2">
    <w:abstractNumId w:val="10"/>
  </w:num>
  <w:num w:numId="3">
    <w:abstractNumId w:val="14"/>
  </w:num>
  <w:num w:numId="4">
    <w:abstractNumId w:val="18"/>
  </w:num>
  <w:num w:numId="5">
    <w:abstractNumId w:val="28"/>
  </w:num>
  <w:num w:numId="6">
    <w:abstractNumId w:val="5"/>
  </w:num>
  <w:num w:numId="7">
    <w:abstractNumId w:val="3"/>
  </w:num>
  <w:num w:numId="8">
    <w:abstractNumId w:val="6"/>
  </w:num>
  <w:num w:numId="9">
    <w:abstractNumId w:val="9"/>
  </w:num>
  <w:num w:numId="10">
    <w:abstractNumId w:val="26"/>
  </w:num>
  <w:num w:numId="11">
    <w:abstractNumId w:val="21"/>
  </w:num>
  <w:num w:numId="12">
    <w:abstractNumId w:val="12"/>
  </w:num>
  <w:num w:numId="13">
    <w:abstractNumId w:val="16"/>
  </w:num>
  <w:num w:numId="14">
    <w:abstractNumId w:val="24"/>
  </w:num>
  <w:num w:numId="15">
    <w:abstractNumId w:val="4"/>
  </w:num>
  <w:num w:numId="16">
    <w:abstractNumId w:val="7"/>
  </w:num>
  <w:num w:numId="17">
    <w:abstractNumId w:val="0"/>
  </w:num>
  <w:num w:numId="18">
    <w:abstractNumId w:val="2"/>
  </w:num>
  <w:num w:numId="19">
    <w:abstractNumId w:val="11"/>
  </w:num>
  <w:num w:numId="20">
    <w:abstractNumId w:val="23"/>
  </w:num>
  <w:num w:numId="21">
    <w:abstractNumId w:val="22"/>
  </w:num>
  <w:num w:numId="22">
    <w:abstractNumId w:val="19"/>
  </w:num>
  <w:num w:numId="23">
    <w:abstractNumId w:val="25"/>
  </w:num>
  <w:num w:numId="24">
    <w:abstractNumId w:val="20"/>
  </w:num>
  <w:num w:numId="25">
    <w:abstractNumId w:val="1"/>
  </w:num>
  <w:num w:numId="26">
    <w:abstractNumId w:val="15"/>
  </w:num>
  <w:num w:numId="27">
    <w:abstractNumId w:val="17"/>
  </w:num>
  <w:num w:numId="28">
    <w:abstractNumId w:val="29"/>
  </w:num>
  <w:num w:numId="29">
    <w:abstractNumId w:val="13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FC1"/>
    <w:rsid w:val="000924EF"/>
    <w:rsid w:val="001211DA"/>
    <w:rsid w:val="001C3D28"/>
    <w:rsid w:val="001D2C08"/>
    <w:rsid w:val="003169C6"/>
    <w:rsid w:val="003A005A"/>
    <w:rsid w:val="004B7311"/>
    <w:rsid w:val="00524B01"/>
    <w:rsid w:val="00552B77"/>
    <w:rsid w:val="00572BE0"/>
    <w:rsid w:val="005C716E"/>
    <w:rsid w:val="00615451"/>
    <w:rsid w:val="006F1F6F"/>
    <w:rsid w:val="0074302E"/>
    <w:rsid w:val="00792592"/>
    <w:rsid w:val="007F47FC"/>
    <w:rsid w:val="00833212"/>
    <w:rsid w:val="00835607"/>
    <w:rsid w:val="00996F2C"/>
    <w:rsid w:val="00A36632"/>
    <w:rsid w:val="00B54806"/>
    <w:rsid w:val="00C0220C"/>
    <w:rsid w:val="00C2174F"/>
    <w:rsid w:val="00CD7DDD"/>
    <w:rsid w:val="00D14228"/>
    <w:rsid w:val="00D703B3"/>
    <w:rsid w:val="00E157E1"/>
    <w:rsid w:val="00E91FC1"/>
    <w:rsid w:val="00F86904"/>
    <w:rsid w:val="00FF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3D572"/>
  <w15:chartTrackingRefBased/>
  <w15:docId w15:val="{DD376BB2-0550-4DF5-A1A4-3A9893395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1F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91FC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90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8690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DD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1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qFormat/>
    <w:rsid w:val="00E91FC1"/>
    <w:pPr>
      <w:pageBreakBefore/>
      <w:spacing w:before="0" w:line="276" w:lineRule="auto"/>
      <w:ind w:firstLine="851"/>
      <w:jc w:val="center"/>
      <w:outlineLvl w:val="9"/>
    </w:pPr>
    <w:rPr>
      <w:rFonts w:ascii="Times New Roman" w:eastAsia="Times New Roman" w:hAnsi="Times New Roman" w:cs="Times New Roman"/>
      <w:b/>
      <w:bCs/>
      <w:color w:val="auto"/>
      <w:sz w:val="24"/>
      <w:szCs w:val="28"/>
      <w:lang w:eastAsia="ru-RU"/>
    </w:rPr>
  </w:style>
  <w:style w:type="paragraph" w:styleId="21">
    <w:name w:val="toc 2"/>
    <w:basedOn w:val="a"/>
    <w:next w:val="a"/>
    <w:autoRedefine/>
    <w:uiPriority w:val="39"/>
    <w:rsid w:val="00E91FC1"/>
    <w:pPr>
      <w:tabs>
        <w:tab w:val="left" w:pos="851"/>
        <w:tab w:val="right" w:leader="dot" w:pos="9345"/>
      </w:tabs>
      <w:spacing w:after="100"/>
      <w:ind w:left="280"/>
    </w:pPr>
    <w:rPr>
      <w:noProof/>
      <w:szCs w:val="28"/>
    </w:rPr>
  </w:style>
  <w:style w:type="paragraph" w:styleId="31">
    <w:name w:val="toc 3"/>
    <w:basedOn w:val="a"/>
    <w:next w:val="a"/>
    <w:autoRedefine/>
    <w:uiPriority w:val="39"/>
    <w:rsid w:val="00E91FC1"/>
    <w:pPr>
      <w:tabs>
        <w:tab w:val="left" w:pos="1418"/>
        <w:tab w:val="right" w:leader="dot" w:pos="9345"/>
      </w:tabs>
      <w:spacing w:after="100"/>
      <w:ind w:left="851"/>
    </w:pPr>
  </w:style>
  <w:style w:type="character" w:styleId="a4">
    <w:name w:val="Hyperlink"/>
    <w:uiPriority w:val="99"/>
    <w:rsid w:val="00E91FC1"/>
    <w:rPr>
      <w:rFonts w:cs="Times New Roman"/>
      <w:color w:val="0563C1"/>
      <w:u w:val="single"/>
    </w:rPr>
  </w:style>
  <w:style w:type="character" w:styleId="a5">
    <w:name w:val="Strong"/>
    <w:basedOn w:val="a0"/>
    <w:uiPriority w:val="22"/>
    <w:qFormat/>
    <w:rsid w:val="00F86904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F869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869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List Paragraph"/>
    <w:basedOn w:val="a"/>
    <w:uiPriority w:val="34"/>
    <w:qFormat/>
    <w:rsid w:val="00524B01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1D2C08"/>
    <w:pPr>
      <w:tabs>
        <w:tab w:val="center" w:pos="4680"/>
        <w:tab w:val="right" w:pos="9360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D2C08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1D2C08"/>
    <w:pPr>
      <w:tabs>
        <w:tab w:val="center" w:pos="4680"/>
        <w:tab w:val="right" w:pos="9360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D2C08"/>
    <w:rPr>
      <w:rFonts w:ascii="Times New Roman" w:eastAsia="Times New Roman" w:hAnsi="Times New Roman" w:cs="Times New Roman"/>
      <w:sz w:val="24"/>
      <w:szCs w:val="24"/>
    </w:rPr>
  </w:style>
  <w:style w:type="character" w:styleId="ab">
    <w:name w:val="Placeholder Text"/>
    <w:basedOn w:val="a0"/>
    <w:uiPriority w:val="99"/>
    <w:semiHidden/>
    <w:rsid w:val="00C2174F"/>
    <w:rPr>
      <w:color w:val="808080"/>
    </w:rPr>
  </w:style>
  <w:style w:type="character" w:customStyle="1" w:styleId="katex-mathml">
    <w:name w:val="katex-mathml"/>
    <w:basedOn w:val="a0"/>
    <w:rsid w:val="00C2174F"/>
  </w:style>
  <w:style w:type="character" w:customStyle="1" w:styleId="mord">
    <w:name w:val="mord"/>
    <w:basedOn w:val="a0"/>
    <w:rsid w:val="00C2174F"/>
  </w:style>
  <w:style w:type="character" w:customStyle="1" w:styleId="40">
    <w:name w:val="Заголовок 4 Знак"/>
    <w:basedOn w:val="a0"/>
    <w:link w:val="4"/>
    <w:uiPriority w:val="9"/>
    <w:semiHidden/>
    <w:rsid w:val="00CD7DDD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CD7DDD"/>
    <w:pPr>
      <w:spacing w:before="100" w:beforeAutospacing="1" w:after="100" w:afterAutospacing="1"/>
    </w:pPr>
  </w:style>
  <w:style w:type="character" w:styleId="ad">
    <w:name w:val="Emphasis"/>
    <w:basedOn w:val="a0"/>
    <w:uiPriority w:val="20"/>
    <w:qFormat/>
    <w:rsid w:val="00833212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572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72BE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703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5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1224</TotalTime>
  <Pages>1</Pages>
  <Words>2813</Words>
  <Characters>16037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Rustam</dc:creator>
  <cp:keywords/>
  <dc:description/>
  <cp:lastModifiedBy>Rustam</cp:lastModifiedBy>
  <cp:revision>3</cp:revision>
  <dcterms:created xsi:type="dcterms:W3CDTF">2025-11-23T15:24:00Z</dcterms:created>
  <dcterms:modified xsi:type="dcterms:W3CDTF">2025-11-27T12:02:00Z</dcterms:modified>
</cp:coreProperties>
</file>