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266" w:leader="none"/>
          <w:tab w:val="left" w:pos="2546" w:leader="none"/>
          <w:tab w:val="left" w:pos="4846" w:leader="none"/>
          <w:tab w:val="left" w:pos="7146" w:leader="none"/>
        </w:tabs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웹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사이트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소개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나눔스퀘어" w:hAnsi="나눔스퀘어" w:cs="나눔스퀘어" w:eastAsia="나눔스퀘어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https://github.com/Rustan2287/Project-ASMR-Hub</w:t>
        </w:r>
      </w:hyperlink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&lt;-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😀</w:t>
      </w:r>
    </w:p>
    <w:tbl>
      <w:tblPr/>
      <w:tblGrid>
        <w:gridCol w:w="2508"/>
        <w:gridCol w:w="7952"/>
      </w:tblGrid>
      <w:tr>
        <w:trPr>
          <w:trHeight w:val="370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웹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사이트명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ASMR Hub</w:t>
            </w:r>
          </w:p>
        </w:tc>
      </w:tr>
      <w:tr>
        <w:trPr>
          <w:trHeight w:val="539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이름을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이렇게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지은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이유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허브처럼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인터넷상에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있는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사람들을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모아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컨테츠를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공유하는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의미로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선택함</w:t>
            </w:r>
          </w:p>
        </w:tc>
      </w:tr>
      <w:tr>
        <w:trPr>
          <w:trHeight w:val="936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웹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사이트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목적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자신의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ASMR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취향을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찾고싶은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사람또는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ASMR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돈을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벌고싶은은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사람에게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우리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회사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ASMR-Hub_Inc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다양한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방법을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제공합니다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Shop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다양한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구츠판매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하고나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유료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컨텐츠를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업로드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있으니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다양합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방법으로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자신의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자산을을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올려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보세요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!!</w:t>
            </w:r>
          </w:p>
        </w:tc>
      </w:tr>
    </w:tbl>
    <w:p>
      <w:pPr>
        <w:numPr>
          <w:ilvl w:val="0"/>
          <w:numId w:val="14"/>
        </w:numPr>
        <w:tabs>
          <w:tab w:val="left" w:pos="266" w:leader="none"/>
          <w:tab w:val="left" w:pos="2546" w:leader="none"/>
          <w:tab w:val="left" w:pos="4846" w:leader="none"/>
          <w:tab w:val="left" w:pos="7146" w:leader="none"/>
        </w:tabs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평가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요소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자신의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웹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사이트에서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각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&lt;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평가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요소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를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반영한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부분을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구체적으로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  <w:t xml:space="preserve">작성하시오</w:t>
      </w:r>
      <w:r>
        <w:rPr>
          <w:rFonts w:ascii="나눔스퀘어" w:hAnsi="나눔스퀘어" w:cs="나눔스퀘어" w:eastAsia="나눔스퀘어"/>
          <w:color w:val="000000"/>
          <w:spacing w:val="0"/>
          <w:position w:val="0"/>
          <w:sz w:val="20"/>
          <w:shd w:fill="auto" w:val="clear"/>
        </w:rPr>
        <w:t xml:space="preserve">.</w:t>
      </w:r>
    </w:p>
    <w:tbl>
      <w:tblPr/>
      <w:tblGrid>
        <w:gridCol w:w="2508"/>
        <w:gridCol w:w="7952"/>
      </w:tblGrid>
      <w:tr>
        <w:trPr>
          <w:trHeight w:val="426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Malgun Gothic" w:hAnsi="Malgun Gothic" w:cs="Malgun Gothic" w:eastAsia="Malgun Gothic"/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평가요소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반영한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부분</w:t>
            </w:r>
          </w:p>
        </w:tc>
      </w:tr>
      <w:tr>
        <w:trPr>
          <w:trHeight w:val="766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나눔스퀘어" w:hAnsi="나눔스퀘어" w:cs="나눔스퀘어" w:eastAsia="나눔스퀘어"/>
                <w:b/>
                <w:color w:val="858585"/>
                <w:spacing w:val="0"/>
                <w:position w:val="0"/>
                <w:sz w:val="20"/>
                <w:shd w:fill="auto" w:val="clear"/>
              </w:rPr>
              <w:t xml:space="preserve">ex) </w:t>
            </w:r>
            <w:r>
              <w:rPr>
                <w:rFonts w:ascii="Malgun Gothic" w:hAnsi="Malgun Gothic" w:cs="Malgun Gothic" w:eastAsia="Malgun Gothic"/>
                <w:b/>
                <w:color w:val="858585"/>
                <w:spacing w:val="0"/>
                <w:position w:val="0"/>
                <w:sz w:val="20"/>
                <w:shd w:fill="auto" w:val="clear"/>
              </w:rPr>
              <w:t xml:space="preserve">레이아웃</w:t>
            </w:r>
            <w:r>
              <w:rPr>
                <w:rFonts w:ascii="나눔스퀘어" w:hAnsi="나눔스퀘어" w:cs="나눔스퀘어" w:eastAsia="나눔스퀘어"/>
                <w:b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858585"/>
                <w:spacing w:val="0"/>
                <w:position w:val="0"/>
                <w:sz w:val="20"/>
                <w:shd w:fill="auto" w:val="clear"/>
              </w:rPr>
              <w:t xml:space="preserve">완성하기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나눔스퀘어" w:hAnsi="나눔스퀘어" w:cs="나눔스퀘어" w:eastAsia="나눔스퀘어"/>
                <w:b/>
                <w:color w:val="858585"/>
                <w:spacing w:val="0"/>
                <w:position w:val="0"/>
                <w:sz w:val="20"/>
                <w:shd w:fill="auto" w:val="clear"/>
              </w:rPr>
              <w:t xml:space="preserve">(20</w:t>
            </w:r>
            <w:r>
              <w:rPr>
                <w:rFonts w:ascii="Malgun Gothic" w:hAnsi="Malgun Gothic" w:cs="Malgun Gothic" w:eastAsia="Malgun Gothic"/>
                <w:b/>
                <w:color w:val="858585"/>
                <w:spacing w:val="0"/>
                <w:position w:val="0"/>
                <w:sz w:val="20"/>
                <w:shd w:fill="auto" w:val="clear"/>
              </w:rPr>
              <w:t xml:space="preserve">점</w:t>
            </w:r>
            <w:r>
              <w:rPr>
                <w:rFonts w:ascii="나눔스퀘어" w:hAnsi="나눔스퀘어" w:cs="나눔스퀘어" w:eastAsia="나눔스퀘어"/>
                <w:b/>
                <w:color w:val="858585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header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부분은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display: grid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사용하여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구획을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나누어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구현하였고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, 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body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부분은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각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div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요소를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inline-block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으로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설정하여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양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옆에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요소들이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위치할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있도록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858585"/>
                <w:spacing w:val="0"/>
                <w:position w:val="0"/>
                <w:sz w:val="20"/>
                <w:shd w:fill="auto" w:val="clear"/>
              </w:rPr>
              <w:t xml:space="preserve">하였습니다</w:t>
            </w:r>
            <w:r>
              <w:rPr>
                <w:rFonts w:ascii="나눔스퀘어" w:hAnsi="나눔스퀘어" w:cs="나눔스퀘어" w:eastAsia="나눔스퀘어"/>
                <w:color w:val="858585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219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레이아웃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완성하기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(20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점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header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부분의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다양한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사용했지만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그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중에서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display:grid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사용해서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area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정하고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각각에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맞는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자리에다가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배치하고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nav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만들고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form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이용하여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searchbar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만들었습니다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aside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다양한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사욜했치만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그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중에서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aside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태그랑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ul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Menu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리스트랑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Top ASMRTist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만들었습니다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1219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메뉴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완성하기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(20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점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??</w:t>
            </w:r>
          </w:p>
        </w:tc>
      </w:tr>
      <w:tr>
        <w:trPr>
          <w:trHeight w:val="1219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다양한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태그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기능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사용하기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(20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점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header, aside, nav, div, ul, form, img, p, span, h4, overflow, webkit-scrollbar, display, grid, hover, a, unput, ol, li, format, position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등 등</w:t>
            </w:r>
          </w:p>
        </w:tc>
      </w:tr>
      <w:tr>
        <w:trPr>
          <w:trHeight w:val="1219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④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적절한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기술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구현하기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각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위치에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알맞은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기술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,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오류가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없는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코드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등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(10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점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?? 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grid-template-area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통해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포지션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잡고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대부분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position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div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다했음</w:t>
            </w:r>
          </w:p>
        </w:tc>
      </w:tr>
      <w:tr>
        <w:trPr>
          <w:trHeight w:val="1219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⑤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높은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기술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활용하기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마우스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hover,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다양한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선택자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가상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클래스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등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(10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점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header + aside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안에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있는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태그의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hover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작용해서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색깔이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어두워진다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모든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a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redirecting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있고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화면에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사이즈따라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overflow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기능을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추가하고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219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⑥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완성도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높이기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디테일적인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부분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알찬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콘텐츠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등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(10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점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밑에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있는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windows-bar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밑에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있는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컨텐츠를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보이게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padding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놓고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searchbar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있는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테두리를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없애고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float:left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div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알아서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밑으로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가게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움직이게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했다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aside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안에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있는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scrollbar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마음에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들지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않아서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안보이게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했습니다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219" w:hRule="auto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⑦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창의적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요소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추가하기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(10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점</w:t>
            </w:r>
            <w:r>
              <w:rPr>
                <w:rFonts w:ascii="나눔스퀘어" w:hAnsi="나눔스퀘어" w:cs="나눔스퀘어" w:eastAsia="나눔스퀘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7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사진을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이용했고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하이퍼링크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통해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친구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및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asmr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채널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링크추가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했고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모든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a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링크입니다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ustan2287/Project-ASMR-Hu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