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10EC" w14:textId="77777777" w:rsidR="00B70129" w:rsidRPr="000F2E48" w:rsidRDefault="00B70129" w:rsidP="00B70129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Комиссия.</w:t>
      </w:r>
    </w:p>
    <w:p w14:paraId="41B2FE95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поиска существующей комиссии государственного экзамена, выберите факультет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Выбор». </w:t>
      </w:r>
      <w:r w:rsidRPr="00D22C7B">
        <w:rPr>
          <w:rFonts w:ascii="Times New Roman" w:hAnsi="Times New Roman"/>
          <w:sz w:val="24"/>
          <w:szCs w:val="24"/>
        </w:rPr>
        <w:t>На экране появится список комиссий, созданных на данном факультете (рис.40).</w:t>
      </w:r>
    </w:p>
    <w:p w14:paraId="0ADD7399" w14:textId="0C68FEF5" w:rsidR="00B70129" w:rsidRPr="00D22C7B" w:rsidRDefault="00B70129" w:rsidP="00B70129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C669F" wp14:editId="533AA8C2">
                <wp:simplePos x="0" y="0"/>
                <wp:positionH relativeFrom="column">
                  <wp:posOffset>262890</wp:posOffset>
                </wp:positionH>
                <wp:positionV relativeFrom="paragraph">
                  <wp:posOffset>1547495</wp:posOffset>
                </wp:positionV>
                <wp:extent cx="111125" cy="55880"/>
                <wp:effectExtent l="0" t="38100" r="60325" b="39370"/>
                <wp:wrapNone/>
                <wp:docPr id="1602681176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125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40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0.7pt;margin-top:121.85pt;width:8.75pt;height: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7X2AEAAJgDAAAOAAAAZHJzL2Uyb0RvYy54bWysU02PEzEMvSPxH6Lc2WmLuqpGne6hpVxW&#10;sNICdzeTzETkS3botP8eJy3dBW6IHCInjp+f7Zf1w8k7cdRINoZOzu9mUuigYm/D0MmvX/bvVlJQ&#10;htCDi0F38qxJPmzevllPqdWLOEbXaxQMEqidUifHnFPbNKRG7YHuYtKBnSaih8xHHJoeYWJ075rF&#10;bHbfTBH7hFFpIr7dXZxyU/GN0Sp/NoZ0Fq6TzC3XHet+KHuzWUM7IKTRqisN+AcWHmzgpDeoHWQQ&#10;P9D+BeWtwkjR5DsVfRONsUrXGria+eyPap5HSLrWws2hdGsT/T9Y9em4DU9YqKtTeE6PUX0nbkoz&#10;JWpvznKgdHl2MuiFcTZ943nXmrkKcaotPd9aqk9ZKL6c81ospVDsWi5Xq9rxBtqCUpImpPxRRy+K&#10;0UnKCHYY8zaGwLOLeMkAx0fKhdVLQAkOcW+dqyN0QUydvH+/5CErYCEZB5lNn3pGDYMU4AZWqMpY&#10;OVN0ti/RBYdwOGwdiiOwSvb7Ga8iDM7227NCcQc0Xt5V10U/3mYWsbO+k6sSfJVVBus+hF7kc2Ll&#10;Z7QQBqevyC6UzLpK9FrcS5eLdYj9+Ql/jYLHXwldpVr09frM9usPtfkJAAD//wMAUEsDBBQABgAI&#10;AAAAIQAn7WgR4QAAAAkBAAAPAAAAZHJzL2Rvd25yZXYueG1sTI/BTsMwDIbvSLxDZCRuLF3XjlGa&#10;TjANicOERNlhx6wxbaFxqibrCk+POcHR9qff35+vJ9uJEQffOlIwn0UgkCpnWqoV7N+eblYgfNBk&#10;dOcIFXyhh3VxeZHrzLgzveJYhlpwCPlMK2hC6DMpfdWg1X7meiS+vbvB6sDjUEsz6DOH207GUbSU&#10;VrfEHxrd46bB6rM8WQWP43a5tc/f++hjd7AvZlHSATdKXV9ND/cgAk7hD4ZffVaHgp2O7kTGi05B&#10;Mk+YVBAni1sQDKSrOxBHXqRxCrLI5f8GxQ8AAAD//wMAUEsBAi0AFAAGAAgAAAAhALaDOJL+AAAA&#10;4QEAABMAAAAAAAAAAAAAAAAAAAAAAFtDb250ZW50X1R5cGVzXS54bWxQSwECLQAUAAYACAAAACEA&#10;OP0h/9YAAACUAQAACwAAAAAAAAAAAAAAAAAvAQAAX3JlbHMvLnJlbHNQSwECLQAUAAYACAAAACEA&#10;hoZO19gBAACYAwAADgAAAAAAAAAAAAAAAAAuAgAAZHJzL2Uyb0RvYy54bWxQSwECLQAUAAYACAAA&#10;ACEAJ+1oEeEAAAAJAQAADwAAAAAAAAAAAAAAAAAy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29B9DAEC" wp14:editId="4AB85243">
            <wp:extent cx="5354955" cy="2004060"/>
            <wp:effectExtent l="0" t="0" r="0" b="0"/>
            <wp:docPr id="1864948587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8587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6369" w14:textId="77777777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40 – Список комиссий</w:t>
      </w:r>
    </w:p>
    <w:p w14:paraId="12FAA124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</w:p>
    <w:p w14:paraId="3404AE6E" w14:textId="77777777" w:rsidR="00B70129" w:rsidRPr="00D22C7B" w:rsidRDefault="00B70129" w:rsidP="00B70129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новой комиссии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</w:p>
    <w:p w14:paraId="32A48F53" w14:textId="77777777" w:rsidR="00B70129" w:rsidRPr="00D22C7B" w:rsidRDefault="00B70129" w:rsidP="00B70129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форма для создания комиссии (рис.41). Введите название комиссии на 3-х языках (обычно это шифр и название специальности), выберите год обучения и факультет.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</w:p>
    <w:p w14:paraId="6E1B2310" w14:textId="77777777" w:rsidR="00B70129" w:rsidRPr="00D22C7B" w:rsidRDefault="00B70129" w:rsidP="00B70129">
      <w:pPr>
        <w:rPr>
          <w:rFonts w:ascii="Times New Roman" w:hAnsi="Times New Roman"/>
          <w:i/>
          <w:sz w:val="24"/>
          <w:szCs w:val="24"/>
        </w:rPr>
      </w:pPr>
    </w:p>
    <w:p w14:paraId="221D1AB2" w14:textId="7C57B883" w:rsidR="00B70129" w:rsidRPr="00D22C7B" w:rsidRDefault="00B70129" w:rsidP="00B70129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5A105EA2" wp14:editId="1C38A4E4">
            <wp:extent cx="5376545" cy="1272540"/>
            <wp:effectExtent l="0" t="0" r="0" b="3810"/>
            <wp:docPr id="2024287425" name="Рисунок 6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87425" name="Рисунок 6" descr="Изображение выглядит как текст, Шрифт, линия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D822" w14:textId="77777777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41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Форма для создания комиссии.</w:t>
      </w:r>
    </w:p>
    <w:p w14:paraId="7C917667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</w:p>
    <w:p w14:paraId="73783664" w14:textId="0FB054A4" w:rsidR="00B70129" w:rsidRPr="00D22C7B" w:rsidRDefault="00B70129" w:rsidP="00B70129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Следующий шаг – назначение членов комиссии и председателя. Для добавления комиссии нажмите 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0B50F5" wp14:editId="379423BC">
            <wp:extent cx="665480" cy="190500"/>
            <wp:effectExtent l="0" t="0" r="1270" b="0"/>
            <wp:docPr id="2113344115" name="Рисунок 5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44115" name="Рисунок 5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" t="76611" r="90379" b="2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 (рис</w:t>
      </w:r>
      <w:r w:rsidRPr="00D22C7B">
        <w:rPr>
          <w:rFonts w:ascii="Times New Roman" w:hAnsi="Times New Roman"/>
          <w:iCs/>
          <w:sz w:val="24"/>
          <w:szCs w:val="24"/>
        </w:rPr>
        <w:t>.42)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 В появившемся окне укажите факультет, кафедру, преподавателя и типа комиссии. Нажмите на </w:t>
      </w:r>
      <w:r w:rsidRPr="00D22C7B">
        <w:rPr>
          <w:rFonts w:ascii="Times New Roman" w:hAnsi="Times New Roman"/>
          <w:i/>
          <w:sz w:val="24"/>
          <w:szCs w:val="24"/>
        </w:rPr>
        <w:t xml:space="preserve">Выбор </w:t>
      </w:r>
      <w:r w:rsidRPr="00D22C7B">
        <w:rPr>
          <w:rFonts w:ascii="Times New Roman" w:hAnsi="Times New Roman"/>
          <w:iCs/>
          <w:sz w:val="24"/>
          <w:szCs w:val="24"/>
        </w:rPr>
        <w:t>(рис.43)</w:t>
      </w:r>
      <w:r w:rsidRPr="00D22C7B">
        <w:rPr>
          <w:rFonts w:ascii="Times New Roman" w:hAnsi="Times New Roman"/>
          <w:i/>
          <w:sz w:val="24"/>
          <w:szCs w:val="24"/>
        </w:rPr>
        <w:t xml:space="preserve">. </w:t>
      </w:r>
      <w:r w:rsidRPr="00D22C7B">
        <w:rPr>
          <w:rFonts w:ascii="Times New Roman" w:hAnsi="Times New Roman"/>
          <w:sz w:val="24"/>
          <w:szCs w:val="24"/>
        </w:rPr>
        <w:t xml:space="preserve">Для редактирование выделите комиссию и выберите команду </w:t>
      </w:r>
      <w:r w:rsidRPr="00D22C7B">
        <w:rPr>
          <w:rFonts w:ascii="Times New Roman" w:hAnsi="Times New Roman"/>
          <w:i/>
          <w:sz w:val="24"/>
          <w:szCs w:val="24"/>
        </w:rPr>
        <w:t xml:space="preserve">Редактировать. </w:t>
      </w:r>
      <w:r w:rsidRPr="00D22C7B">
        <w:rPr>
          <w:rFonts w:ascii="Times New Roman" w:hAnsi="Times New Roman"/>
          <w:sz w:val="24"/>
          <w:szCs w:val="24"/>
        </w:rPr>
        <w:t>(Рис.42). После добавления всех комиссии не забудьте «</w:t>
      </w:r>
      <w:r w:rsidRPr="00D22C7B">
        <w:rPr>
          <w:rFonts w:ascii="Times New Roman" w:hAnsi="Times New Roman"/>
          <w:i/>
          <w:sz w:val="24"/>
          <w:szCs w:val="24"/>
        </w:rPr>
        <w:t>Сохранить».</w:t>
      </w:r>
    </w:p>
    <w:p w14:paraId="65CB8699" w14:textId="126CC6D0" w:rsidR="00B70129" w:rsidRPr="00D22C7B" w:rsidRDefault="00B70129" w:rsidP="00B70129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6A2D9441" wp14:editId="492BC1EE">
            <wp:extent cx="5311140" cy="2099310"/>
            <wp:effectExtent l="0" t="0" r="3810" b="0"/>
            <wp:docPr id="795864094" name="Рисунок 4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4094" name="Рисунок 4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878E" w14:textId="77777777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42 – Форма для создания комиссии</w:t>
      </w:r>
    </w:p>
    <w:p w14:paraId="7218229B" w14:textId="22A0442E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9D65DD" wp14:editId="2EBBB11C">
            <wp:extent cx="4015740" cy="1609090"/>
            <wp:effectExtent l="0" t="0" r="3810" b="0"/>
            <wp:docPr id="1871275970" name="Рисунок 3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75970" name="Рисунок 3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437" w14:textId="77777777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43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добавление преподавателя</w:t>
      </w:r>
    </w:p>
    <w:p w14:paraId="1BE6B7DB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</w:p>
    <w:p w14:paraId="7D281709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нового типа комиссии необходимо:</w:t>
      </w:r>
    </w:p>
    <w:p w14:paraId="0608A33E" w14:textId="77777777" w:rsidR="00B70129" w:rsidRPr="00D22C7B" w:rsidRDefault="00B70129" w:rsidP="00B70129">
      <w:pPr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Типы комисий» </w:t>
      </w:r>
      <w:r w:rsidRPr="00D22C7B">
        <w:rPr>
          <w:rFonts w:ascii="Times New Roman" w:hAnsi="Times New Roman"/>
          <w:sz w:val="24"/>
          <w:szCs w:val="24"/>
        </w:rPr>
        <w:t>(рис.44)</w:t>
      </w:r>
    </w:p>
    <w:p w14:paraId="146B3574" w14:textId="10D256AA" w:rsidR="00B70129" w:rsidRPr="00D22C7B" w:rsidRDefault="00B70129" w:rsidP="00B70129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E59D0D6" wp14:editId="71865D5B">
            <wp:extent cx="4579620" cy="1448435"/>
            <wp:effectExtent l="0" t="0" r="0" b="0"/>
            <wp:docPr id="1257916074" name="Рисунок 2" descr="Изображение выглядит как текст, программное обеспечение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6074" name="Рисунок 2" descr="Изображение выглядит как текст, программное обеспечение, Шрифт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51E5" w14:textId="77777777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44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типы комисий</w:t>
      </w:r>
    </w:p>
    <w:p w14:paraId="24C8A538" w14:textId="77777777" w:rsidR="00B70129" w:rsidRPr="00D22C7B" w:rsidRDefault="00B70129" w:rsidP="00B70129">
      <w:pPr>
        <w:rPr>
          <w:rFonts w:ascii="Times New Roman" w:hAnsi="Times New Roman"/>
          <w:i/>
          <w:iCs/>
          <w:sz w:val="24"/>
          <w:szCs w:val="24"/>
        </w:rPr>
      </w:pPr>
    </w:p>
    <w:p w14:paraId="407725E4" w14:textId="77777777" w:rsidR="00B70129" w:rsidRPr="00D22C7B" w:rsidRDefault="00B70129" w:rsidP="00B7012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списка тип комиссий можно отредактировать или удалить существующий, либо добавить новый тип комиссии нажав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 (рис.45)</w:t>
      </w:r>
    </w:p>
    <w:p w14:paraId="35F57FC9" w14:textId="77777777" w:rsidR="00B70129" w:rsidRPr="00D22C7B" w:rsidRDefault="00B70129" w:rsidP="00B70129">
      <w:pPr>
        <w:rPr>
          <w:rFonts w:ascii="Times New Roman" w:hAnsi="Times New Roman"/>
          <w:sz w:val="24"/>
          <w:szCs w:val="24"/>
        </w:rPr>
      </w:pPr>
    </w:p>
    <w:p w14:paraId="26340156" w14:textId="633B38B1" w:rsidR="00B70129" w:rsidRPr="00D22C7B" w:rsidRDefault="00B70129" w:rsidP="00B70129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6AD7DD5" wp14:editId="63CA4EBB">
            <wp:extent cx="5420360" cy="885190"/>
            <wp:effectExtent l="0" t="0" r="8890" b="0"/>
            <wp:docPr id="90841479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5159" w14:textId="34240660" w:rsidR="008509E7" w:rsidRDefault="00B70129" w:rsidP="00B70129">
      <w:r w:rsidRPr="00D22C7B">
        <w:rPr>
          <w:rFonts w:ascii="Times New Roman" w:hAnsi="Times New Roman"/>
          <w:sz w:val="24"/>
          <w:szCs w:val="24"/>
        </w:rPr>
        <w:t>Рисунок 45 – добавление новой тип комиссий</w:t>
      </w:r>
    </w:p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53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9"/>
    <w:rsid w:val="002948EE"/>
    <w:rsid w:val="008509E7"/>
    <w:rsid w:val="00A241AD"/>
    <w:rsid w:val="00B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A84A"/>
  <w15:chartTrackingRefBased/>
  <w15:docId w15:val="{8E981633-7B50-491A-8FF1-220186C1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129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01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01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01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01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01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0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01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01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01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01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0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2025-04-04T04:29:00Z</dcterms:created>
  <dcterms:modified xsi:type="dcterms:W3CDTF">2025-04-04T04:29:00Z</dcterms:modified>
</cp:coreProperties>
</file>