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0BB47" w14:textId="77777777" w:rsidR="00C4144C" w:rsidRPr="000F2E48" w:rsidRDefault="00C4144C" w:rsidP="00C4144C">
      <w:pPr>
        <w:rPr>
          <w:rFonts w:ascii="Times New Roman" w:hAnsi="Times New Roman"/>
          <w:b/>
          <w:i/>
          <w:i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iCs/>
          <w:color w:val="215E99"/>
          <w:sz w:val="24"/>
          <w:szCs w:val="24"/>
        </w:rPr>
        <w:t>Университетские мероприятия.</w:t>
      </w:r>
    </w:p>
    <w:p w14:paraId="782D5314" w14:textId="77777777" w:rsidR="00C4144C" w:rsidRPr="00D22C7B" w:rsidRDefault="00C4144C" w:rsidP="00C4144C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</w:rPr>
        <w:t>Университетские мероприятия заполняются сотрудниками Воспитательного отдела и доступны остальным сотрудникам университета только для просмотра.</w:t>
      </w:r>
    </w:p>
    <w:p w14:paraId="7DD9209F" w14:textId="77777777" w:rsidR="00C4144C" w:rsidRPr="00D22C7B" w:rsidRDefault="00C4144C" w:rsidP="00C4144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поиска мероприятия, выберите  ограничения в окне «</w:t>
      </w:r>
      <w:r w:rsidRPr="00D22C7B">
        <w:rPr>
          <w:rFonts w:ascii="Times New Roman" w:hAnsi="Times New Roman"/>
          <w:i/>
          <w:sz w:val="24"/>
          <w:szCs w:val="24"/>
        </w:rPr>
        <w:t>Поиск мероприятия»</w:t>
      </w:r>
      <w:r w:rsidRPr="00D22C7B">
        <w:rPr>
          <w:rFonts w:ascii="Times New Roman" w:hAnsi="Times New Roman"/>
          <w:sz w:val="24"/>
          <w:szCs w:val="24"/>
        </w:rPr>
        <w:t xml:space="preserve"> и активизируйте команду «</w:t>
      </w:r>
      <w:r w:rsidRPr="00D22C7B">
        <w:rPr>
          <w:rFonts w:ascii="Times New Roman" w:hAnsi="Times New Roman"/>
          <w:i/>
          <w:sz w:val="24"/>
          <w:szCs w:val="24"/>
        </w:rPr>
        <w:t>Поиск»</w:t>
      </w:r>
      <w:r w:rsidRPr="00D22C7B">
        <w:rPr>
          <w:rFonts w:ascii="Times New Roman" w:hAnsi="Times New Roman"/>
          <w:sz w:val="24"/>
          <w:szCs w:val="24"/>
        </w:rPr>
        <w:t xml:space="preserve"> (рис.18). На экране появится список мероприятий, соответствующих заданным параметрам поиска. Если задать тип мероприятия </w:t>
      </w:r>
      <w:r w:rsidRPr="00D22C7B">
        <w:rPr>
          <w:rFonts w:ascii="Times New Roman" w:hAnsi="Times New Roman"/>
          <w:i/>
          <w:sz w:val="24"/>
          <w:szCs w:val="24"/>
        </w:rPr>
        <w:t>Факультетский</w:t>
      </w:r>
      <w:r w:rsidRPr="00D22C7B">
        <w:rPr>
          <w:rFonts w:ascii="Times New Roman" w:hAnsi="Times New Roman"/>
          <w:sz w:val="24"/>
          <w:szCs w:val="24"/>
        </w:rPr>
        <w:t>, то появится список факультетов, в котором нужно выбрать факультет.</w:t>
      </w:r>
    </w:p>
    <w:p w14:paraId="0DC5656E" w14:textId="77777777" w:rsidR="00C4144C" w:rsidRPr="00D22C7B" w:rsidRDefault="00C4144C" w:rsidP="00C4144C">
      <w:pPr>
        <w:rPr>
          <w:rFonts w:ascii="Times New Roman" w:hAnsi="Times New Roman"/>
          <w:sz w:val="24"/>
          <w:szCs w:val="24"/>
        </w:rPr>
      </w:pPr>
    </w:p>
    <w:p w14:paraId="68D0F590" w14:textId="55DF2024" w:rsidR="00C4144C" w:rsidRPr="00D22C7B" w:rsidRDefault="00C4144C" w:rsidP="00C4144C">
      <w:pPr>
        <w:jc w:val="center"/>
        <w:rPr>
          <w:rFonts w:ascii="Times New Roman" w:hAnsi="Times New Roman"/>
          <w:b/>
          <w:sz w:val="24"/>
          <w:szCs w:val="24"/>
        </w:rPr>
      </w:pPr>
      <w:r w:rsidRPr="000F2E48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2B657CC4" wp14:editId="17D80907">
            <wp:extent cx="5325745" cy="3452495"/>
            <wp:effectExtent l="0" t="0" r="8255" b="0"/>
            <wp:docPr id="663632947" name="Рисунок 3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95E4" w14:textId="77777777" w:rsidR="00C4144C" w:rsidRPr="00D22C7B" w:rsidRDefault="00C4144C" w:rsidP="00C4144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20 – Поиск мероприятия.</w:t>
      </w:r>
    </w:p>
    <w:p w14:paraId="74A819FA" w14:textId="77777777" w:rsidR="00C4144C" w:rsidRPr="00D22C7B" w:rsidRDefault="00C4144C" w:rsidP="00C4144C">
      <w:pPr>
        <w:rPr>
          <w:rFonts w:ascii="Times New Roman" w:hAnsi="Times New Roman"/>
          <w:sz w:val="24"/>
          <w:szCs w:val="24"/>
        </w:rPr>
      </w:pPr>
    </w:p>
    <w:p w14:paraId="6FF976F7" w14:textId="77777777" w:rsidR="00C4144C" w:rsidRPr="00D22C7B" w:rsidRDefault="00C4144C" w:rsidP="00C4144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Куратору – эдвайзеру доступна функция добавления своих студентов из журнала в список награжденных студентов.</w:t>
      </w:r>
    </w:p>
    <w:p w14:paraId="5055D857" w14:textId="77777777" w:rsidR="00C4144C" w:rsidRPr="00D22C7B" w:rsidRDefault="00C4144C" w:rsidP="00C4144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награжденных студентов, выполните следующие действия:</w:t>
      </w:r>
    </w:p>
    <w:p w14:paraId="08597021" w14:textId="77777777" w:rsidR="00C4144C" w:rsidRPr="00D22C7B" w:rsidRDefault="00C4144C" w:rsidP="00C4144C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выберите ограничения для поиска мероприятия и нажмите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Поиск»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6A2F5264" w14:textId="77777777" w:rsidR="00C4144C" w:rsidRPr="00D22C7B" w:rsidRDefault="00C4144C" w:rsidP="00C4144C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дважды щелкните мышью на наименование мероприятия. На экране появится список студентов (рис.21);</w:t>
      </w:r>
    </w:p>
    <w:p w14:paraId="3478AD35" w14:textId="77777777" w:rsidR="00C4144C" w:rsidRPr="00D22C7B" w:rsidRDefault="00C4144C" w:rsidP="00C4144C">
      <w:pPr>
        <w:pStyle w:val="ac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выберите в колонке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Награда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  место, которое занял студент и нажмите на кнопку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>. Студент появится в списке награжденных студентов ;</w:t>
      </w:r>
    </w:p>
    <w:p w14:paraId="14998CCB" w14:textId="77777777" w:rsidR="00C4144C" w:rsidRPr="00D22C7B" w:rsidRDefault="00C4144C" w:rsidP="00C4144C">
      <w:pPr>
        <w:rPr>
          <w:rFonts w:ascii="Times New Roman" w:hAnsi="Times New Roman"/>
          <w:sz w:val="24"/>
          <w:szCs w:val="24"/>
        </w:rPr>
      </w:pPr>
    </w:p>
    <w:p w14:paraId="61BB069C" w14:textId="66B8F820" w:rsidR="00C4144C" w:rsidRPr="00D22C7B" w:rsidRDefault="00C4144C" w:rsidP="00C4144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F7029D7" wp14:editId="0B4B66F2">
            <wp:extent cx="5076825" cy="2348230"/>
            <wp:effectExtent l="0" t="0" r="9525" b="0"/>
            <wp:docPr id="654287152" name="Рисунок 2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2" t="21645" r="9409" b="17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77B8" w14:textId="77777777" w:rsidR="00C4144C" w:rsidRPr="00D22C7B" w:rsidRDefault="00C4144C" w:rsidP="00C4144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21 – Журнал мероприятия.</w:t>
      </w:r>
    </w:p>
    <w:p w14:paraId="2372C103" w14:textId="77777777" w:rsidR="00C4144C" w:rsidRPr="00D22C7B" w:rsidRDefault="00C4144C" w:rsidP="00C4144C">
      <w:pPr>
        <w:rPr>
          <w:rFonts w:ascii="Times New Roman" w:hAnsi="Times New Roman"/>
          <w:sz w:val="24"/>
          <w:szCs w:val="24"/>
        </w:rPr>
      </w:pPr>
    </w:p>
    <w:p w14:paraId="04634A8A" w14:textId="77777777" w:rsidR="00C4144C" w:rsidRPr="00D22C7B" w:rsidRDefault="00C4144C" w:rsidP="00C4144C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нажмите на кнопку «</w:t>
      </w:r>
      <w:r w:rsidRPr="00D22C7B">
        <w:rPr>
          <w:rFonts w:ascii="Times New Roman" w:hAnsi="Times New Roman"/>
          <w:i/>
          <w:sz w:val="24"/>
          <w:szCs w:val="24"/>
        </w:rPr>
        <w:t>Сохранить»</w:t>
      </w:r>
      <w:r w:rsidRPr="00D22C7B">
        <w:rPr>
          <w:rFonts w:ascii="Times New Roman" w:hAnsi="Times New Roman"/>
          <w:sz w:val="24"/>
          <w:szCs w:val="24"/>
        </w:rPr>
        <w:t>, если список верный. Если нужно удалить студента из списка, поставьте галочку в колонку «</w:t>
      </w:r>
      <w:r w:rsidRPr="00D22C7B">
        <w:rPr>
          <w:rFonts w:ascii="Times New Roman" w:hAnsi="Times New Roman"/>
          <w:i/>
          <w:sz w:val="24"/>
          <w:szCs w:val="24"/>
        </w:rPr>
        <w:t>Удалить»</w:t>
      </w:r>
      <w:r w:rsidRPr="00D22C7B">
        <w:rPr>
          <w:rFonts w:ascii="Times New Roman" w:hAnsi="Times New Roman"/>
          <w:sz w:val="24"/>
          <w:szCs w:val="24"/>
        </w:rPr>
        <w:t xml:space="preserve"> и активизируйте команду</w:t>
      </w:r>
      <w:r w:rsidRPr="00D22C7B">
        <w:rPr>
          <w:rFonts w:ascii="Times New Roman" w:hAnsi="Times New Roman"/>
          <w:i/>
          <w:sz w:val="24"/>
          <w:szCs w:val="24"/>
        </w:rPr>
        <w:t xml:space="preserve"> «Сохранить» (</w:t>
      </w:r>
      <w:r w:rsidRPr="00D22C7B">
        <w:rPr>
          <w:rFonts w:ascii="Times New Roman" w:hAnsi="Times New Roman"/>
          <w:sz w:val="24"/>
          <w:szCs w:val="24"/>
        </w:rPr>
        <w:t>Рис.22</w:t>
      </w:r>
      <w:r w:rsidRPr="00D22C7B">
        <w:rPr>
          <w:rFonts w:ascii="Times New Roman" w:hAnsi="Times New Roman"/>
          <w:i/>
          <w:sz w:val="24"/>
          <w:szCs w:val="24"/>
        </w:rPr>
        <w:t>)</w:t>
      </w:r>
      <w:r w:rsidRPr="00D22C7B">
        <w:rPr>
          <w:rFonts w:ascii="Times New Roman" w:hAnsi="Times New Roman"/>
          <w:sz w:val="24"/>
          <w:szCs w:val="24"/>
        </w:rPr>
        <w:t xml:space="preserve">. </w:t>
      </w:r>
    </w:p>
    <w:p w14:paraId="702F3751" w14:textId="6F8B5E33" w:rsidR="00C4144C" w:rsidRPr="00D22C7B" w:rsidRDefault="00C4144C" w:rsidP="00C4144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D02179D" wp14:editId="193A6041">
            <wp:extent cx="5091430" cy="1733550"/>
            <wp:effectExtent l="0" t="0" r="0" b="0"/>
            <wp:docPr id="131930592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1" t="48492" r="9409" b="6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1E8D" w14:textId="77777777" w:rsidR="00C4144C" w:rsidRPr="00D22C7B" w:rsidRDefault="00C4144C" w:rsidP="00C4144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22 – Список награжденных студентов.</w:t>
      </w:r>
    </w:p>
    <w:p w14:paraId="58C760EA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500F"/>
    <w:multiLevelType w:val="hybridMultilevel"/>
    <w:tmpl w:val="6E3C5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F5D60"/>
    <w:multiLevelType w:val="hybridMultilevel"/>
    <w:tmpl w:val="EC261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73610">
    <w:abstractNumId w:val="0"/>
  </w:num>
  <w:num w:numId="2" w16cid:durableId="110607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4C"/>
    <w:rsid w:val="002948EE"/>
    <w:rsid w:val="008509E7"/>
    <w:rsid w:val="00A241AD"/>
    <w:rsid w:val="00C4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2928"/>
  <w15:chartTrackingRefBased/>
  <w15:docId w15:val="{BE5013AF-0A81-4667-941C-DA5359FE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44C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41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1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1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1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1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1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1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1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1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1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14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14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14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14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14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14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1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1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1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1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1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14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14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14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1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14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144C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C4144C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2025-04-04T04:44:00Z</dcterms:created>
  <dcterms:modified xsi:type="dcterms:W3CDTF">2025-04-04T04:44:00Z</dcterms:modified>
</cp:coreProperties>
</file>