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7D08C3" w:rsidP="00AF5311">
      <w:pPr>
        <w:rPr>
          <w:rFonts w:ascii="Segoe UI" w:hAnsi="Segoe UI" w:cs="Segoe UI"/>
        </w:rPr>
      </w:pPr>
      <w:hyperlink r:id="rId5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7D08C3" w:rsidP="00AF5311">
      <w:pPr>
        <w:rPr>
          <w:rFonts w:ascii="Segoe UI" w:hAnsi="Segoe UI" w:cs="Segoe UI"/>
        </w:rPr>
      </w:pPr>
      <w:hyperlink r:id="rId6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7D08C3" w:rsidP="00AF5311">
      <w:pPr>
        <w:rPr>
          <w:rFonts w:ascii="Segoe UI" w:hAnsi="Segoe UI" w:cs="Segoe UI"/>
        </w:rPr>
      </w:pPr>
      <w:hyperlink r:id="rId7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7D08C3" w:rsidP="00AF5311">
      <w:pPr>
        <w:rPr>
          <w:rFonts w:ascii="Segoe UI" w:hAnsi="Segoe UI" w:cs="Segoe UI"/>
        </w:rPr>
      </w:pPr>
      <w:hyperlink r:id="rId8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587F7C" w:rsidRPr="00FD5402" w:rsidRDefault="00587F7C" w:rsidP="00587F7C">
      <w:pPr>
        <w:ind w:left="567"/>
        <w:rPr>
          <w:rFonts w:ascii="Consolas" w:hAnsi="Consolas" w:cs="Segoe UI"/>
        </w:rPr>
      </w:pPr>
      <w:r w:rsidRPr="00FD5402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header</w:t>
      </w:r>
      <w:r w:rsidRPr="00FD5402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header</w:t>
      </w:r>
      <w:r w:rsidRPr="00FD5402">
        <w:rPr>
          <w:rFonts w:ascii="Consolas" w:hAnsi="Consolas" w:cs="Segoe UI"/>
        </w:rPr>
        <w:t xml:space="preserve">&gt; </w:t>
      </w:r>
      <w:proofErr w:type="gramStart"/>
      <w:r w:rsidRPr="00FD5402">
        <w:rPr>
          <w:rFonts w:ascii="Consolas" w:hAnsi="Consolas" w:cs="Segoe UI"/>
        </w:rPr>
        <w:t>&lt;!--</w:t>
      </w:r>
      <w:proofErr w:type="gramEnd"/>
      <w:r w:rsidRPr="00FD5402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Шапка</w:t>
      </w:r>
      <w:r w:rsidRPr="00FD5402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FD5402">
        <w:rPr>
          <w:rFonts w:ascii="Consolas" w:hAnsi="Consolas" w:cs="Segoe UI"/>
        </w:rPr>
        <w:t xml:space="preserve">    &lt;</w:t>
      </w:r>
      <w:proofErr w:type="spellStart"/>
      <w:r w:rsidRPr="00587F7C">
        <w:rPr>
          <w:rFonts w:ascii="Consolas" w:hAnsi="Consolas" w:cs="Segoe UI"/>
          <w:lang w:val="en-US"/>
        </w:rPr>
        <w:t>nav</w:t>
      </w:r>
      <w:proofErr w:type="spellEnd"/>
      <w:r w:rsidRPr="00FD5402">
        <w:rPr>
          <w:rFonts w:ascii="Consolas" w:hAnsi="Consolas" w:cs="Segoe UI"/>
        </w:rPr>
        <w:t>&gt; &lt;/</w:t>
      </w:r>
      <w:proofErr w:type="spellStart"/>
      <w:r w:rsidRPr="00587F7C">
        <w:rPr>
          <w:rFonts w:ascii="Consolas" w:hAnsi="Consolas" w:cs="Segoe UI"/>
          <w:lang w:val="en-US"/>
        </w:rPr>
        <w:t>nav</w:t>
      </w:r>
      <w:proofErr w:type="spellEnd"/>
      <w:r w:rsidRPr="00FD5402">
        <w:rPr>
          <w:rFonts w:ascii="Consolas" w:hAnsi="Consolas" w:cs="Segoe UI"/>
        </w:rPr>
        <w:t xml:space="preserve">&gt; </w:t>
      </w:r>
      <w:proofErr w:type="gramStart"/>
      <w:r w:rsidRPr="00FD5402">
        <w:rPr>
          <w:rFonts w:ascii="Consolas" w:hAnsi="Consolas" w:cs="Segoe UI"/>
        </w:rPr>
        <w:t>&lt;!--</w:t>
      </w:r>
      <w:proofErr w:type="gramEnd"/>
      <w:r w:rsidRPr="00FD5402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Навигационное меню --&gt;</w:t>
      </w:r>
    </w:p>
    <w:p w:rsidR="00587F7C" w:rsidRPr="00CB3214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</w:t>
      </w:r>
      <w:r w:rsidRPr="00CB3214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article</w:t>
      </w:r>
      <w:r w:rsidRPr="00CB3214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article</w:t>
      </w:r>
      <w:r w:rsidRPr="00CB3214">
        <w:rPr>
          <w:rFonts w:ascii="Consolas" w:hAnsi="Consolas" w:cs="Segoe UI"/>
        </w:rPr>
        <w:t xml:space="preserve">&gt; </w:t>
      </w:r>
      <w:proofErr w:type="gramStart"/>
      <w:r w:rsidRPr="00CB3214">
        <w:rPr>
          <w:rFonts w:ascii="Consolas" w:hAnsi="Consolas" w:cs="Segoe UI"/>
        </w:rPr>
        <w:t>&lt;!--</w:t>
      </w:r>
      <w:proofErr w:type="gramEnd"/>
      <w:r w:rsidRPr="00CB3214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Запись</w:t>
      </w:r>
      <w:r w:rsidRPr="00CB3214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в</w:t>
      </w:r>
      <w:r w:rsidRPr="00CB3214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блоге</w:t>
      </w:r>
      <w:r w:rsidRPr="00CB3214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CB3214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section</w:t>
      </w:r>
      <w:r w:rsidRPr="00CB3214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section</w:t>
      </w:r>
      <w:r w:rsidRPr="00CB3214">
        <w:rPr>
          <w:rFonts w:ascii="Consolas" w:hAnsi="Consolas" w:cs="Segoe UI"/>
        </w:rPr>
        <w:t xml:space="preserve">&gt; </w:t>
      </w:r>
      <w:proofErr w:type="gramStart"/>
      <w:r w:rsidRPr="00CB3214">
        <w:rPr>
          <w:rFonts w:ascii="Consolas" w:hAnsi="Consolas" w:cs="Segoe UI"/>
        </w:rPr>
        <w:t>&lt;!--</w:t>
      </w:r>
      <w:proofErr w:type="gramEnd"/>
      <w:r w:rsidRPr="00CB3214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Секция на странице --&gt;</w:t>
      </w:r>
    </w:p>
    <w:p w:rsidR="00587F7C" w:rsidRPr="00FD5402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</w:t>
      </w:r>
      <w:r w:rsidRPr="00FD5402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aside</w:t>
      </w:r>
      <w:r w:rsidRPr="00FD5402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aside</w:t>
      </w:r>
      <w:r w:rsidRPr="00FD5402">
        <w:rPr>
          <w:rFonts w:ascii="Consolas" w:hAnsi="Consolas" w:cs="Segoe UI"/>
        </w:rPr>
        <w:t xml:space="preserve">&gt; </w:t>
      </w:r>
      <w:proofErr w:type="gramStart"/>
      <w:r w:rsidRPr="00FD5402">
        <w:rPr>
          <w:rFonts w:ascii="Consolas" w:hAnsi="Consolas" w:cs="Segoe UI"/>
        </w:rPr>
        <w:t>&lt;!--</w:t>
      </w:r>
      <w:proofErr w:type="gramEnd"/>
      <w:r w:rsidRPr="00FD5402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Боковая</w:t>
      </w:r>
      <w:r w:rsidRPr="00FD5402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колонка</w:t>
      </w:r>
      <w:r w:rsidRPr="00FD5402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FD5402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main</w:t>
      </w:r>
      <w:r w:rsidRPr="00FD5402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main</w:t>
      </w:r>
      <w:r w:rsidRPr="00FD5402">
        <w:rPr>
          <w:rFonts w:ascii="Consolas" w:hAnsi="Consolas" w:cs="Segoe UI"/>
        </w:rPr>
        <w:t xml:space="preserve">&gt; </w:t>
      </w:r>
      <w:proofErr w:type="gramStart"/>
      <w:r w:rsidRPr="00FD5402">
        <w:rPr>
          <w:rFonts w:ascii="Consolas" w:hAnsi="Consolas" w:cs="Segoe UI"/>
        </w:rPr>
        <w:t>&lt;!--</w:t>
      </w:r>
      <w:proofErr w:type="gramEnd"/>
      <w:r w:rsidRPr="00FD5402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Основное содержание документа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footer</w:t>
      </w:r>
      <w:r w:rsidRPr="00587F7C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footer</w:t>
      </w:r>
      <w:r w:rsidRPr="00587F7C">
        <w:rPr>
          <w:rFonts w:ascii="Consolas" w:hAnsi="Consolas" w:cs="Segoe UI"/>
        </w:rPr>
        <w:t xml:space="preserve">&gt; 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</w:rPr>
        <w:t xml:space="preserve">    </w:t>
      </w:r>
      <w:r w:rsidRPr="00587F7C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address</w:t>
      </w:r>
      <w:proofErr w:type="gramEnd"/>
      <w:r w:rsidRPr="00587F7C">
        <w:rPr>
          <w:rFonts w:ascii="Consolas" w:hAnsi="Consolas" w:cs="Segoe UI"/>
          <w:lang w:val="en-US"/>
        </w:rPr>
        <w:t>&gt; &lt;/address&gt;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  <w:lang w:val="en-US"/>
        </w:rPr>
        <w:t xml:space="preserve">    &lt;</w:t>
      </w:r>
      <w:proofErr w:type="gramStart"/>
      <w:r w:rsidRPr="00587F7C">
        <w:rPr>
          <w:rFonts w:ascii="Consolas" w:hAnsi="Consolas" w:cs="Segoe UI"/>
          <w:lang w:val="en-US"/>
        </w:rPr>
        <w:t>mark</w:t>
      </w:r>
      <w:proofErr w:type="gramEnd"/>
      <w:r w:rsidRPr="00587F7C">
        <w:rPr>
          <w:rFonts w:ascii="Consolas" w:hAnsi="Consolas" w:cs="Segoe UI"/>
          <w:lang w:val="en-US"/>
        </w:rPr>
        <w:t>&gt; &lt;/mark&gt;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  <w:lang w:val="en-US"/>
        </w:rPr>
        <w:t xml:space="preserve">    &lt;</w:t>
      </w:r>
      <w:proofErr w:type="spellStart"/>
      <w:proofErr w:type="gramStart"/>
      <w:r w:rsidRPr="00587F7C">
        <w:rPr>
          <w:rFonts w:ascii="Consolas" w:hAnsi="Consolas" w:cs="Segoe UI"/>
          <w:lang w:val="en-US"/>
        </w:rPr>
        <w:t>wbr</w:t>
      </w:r>
      <w:proofErr w:type="spellEnd"/>
      <w:proofErr w:type="gramEnd"/>
      <w:r w:rsidRPr="00587F7C">
        <w:rPr>
          <w:rFonts w:ascii="Consolas" w:hAnsi="Consolas" w:cs="Segoe UI"/>
          <w:lang w:val="en-US"/>
        </w:rPr>
        <w:t>&gt;</w:t>
      </w:r>
    </w:p>
    <w:p w:rsidR="00421DF1" w:rsidRPr="00587F7C" w:rsidRDefault="00587F7C" w:rsidP="00587F7C">
      <w:pPr>
        <w:rPr>
          <w:rFonts w:ascii="Consolas" w:hAnsi="Consolas" w:cs="Segoe UI"/>
        </w:rPr>
      </w:pPr>
      <w:r w:rsidRPr="00C477D7">
        <w:rPr>
          <w:rFonts w:ascii="Consolas" w:hAnsi="Consolas" w:cs="Segoe UI"/>
          <w:lang w:val="en-US"/>
        </w:rPr>
        <w:t xml:space="preserve">    </w:t>
      </w:r>
      <w:r w:rsidRPr="00587F7C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</w:t>
      </w: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797047">
        <w:rPr>
          <w:rFonts w:ascii="Segoe UI" w:hAnsi="Segoe UI" w:cs="Segoe UI"/>
          <w:b/>
          <w:lang w:val="en-US"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C85750" w:rsidRDefault="00C85750" w:rsidP="00C85750">
      <w:pPr>
        <w:rPr>
          <w:rFonts w:ascii="Segoe UI" w:hAnsi="Segoe UI" w:cs="Segoe UI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9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11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12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13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14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4B52E9" w:rsidRDefault="004B52E9" w:rsidP="00C85750">
      <w:pPr>
        <w:rPr>
          <w:rFonts w:ascii="Segoe UI" w:hAnsi="Segoe UI" w:cs="Segoe UI"/>
          <w:b/>
        </w:rPr>
      </w:pPr>
      <w:r w:rsidRPr="004B52E9">
        <w:rPr>
          <w:rFonts w:ascii="Segoe UI" w:hAnsi="Segoe UI" w:cs="Segoe UI"/>
          <w:b/>
        </w:rPr>
        <w:t>Стили для работы с текстом</w:t>
      </w:r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16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B32CA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8101F0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Позволяет смещать относительно положения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слева 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, сверху 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), справа и снизу.</w:t>
            </w:r>
          </w:p>
        </w:tc>
      </w:tr>
      <w:tr w:rsidR="00674EB8" w:rsidRPr="008101F0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Позиционирует абсолютно в пределах родительского элемента.</w:t>
            </w:r>
          </w:p>
          <w:p w:rsidR="007C2E79" w:rsidRPr="007C2E79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Но (!) родительский элемент должен быть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Pr="0085327D" w:rsidRDefault="0085327D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 прокручивается с содержимым страницы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0F0264">
        <w:tc>
          <w:tcPr>
            <w:tcW w:w="2518" w:type="dxa"/>
          </w:tcPr>
          <w:p w:rsidR="004F6995" w:rsidRPr="001A031C" w:rsidRDefault="004F6995" w:rsidP="000F0264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0F0264">
        <w:tc>
          <w:tcPr>
            <w:tcW w:w="2518" w:type="dxa"/>
          </w:tcPr>
          <w:p w:rsidR="004F6995" w:rsidRPr="008101F0" w:rsidRDefault="001A031C" w:rsidP="000F0264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CB3214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t>15. Выравнив</w:t>
      </w:r>
      <w:bookmarkStart w:id="0" w:name="_GoBack"/>
      <w:bookmarkEnd w:id="0"/>
      <w:r w:rsidRPr="00CB3214">
        <w:rPr>
          <w:rFonts w:ascii="Segoe UI" w:hAnsi="Segoe UI" w:cs="Segoe UI"/>
          <w:b/>
          <w:sz w:val="36"/>
          <w:szCs w:val="36"/>
        </w:rPr>
        <w:t xml:space="preserve">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Свойство</w:t>
      </w:r>
      <w:proofErr w:type="spellEnd"/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 float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align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BB0CE5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высоты родительского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2535B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6D07AE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D07A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пользователя</w:t>
            </w:r>
            <w:proofErr w:type="spellEnd"/>
          </w:p>
        </w:tc>
      </w:tr>
      <w:tr w:rsid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высот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ы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A425B9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A425B9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A425B9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sectPr w:rsidR="00CB3214" w:rsidRPr="00A42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67BB7"/>
    <w:rsid w:val="000850FF"/>
    <w:rsid w:val="000C6C3D"/>
    <w:rsid w:val="0012588B"/>
    <w:rsid w:val="001A031C"/>
    <w:rsid w:val="001C2009"/>
    <w:rsid w:val="002535BE"/>
    <w:rsid w:val="00260C2A"/>
    <w:rsid w:val="002E41A6"/>
    <w:rsid w:val="004203E1"/>
    <w:rsid w:val="00421DF1"/>
    <w:rsid w:val="004B52E9"/>
    <w:rsid w:val="004F6995"/>
    <w:rsid w:val="00587F7C"/>
    <w:rsid w:val="005D5422"/>
    <w:rsid w:val="00674EB8"/>
    <w:rsid w:val="006D07AE"/>
    <w:rsid w:val="006E3D93"/>
    <w:rsid w:val="0074064B"/>
    <w:rsid w:val="00797047"/>
    <w:rsid w:val="007C2E79"/>
    <w:rsid w:val="007D08C3"/>
    <w:rsid w:val="007D716C"/>
    <w:rsid w:val="007F7FFA"/>
    <w:rsid w:val="008101F0"/>
    <w:rsid w:val="0085327D"/>
    <w:rsid w:val="008E6EC2"/>
    <w:rsid w:val="00934E77"/>
    <w:rsid w:val="00A425B9"/>
    <w:rsid w:val="00AF5311"/>
    <w:rsid w:val="00B26076"/>
    <w:rsid w:val="00BB0CE5"/>
    <w:rsid w:val="00C477D7"/>
    <w:rsid w:val="00C85750"/>
    <w:rsid w:val="00CB3214"/>
    <w:rsid w:val="00CC2227"/>
    <w:rsid w:val="00D619EE"/>
    <w:rsid w:val="00D76CE5"/>
    <w:rsid w:val="00D920C9"/>
    <w:rsid w:val="00E54908"/>
    <w:rsid w:val="00E56D65"/>
    <w:rsid w:val="00EF1771"/>
    <w:rsid w:val="00F51153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075E33-34D8-4A61-B0A4-8EB7C659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mmet.io/cheat-sheet/" TargetMode="External"/><Relationship Id="rId13" Type="http://schemas.openxmlformats.org/officeDocument/2006/relationships/hyperlink" Target="https://colorscheme.ru/color-convert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ref.ru/html/attr/common" TargetMode="External"/><Relationship Id="rId12" Type="http://schemas.openxmlformats.org/officeDocument/2006/relationships/hyperlink" Target="https://learn.javascript.ru/css-selecto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tmlreference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reference.io/" TargetMode="External"/><Relationship Id="rId11" Type="http://schemas.openxmlformats.org/officeDocument/2006/relationships/hyperlink" Target="https://cssreference.io/" TargetMode="External"/><Relationship Id="rId5" Type="http://schemas.openxmlformats.org/officeDocument/2006/relationships/hyperlink" Target="https://webref.ru/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ebref.ru/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html/attr/style" TargetMode="External"/><Relationship Id="rId14" Type="http://schemas.openxmlformats.org/officeDocument/2006/relationships/hyperlink" Target="https://sitehere.ru/tablica-stilej-css-v-udobnom-vi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8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15</cp:revision>
  <dcterms:created xsi:type="dcterms:W3CDTF">2022-01-27T09:37:00Z</dcterms:created>
  <dcterms:modified xsi:type="dcterms:W3CDTF">2022-02-16T13:19:00Z</dcterms:modified>
</cp:coreProperties>
</file>