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6D6BCA" w:rsidP="00AF5311">
      <w:pPr>
        <w:rPr>
          <w:rFonts w:ascii="Segoe UI" w:hAnsi="Segoe UI" w:cs="Segoe UI"/>
        </w:rPr>
      </w:pPr>
      <w:hyperlink r:id="rId5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6D6BCA" w:rsidP="00AF5311">
      <w:pPr>
        <w:rPr>
          <w:rFonts w:ascii="Segoe UI" w:hAnsi="Segoe UI" w:cs="Segoe UI"/>
        </w:rPr>
      </w:pPr>
      <w:hyperlink r:id="rId6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6D6BCA" w:rsidP="00AF5311">
      <w:pPr>
        <w:rPr>
          <w:rFonts w:ascii="Segoe UI" w:hAnsi="Segoe UI" w:cs="Segoe UI"/>
        </w:rPr>
      </w:pPr>
      <w:hyperlink r:id="rId7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6D6BCA" w:rsidP="00AF5311">
      <w:pPr>
        <w:rPr>
          <w:rFonts w:ascii="Segoe UI" w:hAnsi="Segoe UI" w:cs="Segoe UI"/>
        </w:rPr>
      </w:pPr>
      <w:hyperlink r:id="rId8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587F7C" w:rsidRPr="006D6BCA" w:rsidRDefault="00587F7C" w:rsidP="00587F7C">
      <w:pPr>
        <w:ind w:left="567"/>
        <w:rPr>
          <w:rFonts w:ascii="Consolas" w:hAnsi="Consolas" w:cs="Segoe UI"/>
        </w:rPr>
      </w:pPr>
      <w:r w:rsidRPr="006D6BCA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header</w:t>
      </w:r>
      <w:r w:rsidRPr="006D6BCA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header</w:t>
      </w:r>
      <w:r w:rsidRPr="006D6BCA">
        <w:rPr>
          <w:rFonts w:ascii="Consolas" w:hAnsi="Consolas" w:cs="Segoe UI"/>
        </w:rPr>
        <w:t xml:space="preserve">&gt; </w:t>
      </w:r>
      <w:proofErr w:type="gramStart"/>
      <w:r w:rsidRPr="006D6BCA">
        <w:rPr>
          <w:rFonts w:ascii="Consolas" w:hAnsi="Consolas" w:cs="Segoe UI"/>
        </w:rPr>
        <w:t>&lt;!--</w:t>
      </w:r>
      <w:proofErr w:type="gramEnd"/>
      <w:r w:rsidRPr="006D6BCA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Шапка</w:t>
      </w:r>
      <w:r w:rsidRPr="006D6BCA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6D6BCA">
        <w:rPr>
          <w:rFonts w:ascii="Consolas" w:hAnsi="Consolas" w:cs="Segoe UI"/>
        </w:rPr>
        <w:t xml:space="preserve">    &lt;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6D6BCA">
        <w:rPr>
          <w:rFonts w:ascii="Consolas" w:hAnsi="Consolas" w:cs="Segoe UI"/>
        </w:rPr>
        <w:t>&gt; &lt;/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6D6BCA">
        <w:rPr>
          <w:rFonts w:ascii="Consolas" w:hAnsi="Consolas" w:cs="Segoe UI"/>
        </w:rPr>
        <w:t xml:space="preserve">&gt; </w:t>
      </w:r>
      <w:proofErr w:type="gramStart"/>
      <w:r w:rsidRPr="006D6BCA">
        <w:rPr>
          <w:rFonts w:ascii="Consolas" w:hAnsi="Consolas" w:cs="Segoe UI"/>
        </w:rPr>
        <w:t>&lt;!--</w:t>
      </w:r>
      <w:proofErr w:type="gramEnd"/>
      <w:r w:rsidRPr="006D6BCA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Навигационное меню --&gt;</w:t>
      </w:r>
    </w:p>
    <w:p w:rsidR="00587F7C" w:rsidRPr="006D6BCA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6D6BCA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article</w:t>
      </w:r>
      <w:r w:rsidRPr="006D6BCA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article</w:t>
      </w:r>
      <w:r w:rsidRPr="006D6BCA">
        <w:rPr>
          <w:rFonts w:ascii="Consolas" w:hAnsi="Consolas" w:cs="Segoe UI"/>
        </w:rPr>
        <w:t xml:space="preserve">&gt; </w:t>
      </w:r>
      <w:proofErr w:type="gramStart"/>
      <w:r w:rsidRPr="006D6BCA">
        <w:rPr>
          <w:rFonts w:ascii="Consolas" w:hAnsi="Consolas" w:cs="Segoe UI"/>
        </w:rPr>
        <w:t>&lt;!--</w:t>
      </w:r>
      <w:proofErr w:type="gramEnd"/>
      <w:r w:rsidRPr="006D6BCA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Запись</w:t>
      </w:r>
      <w:r w:rsidRPr="006D6BCA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в</w:t>
      </w:r>
      <w:r w:rsidRPr="006D6BCA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блоге</w:t>
      </w:r>
      <w:r w:rsidRPr="006D6BCA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6D6BCA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section</w:t>
      </w:r>
      <w:r w:rsidRPr="006D6BCA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section</w:t>
      </w:r>
      <w:r w:rsidRPr="006D6BCA">
        <w:rPr>
          <w:rFonts w:ascii="Consolas" w:hAnsi="Consolas" w:cs="Segoe UI"/>
        </w:rPr>
        <w:t xml:space="preserve">&gt; </w:t>
      </w:r>
      <w:proofErr w:type="gramStart"/>
      <w:r w:rsidRPr="006D6BCA">
        <w:rPr>
          <w:rFonts w:ascii="Consolas" w:hAnsi="Consolas" w:cs="Segoe UI"/>
        </w:rPr>
        <w:t>&lt;!--</w:t>
      </w:r>
      <w:proofErr w:type="gramEnd"/>
      <w:r w:rsidRPr="006D6BCA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Секция на странице --&gt;</w:t>
      </w:r>
    </w:p>
    <w:p w:rsidR="00587F7C" w:rsidRPr="006D6BCA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6D6BCA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aside</w:t>
      </w:r>
      <w:r w:rsidRPr="006D6BCA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aside</w:t>
      </w:r>
      <w:r w:rsidRPr="006D6BCA">
        <w:rPr>
          <w:rFonts w:ascii="Consolas" w:hAnsi="Consolas" w:cs="Segoe UI"/>
        </w:rPr>
        <w:t xml:space="preserve">&gt; </w:t>
      </w:r>
      <w:proofErr w:type="gramStart"/>
      <w:r w:rsidRPr="006D6BCA">
        <w:rPr>
          <w:rFonts w:ascii="Consolas" w:hAnsi="Consolas" w:cs="Segoe UI"/>
        </w:rPr>
        <w:t>&lt;!--</w:t>
      </w:r>
      <w:proofErr w:type="gramEnd"/>
      <w:r w:rsidRPr="006D6BCA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Боковая</w:t>
      </w:r>
      <w:r w:rsidRPr="006D6BCA">
        <w:rPr>
          <w:rFonts w:ascii="Consolas" w:hAnsi="Consolas" w:cs="Segoe UI"/>
        </w:rPr>
        <w:t xml:space="preserve"> </w:t>
      </w:r>
      <w:r w:rsidRPr="00C477D7">
        <w:rPr>
          <w:rFonts w:ascii="Consolas" w:hAnsi="Consolas" w:cs="Segoe UI"/>
        </w:rPr>
        <w:t>колонка</w:t>
      </w:r>
      <w:r w:rsidRPr="006D6BCA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6D6BCA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main</w:t>
      </w:r>
      <w:r w:rsidRPr="006D6BCA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main</w:t>
      </w:r>
      <w:r w:rsidRPr="006D6BCA">
        <w:rPr>
          <w:rFonts w:ascii="Consolas" w:hAnsi="Consolas" w:cs="Segoe UI"/>
        </w:rPr>
        <w:t xml:space="preserve">&gt; </w:t>
      </w:r>
      <w:proofErr w:type="gramStart"/>
      <w:r w:rsidRPr="006D6BCA">
        <w:rPr>
          <w:rFonts w:ascii="Consolas" w:hAnsi="Consolas" w:cs="Segoe UI"/>
        </w:rPr>
        <w:t>&lt;!--</w:t>
      </w:r>
      <w:proofErr w:type="gramEnd"/>
      <w:r w:rsidRPr="006D6BCA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Основное содержание документа --&gt;</w:t>
      </w:r>
    </w:p>
    <w:p w:rsidR="00587F7C" w:rsidRPr="00EC5531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EC5531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footer</w:t>
      </w:r>
      <w:proofErr w:type="gramEnd"/>
      <w:r w:rsidRPr="00EC5531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footer</w:t>
      </w:r>
      <w:r w:rsidRPr="00EC5531">
        <w:rPr>
          <w:rFonts w:ascii="Consolas" w:hAnsi="Consolas" w:cs="Segoe UI"/>
          <w:lang w:val="en-US"/>
        </w:rPr>
        <w:t xml:space="preserve">&gt; 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EC5531">
        <w:rPr>
          <w:rFonts w:ascii="Consolas" w:hAnsi="Consolas" w:cs="Segoe UI"/>
          <w:lang w:val="en-US"/>
        </w:rPr>
        <w:t xml:space="preserve">    </w:t>
      </w:r>
      <w:r w:rsidRPr="00587F7C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address</w:t>
      </w:r>
      <w:proofErr w:type="gramEnd"/>
      <w:r w:rsidRPr="00587F7C">
        <w:rPr>
          <w:rFonts w:ascii="Consolas" w:hAnsi="Consolas" w:cs="Segoe UI"/>
          <w:lang w:val="en-US"/>
        </w:rPr>
        <w:t>&gt; &lt;/address&gt;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mark</w:t>
      </w:r>
      <w:proofErr w:type="gramEnd"/>
      <w:r w:rsidRPr="00587F7C">
        <w:rPr>
          <w:rFonts w:ascii="Consolas" w:hAnsi="Consolas" w:cs="Segoe UI"/>
          <w:lang w:val="en-US"/>
        </w:rPr>
        <w:t>&gt; &lt;/mark&gt;</w:t>
      </w:r>
    </w:p>
    <w:p w:rsidR="00587F7C" w:rsidRPr="00EC5531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  <w:lang w:val="en-US"/>
        </w:rPr>
        <w:t xml:space="preserve">    </w:t>
      </w:r>
      <w:r w:rsidRPr="00EC5531">
        <w:rPr>
          <w:rFonts w:ascii="Consolas" w:hAnsi="Consolas" w:cs="Segoe UI"/>
        </w:rPr>
        <w:t>&lt;</w:t>
      </w:r>
      <w:proofErr w:type="spellStart"/>
      <w:r w:rsidRPr="00587F7C">
        <w:rPr>
          <w:rFonts w:ascii="Consolas" w:hAnsi="Consolas" w:cs="Segoe UI"/>
          <w:lang w:val="en-US"/>
        </w:rPr>
        <w:t>wbr</w:t>
      </w:r>
      <w:proofErr w:type="spellEnd"/>
      <w:r w:rsidRPr="00EC5531">
        <w:rPr>
          <w:rFonts w:ascii="Consolas" w:hAnsi="Consolas" w:cs="Segoe UI"/>
        </w:rPr>
        <w:t>&gt;</w:t>
      </w:r>
    </w:p>
    <w:p w:rsidR="00421DF1" w:rsidRPr="00587F7C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  <w:r w:rsidRPr="00587F7C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</w:t>
      </w: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797047">
        <w:rPr>
          <w:rFonts w:ascii="Segoe UI" w:hAnsi="Segoe UI" w:cs="Segoe UI"/>
          <w:b/>
          <w:lang w:val="en-US"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C85750" w:rsidRDefault="00C85750" w:rsidP="00C85750">
      <w:pPr>
        <w:rPr>
          <w:rFonts w:ascii="Segoe UI" w:hAnsi="Segoe UI" w:cs="Segoe UI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9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11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12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13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14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16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433D7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433D7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8101F0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Позволяет смещать относительно положения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слева 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, сверху 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), справа и снизу.</w:t>
            </w:r>
          </w:p>
        </w:tc>
      </w:tr>
      <w:tr w:rsidR="00674EB8" w:rsidRPr="008101F0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Позиционирует абсолютно в пределах родительского элемента.</w:t>
            </w:r>
          </w:p>
          <w:p w:rsidR="007C2E79" w:rsidRPr="007C2E79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Но (!) родительский элемент должен быть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 прокручивается с содержимым страницы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CB3214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1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1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6D6BCA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высоты родительского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2535B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6D07AE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D07A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пользователя</w:t>
            </w:r>
            <w:proofErr w:type="spellEnd"/>
          </w:p>
        </w:tc>
      </w:tr>
      <w:tr w:rsid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19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0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6D6BCA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6D6BCA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21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2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D433D7" w:rsidRDefault="00D433D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3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26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27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6D6BCA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0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3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4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6D6BCA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6D6BCA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35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6D6BCA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36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37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Default="006D6BCA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Там же шаблоны для подключения.</w:t>
            </w:r>
            <w:bookmarkStart w:id="0" w:name="_GoBack"/>
            <w:bookmarkEnd w:id="0"/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P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sectPr w:rsidR="00DE2446" w:rsidRPr="00DE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67BB7"/>
    <w:rsid w:val="000850FF"/>
    <w:rsid w:val="000C6C3D"/>
    <w:rsid w:val="0012588B"/>
    <w:rsid w:val="001A031C"/>
    <w:rsid w:val="001C2009"/>
    <w:rsid w:val="00213079"/>
    <w:rsid w:val="002416C7"/>
    <w:rsid w:val="002535BE"/>
    <w:rsid w:val="00260C2A"/>
    <w:rsid w:val="002D1DA6"/>
    <w:rsid w:val="002D2C75"/>
    <w:rsid w:val="002E41A6"/>
    <w:rsid w:val="00313192"/>
    <w:rsid w:val="00391151"/>
    <w:rsid w:val="003A2A80"/>
    <w:rsid w:val="0041519C"/>
    <w:rsid w:val="004203E1"/>
    <w:rsid w:val="00421DF1"/>
    <w:rsid w:val="00454FC5"/>
    <w:rsid w:val="00464F8E"/>
    <w:rsid w:val="00495105"/>
    <w:rsid w:val="004B52E9"/>
    <w:rsid w:val="004F6995"/>
    <w:rsid w:val="00501A28"/>
    <w:rsid w:val="00566BA4"/>
    <w:rsid w:val="00587F7C"/>
    <w:rsid w:val="005953EF"/>
    <w:rsid w:val="005C6D18"/>
    <w:rsid w:val="005D5422"/>
    <w:rsid w:val="00602E92"/>
    <w:rsid w:val="00674EB8"/>
    <w:rsid w:val="006D07AE"/>
    <w:rsid w:val="006D6BCA"/>
    <w:rsid w:val="006E3D93"/>
    <w:rsid w:val="0074064B"/>
    <w:rsid w:val="00741AD9"/>
    <w:rsid w:val="00783FFE"/>
    <w:rsid w:val="00784453"/>
    <w:rsid w:val="00797047"/>
    <w:rsid w:val="007C206D"/>
    <w:rsid w:val="007C2E79"/>
    <w:rsid w:val="007D08C3"/>
    <w:rsid w:val="007D716C"/>
    <w:rsid w:val="007E747A"/>
    <w:rsid w:val="007F7FFA"/>
    <w:rsid w:val="008101F0"/>
    <w:rsid w:val="0081170B"/>
    <w:rsid w:val="00832888"/>
    <w:rsid w:val="0085327D"/>
    <w:rsid w:val="00876400"/>
    <w:rsid w:val="00882BD4"/>
    <w:rsid w:val="008E6EC2"/>
    <w:rsid w:val="00934E77"/>
    <w:rsid w:val="009A3519"/>
    <w:rsid w:val="009C071C"/>
    <w:rsid w:val="00A336BB"/>
    <w:rsid w:val="00A425B9"/>
    <w:rsid w:val="00A66240"/>
    <w:rsid w:val="00AD4371"/>
    <w:rsid w:val="00AF5311"/>
    <w:rsid w:val="00B26076"/>
    <w:rsid w:val="00BB0CE5"/>
    <w:rsid w:val="00BD689E"/>
    <w:rsid w:val="00C35509"/>
    <w:rsid w:val="00C477D7"/>
    <w:rsid w:val="00C85750"/>
    <w:rsid w:val="00CB3214"/>
    <w:rsid w:val="00CC2227"/>
    <w:rsid w:val="00D433D7"/>
    <w:rsid w:val="00D619EE"/>
    <w:rsid w:val="00D76CE5"/>
    <w:rsid w:val="00D920C9"/>
    <w:rsid w:val="00DE2446"/>
    <w:rsid w:val="00E15AA3"/>
    <w:rsid w:val="00E54908"/>
    <w:rsid w:val="00E56D65"/>
    <w:rsid w:val="00EC5531"/>
    <w:rsid w:val="00ED23EC"/>
    <w:rsid w:val="00EF1771"/>
    <w:rsid w:val="00F03CE1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FE99F1-DB22-4973-A98F-C12B0FC0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orscheme.ru/color-converter.html" TargetMode="External"/><Relationship Id="rId18" Type="http://schemas.openxmlformats.org/officeDocument/2006/relationships/hyperlink" Target="https://www.w3.org/Style/Examples/007/units.ru.html" TargetMode="External"/><Relationship Id="rId26" Type="http://schemas.openxmlformats.org/officeDocument/2006/relationships/hyperlink" Target="https://cssreference.io/background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ssreference.io/backgrounds/" TargetMode="External"/><Relationship Id="rId34" Type="http://schemas.openxmlformats.org/officeDocument/2006/relationships/hyperlink" Target="https://webformyself.com/ponyatie-formatov-shriftov-i-kak-vyzhat-iz-nix-maksimum-dlya-veb/" TargetMode="External"/><Relationship Id="rId7" Type="http://schemas.openxmlformats.org/officeDocument/2006/relationships/hyperlink" Target="https://webref.ru/html/attr/common" TargetMode="External"/><Relationship Id="rId12" Type="http://schemas.openxmlformats.org/officeDocument/2006/relationships/hyperlink" Target="https://learn.javascript.ru/css-selectors" TargetMode="External"/><Relationship Id="rId17" Type="http://schemas.openxmlformats.org/officeDocument/2006/relationships/hyperlink" Target="http://htmlbook.ru/content/edinitsy-izmereniya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transfonter.org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mlreference.io/" TargetMode="External"/><Relationship Id="rId20" Type="http://schemas.openxmlformats.org/officeDocument/2006/relationships/hyperlink" Target="https://idg.net.ua/blog/uchebnik-css/azy-css/kaskadnost" TargetMode="External"/><Relationship Id="rId29" Type="http://schemas.openxmlformats.org/officeDocument/2006/relationships/hyperlink" Target="https://htmlacademy.ru/blog/boost/frontend/about-normalize-c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reference.io/" TargetMode="External"/><Relationship Id="rId11" Type="http://schemas.openxmlformats.org/officeDocument/2006/relationships/hyperlink" Target="https://cssreference.io/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webfonts.pro/" TargetMode="External"/><Relationship Id="rId37" Type="http://schemas.openxmlformats.org/officeDocument/2006/relationships/hyperlink" Target="https://webfonts.pro/" TargetMode="External"/><Relationship Id="rId5" Type="http://schemas.openxmlformats.org/officeDocument/2006/relationships/hyperlink" Target="https://webref.ru/htm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habr.com/ru/post/313938/" TargetMode="External"/><Relationship Id="rId28" Type="http://schemas.openxmlformats.org/officeDocument/2006/relationships/hyperlink" Target="https://habr.com/ru/post/45296/" TargetMode="External"/><Relationship Id="rId36" Type="http://schemas.openxmlformats.org/officeDocument/2006/relationships/hyperlink" Target="https://fonts.google.com/" TargetMode="External"/><Relationship Id="rId10" Type="http://schemas.openxmlformats.org/officeDocument/2006/relationships/hyperlink" Target="https://webref.ru/css" TargetMode="External"/><Relationship Id="rId19" Type="http://schemas.openxmlformats.org/officeDocument/2006/relationships/hyperlink" Target="https://learn.javascript.ru/css-selectors" TargetMode="External"/><Relationship Id="rId31" Type="http://schemas.openxmlformats.org/officeDocument/2006/relationships/hyperlink" Target="https://developer.mozilla.org/ru/docs/Web/CSS/font-fami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ref.ru/html/attr/style" TargetMode="External"/><Relationship Id="rId14" Type="http://schemas.openxmlformats.org/officeDocument/2006/relationships/hyperlink" Target="https://sitehere.ru/tablica-stilej-css-v-udobnom-vide" TargetMode="External"/><Relationship Id="rId22" Type="http://schemas.openxmlformats.org/officeDocument/2006/relationships/hyperlink" Target="https://www.figma.com/file/dmDxKhqtcdB2tQagsgFz8U/WordPress2" TargetMode="External"/><Relationship Id="rId27" Type="http://schemas.openxmlformats.org/officeDocument/2006/relationships/hyperlink" Target="https://github.com/yankovalenko94/Webdev2019" TargetMode="External"/><Relationship Id="rId30" Type="http://schemas.openxmlformats.org/officeDocument/2006/relationships/hyperlink" Target="https://cdnjs.com/libraries/normalize" TargetMode="External"/><Relationship Id="rId35" Type="http://schemas.openxmlformats.org/officeDocument/2006/relationships/hyperlink" Target="https://developer.mozilla.org/ru/docs/Web/CSS/font-family" TargetMode="External"/><Relationship Id="rId8" Type="http://schemas.openxmlformats.org/officeDocument/2006/relationships/hyperlink" Target="https://docs.emmet.io/cheat-shee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13234</TotalTime>
  <Pages>14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4</cp:revision>
  <dcterms:created xsi:type="dcterms:W3CDTF">2022-01-27T09:37:00Z</dcterms:created>
  <dcterms:modified xsi:type="dcterms:W3CDTF">2022-03-14T08:48:00Z</dcterms:modified>
</cp:coreProperties>
</file>