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8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D44EAA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http-equiv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D44EAA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D44EAA">
      <w:pPr>
        <w:rPr>
          <w:u w:val="single"/>
        </w:rPr>
      </w:pPr>
      <w:hyperlink r:id="rId9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925C9A">
        <w:rPr>
          <w:rFonts w:ascii="Consolas" w:hAnsi="Consolas"/>
          <w:color w:val="99C794"/>
          <w:sz w:val="21"/>
          <w:szCs w:val="21"/>
          <w:lang w:val="en-US"/>
        </w:rPr>
        <w:t>js/script.js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text\javascript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95622A"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let</w:t>
      </w:r>
      <w:r w:rsidRPr="00B14BED">
        <w:rPr>
          <w:rFonts w:ascii="Consolas" w:hAnsi="Consolas"/>
          <w:color w:val="CDD3DE"/>
          <w:sz w:val="21"/>
          <w:szCs w:val="21"/>
        </w:rPr>
        <w:t> number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const</w:t>
      </w:r>
      <w:r w:rsidRPr="00B14BED">
        <w:rPr>
          <w:rFonts w:ascii="Consolas" w:hAnsi="Consolas"/>
          <w:color w:val="CDD3DE"/>
          <w:sz w:val="21"/>
          <w:szCs w:val="21"/>
        </w:rPr>
        <w:t> width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B76B1">
        <w:rPr>
          <w:rFonts w:ascii="Consolas" w:hAnsi="Consolas"/>
          <w:color w:val="C594C5"/>
          <w:sz w:val="21"/>
          <w:szCs w:val="21"/>
        </w:rPr>
        <w:t>var</w:t>
      </w:r>
      <w:r w:rsidRPr="000B76B1">
        <w:rPr>
          <w:rFonts w:ascii="Consolas" w:hAnsi="Consolas"/>
          <w:color w:val="CDD3DE"/>
          <w:sz w:val="21"/>
          <w:szCs w:val="21"/>
        </w:rPr>
        <w:t> name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Ivan</w:t>
      </w:r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0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r w:rsidRPr="00D82A44">
        <w:rPr>
          <w:rFonts w:ascii="Consolas" w:hAnsi="Consolas"/>
          <w:color w:val="99C794"/>
          <w:sz w:val="21"/>
          <w:szCs w:val="21"/>
        </w:rPr>
        <w:t>use strict</w:t>
      </w:r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D44EAA">
      <w:hyperlink r:id="rId11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D44EAA" w:rsidP="00457DEC">
      <w:pPr>
        <w:spacing w:before="120"/>
        <w:rPr>
          <w:rStyle w:val="a6"/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D44EAA" w:rsidP="00457DEC">
      <w:pPr>
        <w:spacing w:before="120"/>
        <w:rPr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obj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age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isMarried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emptyObj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(arr[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emptyArr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D82A44">
        <w:rPr>
          <w:rFonts w:ascii="Consolas" w:hAnsi="Consolas"/>
          <w:color w:val="6699CC"/>
          <w:sz w:val="21"/>
          <w:szCs w:val="21"/>
        </w:rPr>
        <w:t>alert</w:t>
      </w:r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</w:rPr>
        <w:t>typeof</w:t>
      </w:r>
      <w:r w:rsidRPr="0013734E">
        <w:rPr>
          <w:rFonts w:ascii="Consolas" w:hAnsi="Consolas"/>
          <w:color w:val="CDD3DE"/>
          <w:sz w:val="21"/>
          <w:szCs w:val="21"/>
        </w:rPr>
        <w:t>(answer))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r w:rsidRPr="005F3899">
        <w:t>(</w:t>
      </w:r>
      <w:hyperlink r:id="rId20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r>
        <w:t>устаревшая,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D44EAA" w:rsidP="00457DEC">
      <w:hyperlink r:id="rId21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</w:rPr>
        <w:t>let</w:t>
      </w:r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95622A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95622A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95622A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95622A">
        <w:rPr>
          <w:rFonts w:ascii="Consolas" w:hAnsi="Consolas"/>
          <w:color w:val="65737E"/>
          <w:sz w:val="21"/>
          <w:szCs w:val="21"/>
          <w:lang w:val="en-US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95622A" w:rsidRDefault="00E716F5" w:rsidP="00E716F5">
      <w:pPr>
        <w:rPr>
          <w:rFonts w:cstheme="minorHAnsi"/>
        </w:rPr>
      </w:pPr>
      <w:r>
        <w:rPr>
          <w:rFonts w:cstheme="minorHAnsi"/>
        </w:rPr>
        <w:t>Префиксная</w:t>
      </w:r>
      <w:r w:rsidRPr="0095622A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95622A">
        <w:rPr>
          <w:rFonts w:cstheme="minorHAnsi"/>
        </w:rPr>
        <w:t xml:space="preserve"> 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F99157"/>
          <w:sz w:val="21"/>
          <w:szCs w:val="21"/>
        </w:rPr>
        <w:t>10</w:t>
      </w:r>
      <w:r w:rsidRPr="0095622A">
        <w:rPr>
          <w:rFonts w:ascii="Consolas" w:hAnsi="Consolas"/>
          <w:color w:val="5FB3B3"/>
          <w:sz w:val="21"/>
          <w:szCs w:val="21"/>
        </w:rPr>
        <w:t>,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F99157"/>
          <w:sz w:val="21"/>
          <w:szCs w:val="21"/>
        </w:rPr>
        <w:t>10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95622A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F99157"/>
          <w:sz w:val="21"/>
          <w:szCs w:val="21"/>
        </w:rPr>
        <w:t>8</w:t>
      </w:r>
      <w:r w:rsidRPr="0095622A">
        <w:rPr>
          <w:rFonts w:ascii="Consolas" w:hAnsi="Consolas"/>
          <w:color w:val="5FB3B3"/>
          <w:sz w:val="21"/>
          <w:szCs w:val="21"/>
        </w:rPr>
        <w:t>%</w:t>
      </w:r>
      <w:r w:rsidRPr="0095622A">
        <w:rPr>
          <w:rFonts w:ascii="Consolas" w:hAnsi="Consolas"/>
          <w:color w:val="F99157"/>
          <w:sz w:val="21"/>
          <w:szCs w:val="21"/>
        </w:rPr>
        <w:t>3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95622A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5622A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*</w:t>
      </w:r>
      <w:r w:rsidRPr="0095622A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true</w:t>
      </w:r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false</w:t>
      </w:r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95622A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isChecked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isClosed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D44EAA" w:rsidP="00205D2E">
      <w:pPr>
        <w:keepNext/>
        <w:rPr>
          <w:u w:val="single"/>
        </w:rPr>
      </w:pPr>
      <w:hyperlink r:id="rId22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23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24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25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31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32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33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35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36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41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42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43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44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45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46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4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50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52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56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57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59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60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63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6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66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D44EAA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0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D44EAA" w:rsidP="001E3127">
      <w:pPr>
        <w:keepNext/>
      </w:pPr>
      <w:hyperlink r:id="rId71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2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6549D8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549D8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6549D8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6549D8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6549D8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6549D8" w:rsidRDefault="00250CD6" w:rsidP="001E3127">
      <w:pPr>
        <w:keepNext/>
        <w:rPr>
          <w:lang w:val="en-US"/>
        </w:rPr>
      </w:pPr>
      <w:r w:rsidRPr="006549D8">
        <w:rPr>
          <w:lang w:val="en-US"/>
        </w:rPr>
        <w:t xml:space="preserve">- </w:t>
      </w:r>
      <w:r w:rsidRPr="00250CD6">
        <w:t>файлы</w:t>
      </w:r>
      <w:r w:rsidRPr="006549D8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6549D8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6549D8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6549D8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6549D8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6549D8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6549D8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6549D8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6549D8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6549D8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6549D8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 w:rsidR="00D44EAA">
        <w:t xml:space="preserve">Иван 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D44EAA" w:rsidP="00250CD6">
      <w:pPr>
        <w:keepNext/>
        <w:rPr>
          <w:u w:val="single"/>
        </w:rPr>
      </w:pPr>
      <w:hyperlink r:id="rId75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6" w:history="1">
        <w:r w:rsidR="00E61879" w:rsidRPr="00A01779">
          <w:t>Rv-csi@yandex.ru</w:t>
        </w:r>
      </w:hyperlink>
      <w:r w:rsidR="00E61879" w:rsidRPr="00E61879">
        <w:t xml:space="preserve"> / </w:t>
      </w:r>
      <w:bookmarkStart w:id="0" w:name="_GoBack"/>
      <w:r w:rsidR="00E61879" w:rsidRPr="00E61879">
        <w:t>@</w:t>
      </w:r>
      <w:r w:rsidR="00E61879" w:rsidRPr="00A01779">
        <w:t>Github</w:t>
      </w:r>
      <w:r w:rsidR="00E61879" w:rsidRPr="00E61879">
        <w:t>1812#</w:t>
      </w:r>
      <w:bookmarkEnd w:id="0"/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lastRenderedPageBreak/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lastRenderedPageBreak/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95622A" w:rsidRDefault="00940AC4" w:rsidP="00940AC4">
      <w:pPr>
        <w:keepNext/>
      </w:pPr>
      <w:r>
        <w:t>См</w:t>
      </w:r>
      <w:r w:rsidRPr="0095622A">
        <w:t xml:space="preserve">. </w:t>
      </w:r>
      <w:r>
        <w:t>репозиторий</w:t>
      </w:r>
      <w:r w:rsidRPr="0095622A">
        <w:t xml:space="preserve"> </w:t>
      </w:r>
      <w:hyperlink r:id="rId78" w:history="1">
        <w:r w:rsidRPr="008A6CA7">
          <w:rPr>
            <w:rStyle w:val="a6"/>
            <w:lang w:val="en-US"/>
          </w:rPr>
          <w:t>https</w:t>
        </w:r>
        <w:r w:rsidRPr="0095622A">
          <w:rPr>
            <w:rStyle w:val="a6"/>
          </w:rPr>
          <w:t>://</w:t>
        </w:r>
        <w:r w:rsidRPr="008A6CA7">
          <w:rPr>
            <w:rStyle w:val="a6"/>
            <w:lang w:val="en-US"/>
          </w:rPr>
          <w:t>github</w:t>
        </w:r>
        <w:r w:rsidRPr="0095622A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95622A">
          <w:rPr>
            <w:rStyle w:val="a6"/>
          </w:rPr>
          <w:t>/</w:t>
        </w:r>
        <w:r w:rsidRPr="008A6CA7">
          <w:rPr>
            <w:rStyle w:val="a6"/>
            <w:lang w:val="en-US"/>
          </w:rPr>
          <w:t>github</w:t>
        </w:r>
        <w:r w:rsidRPr="0095622A">
          <w:rPr>
            <w:rStyle w:val="a6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9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0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use strict</w:t>
      </w:r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(numberOfFilms)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E541C6">
        <w:rPr>
          <w:rFonts w:ascii="Consolas" w:hAnsi="Consolas"/>
          <w:color w:val="CDD3DE"/>
          <w:sz w:val="21"/>
          <w:szCs w:val="21"/>
        </w:rPr>
        <w:t>actors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genres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privat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F99157"/>
          <w:sz w:val="21"/>
          <w:szCs w:val="21"/>
        </w:rPr>
        <w:t>false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movies: 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95622A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95622A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541C6" w:rsidRPr="0095622A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95622A" w:rsidRDefault="00E541C6" w:rsidP="00E61879">
      <w:pPr>
        <w:keepNext/>
        <w:rPr>
          <w:lang w:val="en-US"/>
        </w:rPr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D44EAA" w:rsidP="00B0100D">
      <w:pPr>
        <w:rPr>
          <w:u w:val="single"/>
        </w:rPr>
      </w:pPr>
      <w:hyperlink r:id="rId81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D44EAA" w:rsidP="00E61879">
      <w:pPr>
        <w:keepNext/>
        <w:rPr>
          <w:u w:val="single"/>
          <w:lang w:val="en-US"/>
        </w:rPr>
      </w:pPr>
      <w:hyperlink r:id="rId83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95622A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345EC1" w:rsidRPr="0095622A" w:rsidRDefault="00345EC1" w:rsidP="00E61879">
      <w:pPr>
        <w:keepNext/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95622A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95622A">
        <w:rPr>
          <w:rFonts w:ascii="Consolas" w:hAnsi="Consolas"/>
          <w:color w:val="5FB3B3"/>
          <w:sz w:val="21"/>
          <w:szCs w:val="21"/>
        </w:rPr>
        <w:t>++;</w:t>
      </w:r>
    </w:p>
    <w:p w:rsidR="00345EC1" w:rsidRPr="0095622A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D36917" w:rsidRPr="0095622A" w:rsidRDefault="00D36917" w:rsidP="00D36917">
      <w:pPr>
        <w:rPr>
          <w:b/>
          <w:sz w:val="32"/>
          <w:szCs w:val="32"/>
          <w:u w:val="single"/>
        </w:rPr>
      </w:pPr>
    </w:p>
    <w:p w:rsidR="00345EC1" w:rsidRPr="004D0BAA" w:rsidRDefault="00D36917" w:rsidP="004D0BAA">
      <w:pPr>
        <w:keepNext/>
        <w:pageBreakBefore/>
        <w:rPr>
          <w:rFonts w:ascii="Segoe UI" w:hAnsi="Segoe UI" w:cs="Segoe UI"/>
          <w:b/>
          <w:sz w:val="32"/>
          <w:szCs w:val="32"/>
          <w:u w:val="single"/>
        </w:rPr>
      </w:pPr>
      <w:r w:rsidRPr="004D0BAA">
        <w:rPr>
          <w:rFonts w:ascii="Segoe UI" w:hAnsi="Segoe UI" w:cs="Segoe UI"/>
          <w:b/>
          <w:sz w:val="32"/>
          <w:szCs w:val="32"/>
          <w:u w:val="single"/>
        </w:rPr>
        <w:lastRenderedPageBreak/>
        <w:t>15. Практика, ч2. Применяем условия и циклы</w:t>
      </w:r>
    </w:p>
    <w:p w:rsidR="00DC18C8" w:rsidRPr="004D0BAA" w:rsidRDefault="00DC18C8" w:rsidP="004D0BAA">
      <w:pPr>
        <w:keepNext/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ab/>
      </w:r>
      <w:r w:rsidR="00D36917" w:rsidRPr="004D0BAA">
        <w:rPr>
          <w:rFonts w:ascii="Segoe UI" w:hAnsi="Segoe UI" w:cs="Segoe UI"/>
        </w:rPr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r w:rsidRPr="00D36917">
        <w:rPr>
          <w:rFonts w:ascii="Consolas" w:hAnsi="Consolas"/>
          <w:color w:val="99C794"/>
          <w:sz w:val="21"/>
          <w:szCs w:val="21"/>
        </w:rPr>
        <w:t>use strict</w:t>
      </w:r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actors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genres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privat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F99157"/>
          <w:sz w:val="21"/>
          <w:szCs w:val="21"/>
        </w:rPr>
        <w:t>false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5622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5622A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aa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bb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6549D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6549D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65737E"/>
          <w:sz w:val="21"/>
          <w:szCs w:val="21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 personalMovieDB</w:t>
      </w:r>
      <w:r w:rsidRPr="0095622A">
        <w:rPr>
          <w:rFonts w:ascii="Consolas" w:hAnsi="Consolas"/>
          <w:color w:val="65737E"/>
          <w:sz w:val="21"/>
          <w:szCs w:val="21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r w:rsidRPr="0095622A">
        <w:rPr>
          <w:rFonts w:ascii="Consolas" w:hAnsi="Consolas"/>
          <w:color w:val="65737E"/>
          <w:sz w:val="21"/>
          <w:szCs w:val="21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lastRenderedPageBreak/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D36917" w:rsidRPr="0095622A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CDD3DE"/>
          <w:sz w:val="21"/>
          <w:szCs w:val="21"/>
        </w:rPr>
        <w:t>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lastRenderedPageBreak/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D44EAA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r w:rsidRPr="00CF2180">
              <w:rPr>
                <w:rFonts w:ascii="Consolas" w:hAnsi="Consolas"/>
                <w:sz w:val="18"/>
                <w:szCs w:val="18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довольно мало фильмов");</w:t>
            </w:r>
          </w:p>
        </w:tc>
      </w:tr>
      <w:tr w:rsidR="00CF2180" w:rsidRPr="00D44EAA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95622A" w:rsidRDefault="00FF187E" w:rsidP="00D36917">
      <w:pPr>
        <w:rPr>
          <w:lang w:val="en-US"/>
        </w:rPr>
      </w:pPr>
      <w:r>
        <w:rPr>
          <w:lang w:val="en-US"/>
        </w:rPr>
        <w:t>function</w:t>
      </w:r>
      <w:r w:rsidRPr="0095622A">
        <w:rPr>
          <w:lang w:val="en-US"/>
        </w:rPr>
        <w:t xml:space="preserve"> </w:t>
      </w:r>
      <w:r w:rsidRPr="00FF187E">
        <w:rPr>
          <w:i/>
        </w:rPr>
        <w:t>имя</w:t>
      </w:r>
      <w:r w:rsidRPr="0095622A">
        <w:rPr>
          <w:i/>
          <w:lang w:val="en-US"/>
        </w:rPr>
        <w:t>_</w:t>
      </w:r>
      <w:r w:rsidRPr="00FF187E">
        <w:rPr>
          <w:i/>
        </w:rPr>
        <w:t>функции</w:t>
      </w:r>
      <w:r w:rsidRPr="0095622A">
        <w:rPr>
          <w:lang w:val="en-US"/>
        </w:rPr>
        <w:t>(</w:t>
      </w:r>
      <w:r w:rsidRPr="00FF187E">
        <w:rPr>
          <w:i/>
        </w:rPr>
        <w:t>аргумент</w:t>
      </w:r>
      <w:r w:rsidRPr="0095622A">
        <w:rPr>
          <w:i/>
          <w:lang w:val="en-US"/>
        </w:rPr>
        <w:t>1</w:t>
      </w:r>
      <w:r w:rsidRPr="0095622A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95622A">
        <w:rPr>
          <w:i/>
          <w:lang w:val="en-US"/>
        </w:rPr>
        <w:t>2</w:t>
      </w:r>
      <w:r w:rsidRPr="0095622A">
        <w:rPr>
          <w:lang w:val="en-US"/>
        </w:rPr>
        <w:t>) {</w:t>
      </w:r>
    </w:p>
    <w:p w:rsidR="00FF187E" w:rsidRDefault="00FF187E" w:rsidP="00D36917">
      <w:r w:rsidRPr="0095622A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5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D44EAA" w:rsidP="00D36917">
      <w:hyperlink r:id="rId86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95622A" w:rsidRDefault="006B4225" w:rsidP="006B4225">
      <w:pPr>
        <w:rPr>
          <w:lang w:val="en-US"/>
        </w:rPr>
      </w:pPr>
      <w:r w:rsidRPr="0095622A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95622A" w:rsidRDefault="00BC4EBD" w:rsidP="00BC4EBD">
      <w:pPr>
        <w:rPr>
          <w:u w:val="single"/>
        </w:rPr>
      </w:pPr>
      <w:r w:rsidRPr="0095622A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95622A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D44EAA" w:rsidP="00BC4EBD">
      <w:hyperlink r:id="rId87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4D0BAA" w:rsidRDefault="004D0BAA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3391D" w:rsidRPr="00501EE8" w:rsidRDefault="00E3391D" w:rsidP="00E3391D">
      <w:pPr>
        <w:keepNext/>
        <w:rPr>
          <w:rFonts w:ascii="Segoe UI" w:hAnsi="Segoe UI" w:cs="Segoe UI"/>
          <w:b/>
          <w:sz w:val="36"/>
          <w:szCs w:val="36"/>
        </w:rPr>
      </w:pPr>
      <w:r w:rsidRPr="00501EE8">
        <w:rPr>
          <w:rFonts w:ascii="Segoe UI" w:hAnsi="Segoe UI" w:cs="Segoe UI"/>
          <w:b/>
          <w:sz w:val="36"/>
          <w:szCs w:val="36"/>
        </w:rPr>
        <w:lastRenderedPageBreak/>
        <w:t>17. Методы и свойства строк и чисел</w:t>
      </w:r>
    </w:p>
    <w:p w:rsidR="00501EE8" w:rsidRPr="00871F31" w:rsidRDefault="00501EE8" w:rsidP="00E3391D">
      <w:pPr>
        <w:rPr>
          <w:rFonts w:ascii="Segoe UI" w:hAnsi="Segoe UI" w:cs="Segoe UI"/>
          <w:b/>
        </w:rPr>
      </w:pPr>
    </w:p>
    <w:p w:rsidR="00E3391D" w:rsidRPr="00501EE8" w:rsidRDefault="00E3391D" w:rsidP="00E3391D">
      <w:pPr>
        <w:rPr>
          <w:rFonts w:ascii="Segoe UI" w:hAnsi="Segoe UI" w:cs="Segoe UI"/>
          <w:b/>
        </w:rPr>
      </w:pPr>
      <w:r w:rsidRPr="00501EE8">
        <w:rPr>
          <w:rFonts w:ascii="Segoe UI" w:hAnsi="Segoe UI" w:cs="Segoe UI"/>
          <w:b/>
        </w:rPr>
        <w:t>17.1 Строки</w:t>
      </w:r>
    </w:p>
    <w:p w:rsidR="00E3391D" w:rsidRPr="00501EE8" w:rsidRDefault="00E3391D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Pr="00501EE8" w:rsidRDefault="00E3391D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Или в документации </w:t>
      </w:r>
      <w:hyperlink r:id="rId89" w:history="1">
        <w:r w:rsidR="00FC0D51" w:rsidRPr="00501EE8">
          <w:rPr>
            <w:rStyle w:val="a6"/>
            <w:rFonts w:ascii="Segoe UI" w:hAnsi="Segoe UI" w:cs="Segoe UI"/>
          </w:rPr>
          <w:t>https://developer.mozilla.org/ru/docs/Web/JavaScript/Reference/Global_Objects/String</w:t>
        </w:r>
      </w:hyperlink>
    </w:p>
    <w:p w:rsidR="00E3391D" w:rsidRPr="00501EE8" w:rsidRDefault="00D44EAA" w:rsidP="00E3391D">
      <w:pPr>
        <w:rPr>
          <w:rFonts w:ascii="Segoe UI" w:hAnsi="Segoe UI" w:cs="Segoe UI"/>
        </w:rPr>
      </w:pPr>
      <w:hyperlink r:id="rId90" w:history="1">
        <w:r w:rsidR="00E3391D" w:rsidRPr="00501EE8">
          <w:rPr>
            <w:rStyle w:val="a6"/>
            <w:rFonts w:ascii="Segoe UI" w:hAnsi="Segoe UI" w:cs="Segoe UI"/>
            <w:lang w:val="en-US"/>
          </w:rPr>
          <w:t>https</w:t>
        </w:r>
        <w:r w:rsidR="00E3391D" w:rsidRPr="00501EE8">
          <w:rPr>
            <w:rStyle w:val="a6"/>
            <w:rFonts w:ascii="Segoe UI" w:hAnsi="Segoe UI" w:cs="Segoe UI"/>
          </w:rPr>
          <w:t>://</w:t>
        </w:r>
        <w:r w:rsidR="00E3391D" w:rsidRPr="00501EE8">
          <w:rPr>
            <w:rStyle w:val="a6"/>
            <w:rFonts w:ascii="Segoe UI" w:hAnsi="Segoe UI" w:cs="Segoe UI"/>
            <w:lang w:val="en-US"/>
          </w:rPr>
          <w:t>learn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ru</w:t>
        </w:r>
        <w:r w:rsidR="00E3391D" w:rsidRPr="00501EE8">
          <w:rPr>
            <w:rStyle w:val="a6"/>
            <w:rFonts w:ascii="Segoe UI" w:hAnsi="Segoe UI" w:cs="Segoe UI"/>
          </w:rPr>
          <w:t>/</w:t>
        </w:r>
        <w:r w:rsidR="00E3391D" w:rsidRPr="00501EE8">
          <w:rPr>
            <w:rStyle w:val="a6"/>
            <w:rFonts w:ascii="Segoe UI" w:hAnsi="Segoe UI" w:cs="Segoe UI"/>
            <w:lang w:val="en-US"/>
          </w:rPr>
          <w:t>string</w:t>
        </w:r>
      </w:hyperlink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Также в консоли браузера:</w:t>
      </w:r>
    </w:p>
    <w:p w:rsidR="00FC0D51" w:rsidRPr="009E49E8" w:rsidRDefault="00FC0D51" w:rsidP="004D0BAA">
      <w:pPr>
        <w:spacing w:before="120" w:after="60"/>
        <w:rPr>
          <w:rFonts w:ascii="Segoe UI" w:hAnsi="Segoe UI" w:cs="Segoe UI"/>
          <w:lang w:val="en-US"/>
        </w:rPr>
      </w:pPr>
      <w:r w:rsidRPr="009E49E8">
        <w:rPr>
          <w:rFonts w:ascii="Segoe UI" w:hAnsi="Segoe UI" w:cs="Segoe UI"/>
          <w:lang w:val="en-US"/>
        </w:rPr>
        <w:t>Console.dir(String)</w:t>
      </w:r>
    </w:p>
    <w:p w:rsidR="00E3391D" w:rsidRPr="009E49E8" w:rsidRDefault="00E3391D" w:rsidP="004D0BAA">
      <w:pPr>
        <w:spacing w:before="120" w:after="60"/>
        <w:rPr>
          <w:rFonts w:ascii="Segoe UI" w:hAnsi="Segoe UI" w:cs="Segoe UI"/>
          <w:lang w:val="en-US"/>
        </w:rPr>
      </w:pPr>
      <w:r w:rsidRPr="004D0BAA">
        <w:rPr>
          <w:rFonts w:ascii="Segoe UI" w:hAnsi="Segoe UI" w:cs="Segoe UI"/>
        </w:rPr>
        <w:t>Свойство</w:t>
      </w:r>
      <w:r w:rsidRPr="009E49E8">
        <w:rPr>
          <w:rFonts w:ascii="Segoe UI" w:hAnsi="Segoe UI" w:cs="Segoe UI"/>
          <w:lang w:val="en-US"/>
        </w:rPr>
        <w:t xml:space="preserve"> length</w:t>
      </w:r>
      <w:r w:rsidR="00FC0D51" w:rsidRPr="009E49E8">
        <w:rPr>
          <w:rFonts w:ascii="Segoe UI" w:hAnsi="Segoe UI" w:cs="Segoe UI"/>
          <w:lang w:val="en-US"/>
        </w:rPr>
        <w:t xml:space="preserve"> – </w:t>
      </w:r>
      <w:r w:rsidR="00FC0D51" w:rsidRPr="004D0BAA">
        <w:rPr>
          <w:rFonts w:ascii="Segoe UI" w:hAnsi="Segoe UI" w:cs="Segoe UI"/>
        </w:rPr>
        <w:t>длина</w:t>
      </w:r>
      <w:r w:rsidR="00FC0D51" w:rsidRPr="009E49E8">
        <w:rPr>
          <w:rFonts w:ascii="Segoe UI" w:hAnsi="Segoe UI" w:cs="Segoe UI"/>
          <w:lang w:val="en-US"/>
        </w:rPr>
        <w:t xml:space="preserve"> </w:t>
      </w:r>
      <w:r w:rsidR="00FC0D51" w:rsidRPr="004D0BAA">
        <w:rPr>
          <w:rFonts w:ascii="Segoe UI" w:hAnsi="Segoe UI" w:cs="Segoe UI"/>
        </w:rPr>
        <w:t>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95622A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12</w:t>
      </w:r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* также пименимо к массивам</w:t>
      </w:r>
    </w:p>
    <w:p w:rsidR="00FC0D51" w:rsidRPr="0095622A" w:rsidRDefault="00FC0D51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Получение</w:t>
      </w:r>
      <w:r w:rsidRPr="0095622A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символа</w:t>
      </w:r>
      <w:r w:rsidRPr="0095622A">
        <w:rPr>
          <w:rFonts w:ascii="Segoe UI" w:hAnsi="Segoe UI" w:cs="Segoe UI"/>
          <w:u w:val="single"/>
          <w:lang w:val="en-US"/>
        </w:rPr>
        <w:t xml:space="preserve"> (</w:t>
      </w:r>
      <w:r w:rsidRPr="009E49E8">
        <w:rPr>
          <w:rFonts w:ascii="Segoe UI" w:hAnsi="Segoe UI" w:cs="Segoe UI"/>
          <w:u w:val="single"/>
          <w:lang w:val="en-US"/>
        </w:rPr>
        <w:t>readonly</w:t>
      </w:r>
      <w:r w:rsidRPr="0095622A">
        <w:rPr>
          <w:rFonts w:ascii="Segoe UI" w:hAnsi="Segoe UI" w:cs="Segoe UI"/>
          <w:u w:val="single"/>
          <w:lang w:val="en-US"/>
        </w:rPr>
        <w:t>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95622A">
        <w:rPr>
          <w:rFonts w:ascii="Consolas" w:hAnsi="Consolas"/>
          <w:color w:val="CDD3DE"/>
          <w:sz w:val="21"/>
          <w:szCs w:val="21"/>
        </w:rPr>
        <w:t>[</w:t>
      </w:r>
      <w:r w:rsidRPr="0095622A">
        <w:rPr>
          <w:rFonts w:ascii="Consolas" w:hAnsi="Consolas"/>
          <w:color w:val="F99157"/>
          <w:sz w:val="21"/>
          <w:szCs w:val="21"/>
        </w:rPr>
        <w:t>6</w:t>
      </w:r>
      <w:r w:rsidRPr="0095622A">
        <w:rPr>
          <w:rFonts w:ascii="Consolas" w:hAnsi="Consolas"/>
          <w:color w:val="CDD3DE"/>
          <w:sz w:val="21"/>
          <w:szCs w:val="21"/>
        </w:rPr>
        <w:t>])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95622A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C0D51" w:rsidRPr="0095622A" w:rsidRDefault="00FC0D51" w:rsidP="00E3391D">
      <w:pPr>
        <w:rPr>
          <w:u w:val="single"/>
        </w:rPr>
      </w:pPr>
    </w:p>
    <w:p w:rsidR="0047246F" w:rsidRPr="004D0BAA" w:rsidRDefault="0047246F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приведения к верхнему 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Сама строка не меняется</w:t>
      </w:r>
    </w:p>
    <w:p w:rsidR="004D0BAA" w:rsidRPr="00501EE8" w:rsidRDefault="004D0BAA" w:rsidP="00E3391D">
      <w:pPr>
        <w:rPr>
          <w:rFonts w:ascii="Segoe UI" w:hAnsi="Segoe UI" w:cs="Segoe UI"/>
        </w:rPr>
      </w:pP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п</w:t>
      </w:r>
      <w:r w:rsidR="0047246F" w:rsidRPr="00501EE8">
        <w:rPr>
          <w:rFonts w:ascii="Segoe UI" w:hAnsi="Segoe UI" w:cs="Segoe UI"/>
          <w:u w:val="single"/>
        </w:rPr>
        <w:t>оиск</w:t>
      </w:r>
      <w:r w:rsidRPr="00501EE8">
        <w:rPr>
          <w:rFonts w:ascii="Segoe UI" w:hAnsi="Segoe UI" w:cs="Segoe UI"/>
          <w:u w:val="single"/>
        </w:rPr>
        <w:t>а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501EE8" w:rsidRDefault="0047246F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Может использоваться как проверка вхождения подстроки в строку. При отсутствии подстроки возвращается -1.</w:t>
      </w: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 извлечения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</w:t>
      </w:r>
      <w:r w:rsidRPr="006549D8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549D8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549D8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6549D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 world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Segoe UI" w:hAnsi="Segoe UI" w:cs="Segoe UI"/>
          <w:color w:val="CDD3DE"/>
          <w:sz w:val="21"/>
          <w:szCs w:val="21"/>
          <w:lang w:val="en-US"/>
        </w:rPr>
      </w:pPr>
    </w:p>
    <w:p w:rsidR="0047246F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lastRenderedPageBreak/>
        <w:t>возвращает с 6-го до 11-го (не включая!) символа.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отрицательных аргументах отсчет справа.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отсутствии 2-го аргумента подстрока извлекается до конца строки.</w:t>
      </w:r>
    </w:p>
    <w:p w:rsidR="00FC0D51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 xml:space="preserve">Метод </w:t>
      </w:r>
      <w:r w:rsidR="00FC0D51" w:rsidRPr="004D0BAA">
        <w:rPr>
          <w:rFonts w:ascii="Segoe UI" w:hAnsi="Segoe UI" w:cs="Segoe UI"/>
          <w:u w:val="single"/>
        </w:rPr>
        <w:t>substring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То же что и </w:t>
      </w:r>
      <w:r w:rsidRPr="004D0BAA">
        <w:rPr>
          <w:rFonts w:ascii="Segoe UI" w:hAnsi="Segoe UI" w:cs="Segoe UI"/>
        </w:rPr>
        <w:t>slice</w:t>
      </w:r>
      <w:r w:rsidRPr="00501EE8">
        <w:rPr>
          <w:rFonts w:ascii="Segoe UI" w:hAnsi="Segoe UI" w:cs="Segoe UI"/>
        </w:rPr>
        <w:t>, но не поддерживает отрицательные аргументы (воспринимаются как 0).</w:t>
      </w:r>
    </w:p>
    <w:p w:rsidR="00EB2874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substr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Вырезает подстроку с </w:t>
      </w:r>
      <w:r w:rsidRPr="004D0BAA">
        <w:rPr>
          <w:rFonts w:ascii="Segoe UI" w:hAnsi="Segoe UI" w:cs="Segoe UI"/>
        </w:rPr>
        <w:t>аргумент_1</w:t>
      </w:r>
      <w:r w:rsidRPr="00501EE8">
        <w:rPr>
          <w:rFonts w:ascii="Segoe UI" w:hAnsi="Segoe UI" w:cs="Segoe UI"/>
        </w:rPr>
        <w:t xml:space="preserve"> символа длиной </w:t>
      </w:r>
      <w:r w:rsidRPr="004D0BAA">
        <w:rPr>
          <w:rFonts w:ascii="Segoe UI" w:hAnsi="Segoe UI" w:cs="Segoe UI"/>
        </w:rPr>
        <w:t>аргумент_2</w:t>
      </w:r>
      <w:r w:rsidRPr="00501EE8">
        <w:rPr>
          <w:rFonts w:ascii="Segoe UI" w:hAnsi="Segoe UI" w:cs="Segoe UI"/>
        </w:rPr>
        <w:t xml:space="preserve"> символов</w:t>
      </w:r>
      <w:r w:rsidR="003B0C19" w:rsidRPr="00501EE8">
        <w:rPr>
          <w:rFonts w:ascii="Segoe UI" w:hAnsi="Segoe UI" w:cs="Segoe UI"/>
        </w:rPr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871F31" w:rsidRDefault="003B0C19" w:rsidP="00EB2874">
      <w:pPr>
        <w:rPr>
          <w:rFonts w:ascii="Segoe UI" w:hAnsi="Segoe UI" w:cs="Segoe UI"/>
          <w:b/>
          <w:lang w:val="en-US"/>
        </w:rPr>
      </w:pPr>
      <w:r w:rsidRPr="00871F31">
        <w:rPr>
          <w:rFonts w:ascii="Segoe UI" w:hAnsi="Segoe UI" w:cs="Segoe UI"/>
          <w:b/>
          <w:lang w:val="en-US"/>
        </w:rPr>
        <w:t xml:space="preserve">17.2 </w:t>
      </w:r>
      <w:r w:rsidRPr="00501EE8">
        <w:rPr>
          <w:rFonts w:ascii="Segoe UI" w:hAnsi="Segoe UI" w:cs="Segoe UI"/>
          <w:b/>
        </w:rPr>
        <w:t>Числа</w:t>
      </w:r>
    </w:p>
    <w:p w:rsidR="001954EE" w:rsidRPr="00501EE8" w:rsidRDefault="00D44EAA" w:rsidP="00EB2874">
      <w:pPr>
        <w:rPr>
          <w:rFonts w:ascii="Segoe UI" w:hAnsi="Segoe UI" w:cs="Segoe UI"/>
          <w:lang w:val="en-US"/>
        </w:rPr>
      </w:pPr>
      <w:hyperlink r:id="rId91" w:history="1">
        <w:r w:rsidR="001954EE" w:rsidRPr="00501EE8">
          <w:rPr>
            <w:rStyle w:val="a6"/>
            <w:rFonts w:ascii="Segoe UI" w:hAnsi="Segoe UI" w:cs="Segoe UI"/>
            <w:lang w:val="en-US"/>
          </w:rPr>
          <w:t>https://developer.mozilla.org/ru/docs/Web/JavaScript/Reference/Global_Objects/Number</w:t>
        </w:r>
      </w:hyperlink>
    </w:p>
    <w:p w:rsidR="001954EE" w:rsidRPr="00501EE8" w:rsidRDefault="00D44EAA" w:rsidP="00EB2874">
      <w:pPr>
        <w:rPr>
          <w:rFonts w:ascii="Segoe UI" w:hAnsi="Segoe UI" w:cs="Segoe UI"/>
        </w:rPr>
      </w:pPr>
      <w:hyperlink r:id="rId92" w:history="1">
        <w:r w:rsidR="001954EE" w:rsidRPr="00501EE8">
          <w:rPr>
            <w:rStyle w:val="a6"/>
            <w:rFonts w:ascii="Segoe UI" w:hAnsi="Segoe UI" w:cs="Segoe UI"/>
            <w:lang w:val="en-US"/>
          </w:rPr>
          <w:t>https</w:t>
        </w:r>
        <w:r w:rsidR="001954EE" w:rsidRPr="00501EE8">
          <w:rPr>
            <w:rStyle w:val="a6"/>
            <w:rFonts w:ascii="Segoe UI" w:hAnsi="Segoe UI" w:cs="Segoe UI"/>
          </w:rPr>
          <w:t>://</w:t>
        </w:r>
        <w:r w:rsidR="001954EE" w:rsidRPr="00501EE8">
          <w:rPr>
            <w:rStyle w:val="a6"/>
            <w:rFonts w:ascii="Segoe UI" w:hAnsi="Segoe UI" w:cs="Segoe UI"/>
            <w:lang w:val="en-US"/>
          </w:rPr>
          <w:t>learn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ru</w:t>
        </w:r>
        <w:r w:rsidR="001954EE" w:rsidRPr="00501EE8">
          <w:rPr>
            <w:rStyle w:val="a6"/>
            <w:rFonts w:ascii="Segoe UI" w:hAnsi="Segoe UI" w:cs="Segoe UI"/>
          </w:rPr>
          <w:t>/</w:t>
        </w:r>
        <w:r w:rsidR="001954EE" w:rsidRPr="00501EE8">
          <w:rPr>
            <w:rStyle w:val="a6"/>
            <w:rFonts w:ascii="Segoe UI" w:hAnsi="Segoe UI" w:cs="Segoe UI"/>
            <w:lang w:val="en-US"/>
          </w:rPr>
          <w:t>number</w:t>
        </w:r>
      </w:hyperlink>
    </w:p>
    <w:p w:rsidR="003B0C19" w:rsidRPr="00501EE8" w:rsidRDefault="001954EE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Есть м</w:t>
      </w:r>
      <w:r w:rsidR="003B0C19" w:rsidRPr="00501EE8">
        <w:rPr>
          <w:rFonts w:ascii="Segoe UI" w:hAnsi="Segoe UI" w:cs="Segoe UI"/>
        </w:rPr>
        <w:t xml:space="preserve">инибиблиотека в браузере </w:t>
      </w:r>
      <w:r w:rsidR="003B0C19" w:rsidRPr="004D0BAA">
        <w:rPr>
          <w:rFonts w:ascii="Segoe UI" w:hAnsi="Segoe UI" w:cs="Segoe UI"/>
        </w:rPr>
        <w:t>Math</w:t>
      </w:r>
      <w:r w:rsidR="003B0C19" w:rsidRPr="00501EE8">
        <w:rPr>
          <w:rFonts w:ascii="Segoe UI" w:hAnsi="Segoe UI" w:cs="Segoe UI"/>
        </w:rPr>
        <w:t>.</w:t>
      </w:r>
    </w:p>
    <w:p w:rsidR="003B0C19" w:rsidRPr="00501EE8" w:rsidRDefault="003B0C19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Можно увидеть её состав</w:t>
      </w:r>
      <w:r w:rsidR="001954EE" w:rsidRPr="00501EE8">
        <w:rPr>
          <w:rFonts w:ascii="Segoe UI" w:hAnsi="Segoe UI" w:cs="Segoe UI"/>
        </w:rPr>
        <w:t>,</w:t>
      </w:r>
      <w:r w:rsidRPr="00501EE8">
        <w:rPr>
          <w:rFonts w:ascii="Segoe UI" w:hAnsi="Segoe UI" w:cs="Segoe UI"/>
        </w:rPr>
        <w:t xml:space="preserve"> если в консоли браузера набрать </w:t>
      </w:r>
    </w:p>
    <w:p w:rsidR="003B0C19" w:rsidRPr="00501EE8" w:rsidRDefault="003B0C19" w:rsidP="00EB2874">
      <w:pPr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9E49E8" w:rsidRDefault="003B0C19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Округление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чисел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(num))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Pr="004D0BAA" w:rsidRDefault="003B0C19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B0C19">
        <w:rPr>
          <w:rFonts w:ascii="Consolas" w:hAnsi="Consolas"/>
          <w:color w:val="C594C5"/>
          <w:sz w:val="21"/>
          <w:szCs w:val="21"/>
        </w:rPr>
        <w:t>const</w:t>
      </w:r>
      <w:r w:rsidRPr="003B0C19">
        <w:rPr>
          <w:rFonts w:ascii="Consolas" w:hAnsi="Consolas"/>
          <w:color w:val="CDD3DE"/>
          <w:sz w:val="21"/>
          <w:szCs w:val="21"/>
        </w:rPr>
        <w:t> text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4D0BAA" w:rsidRDefault="004D0BAA" w:rsidP="000A3CD1">
      <w:pPr>
        <w:rPr>
          <w:rFonts w:ascii="Segoe UI" w:hAnsi="Segoe UI" w:cs="Segoe UI"/>
        </w:rPr>
      </w:pPr>
    </w:p>
    <w:p w:rsidR="000A3CD1" w:rsidRPr="00D44EAA" w:rsidRDefault="000A3CD1" w:rsidP="004D0BAA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Асинхронное</w:t>
      </w:r>
      <w:r w:rsidRPr="00D44EAA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D44EA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44EAA">
        <w:rPr>
          <w:rFonts w:ascii="Consolas" w:hAnsi="Consolas"/>
          <w:color w:val="5FB3B3"/>
          <w:sz w:val="21"/>
          <w:szCs w:val="21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use strict</w:t>
      </w:r>
      <w:r w:rsidRPr="00D44EAA">
        <w:rPr>
          <w:rFonts w:ascii="Consolas" w:hAnsi="Consolas"/>
          <w:color w:val="5FB3B3"/>
          <w:sz w:val="21"/>
          <w:szCs w:val="21"/>
        </w:rPr>
        <w:t>';</w:t>
      </w:r>
    </w:p>
    <w:p w:rsidR="000A3CD1" w:rsidRPr="00D44EA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Pr="00501EE8" w:rsidRDefault="000A3CD1" w:rsidP="001F6204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callback-функции. </w:t>
      </w:r>
      <w:hyperlink r:id="rId94" w:history="1">
        <w:r w:rsidRPr="00501EE8">
          <w:rPr>
            <w:rFonts w:ascii="Segoe UI" w:hAnsi="Segoe UI" w:cs="Segoe UI"/>
          </w:rPr>
          <w:t>https://learn.javascript.ru/callbacks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lastRenderedPageBreak/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D44EAA" w:rsidP="000A3CD1">
      <w:pPr>
        <w:rPr>
          <w:rFonts w:ascii="Segoe UI" w:hAnsi="Segoe UI" w:cs="Segoe UI"/>
        </w:rPr>
      </w:pPr>
      <w:hyperlink r:id="rId95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  <w:r>
        <w:rPr>
          <w:rFonts w:ascii="Segoe UI" w:hAnsi="Segoe UI" w:cs="Segoe UI"/>
        </w:rPr>
        <w:t>Ключи – это строки. Поэтому можно встретить и такой синтаксис: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9735F1" w:rsidRPr="000A3CD1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9735F1" w:rsidRPr="000A3CD1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9735F1" w:rsidRDefault="009735F1" w:rsidP="009735F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95622A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95622A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95622A">
        <w:rPr>
          <w:rFonts w:ascii="Segoe UI" w:hAnsi="Segoe UI" w:cs="Segoe UI"/>
          <w:lang w:val="en-US"/>
        </w:rPr>
        <w:t>!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5622A">
        <w:rPr>
          <w:rFonts w:ascii="Consolas" w:hAnsi="Consolas"/>
          <w:color w:val="CDD3DE"/>
          <w:sz w:val="21"/>
          <w:szCs w:val="21"/>
        </w:rPr>
        <w:t>[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][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])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D572A">
        <w:rPr>
          <w:rFonts w:ascii="Consolas" w:hAnsi="Consolas"/>
          <w:color w:val="5FB3B3"/>
          <w:sz w:val="21"/>
          <w:szCs w:val="21"/>
        </w:rPr>
        <w:t>delete</w:t>
      </w:r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D44EAA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6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counter</w:t>
      </w:r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9562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6CA7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9735F1" w:rsidRDefault="000A3CD1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9735F1" w:rsidRDefault="000A3CD1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Дескрипторы, геттеры и сеттеры свойств</w:t>
      </w:r>
    </w:p>
    <w:p w:rsidR="000A3CD1" w:rsidRDefault="00D44EAA" w:rsidP="000A3CD1">
      <w:hyperlink r:id="rId97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D44EAA" w:rsidP="001F6204">
      <w:pPr>
        <w:rPr>
          <w:rStyle w:val="a6"/>
        </w:rPr>
      </w:pPr>
      <w:hyperlink r:id="rId99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9735F1" w:rsidRDefault="008C75A2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9735F1" w:rsidRDefault="008C75A2" w:rsidP="00436709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9735F1">
        <w:rPr>
          <w:rFonts w:ascii="Segoe UI" w:hAnsi="Segoe UI" w:cs="Segoe UI"/>
          <w:sz w:val="22"/>
          <w:szCs w:val="22"/>
        </w:rPr>
        <w:t>используется</w:t>
      </w:r>
      <w:r w:rsidRPr="009735F1">
        <w:rPr>
          <w:rFonts w:ascii="Segoe UI" w:hAnsi="Segoe UI" w:cs="Segoe UI"/>
          <w:sz w:val="22"/>
          <w:szCs w:val="22"/>
          <w:lang w:val="en-US"/>
        </w:rPr>
        <w:t xml:space="preserve"> </w:t>
      </w:r>
      <w:r w:rsidRPr="009735F1">
        <w:rPr>
          <w:rFonts w:ascii="Segoe UI" w:hAnsi="Segoe UI" w:cs="Segoe UI"/>
          <w:sz w:val="22"/>
          <w:szCs w:val="22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bg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9735F1" w:rsidRDefault="001D7918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(bg)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594C5"/>
          <w:sz w:val="21"/>
          <w:szCs w:val="21"/>
        </w:rPr>
        <w:t>const</w:t>
      </w:r>
      <w:r w:rsidRPr="00427536">
        <w:rPr>
          <w:rFonts w:ascii="Consolas" w:hAnsi="Consolas"/>
          <w:color w:val="CDD3DE"/>
          <w:sz w:val="21"/>
          <w:szCs w:val="21"/>
        </w:rPr>
        <w:t> arr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95622A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95622A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95622A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95622A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(arr[i])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(value)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(arr)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(compareNum)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95622A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8A3E4F" w:rsidRPr="0095622A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0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D44EAA" w:rsidP="0092674F">
      <w:pPr>
        <w:spacing w:before="120" w:after="60"/>
        <w:rPr>
          <w:rFonts w:ascii="Segoe UI" w:hAnsi="Segoe UI" w:cs="Segoe UI"/>
        </w:rPr>
      </w:pPr>
      <w:hyperlink r:id="rId101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D44EAA" w:rsidP="0065466E">
      <w:pPr>
        <w:spacing w:before="120" w:after="60"/>
        <w:rPr>
          <w:rFonts w:ascii="Segoe UI" w:hAnsi="Segoe UI" w:cs="Segoe UI"/>
        </w:rPr>
      </w:pPr>
      <w:hyperlink r:id="rId102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r w:rsidRPr="0095622A">
        <w:rPr>
          <w:rFonts w:ascii="Consolas" w:hAnsi="Consolas"/>
          <w:color w:val="5FB3B3"/>
          <w:sz w:val="21"/>
          <w:szCs w:val="21"/>
        </w:rPr>
        <w:t>(</w:t>
      </w:r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r w:rsidRPr="0095622A">
        <w:rPr>
          <w:rFonts w:ascii="Consolas" w:hAnsi="Consolas"/>
          <w:color w:val="5FB3B3"/>
          <w:sz w:val="21"/>
          <w:szCs w:val="21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dstObj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DD3DE"/>
          <w:sz w:val="21"/>
          <w:szCs w:val="21"/>
        </w:rPr>
        <w:t>newMyNumbers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6699CC"/>
          <w:sz w:val="21"/>
          <w:szCs w:val="21"/>
        </w:rPr>
        <w:t>copyObj</w:t>
      </w:r>
      <w:r w:rsidRPr="00436709">
        <w:rPr>
          <w:rFonts w:ascii="Consolas" w:hAnsi="Consolas"/>
          <w:color w:val="CDD3DE"/>
          <w:sz w:val="21"/>
          <w:szCs w:val="21"/>
        </w:rPr>
        <w:t>(myNumbers)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D44EAA" w:rsidP="00636E6E">
      <w:pPr>
        <w:spacing w:before="120" w:after="60"/>
        <w:rPr>
          <w:rStyle w:val="a6"/>
        </w:rPr>
      </w:pPr>
      <w:hyperlink r:id="rId103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5FB3B3"/>
          <w:sz w:val="21"/>
          <w:szCs w:val="21"/>
        </w:rPr>
        <w:t>.</w:t>
      </w:r>
      <w:r w:rsidRPr="00E164A5">
        <w:rPr>
          <w:rFonts w:ascii="Consolas" w:hAnsi="Consolas"/>
          <w:color w:val="6699CC"/>
          <w:sz w:val="21"/>
          <w:szCs w:val="21"/>
        </w:rPr>
        <w:t>slice</w:t>
      </w:r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D44EAA" w:rsidP="00BB2C93">
      <w:pPr>
        <w:spacing w:before="120" w:after="60"/>
        <w:rPr>
          <w:rFonts w:ascii="Segoe UI" w:hAnsi="Segoe UI" w:cs="Segoe UI"/>
        </w:rPr>
      </w:pPr>
      <w:hyperlink r:id="rId104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 w:rsidRPr="00BB2C93">
        <w:rPr>
          <w:rFonts w:ascii="Consolas" w:hAnsi="Consolas"/>
          <w:color w:val="CDD3DE"/>
          <w:sz w:val="21"/>
          <w:szCs w:val="21"/>
        </w:rPr>
        <w:t> newMyArr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myArr]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>
        <w:rPr>
          <w:rFonts w:ascii="Consolas" w:hAnsi="Consolas"/>
          <w:color w:val="CDD3DE"/>
          <w:sz w:val="21"/>
          <w:szCs w:val="21"/>
        </w:rPr>
        <w:t> 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health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armor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50E4B">
        <w:rPr>
          <w:rFonts w:ascii="Consolas" w:hAnsi="Consolas"/>
          <w:color w:val="CDD3DE"/>
          <w:sz w:val="21"/>
          <w:szCs w:val="21"/>
        </w:rPr>
        <w:t>health</w:t>
      </w:r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D7E">
        <w:rPr>
          <w:rFonts w:ascii="Consolas" w:hAnsi="Consolas"/>
          <w:color w:val="CDD3DE"/>
          <w:sz w:val="21"/>
          <w:szCs w:val="21"/>
        </w:rPr>
        <w:t>john</w:t>
      </w:r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__proto__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soldier</w:t>
      </w:r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D44EAA" w:rsidP="0065466E">
      <w:pPr>
        <w:spacing w:before="120" w:after="60"/>
        <w:rPr>
          <w:rFonts w:ascii="Segoe UI" w:hAnsi="Segoe UI" w:cs="Segoe UI"/>
        </w:rPr>
      </w:pPr>
      <w:hyperlink r:id="rId105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( “4”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 ]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1" w:name="OLE_LINK3"/>
      <w:bookmarkStart w:id="2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1"/>
      <w:bookmarkEnd w:id="2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r>
        <w:rPr>
          <w:rFonts w:ascii="Segoe UI" w:hAnsi="Segoe UI" w:cs="Segoe UI"/>
        </w:rPr>
        <w:t>получаем</w:t>
      </w:r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D44EAA" w:rsidP="000076A6">
      <w:pPr>
        <w:spacing w:before="120" w:after="60"/>
        <w:rPr>
          <w:rFonts w:ascii="Segoe UI" w:hAnsi="Segoe UI" w:cs="Segoe UI"/>
        </w:rPr>
      </w:pPr>
      <w:hyperlink r:id="rId114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(btns[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95622A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)[</w:t>
      </w:r>
      <w:r w:rsidRPr="0095622A">
        <w:rPr>
          <w:rFonts w:ascii="Consolas" w:hAnsi="Consolas"/>
          <w:color w:val="F99157"/>
          <w:sz w:val="21"/>
          <w:szCs w:val="21"/>
        </w:rPr>
        <w:t>1</w:t>
      </w:r>
      <w:r w:rsidRPr="0095622A">
        <w:rPr>
          <w:rFonts w:ascii="Consolas" w:hAnsi="Consolas"/>
          <w:color w:val="CDD3DE"/>
          <w:sz w:val="21"/>
          <w:szCs w:val="21"/>
        </w:rPr>
        <w:t>]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5457F5" w:rsidRPr="0095622A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div</w:t>
      </w:r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#id</w:t>
      </w:r>
      <w:r w:rsidRPr="00F509E2">
        <w:rPr>
          <w:rFonts w:ascii="Segoe UI" w:hAnsi="Segoe UI" w:cs="Segoe UI"/>
        </w:rPr>
        <w:t> – элемент 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.class</w:t>
      </w:r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[name="value"]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:visited</w:t>
      </w:r>
      <w:r w:rsidRPr="00F509E2">
        <w:rPr>
          <w:rFonts w:ascii="Segoe UI" w:hAnsi="Segoe UI" w:cs="Segoe UI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>, и псевдоклассом </w:t>
      </w:r>
      <w:r w:rsidRPr="00F509E2">
        <w:rPr>
          <w:rFonts w:ascii="Segoe UI" w:hAnsi="Segoe UI" w:cs="Segoe UI"/>
          <w:shd w:val="clear" w:color="auto" w:fill="F5F2F0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5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r w:rsidRPr="0039160C">
        <w:rPr>
          <w:rFonts w:ascii="Consolas" w:hAnsi="Consolas"/>
          <w:color w:val="EB606B"/>
          <w:sz w:val="21"/>
          <w:szCs w:val="21"/>
        </w:rPr>
        <w:t>div</w:t>
      </w:r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hearts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oneHeart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95622A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r w:rsidRPr="000C2A44">
        <w:rPr>
          <w:rFonts w:ascii="Consolas" w:hAnsi="Consolas"/>
          <w:color w:val="CDD3DE"/>
          <w:sz w:val="21"/>
          <w:szCs w:val="21"/>
        </w:rPr>
        <w:t>(box)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backgroundColor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width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86EF3">
        <w:rPr>
          <w:rFonts w:ascii="Consolas" w:hAnsi="Consolas"/>
          <w:color w:val="CDD3DE"/>
          <w:sz w:val="21"/>
          <w:szCs w:val="21"/>
          <w:lang w:val="en-US"/>
        </w:rPr>
        <w:t>btns[</w:t>
      </w:r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borderRadius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hAnsi="Consolas"/>
          <w:b/>
          <w:color w:val="6699CC"/>
          <w:lang w:val="en-US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D44EA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D44EAA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2D1E" w:rsidRPr="00D44EA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'</w:t>
      </w:r>
    </w:p>
    <w:p w:rsidR="00422D1E" w:rsidRPr="00D44EA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44EA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2D1E" w:rsidRPr="00D44EA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44EAA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Pr="00D44EAA" w:rsidRDefault="00C94C5D" w:rsidP="00596B4D">
      <w:pPr>
        <w:keepNext/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lastRenderedPageBreak/>
        <w:t>Создание</w:t>
      </w:r>
      <w:r w:rsidRPr="00D44EAA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D44EAA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D44EAA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94C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99C794"/>
          <w:sz w:val="21"/>
          <w:szCs w:val="21"/>
        </w:rPr>
        <w:t>black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имеет и на странице его нет.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помещения </w:t>
      </w:r>
      <w:r w:rsidR="00596B4D">
        <w:rPr>
          <w:rFonts w:ascii="Segoe UI" w:hAnsi="Segoe UI" w:cs="Segoe UI"/>
          <w:b/>
        </w:rPr>
        <w:t>созданного элемента</w:t>
      </w:r>
      <w:r w:rsidRPr="00EB2F43">
        <w:rPr>
          <w:rFonts w:ascii="Segoe UI" w:hAnsi="Segoe UI" w:cs="Segoe UI"/>
          <w:b/>
        </w:rPr>
        <w:t xml:space="preserve">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6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596B4D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</w:t>
      </w:r>
      <w:r w:rsidR="00283307">
        <w:rPr>
          <w:rFonts w:ascii="Segoe UI" w:hAnsi="Segoe UI" w:cs="Segoe UI"/>
        </w:rPr>
        <w:t xml:space="preserve">лемент </w:t>
      </w:r>
      <w:r w:rsidR="00283307">
        <w:rPr>
          <w:rFonts w:ascii="Segoe UI" w:hAnsi="Segoe UI" w:cs="Segoe UI"/>
          <w:lang w:val="en-US"/>
        </w:rPr>
        <w:t>div</w:t>
      </w:r>
      <w:r w:rsidR="00283307">
        <w:rPr>
          <w:rFonts w:ascii="Segoe UI" w:hAnsi="Segoe UI" w:cs="Segoe UI"/>
        </w:rPr>
        <w:t xml:space="preserve"> добавлен в конец </w:t>
      </w:r>
      <w:r w:rsidR="00283307"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 )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 разовом обращении к элементу добавление его на страницу можно совместить </w:t>
      </w:r>
      <w:r w:rsidR="00596B4D">
        <w:rPr>
          <w:rFonts w:ascii="Segoe UI" w:hAnsi="Segoe UI" w:cs="Segoe UI"/>
        </w:rPr>
        <w:t xml:space="preserve">с </w:t>
      </w:r>
      <w:r>
        <w:rPr>
          <w:rFonts w:ascii="Segoe UI" w:hAnsi="Segoe UI" w:cs="Segoe UI"/>
        </w:rPr>
        <w:t>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Добавление элемента в </w:t>
      </w:r>
      <w:r w:rsidR="00596B4D">
        <w:rPr>
          <w:rFonts w:ascii="Segoe UI" w:hAnsi="Segoe UI" w:cs="Segoe UI"/>
        </w:rPr>
        <w:t>начало</w:t>
      </w:r>
      <w:r>
        <w:rPr>
          <w:rFonts w:ascii="Segoe UI" w:hAnsi="Segoe UI" w:cs="Segoe UI"/>
        </w:rPr>
        <w:t xml:space="preserve">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r w:rsidRPr="00283307">
        <w:rPr>
          <w:rFonts w:ascii="Consolas" w:hAnsi="Consolas"/>
          <w:color w:val="6699CC"/>
          <w:sz w:val="21"/>
          <w:szCs w:val="21"/>
        </w:rPr>
        <w:t>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96B4D" w:rsidRDefault="00596B4D" w:rsidP="00596B4D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начало </w:t>
      </w:r>
      <w:r>
        <w:rPr>
          <w:rFonts w:ascii="Segoe UI" w:hAnsi="Segoe UI" w:cs="Segoe UI"/>
          <w:lang w:val="en-US"/>
        </w:rPr>
        <w:t>body</w:t>
      </w:r>
      <w:r>
        <w:rPr>
          <w:rFonts w:ascii="Segoe UI" w:hAnsi="Segoe UI" w:cs="Segoe UI"/>
        </w:rPr>
        <w:t>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95622A" w:rsidRDefault="00A17009" w:rsidP="00A17009">
      <w:pPr>
        <w:spacing w:before="120" w:after="60"/>
        <w:rPr>
          <w:rFonts w:ascii="Segoe UI" w:hAnsi="Segoe UI" w:cs="Segoe UI"/>
        </w:rPr>
      </w:pPr>
      <w:r w:rsidRPr="0095622A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95622A">
        <w:rPr>
          <w:rFonts w:ascii="Segoe UI" w:hAnsi="Segoe UI" w:cs="Segoe UI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 )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99C794"/>
          <w:sz w:val="21"/>
          <w:szCs w:val="21"/>
        </w:rPr>
        <w:t>Hello world!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 xml:space="preserve">textContent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r w:rsidRPr="0051692A">
        <w:rPr>
          <w:rFonts w:ascii="Consolas" w:hAnsi="Consolas"/>
          <w:color w:val="99C794"/>
          <w:sz w:val="21"/>
          <w:szCs w:val="21"/>
        </w:rPr>
        <w:t>Hello</w:t>
      </w:r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beforeend</w:t>
      </w:r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afterend</w:t>
      </w:r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См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7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Обработчик события - это функция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Например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95622A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1F2636" w:rsidRPr="0095622A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95622A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};</w:t>
      </w:r>
    </w:p>
    <w:p w:rsidR="001F2636" w:rsidRPr="0095622A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  <w:lang w:val="en-US"/>
        </w:rPr>
        <w:t xml:space="preserve">addEventListener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BB2BEE" w:rsidRPr="008875C5">
        <w:rPr>
          <w:rFonts w:ascii="Segoe UI" w:hAnsi="Segoe UI" w:cs="Segoe UI"/>
          <w:b/>
          <w:lang w:val="en-US"/>
        </w:rPr>
        <w:t>removeEventListener</w:t>
      </w:r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r w:rsidRPr="00C568BE">
        <w:rPr>
          <w:rFonts w:ascii="Segoe UI" w:hAnsi="Segoe UI" w:cs="Segoe UI"/>
          <w:lang w:val="en-US"/>
        </w:rPr>
        <w:t>addEventListener</w:t>
      </w:r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которая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19" w:history="1">
        <w:r w:rsidR="00436299" w:rsidRPr="00C67390">
          <w:rPr>
            <w:rStyle w:val="a6"/>
            <w:rFonts w:ascii="Segoe UI" w:hAnsi="Segoe UI" w:cs="Segoe UI"/>
            <w:lang w:val="en-US"/>
          </w:rPr>
          <w:t>https</w:t>
        </w:r>
        <w:r w:rsidR="00436299" w:rsidRPr="00C67390">
          <w:rPr>
            <w:rStyle w:val="a6"/>
            <w:rFonts w:ascii="Segoe UI" w:hAnsi="Segoe UI" w:cs="Segoe UI"/>
          </w:rPr>
          <w:t>://</w:t>
        </w:r>
        <w:r w:rsidR="00436299" w:rsidRPr="00C67390">
          <w:rPr>
            <w:rStyle w:val="a6"/>
            <w:rFonts w:ascii="Segoe UI" w:hAnsi="Segoe UI" w:cs="Segoe UI"/>
            <w:lang w:val="en-US"/>
          </w:rPr>
          <w:t>developer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mozilla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org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ru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docs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Web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API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EventTarget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addEventListener</w:t>
        </w:r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>имеет много св-в,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  <w:r w:rsidR="009073A4">
        <w:rPr>
          <w:rFonts w:ascii="Consolas" w:hAnsi="Consolas"/>
          <w:color w:val="5FB3B3"/>
          <w:sz w:val="21"/>
          <w:szCs w:val="21"/>
          <w:lang w:val="en-US"/>
        </w:rPr>
        <w:tab/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0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того,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    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594C5"/>
          <w:sz w:val="21"/>
          <w:szCs w:val="21"/>
        </w:rPr>
        <w:t>let</w:t>
      </w:r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    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6549D8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6549D8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0282B" w:rsidRPr="006549D8" w:rsidRDefault="0090282B" w:rsidP="0090282B">
      <w:pPr>
        <w:spacing w:before="120" w:after="60"/>
        <w:rPr>
          <w:rFonts w:ascii="Segoe UI" w:hAnsi="Segoe UI" w:cs="Segoe UI"/>
          <w:sz w:val="22"/>
          <w:lang w:val="en-US"/>
        </w:rPr>
      </w:pPr>
      <w:r w:rsidRPr="006549D8">
        <w:rPr>
          <w:rFonts w:ascii="Segoe UI" w:hAnsi="Segoe UI" w:cs="Segoe UI"/>
          <w:sz w:val="22"/>
          <w:lang w:val="en-US"/>
        </w:rPr>
        <w:t xml:space="preserve">- </w:t>
      </w:r>
      <w:r w:rsidRPr="00426D9D">
        <w:rPr>
          <w:rFonts w:ascii="Segoe UI" w:hAnsi="Segoe UI" w:cs="Segoe UI"/>
          <w:sz w:val="22"/>
        </w:rPr>
        <w:t>после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6549D8">
        <w:rPr>
          <w:rFonts w:ascii="Segoe UI" w:hAnsi="Segoe UI" w:cs="Segoe UI"/>
          <w:sz w:val="22"/>
          <w:lang w:val="en-US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1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</w:t>
      </w:r>
      <w:r w:rsidR="00BB005A" w:rsidRPr="00BB005A">
        <w:rPr>
          <w:rFonts w:ascii="Segoe UI" w:hAnsi="Segoe UI" w:cs="Segoe UI"/>
        </w:rPr>
        <w:t xml:space="preserve"> </w:t>
      </w:r>
      <w:r w:rsidR="00BB005A">
        <w:rPr>
          <w:rFonts w:ascii="Segoe UI" w:hAnsi="Segoe UI" w:cs="Segoe UI"/>
        </w:rPr>
        <w:t>можно увидеть, что</w:t>
      </w:r>
      <w:r>
        <w:rPr>
          <w:rFonts w:ascii="Segoe UI" w:hAnsi="Segoe UI" w:cs="Segoe UI"/>
        </w:rPr>
        <w:t xml:space="preserve">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r>
        <w:rPr>
          <w:rFonts w:ascii="Segoe UI" w:hAnsi="Segoe UI" w:cs="Segoe UI"/>
          <w:lang w:val="en-US"/>
        </w:rPr>
        <w:t>T</w:t>
      </w:r>
      <w:r w:rsidRPr="00231FE3">
        <w:rPr>
          <w:rFonts w:ascii="Segoe UI" w:hAnsi="Segoe UI" w:cs="Segoe UI"/>
        </w:rPr>
        <w:t>arget (</w:t>
      </w:r>
      <w:r>
        <w:rPr>
          <w:rFonts w:ascii="Segoe UI" w:hAnsi="Segoe UI" w:cs="Segoe UI"/>
        </w:rPr>
        <w:t xml:space="preserve">а не </w:t>
      </w:r>
      <w:r w:rsidRPr="00231FE3">
        <w:rPr>
          <w:rFonts w:ascii="Segoe UI" w:hAnsi="Segoe UI" w:cs="Segoe UI"/>
        </w:rPr>
        <w:t>e.target</w:t>
      </w:r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r w:rsidR="00E308D3">
        <w:rPr>
          <w:rFonts w:ascii="Segoe UI" w:hAnsi="Segoe UI" w:cs="Segoe UI"/>
          <w:sz w:val="22"/>
          <w:lang w:val="en-US"/>
        </w:rPr>
        <w:t>preventD</w:t>
      </w:r>
      <w:r w:rsidRPr="00426D9D">
        <w:rPr>
          <w:rFonts w:ascii="Segoe UI" w:hAnsi="Segoe UI" w:cs="Segoe UI"/>
          <w:sz w:val="22"/>
          <w:lang w:val="en-US"/>
        </w:rPr>
        <w:t>efault</w:t>
      </w:r>
      <w:r w:rsidR="009073A4" w:rsidRPr="009073A4">
        <w:rPr>
          <w:rFonts w:ascii="Segoe UI" w:hAnsi="Segoe UI" w:cs="Segoe UI"/>
          <w:sz w:val="22"/>
        </w:rPr>
        <w:t>( )</w:t>
      </w:r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r w:rsidRPr="00426D9D">
        <w:rPr>
          <w:rFonts w:ascii="Segoe UI" w:hAnsi="Segoe UI" w:cs="Segoe UI"/>
          <w:sz w:val="22"/>
          <w:lang w:val="en-US"/>
        </w:rPr>
        <w:t>href</w:t>
      </w:r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    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r w:rsidR="00F4763A" w:rsidRPr="00426D9D">
        <w:rPr>
          <w:rFonts w:ascii="Segoe UI" w:hAnsi="Segoe UI" w:cs="Segoe UI"/>
          <w:sz w:val="22"/>
          <w:lang w:val="en-US"/>
        </w:rPr>
        <w:t>forEach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    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r w:rsidRPr="00426D9D">
        <w:rPr>
          <w:rFonts w:ascii="Segoe UI" w:hAnsi="Segoe UI" w:cs="Segoe UI"/>
          <w:sz w:val="22"/>
          <w:lang w:val="en-US"/>
        </w:rPr>
        <w:t>addEventListener</w:t>
      </w:r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  <w:lang w:val="en-US"/>
        </w:rPr>
        <w:t>target.addEventListener(type,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type</w:t>
      </w:r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  <w:lang w:val="en-US"/>
        </w:rPr>
        <w:t>l</w:t>
      </w:r>
      <w:r w:rsidRPr="00426D9D">
        <w:rPr>
          <w:rFonts w:ascii="Segoe UI" w:hAnsi="Segoe UI" w:cs="Segoe UI"/>
          <w:i/>
          <w:sz w:val="22"/>
        </w:rPr>
        <w:t>istener</w:t>
      </w:r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options</w:t>
      </w:r>
      <w:r w:rsidRPr="00426D9D">
        <w:rPr>
          <w:rFonts w:ascii="Segoe UI" w:hAnsi="Segoe UI" w:cs="Segoe UI"/>
          <w:sz w:val="22"/>
        </w:rPr>
        <w:t xml:space="preserve"> – необязательный, Объект options,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capture</w:t>
      </w:r>
      <w:r w:rsidRPr="00426D9D">
        <w:rPr>
          <w:rFonts w:ascii="Segoe UI" w:hAnsi="Segoe UI" w:cs="Segoe UI"/>
          <w:sz w:val="22"/>
        </w:rPr>
        <w:t>:  Boolean указывает, что события этого типа будут отправлены зарегистрированному обработчику listener перед отправкой на EventTarget, расположенный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once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вызван не более одного раза после добавления. Если true,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passive</w:t>
      </w:r>
      <w:r w:rsidRPr="00426D9D">
        <w:rPr>
          <w:rFonts w:ascii="Segoe UI" w:hAnsi="Segoe UI" w:cs="Segoe UI"/>
          <w:sz w:val="22"/>
        </w:rPr>
        <w:t>:  Boolean указывает, что обработчик никогда не вызовет preventDefault().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passive true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r w:rsidRPr="00AE3896">
        <w:rPr>
          <w:rFonts w:ascii="Segoe UI" w:hAnsi="Segoe UI" w:cs="Segoe UI"/>
          <w:i/>
          <w:sz w:val="22"/>
        </w:rPr>
        <w:t>mozSystemGroup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добавлен в системную группу. Доступно только в коде, запущенном в XBL или в расширении Chrome.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>Применение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опции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deleteElement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>32. Навигация по DOM - элементам, data-атрибуты, преимущество for/of</w:t>
      </w:r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св-во элемента </w:t>
      </w:r>
      <w:r>
        <w:rPr>
          <w:rFonts w:ascii="Segoe UI" w:hAnsi="Segoe UI" w:cs="Segoe UI"/>
          <w:sz w:val="22"/>
          <w:lang w:val="en-US"/>
        </w:rPr>
        <w:t>childNodes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псевдомассив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2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lastRenderedPageBreak/>
        <w:t xml:space="preserve">Например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r w:rsidRPr="00AF54E8">
        <w:rPr>
          <w:rFonts w:ascii="Consolas" w:hAnsi="Consolas"/>
          <w:color w:val="BB80B3"/>
          <w:sz w:val="21"/>
          <w:szCs w:val="21"/>
        </w:rPr>
        <w:t>data-current</w:t>
      </w:r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Pr="009073A4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используем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parentElement</w:t>
      </w:r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BF5FF7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073A4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Используем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forEach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или</w:t>
      </w:r>
      <w:r w:rsidR="00C44E1F">
        <w:rPr>
          <w:rFonts w:ascii="Segoe UI" w:hAnsi="Segoe UI" w:cs="Segoe UI"/>
          <w:sz w:val="22"/>
        </w:rPr>
        <w:t>,</w:t>
      </w:r>
      <w:r w:rsidR="00C44E1F" w:rsidRPr="00FC1028">
        <w:rPr>
          <w:rFonts w:ascii="Segoe UI" w:hAnsi="Segoe UI" w:cs="Segoe UI"/>
          <w:sz w:val="22"/>
        </w:rPr>
        <w:t xml:space="preserve"> </w:t>
      </w:r>
      <w:r w:rsidR="00C44E1F">
        <w:rPr>
          <w:rFonts w:ascii="Segoe UI" w:hAnsi="Segoe UI" w:cs="Segoe UI"/>
          <w:sz w:val="22"/>
        </w:rPr>
        <w:t>когда нельзя</w:t>
      </w:r>
      <w:r w:rsidR="00BF5FF7">
        <w:rPr>
          <w:rFonts w:ascii="Segoe UI" w:hAnsi="Segoe UI" w:cs="Segoe UI"/>
          <w:sz w:val="22"/>
        </w:rPr>
        <w:t>,</w:t>
      </w:r>
      <w:r w:rsidR="00C44E1F">
        <w:rPr>
          <w:rFonts w:ascii="Segoe UI" w:hAnsi="Segoe UI" w:cs="Segoe UI"/>
          <w:sz w:val="22"/>
        </w:rPr>
        <w:t xml:space="preserve"> то</w:t>
      </w:r>
      <w:r w:rsidR="00BF5FF7">
        <w:rPr>
          <w:rFonts w:ascii="Segoe UI" w:hAnsi="Segoe UI" w:cs="Segoe UI"/>
          <w:sz w:val="22"/>
        </w:rPr>
        <w:t xml:space="preserve"> 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</w:t>
      </w:r>
      <w:r w:rsidRPr="00BF5FF7">
        <w:rPr>
          <w:rFonts w:ascii="Segoe UI" w:hAnsi="Segoe UI" w:cs="Segoe UI"/>
          <w:sz w:val="22"/>
        </w:rPr>
        <w:t xml:space="preserve"> … </w:t>
      </w:r>
      <w:r>
        <w:rPr>
          <w:rFonts w:ascii="Segoe UI" w:hAnsi="Segoe UI" w:cs="Segoe UI"/>
          <w:sz w:val="22"/>
          <w:lang w:val="en-US"/>
        </w:rPr>
        <w:t>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childNodes)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nodeName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 w:rsidRPr="00A34648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3464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34648">
        <w:rPr>
          <w:rFonts w:ascii="Consolas" w:hAnsi="Consolas"/>
          <w:color w:val="CDD3DE"/>
          <w:sz w:val="21"/>
          <w:szCs w:val="21"/>
          <w:lang w:val="en-US"/>
        </w:rPr>
        <w:t>(node)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  <w:lang w:val="en-US"/>
        </w:rPr>
        <w:t xml:space="preserve">- </w:t>
      </w:r>
      <w:r>
        <w:rPr>
          <w:rFonts w:ascii="Segoe UI" w:hAnsi="Segoe UI" w:cs="Segoe UI"/>
          <w:sz w:val="22"/>
        </w:rPr>
        <w:t>текстовые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</w:t>
      </w:r>
      <w:r w:rsidRPr="009073A4">
        <w:rPr>
          <w:rFonts w:ascii="Segoe UI" w:hAnsi="Segoe UI" w:cs="Segoe UI"/>
          <w:sz w:val="22"/>
          <w:lang w:val="en-US"/>
        </w:rPr>
        <w:t xml:space="preserve"> (</w:t>
      </w:r>
      <w:r>
        <w:rPr>
          <w:rFonts w:ascii="Segoe UI" w:hAnsi="Segoe UI" w:cs="Segoe UI"/>
          <w:sz w:val="22"/>
        </w:rPr>
        <w:t>в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частности</w:t>
      </w:r>
      <w:r w:rsidRPr="009073A4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переносы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строки</w:t>
      </w:r>
      <w:r w:rsidRPr="009073A4">
        <w:rPr>
          <w:rFonts w:ascii="Segoe UI" w:hAnsi="Segoe UI" w:cs="Segoe UI"/>
          <w:sz w:val="22"/>
          <w:lang w:val="en-US"/>
        </w:rPr>
        <w:t xml:space="preserve">) </w:t>
      </w:r>
      <w:r>
        <w:rPr>
          <w:rFonts w:ascii="Segoe UI" w:hAnsi="Segoe UI" w:cs="Segoe UI"/>
          <w:sz w:val="22"/>
        </w:rPr>
        <w:t>имеют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свойство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nodeName</w:t>
      </w:r>
      <w:r w:rsidRPr="009073A4">
        <w:rPr>
          <w:rFonts w:ascii="Segoe UI" w:hAnsi="Segoe UI" w:cs="Segoe UI"/>
          <w:sz w:val="22"/>
          <w:lang w:val="en-US"/>
        </w:rPr>
        <w:t>=”#</w:t>
      </w:r>
      <w:r>
        <w:rPr>
          <w:rFonts w:ascii="Segoe UI" w:hAnsi="Segoe UI" w:cs="Segoe UI"/>
          <w:sz w:val="22"/>
          <w:lang w:val="en-US"/>
        </w:rPr>
        <w:t>text</w:t>
      </w:r>
      <w:r w:rsidRPr="009073A4">
        <w:rPr>
          <w:rFonts w:ascii="Segoe UI" w:hAnsi="Segoe UI" w:cs="Segoe UI"/>
          <w:sz w:val="22"/>
          <w:lang w:val="en-US"/>
        </w:rPr>
        <w:t xml:space="preserve">”. </w:t>
      </w:r>
      <w:r>
        <w:rPr>
          <w:rFonts w:ascii="Segoe UI" w:hAnsi="Segoe UI" w:cs="Segoe UI"/>
          <w:sz w:val="22"/>
        </w:rPr>
        <w:t>Такие ноды мы пропускаем.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</w:rPr>
        <w:t xml:space="preserve">[ </w:t>
      </w:r>
      <w:r>
        <w:rPr>
          <w:rFonts w:ascii="Segoe UI" w:hAnsi="Segoe UI" w:cs="Segoe UI"/>
          <w:sz w:val="22"/>
        </w:rPr>
        <w:t>Из комментариев к уроку</w:t>
      </w:r>
    </w:p>
    <w:p w:rsidR="00A34648" w:rsidRPr="008E5A5D" w:rsidRDefault="00A3464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Альтернатива для свойства childNodes - это свойство children - выдает нам html-коллекцию только из Elements, без ненужных нам текстовых Node</w:t>
      </w:r>
      <w:r w:rsidR="008E5A5D" w:rsidRPr="008E5A5D">
        <w:rPr>
          <w:rFonts w:ascii="Segoe UI" w:hAnsi="Segoe UI" w:cs="Segoe UI"/>
          <w:sz w:val="22"/>
        </w:rPr>
        <w:t>]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P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6D6EF8" w:rsidRPr="00A3464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756C2" w:rsidRPr="00FC1028" w:rsidRDefault="00FC1028" w:rsidP="00F7286B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FC1028">
        <w:rPr>
          <w:rFonts w:ascii="Segoe UI" w:hAnsi="Segoe UI" w:cs="Segoe UI"/>
          <w:b/>
          <w:sz w:val="36"/>
          <w:szCs w:val="36"/>
        </w:rPr>
        <w:lastRenderedPageBreak/>
        <w:t>33. Практика. Используем события на странице проекта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того, чтобы избежать ошибок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связанных с тем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что </w:t>
      </w:r>
      <w:r>
        <w:rPr>
          <w:rFonts w:ascii="Segoe UI" w:hAnsi="Segoe UI" w:cs="Segoe UI"/>
          <w:sz w:val="22"/>
          <w:lang w:val="en-US"/>
        </w:rPr>
        <w:t>js</w:t>
      </w:r>
      <w:r>
        <w:rPr>
          <w:rFonts w:ascii="Segoe UI" w:hAnsi="Segoe UI" w:cs="Segoe UI"/>
          <w:sz w:val="22"/>
        </w:rPr>
        <w:t xml:space="preserve"> начинает работать с элементами до того, как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 структура подготовлена (загрузилась)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существют события:</w:t>
      </w:r>
    </w:p>
    <w:p w:rsidR="00FC1028" w:rsidRP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C1028">
        <w:rPr>
          <w:rFonts w:ascii="Segoe UI" w:hAnsi="Segoe UI" w:cs="Segoe UI"/>
        </w:rPr>
        <w:t>load – происходит, когда страница полностью загрузилась. Его можно ждать достаточно долго;</w:t>
      </w:r>
    </w:p>
    <w:p w:rsid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DOMContentLoaded</w:t>
      </w:r>
      <w:r w:rsidRPr="00FC1028">
        <w:rPr>
          <w:rFonts w:ascii="Segoe UI" w:hAnsi="Segoe UI" w:cs="Segoe UI"/>
        </w:rPr>
        <w:t xml:space="preserve"> – происходит, когда</w:t>
      </w:r>
      <w:r>
        <w:rPr>
          <w:rFonts w:ascii="Segoe UI" w:hAnsi="Segoe UI" w:cs="Segoe UI"/>
        </w:rPr>
        <w:t xml:space="preserve"> завершается построение </w:t>
      </w:r>
      <w:r w:rsidR="00E7316E">
        <w:rPr>
          <w:rFonts w:ascii="Segoe UI" w:hAnsi="Segoe UI" w:cs="Segoe UI"/>
          <w:lang w:val="en-US"/>
        </w:rPr>
        <w:t>C</w:t>
      </w:r>
      <w:r>
        <w:rPr>
          <w:rFonts w:ascii="Segoe UI" w:hAnsi="Segoe UI" w:cs="Segoe UI"/>
        </w:rPr>
        <w:t>, а не загрузка всей страницы.</w:t>
      </w:r>
    </w:p>
    <w:p w:rsidR="00FC1028" w:rsidRDefault="00FC1028" w:rsidP="00FC1028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</w:t>
      </w:r>
      <w:r w:rsidR="00E7316E">
        <w:rPr>
          <w:rFonts w:ascii="Segoe UI" w:hAnsi="Segoe UI" w:cs="Segoe UI"/>
        </w:rPr>
        <w:t xml:space="preserve">того, чтобы </w:t>
      </w:r>
      <w:r w:rsidR="00E7316E">
        <w:rPr>
          <w:rFonts w:ascii="Segoe UI" w:hAnsi="Segoe UI" w:cs="Segoe UI"/>
          <w:lang w:val="en-US"/>
        </w:rPr>
        <w:t>js</w:t>
      </w:r>
      <w:r w:rsidR="00E7316E">
        <w:rPr>
          <w:rFonts w:ascii="Segoe UI" w:hAnsi="Segoe UI" w:cs="Segoe UI"/>
        </w:rPr>
        <w:t xml:space="preserve"> код начал выполняться, когда </w:t>
      </w:r>
      <w:r w:rsidR="00E7316E">
        <w:rPr>
          <w:rFonts w:ascii="Segoe UI" w:hAnsi="Segoe UI" w:cs="Segoe UI"/>
          <w:lang w:val="en-US"/>
        </w:rPr>
        <w:t>DOM</w:t>
      </w:r>
      <w:r w:rsidR="00E7316E">
        <w:rPr>
          <w:rFonts w:ascii="Segoe UI" w:hAnsi="Segoe UI" w:cs="Segoe UI"/>
        </w:rPr>
        <w:t xml:space="preserve">-структура будет готова, </w:t>
      </w:r>
      <w:r>
        <w:rPr>
          <w:rFonts w:ascii="Segoe UI" w:hAnsi="Segoe UI" w:cs="Segoe UI"/>
        </w:rPr>
        <w:t xml:space="preserve">весь код помещают внутрь коллбэк-функции-обработчика этого события </w:t>
      </w:r>
      <w:r>
        <w:rPr>
          <w:rFonts w:ascii="Segoe UI" w:hAnsi="Segoe UI" w:cs="Segoe UI"/>
          <w:lang w:val="en-US"/>
        </w:rPr>
        <w:t>DOMContentLoaded</w:t>
      </w:r>
      <w:r>
        <w:rPr>
          <w:rFonts w:ascii="Segoe UI" w:hAnsi="Segoe UI" w:cs="Segoe UI"/>
        </w:rPr>
        <w:t>.</w:t>
      </w: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944B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944BB">
        <w:rPr>
          <w:rFonts w:ascii="Consolas" w:hAnsi="Consolas"/>
          <w:color w:val="99C794"/>
          <w:sz w:val="21"/>
          <w:szCs w:val="21"/>
          <w:lang w:val="en-US"/>
        </w:rPr>
        <w:t>DOMContentLoaded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DD3DE"/>
          <w:sz w:val="21"/>
          <w:szCs w:val="21"/>
          <w:lang w:val="en-US"/>
        </w:rPr>
        <w:t xml:space="preserve">js </w:t>
      </w:r>
      <w:r>
        <w:rPr>
          <w:rFonts w:ascii="Consolas" w:hAnsi="Consolas"/>
          <w:color w:val="CDD3DE"/>
          <w:sz w:val="21"/>
          <w:szCs w:val="21"/>
        </w:rPr>
        <w:t>код</w:t>
      </w:r>
      <w:r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7944BB" w:rsidRPr="009073A4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944BB">
        <w:rPr>
          <w:rFonts w:ascii="Consolas" w:hAnsi="Consolas"/>
          <w:color w:val="5FB3B3"/>
          <w:sz w:val="21"/>
          <w:szCs w:val="21"/>
        </w:rPr>
        <w:t>}</w:t>
      </w:r>
      <w:r w:rsidRPr="007944BB">
        <w:rPr>
          <w:rFonts w:ascii="Consolas" w:hAnsi="Consolas"/>
          <w:color w:val="CDD3DE"/>
          <w:sz w:val="21"/>
          <w:szCs w:val="21"/>
        </w:rPr>
        <w:t>)</w:t>
      </w:r>
      <w:r w:rsidRPr="007944BB">
        <w:rPr>
          <w:rFonts w:ascii="Consolas" w:hAnsi="Consolas"/>
          <w:color w:val="5FB3B3"/>
          <w:sz w:val="21"/>
          <w:szCs w:val="21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C6A41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EC6A41" w:rsidRPr="00FC1028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31665E" w:rsidRDefault="00871F31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871F31">
        <w:rPr>
          <w:rFonts w:ascii="Segoe UI" w:hAnsi="Segoe UI" w:cs="Segoe UI"/>
          <w:b/>
          <w:sz w:val="36"/>
          <w:szCs w:val="36"/>
        </w:rPr>
        <w:lastRenderedPageBreak/>
        <w:t>34. События на мобильных устройствах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Большая статья с примерами </w:t>
      </w:r>
      <w:hyperlink r:id="rId123" w:history="1">
        <w:r w:rsidRPr="00DA364E">
          <w:rPr>
            <w:rStyle w:val="a6"/>
            <w:rFonts w:ascii="Segoe UI" w:hAnsi="Segoe UI" w:cs="Segoe UI"/>
            <w:sz w:val="22"/>
          </w:rPr>
          <w:t>http://youon.ru/Андроид/Разработка/touch-sobytiya-na-javascript-multitach-realizatsiya</w:t>
        </w:r>
      </w:hyperlink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Полезная статья </w:t>
      </w:r>
      <w:hyperlink r:id="rId124" w:history="1">
        <w:r w:rsidRPr="00DA364E">
          <w:rPr>
            <w:rStyle w:val="a6"/>
            <w:rFonts w:ascii="Segoe UI" w:hAnsi="Segoe UI" w:cs="Segoe UI"/>
            <w:sz w:val="22"/>
          </w:rPr>
          <w:t>https://habr.com/ru/company/sibirix/blog/227175/</w:t>
        </w:r>
      </w:hyperlink>
    </w:p>
    <w:p w:rsidR="00871F31" w:rsidRPr="004D0BAA" w:rsidRDefault="00871F31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touchstart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touchmove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touchend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touchenter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touchleave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  <w:lang w:val="en-US"/>
        </w:rPr>
        <w:t>touchcancel</w:t>
      </w: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b/>
          <w:sz w:val="22"/>
        </w:rPr>
      </w:pPr>
      <w:r w:rsidRPr="00871F31">
        <w:rPr>
          <w:rFonts w:ascii="Segoe UI" w:hAnsi="Segoe UI" w:cs="Segoe UI"/>
          <w:b/>
          <w:sz w:val="22"/>
        </w:rPr>
        <w:t>Свойства</w:t>
      </w:r>
      <w:r w:rsidRPr="0095622A">
        <w:rPr>
          <w:rFonts w:ascii="Segoe UI" w:hAnsi="Segoe UI" w:cs="Segoe UI"/>
          <w:b/>
          <w:sz w:val="22"/>
        </w:rPr>
        <w:t xml:space="preserve"> </w:t>
      </w:r>
      <w:r w:rsidRPr="00871F31">
        <w:rPr>
          <w:rFonts w:ascii="Segoe UI" w:hAnsi="Segoe UI" w:cs="Segoe UI"/>
          <w:b/>
          <w:sz w:val="22"/>
        </w:rPr>
        <w:t>объекта</w:t>
      </w:r>
      <w:r w:rsidRPr="0095622A">
        <w:rPr>
          <w:rFonts w:ascii="Segoe UI" w:hAnsi="Segoe UI" w:cs="Segoe UI"/>
          <w:b/>
          <w:sz w:val="22"/>
        </w:rPr>
        <w:t xml:space="preserve"> </w:t>
      </w: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Pr="0095622A" w:rsidRDefault="0061149C" w:rsidP="00871F31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61149C" w:rsidRPr="0095622A" w:rsidRDefault="0061149C" w:rsidP="0061149C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 w:rsidRPr="0061149C">
        <w:rPr>
          <w:rFonts w:ascii="Segoe UI" w:hAnsi="Segoe UI" w:cs="Segoe UI"/>
          <w:sz w:val="22"/>
          <w:lang w:val="en-US"/>
        </w:rPr>
        <w:t>targetTouches</w:t>
      </w:r>
    </w:p>
    <w:p w:rsidR="0061149C" w:rsidRPr="0095622A" w:rsidRDefault="0061149C" w:rsidP="0061149C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>
        <w:rPr>
          <w:rFonts w:ascii="Segoe UI" w:hAnsi="Segoe UI" w:cs="Segoe UI"/>
          <w:sz w:val="22"/>
          <w:lang w:val="en-US"/>
        </w:rPr>
        <w:t>change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См</w:t>
      </w:r>
      <w:r w:rsidRPr="0095622A">
        <w:rPr>
          <w:rFonts w:ascii="Segoe UI" w:hAnsi="Segoe UI" w:cs="Segoe UI"/>
          <w:sz w:val="22"/>
        </w:rPr>
        <w:t xml:space="preserve">. </w:t>
      </w:r>
      <w:r>
        <w:rPr>
          <w:rFonts w:ascii="Segoe UI" w:hAnsi="Segoe UI" w:cs="Segoe UI"/>
          <w:sz w:val="22"/>
        </w:rPr>
        <w:t>библиотеки</w:t>
      </w:r>
      <w:r w:rsidRPr="0095622A">
        <w:rPr>
          <w:rFonts w:ascii="Segoe UI" w:hAnsi="Segoe UI" w:cs="Segoe UI"/>
          <w:sz w:val="22"/>
        </w:rPr>
        <w:t xml:space="preserve">, </w:t>
      </w:r>
      <w:r>
        <w:rPr>
          <w:rFonts w:ascii="Segoe UI" w:hAnsi="Segoe UI" w:cs="Segoe UI"/>
          <w:sz w:val="22"/>
        </w:rPr>
        <w:t>например</w:t>
      </w:r>
      <w:r w:rsidRPr="0095622A">
        <w:rPr>
          <w:rFonts w:ascii="Segoe UI" w:hAnsi="Segoe UI" w:cs="Segoe UI"/>
          <w:sz w:val="22"/>
        </w:rPr>
        <w:t xml:space="preserve">, </w:t>
      </w:r>
      <w:r>
        <w:rPr>
          <w:rFonts w:ascii="Segoe UI" w:hAnsi="Segoe UI" w:cs="Segoe UI"/>
          <w:sz w:val="22"/>
          <w:lang w:val="en-US"/>
        </w:rPr>
        <w:t>Hammer</w:t>
      </w:r>
      <w:r w:rsidRPr="0095622A">
        <w:rPr>
          <w:rFonts w:ascii="Segoe UI" w:hAnsi="Segoe UI" w:cs="Segoe UI"/>
          <w:sz w:val="22"/>
        </w:rPr>
        <w:t>.</w:t>
      </w:r>
      <w:r>
        <w:rPr>
          <w:rFonts w:ascii="Segoe UI" w:hAnsi="Segoe UI" w:cs="Segoe UI"/>
          <w:sz w:val="22"/>
          <w:lang w:val="en-US"/>
        </w:rPr>
        <w:t>js</w:t>
      </w: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61149C" w:rsidRPr="0095622A" w:rsidRDefault="0061149C" w:rsidP="00871F31">
      <w:pPr>
        <w:spacing w:before="120" w:after="60"/>
        <w:rPr>
          <w:rFonts w:ascii="Segoe UI" w:hAnsi="Segoe UI" w:cs="Segoe UI"/>
          <w:b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31665E" w:rsidRDefault="004D0BAA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4D0BAA">
        <w:rPr>
          <w:rFonts w:ascii="Segoe UI" w:hAnsi="Segoe UI" w:cs="Segoe UI"/>
          <w:b/>
          <w:sz w:val="36"/>
          <w:szCs w:val="36"/>
        </w:rPr>
        <w:lastRenderedPageBreak/>
        <w:t>35. Async, defer, динамические скрипты</w:t>
      </w:r>
    </w:p>
    <w:p w:rsidR="004D0BAA" w:rsidRPr="00BB005A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4D0BAA" w:rsidP="004D0BAA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Подключение скрипта в </w:t>
      </w:r>
      <w:r>
        <w:rPr>
          <w:rFonts w:ascii="Segoe UI" w:hAnsi="Segoe UI" w:cs="Segoe UI"/>
          <w:sz w:val="22"/>
          <w:lang w:val="en-US"/>
        </w:rPr>
        <w:t>html</w:t>
      </w:r>
      <w:r w:rsidR="00562FD1">
        <w:rPr>
          <w:rFonts w:ascii="Segoe UI" w:hAnsi="Segoe UI" w:cs="Segoe UI"/>
          <w:sz w:val="22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3260"/>
        <w:gridCol w:w="5210"/>
      </w:tblGrid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 w:rsidRPr="00AB6CD5">
              <w:rPr>
                <w:rFonts w:ascii="Segoe UI" w:hAnsi="Segoe UI" w:cs="Segoe UI"/>
                <w:sz w:val="22"/>
                <w:u w:val="single"/>
              </w:rPr>
              <w:t>вариант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</w:p>
        </w:tc>
        <w:tc>
          <w:tcPr>
            <w:tcW w:w="521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Проблемы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1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теге </w:t>
            </w:r>
            <w:r>
              <w:rPr>
                <w:rFonts w:ascii="Segoe UI" w:hAnsi="Segoe UI" w:cs="Segoe UI"/>
                <w:sz w:val="22"/>
                <w:lang w:val="en-US"/>
              </w:rPr>
              <w:t>head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 xml:space="preserve">если в скрипте есть взаимодействие с элементами </w:t>
            </w:r>
            <w:r w:rsidRPr="00562FD1">
              <w:rPr>
                <w:rFonts w:ascii="Segoe UI" w:hAnsi="Segoe UI" w:cs="Segoe UI"/>
                <w:lang w:val="en-US"/>
              </w:rPr>
              <w:t>DOM</w:t>
            </w:r>
            <w:r w:rsidRPr="00562FD1">
              <w:rPr>
                <w:rFonts w:ascii="Segoe UI" w:hAnsi="Segoe UI" w:cs="Segoe UI"/>
              </w:rPr>
              <w:t>, а они еще не загрузились, то будет ошибка.</w:t>
            </w:r>
          </w:p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на время загрузки скрипта блокируется построение страницы.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2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конце тега </w:t>
            </w:r>
            <w:r>
              <w:rPr>
                <w:rFonts w:ascii="Segoe UI" w:hAnsi="Segoe UI" w:cs="Segoe UI"/>
                <w:sz w:val="22"/>
                <w:lang w:val="en-US"/>
              </w:rPr>
              <w:t>body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если верстки очень много, то скрипт будет загружаться после ее построения, с большой задержкой.</w:t>
            </w:r>
          </w:p>
        </w:tc>
      </w:tr>
    </w:tbl>
    <w:p w:rsidR="00562FD1" w:rsidRDefault="00562FD1" w:rsidP="004D0BAA">
      <w:pPr>
        <w:spacing w:before="120" w:after="60"/>
        <w:rPr>
          <w:rFonts w:ascii="Segoe UI" w:hAnsi="Segoe UI" w:cs="Segoe UI"/>
          <w:sz w:val="22"/>
        </w:rPr>
      </w:pPr>
    </w:p>
    <w:p w:rsidR="002A6C4C" w:rsidRDefault="002A6C4C" w:rsidP="00AB6CD5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решения этих проблем </w:t>
      </w:r>
      <w:r w:rsidR="000A5729">
        <w:rPr>
          <w:rFonts w:ascii="Segoe UI" w:hAnsi="Segoe UI" w:cs="Segoe UI"/>
          <w:sz w:val="22"/>
        </w:rPr>
        <w:t xml:space="preserve">существуют </w:t>
      </w:r>
      <w:r>
        <w:rPr>
          <w:rFonts w:ascii="Segoe UI" w:hAnsi="Segoe UI" w:cs="Segoe UI"/>
          <w:sz w:val="22"/>
        </w:rPr>
        <w:t>два атрибута</w:t>
      </w:r>
      <w:r w:rsidR="00AB6CD5">
        <w:rPr>
          <w:rFonts w:ascii="Segoe UI" w:hAnsi="Segoe UI" w:cs="Segoe UI"/>
          <w:sz w:val="22"/>
        </w:rPr>
        <w:t>:</w:t>
      </w:r>
    </w:p>
    <w:p w:rsidR="00AB6CD5" w:rsidRPr="00AB6CD5" w:rsidRDefault="00AB6CD5" w:rsidP="00AB6CD5">
      <w:pPr>
        <w:spacing w:before="120" w:after="60"/>
        <w:rPr>
          <w:rFonts w:ascii="Segoe UI" w:hAnsi="Segoe UI" w:cs="Segoe UI"/>
          <w:sz w:val="22"/>
        </w:rPr>
      </w:pPr>
    </w:p>
    <w:tbl>
      <w:tblPr>
        <w:tblStyle w:val="a3"/>
        <w:tblW w:w="9640" w:type="dxa"/>
        <w:tblInd w:w="-34" w:type="dxa"/>
        <w:tblLook w:val="04A0" w:firstRow="1" w:lastRow="0" w:firstColumn="1" w:lastColumn="0" w:noHBand="0" w:noVBand="1"/>
      </w:tblPr>
      <w:tblGrid>
        <w:gridCol w:w="568"/>
        <w:gridCol w:w="2693"/>
        <w:gridCol w:w="6379"/>
      </w:tblGrid>
      <w:tr w:rsidR="0043618B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№</w:t>
            </w:r>
          </w:p>
        </w:tc>
        <w:tc>
          <w:tcPr>
            <w:tcW w:w="2693" w:type="dxa"/>
            <w:vAlign w:val="center"/>
          </w:tcPr>
          <w:p w:rsidR="0043618B" w:rsidRDefault="00AB6CD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Атрибут</w:t>
            </w:r>
          </w:p>
        </w:tc>
        <w:tc>
          <w:tcPr>
            <w:tcW w:w="6379" w:type="dxa"/>
            <w:vAlign w:val="center"/>
          </w:tcPr>
          <w:p w:rsidR="0043618B" w:rsidRDefault="00607EB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Особенности</w:t>
            </w:r>
          </w:p>
        </w:tc>
      </w:tr>
      <w:tr w:rsidR="0043618B" w:rsidRPr="00AB6CD5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2693" w:type="dxa"/>
          </w:tcPr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defer</w:t>
            </w:r>
          </w:p>
          <w:p w:rsidR="00AB6CD5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defer src="js/script.js"&gt; </w:t>
            </w:r>
          </w:p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загружается в фоновом режиме не останавливая, загрузку </w:t>
            </w:r>
            <w:r>
              <w:rPr>
                <w:rFonts w:ascii="Segoe UI" w:hAnsi="Segoe UI" w:cs="Segoe UI"/>
                <w:lang w:val="en-US"/>
              </w:rPr>
              <w:t>DOM</w:t>
            </w:r>
            <w:r w:rsidRPr="00AB6CD5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структуры</w:t>
            </w:r>
          </w:p>
          <w:p w:rsidR="00AB6CD5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начинает выполняться только после того как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-структура полностью готова</w:t>
            </w:r>
          </w:p>
          <w:p w:rsidR="00607EB5" w:rsidRPr="00AB6CD5" w:rsidRDefault="00607EB5" w:rsidP="00607EB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Несколько скриптов с </w:t>
            </w:r>
            <w:r>
              <w:rPr>
                <w:rFonts w:ascii="Segoe UI" w:hAnsi="Segoe UI" w:cs="Segoe UI"/>
                <w:lang w:val="en-US"/>
              </w:rPr>
              <w:t>defer</w:t>
            </w:r>
            <w:r>
              <w:rPr>
                <w:rFonts w:ascii="Segoe UI" w:hAnsi="Segoe UI" w:cs="Segoe UI"/>
              </w:rPr>
              <w:t xml:space="preserve"> будут загружаться последовательно в порядке подключения, а не параллельно</w:t>
            </w:r>
          </w:p>
        </w:tc>
      </w:tr>
      <w:tr w:rsidR="0043618B" w:rsidRPr="000A5729" w:rsidTr="00E7316E">
        <w:tc>
          <w:tcPr>
            <w:tcW w:w="568" w:type="dxa"/>
          </w:tcPr>
          <w:p w:rsidR="0043618B" w:rsidRPr="00AB6CD5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2693" w:type="dxa"/>
          </w:tcPr>
          <w:p w:rsidR="0043618B" w:rsidRPr="00E7316E" w:rsidRDefault="00AB6CD5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async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async src="js/script.js"&gt; 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Страница не ждет асинхронных скриптов, содержимое страницы просто обрабатывается и отображается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Событие </w:t>
            </w:r>
            <w:r w:rsidRPr="00141FC7">
              <w:rPr>
                <w:rFonts w:ascii="Segoe UI" w:hAnsi="Segoe UI" w:cs="Segoe UI"/>
              </w:rPr>
              <w:t xml:space="preserve">DOMContentLoaded </w:t>
            </w:r>
            <w:r>
              <w:rPr>
                <w:rFonts w:ascii="Segoe UI" w:hAnsi="Segoe UI" w:cs="Segoe UI"/>
              </w:rPr>
              <w:t>и асинхронные скрипты не ждут друг друга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Скрипты с </w:t>
            </w:r>
            <w:r>
              <w:rPr>
                <w:rFonts w:ascii="Segoe UI" w:hAnsi="Segoe UI" w:cs="Segoe UI"/>
                <w:lang w:val="en-US"/>
              </w:rPr>
              <w:t>async</w:t>
            </w:r>
            <w:r>
              <w:rPr>
                <w:rFonts w:ascii="Segoe UI" w:hAnsi="Segoe UI" w:cs="Segoe UI"/>
              </w:rPr>
              <w:t xml:space="preserve"> загружаются в фоновом режиме и запускаются сразу как были загружены, не ожидая других событий и скриптов. То есть абсолютно независимы</w:t>
            </w:r>
            <w:r w:rsidR="004A57DC">
              <w:rPr>
                <w:rFonts w:ascii="Segoe UI" w:hAnsi="Segoe UI" w:cs="Segoe UI"/>
              </w:rPr>
              <w:t>.</w:t>
            </w:r>
          </w:p>
          <w:p w:rsidR="002F7F4C" w:rsidRPr="00141FC7" w:rsidRDefault="002F7F4C" w:rsidP="002F7F4C">
            <w:pPr>
              <w:pStyle w:val="a4"/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Используется для скриптов, независящих от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-структуры и от других скриптов, например, метрик и счетчиков</w:t>
            </w:r>
          </w:p>
        </w:tc>
      </w:tr>
    </w:tbl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Еще один способ помещения скрипта</w:t>
      </w:r>
      <w:r w:rsidR="00562FD1">
        <w:rPr>
          <w:rFonts w:ascii="Segoe UI" w:hAnsi="Segoe UI" w:cs="Segoe UI"/>
        </w:rPr>
        <w:t xml:space="preserve"> на страницу</w:t>
      </w:r>
      <w:r>
        <w:rPr>
          <w:rFonts w:ascii="Segoe UI" w:hAnsi="Segoe UI" w:cs="Segoe UI"/>
        </w:rPr>
        <w:t>: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P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  <w:b/>
        </w:rPr>
      </w:pPr>
      <w:r w:rsidRPr="000A5729">
        <w:rPr>
          <w:rFonts w:ascii="Segoe UI" w:hAnsi="Segoe UI" w:cs="Segoe UI"/>
          <w:b/>
        </w:rPr>
        <w:t>Динамические скрипты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Подключаются через создание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-элемента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6A5BC9">
        <w:rPr>
          <w:rFonts w:ascii="Consolas" w:hAnsi="Consolas"/>
          <w:color w:val="CDD3DE"/>
          <w:sz w:val="21"/>
          <w:szCs w:val="21"/>
        </w:rPr>
        <w:t>(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6A5BC9">
        <w:rPr>
          <w:rFonts w:ascii="Consolas" w:hAnsi="Consolas"/>
          <w:color w:val="CDD3DE"/>
          <w:sz w:val="21"/>
          <w:szCs w:val="21"/>
        </w:rPr>
        <w:t>)</w:t>
      </w:r>
      <w:r w:rsidRPr="006A5BC9">
        <w:rPr>
          <w:rFonts w:ascii="Consolas" w:hAnsi="Consolas"/>
          <w:color w:val="5FB3B3"/>
          <w:sz w:val="21"/>
          <w:szCs w:val="21"/>
        </w:rPr>
        <w:t>;</w:t>
      </w: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5729" w:rsidRDefault="007A0B52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Подключаемый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скрипт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начинает загружаться в тот момент, когда он появляется на странице в результате метода </w:t>
      </w:r>
      <w:r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</w:rPr>
        <w:t xml:space="preserve"> ( ).</w:t>
      </w:r>
    </w:p>
    <w:p w:rsidR="00C519B4" w:rsidRDefault="00C519B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 умолчанию динамически подключаемые скрипты ведут себя аналогично скриптам с атрибутом </w:t>
      </w:r>
      <w:r>
        <w:rPr>
          <w:rFonts w:ascii="Segoe UI" w:hAnsi="Segoe UI" w:cs="Segoe UI"/>
          <w:lang w:val="en-US"/>
        </w:rPr>
        <w:t>async</w:t>
      </w:r>
      <w:r w:rsidRPr="00C519B4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Для того, чтобы поведение скрипта изменить на обычное, необходимо изменить свойство </w:t>
      </w:r>
      <w:r>
        <w:rPr>
          <w:rFonts w:ascii="Segoe UI" w:hAnsi="Segoe UI" w:cs="Segoe UI"/>
          <w:lang w:val="en-US"/>
        </w:rPr>
        <w:t>async</w:t>
      </w:r>
      <w:r w:rsidR="004A57DC">
        <w:rPr>
          <w:rFonts w:ascii="Segoe UI" w:hAnsi="Segoe UI" w:cs="Segoe UI"/>
        </w:rPr>
        <w:t xml:space="preserve"> (см. пример)</w:t>
      </w:r>
      <w:r>
        <w:rPr>
          <w:rFonts w:ascii="Segoe UI" w:hAnsi="Segoe UI" w:cs="Segoe UI"/>
        </w:rPr>
        <w:t xml:space="preserve">. </w:t>
      </w: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Практический случай – загрузка с помощью функции: 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4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async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(script)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95622A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95622A">
        <w:rPr>
          <w:rFonts w:ascii="Consolas" w:hAnsi="Consolas"/>
          <w:color w:val="99C794"/>
          <w:sz w:val="21"/>
          <w:szCs w:val="21"/>
        </w:rPr>
        <w:t>/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some</w:t>
      </w:r>
      <w:r w:rsidRPr="0095622A">
        <w:rPr>
          <w:rFonts w:ascii="Consolas" w:hAnsi="Consolas"/>
          <w:color w:val="99C794"/>
          <w:sz w:val="21"/>
          <w:szCs w:val="21"/>
        </w:rPr>
        <w:t>.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316464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test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some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будут выполняться именно в таком порядке, друг за другом.</w:t>
      </w:r>
    </w:p>
    <w:p w:rsidR="004A57DC" w:rsidRPr="006A5BC9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Если убрать </w:t>
      </w:r>
      <w:r w:rsidRPr="00316464">
        <w:rPr>
          <w:rFonts w:ascii="Segoe UI" w:hAnsi="Segoe UI" w:cs="Segoe UI"/>
        </w:rPr>
        <w:t>script.async = false;</w:t>
      </w:r>
      <w:r>
        <w:rPr>
          <w:rFonts w:ascii="Segoe UI" w:hAnsi="Segoe UI" w:cs="Segoe UI"/>
        </w:rPr>
        <w:t xml:space="preserve"> то порядок может и нарушиться.</w:t>
      </w:r>
    </w:p>
    <w:p w:rsidR="006A5BC9" w:rsidRPr="00BB005A" w:rsidRDefault="006A5BC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6A5BC9" w:rsidP="006A5BC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6A5BC9">
        <w:rPr>
          <w:rFonts w:ascii="Segoe UI" w:hAnsi="Segoe UI" w:cs="Segoe UI"/>
          <w:b/>
          <w:sz w:val="36"/>
          <w:szCs w:val="36"/>
        </w:rPr>
        <w:lastRenderedPageBreak/>
        <w:t>37. ClassList и делегирование событий</w:t>
      </w:r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37.1 </w:t>
      </w:r>
      <w:r w:rsidR="006A5BC9" w:rsidRPr="00BB005A">
        <w:rPr>
          <w:rFonts w:ascii="Segoe UI" w:hAnsi="Segoe UI" w:cs="Segoe UI"/>
          <w:b/>
        </w:rPr>
        <w:t xml:space="preserve">Свойство </w:t>
      </w:r>
      <w:r w:rsidR="006A5BC9" w:rsidRPr="006A5BC9">
        <w:rPr>
          <w:rFonts w:ascii="Segoe UI" w:hAnsi="Segoe UI" w:cs="Segoe UI"/>
          <w:b/>
          <w:lang w:val="en-US"/>
        </w:rPr>
        <w:t>classList</w:t>
      </w:r>
    </w:p>
    <w:p w:rsidR="006A5BC9" w:rsidRPr="00BB005A" w:rsidRDefault="00D44EAA" w:rsidP="006A5BC9">
      <w:pPr>
        <w:pStyle w:val="a4"/>
        <w:spacing w:before="120" w:after="60"/>
        <w:ind w:left="0"/>
        <w:rPr>
          <w:rFonts w:ascii="Segoe UI" w:hAnsi="Segoe UI" w:cs="Segoe UI"/>
        </w:rPr>
      </w:pPr>
      <w:hyperlink r:id="rId125" w:history="1">
        <w:r w:rsidR="006A5BC9" w:rsidRPr="00092835">
          <w:rPr>
            <w:rStyle w:val="a6"/>
            <w:rFonts w:ascii="Segoe UI" w:hAnsi="Segoe UI" w:cs="Segoe UI"/>
            <w:lang w:val="en-US"/>
          </w:rPr>
          <w:t>https</w:t>
        </w:r>
        <w:r w:rsidR="006A5BC9" w:rsidRPr="00BB005A">
          <w:rPr>
            <w:rStyle w:val="a6"/>
            <w:rFonts w:ascii="Segoe UI" w:hAnsi="Segoe UI" w:cs="Segoe UI"/>
          </w:rPr>
          <w:t>://</w:t>
        </w:r>
        <w:r w:rsidR="006A5BC9" w:rsidRPr="00092835">
          <w:rPr>
            <w:rStyle w:val="a6"/>
            <w:rFonts w:ascii="Segoe UI" w:hAnsi="Segoe UI" w:cs="Segoe UI"/>
            <w:lang w:val="en-US"/>
          </w:rPr>
          <w:t>developer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mozilla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org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ru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docs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Web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API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Element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classList</w:t>
        </w:r>
      </w:hyperlink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F370FB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6A5BC9">
        <w:rPr>
          <w:rFonts w:ascii="Segoe UI" w:hAnsi="Segoe UI" w:cs="Segoe UI"/>
        </w:rPr>
        <w:t xml:space="preserve">Свойство </w:t>
      </w:r>
      <w:r w:rsidRPr="006A5BC9">
        <w:rPr>
          <w:rFonts w:ascii="Segoe UI" w:hAnsi="Segoe UI" w:cs="Segoe UI"/>
          <w:lang w:val="en-US"/>
        </w:rPr>
        <w:t>classList</w:t>
      </w:r>
      <w:r w:rsidRPr="006A5BC9">
        <w:rPr>
          <w:rFonts w:ascii="Segoe UI" w:hAnsi="Segoe UI" w:cs="Segoe UI"/>
        </w:rPr>
        <w:t xml:space="preserve"> возвращает псевдомассив, содержащий все классы элемента.</w:t>
      </w:r>
      <w:r w:rsidR="00F370FB">
        <w:rPr>
          <w:rFonts w:ascii="Segoe UI" w:hAnsi="Segoe UI" w:cs="Segoe UI"/>
        </w:rPr>
        <w:t xml:space="preserve"> И имеет следующие свойства и методы:</w:t>
      </w:r>
    </w:p>
    <w:p w:rsidR="00E7316E" w:rsidRPr="00F370FB" w:rsidRDefault="00E7316E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11"/>
        <w:gridCol w:w="4360"/>
      </w:tblGrid>
      <w:tr w:rsidR="006A5BC9" w:rsidRPr="00E7316E" w:rsidTr="00E24026">
        <w:tc>
          <w:tcPr>
            <w:tcW w:w="5211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.classList.length</w:t>
            </w:r>
          </w:p>
        </w:tc>
        <w:tc>
          <w:tcPr>
            <w:tcW w:w="4360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 w:rsidRPr="00E7316E">
              <w:rPr>
                <w:rFonts w:ascii="Segoe UI" w:hAnsi="Segoe UI" w:cs="Segoe UI"/>
              </w:rPr>
              <w:t>Возвращает количество классов у элемента</w:t>
            </w:r>
          </w:p>
        </w:tc>
      </w:tr>
      <w:tr w:rsidR="00E7316E" w:rsidRPr="00E7316E" w:rsidTr="00E24026">
        <w:tc>
          <w:tcPr>
            <w:tcW w:w="5211" w:type="dxa"/>
            <w:vAlign w:val="center"/>
          </w:tcPr>
          <w:p w:rsidR="00E7316E" w:rsidRPr="00E7316E" w:rsidRDefault="00E7316E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item(</w:t>
            </w:r>
            <w:r w:rsidR="00C95DEC">
              <w:rPr>
                <w:rFonts w:ascii="Consolas" w:hAnsi="Consolas" w:cs="Segoe UI"/>
                <w:lang w:val="en-US"/>
              </w:rPr>
              <w:t>i</w:t>
            </w:r>
            <w:r>
              <w:rPr>
                <w:rFonts w:ascii="Consolas" w:hAnsi="Consolas" w:cs="Segoe UI"/>
                <w:lang w:val="en-US"/>
              </w:rPr>
              <w:t>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Метод, возвращающий </w:t>
            </w:r>
            <w:r>
              <w:rPr>
                <w:rFonts w:ascii="Segoe UI" w:hAnsi="Segoe UI" w:cs="Segoe UI"/>
                <w:lang w:val="en-US"/>
              </w:rPr>
              <w:t>i</w:t>
            </w:r>
            <w:r w:rsidRPr="00C95DEC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й</w:t>
            </w:r>
            <w:r w:rsidRPr="00C95DEC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класс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add(‘some_class’)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Добавление класса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="00E24026" w:rsidRPr="00E24026">
              <w:rPr>
                <w:lang w:val="en-US"/>
              </w:rPr>
              <w:t xml:space="preserve"> </w:t>
            </w:r>
            <w:r w:rsidR="00E24026" w:rsidRPr="00E24026">
              <w:rPr>
                <w:rFonts w:ascii="Consolas" w:hAnsi="Consolas" w:cs="Segoe UI"/>
                <w:lang w:val="en-US"/>
              </w:rPr>
              <w:t>remove</w:t>
            </w:r>
            <w:r>
              <w:rPr>
                <w:rFonts w:ascii="Consolas" w:hAnsi="Consolas" w:cs="Segoe UI"/>
                <w:lang w:val="en-US"/>
              </w:rPr>
              <w:t>(‘some_class’)</w:t>
            </w:r>
          </w:p>
        </w:tc>
        <w:tc>
          <w:tcPr>
            <w:tcW w:w="4360" w:type="dxa"/>
            <w:vAlign w:val="center"/>
          </w:tcPr>
          <w:p w:rsidR="00E7316E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Удаление класса</w:t>
            </w:r>
          </w:p>
        </w:tc>
      </w:tr>
      <w:tr w:rsidR="00E24026" w:rsidRPr="00C95DEC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toggle(‘some_class’)</w:t>
            </w:r>
          </w:p>
        </w:tc>
        <w:tc>
          <w:tcPr>
            <w:tcW w:w="4360" w:type="dxa"/>
            <w:vAlign w:val="center"/>
          </w:tcPr>
          <w:p w:rsidR="00E24026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Переключает класс</w:t>
            </w:r>
          </w:p>
        </w:tc>
      </w:tr>
      <w:tr w:rsidR="00E24026" w:rsidRPr="00E24026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contains(‘some_class’)</w:t>
            </w:r>
          </w:p>
        </w:tc>
        <w:tc>
          <w:tcPr>
            <w:tcW w:w="4360" w:type="dxa"/>
            <w:vAlign w:val="center"/>
          </w:tcPr>
          <w:p w:rsidR="00E24026" w:rsidRPr="003E5E54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True</w:t>
            </w:r>
            <w:r>
              <w:rPr>
                <w:rFonts w:ascii="Segoe UI" w:hAnsi="Segoe UI" w:cs="Segoe UI"/>
              </w:rPr>
              <w:t xml:space="preserve">, если класс есть у элемента. </w:t>
            </w:r>
            <w:r>
              <w:rPr>
                <w:rFonts w:ascii="Segoe UI" w:hAnsi="Segoe UI" w:cs="Segoe UI"/>
                <w:lang w:val="en-US"/>
              </w:rPr>
              <w:t xml:space="preserve">False </w:t>
            </w:r>
            <w:r>
              <w:rPr>
                <w:rFonts w:ascii="Segoe UI" w:hAnsi="Segoe UI" w:cs="Segoe UI"/>
              </w:rPr>
              <w:t>в противном случае.</w:t>
            </w:r>
          </w:p>
        </w:tc>
      </w:tr>
    </w:tbl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37.2 </w:t>
      </w:r>
      <w:r w:rsidRPr="003E5E54">
        <w:rPr>
          <w:rFonts w:ascii="Segoe UI" w:hAnsi="Segoe UI" w:cs="Segoe UI"/>
          <w:b/>
        </w:rPr>
        <w:t>Делегирование событий</w:t>
      </w:r>
    </w:p>
    <w:p w:rsidR="00F370FB" w:rsidRPr="003E5E54" w:rsidRDefault="00F370FB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</w:p>
    <w:p w:rsidR="003E5E54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того, чтобы не назначать одинаковые обработчики событий группе однотипных элементов, и чтобы событие обрабатывалось также и на позднее динамически добавленных элементах используют </w:t>
      </w:r>
      <w:r w:rsidRPr="003E5E54">
        <w:rPr>
          <w:rFonts w:ascii="Segoe UI" w:hAnsi="Segoe UI" w:cs="Segoe UI"/>
        </w:rPr>
        <w:t>делегирование событий</w:t>
      </w:r>
      <w:r>
        <w:rPr>
          <w:rFonts w:ascii="Segoe UI" w:hAnsi="Segoe UI" w:cs="Segoe UI"/>
        </w:rPr>
        <w:t>:</w:t>
      </w: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3E5E54">
        <w:rPr>
          <w:rFonts w:ascii="Segoe UI" w:hAnsi="Segoe UI" w:cs="Segoe UI"/>
        </w:rPr>
        <w:t xml:space="preserve">обработчик события прикрепляется к элементу, являющемуся </w:t>
      </w:r>
      <w:r w:rsidRPr="003E5E54">
        <w:rPr>
          <w:rFonts w:ascii="Segoe UI" w:hAnsi="Segoe UI" w:cs="Segoe UI"/>
          <w:u w:val="single"/>
        </w:rPr>
        <w:t>родительским</w:t>
      </w:r>
      <w:r w:rsidRPr="003E5E54">
        <w:rPr>
          <w:rFonts w:ascii="Segoe UI" w:hAnsi="Segoe UI" w:cs="Segoe UI"/>
        </w:rPr>
        <w:t xml:space="preserve"> для </w:t>
      </w:r>
      <w:r>
        <w:rPr>
          <w:rFonts w:ascii="Segoe UI" w:hAnsi="Segoe UI" w:cs="Segoe UI"/>
        </w:rPr>
        <w:t>группы однотипных элементов</w:t>
      </w:r>
      <w:r w:rsidRPr="003E5E54">
        <w:rPr>
          <w:rFonts w:ascii="Segoe UI" w:hAnsi="Segoe UI" w:cs="Segoe UI"/>
        </w:rPr>
        <w:t xml:space="preserve">, и при </w:t>
      </w:r>
      <w:r>
        <w:rPr>
          <w:rFonts w:ascii="Segoe UI" w:hAnsi="Segoe UI" w:cs="Segoe UI"/>
        </w:rPr>
        <w:t>возникновении</w:t>
      </w:r>
      <w:r w:rsidRPr="003E5E5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события</w:t>
      </w:r>
      <w:r w:rsidRPr="003E5E54">
        <w:rPr>
          <w:rFonts w:ascii="Segoe UI" w:hAnsi="Segoe UI" w:cs="Segoe UI"/>
        </w:rPr>
        <w:t xml:space="preserve"> отлавливает всплывающее событие. </w:t>
      </w:r>
    </w:p>
    <w:p w:rsidR="003E5E54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Динамические элементы добавляются внутрь того же родителя, на котором уже назначен обработчик события.</w:t>
      </w:r>
    </w:p>
    <w:p w:rsidR="00F370FB" w:rsidRPr="00BB005A" w:rsidRDefault="00F370FB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C84885" w:rsidRPr="00F370FB" w:rsidRDefault="00C84885" w:rsidP="00C84885">
      <w:pPr>
        <w:pStyle w:val="a4"/>
        <w:spacing w:before="120" w:after="60"/>
        <w:ind w:left="0"/>
        <w:rPr>
          <w:rFonts w:ascii="Consolas" w:hAnsi="Consolas" w:cs="Segoe UI"/>
        </w:rPr>
      </w:pPr>
      <w:r>
        <w:rPr>
          <w:rFonts w:ascii="Segoe UI" w:hAnsi="Segoe UI" w:cs="Segoe UI"/>
        </w:rPr>
        <w:t xml:space="preserve">Дочерний элемент-источник события определяется </w:t>
      </w:r>
      <w:r w:rsidR="00F370FB">
        <w:rPr>
          <w:rFonts w:ascii="Segoe UI" w:hAnsi="Segoe UI" w:cs="Segoe UI"/>
        </w:rPr>
        <w:t>с помощью</w:t>
      </w:r>
      <w:r>
        <w:rPr>
          <w:rFonts w:ascii="Segoe UI" w:hAnsi="Segoe UI" w:cs="Segoe UI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3E5E54">
        <w:rPr>
          <w:rFonts w:ascii="Consolas" w:hAnsi="Consolas" w:cs="Segoe UI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C84885">
        <w:rPr>
          <w:rFonts w:ascii="Consolas" w:hAnsi="Consolas" w:cs="Segoe UI"/>
        </w:rPr>
        <w:t>.</w:t>
      </w:r>
      <w:r>
        <w:rPr>
          <w:rFonts w:ascii="Consolas" w:hAnsi="Consolas" w:cs="Segoe UI"/>
          <w:lang w:val="en-US"/>
        </w:rPr>
        <w:t>tagName</w:t>
      </w:r>
      <w:r w:rsidR="00F370FB">
        <w:rPr>
          <w:rFonts w:ascii="Consolas" w:hAnsi="Consolas" w:cs="Segoe UI"/>
        </w:rPr>
        <w:t>,</w:t>
      </w:r>
    </w:p>
    <w:p w:rsidR="00F370FB" w:rsidRPr="009E49E8" w:rsidRDefault="00F370FB" w:rsidP="00C84885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  <w:r>
        <w:rPr>
          <w:rFonts w:ascii="Consolas" w:hAnsi="Consolas" w:cs="Segoe UI"/>
        </w:rPr>
        <w:t>например</w:t>
      </w:r>
      <w:r w:rsidRPr="009E49E8">
        <w:rPr>
          <w:rFonts w:ascii="Consolas" w:hAnsi="Consolas" w:cs="Segoe UI"/>
          <w:lang w:val="en-US"/>
        </w:rPr>
        <w:t>,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tagName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>        console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Hello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370FB" w:rsidRPr="00BB005A" w:rsidRDefault="00F370FB" w:rsidP="00F370FB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>или</w:t>
      </w:r>
      <w:r w:rsidRPr="00BB005A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через</w:t>
      </w:r>
      <w:r w:rsidRPr="00BB005A">
        <w:rPr>
          <w:rFonts w:ascii="Consolas" w:hAnsi="Consolas" w:cs="Segoe UI"/>
          <w:lang w:val="en-US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BB005A">
        <w:rPr>
          <w:rFonts w:ascii="Consolas" w:hAnsi="Consolas" w:cs="Segoe UI"/>
          <w:lang w:val="en-US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BB005A">
        <w:rPr>
          <w:rFonts w:ascii="Consolas" w:hAnsi="Consolas" w:cs="Segoe UI"/>
          <w:lang w:val="en-US"/>
        </w:rPr>
        <w:t>.</w:t>
      </w:r>
      <w:r>
        <w:rPr>
          <w:rFonts w:ascii="Consolas" w:hAnsi="Consolas" w:cs="Segoe UI"/>
          <w:lang w:val="en-US"/>
        </w:rPr>
        <w:t>matches</w:t>
      </w:r>
      <w:r w:rsidRPr="00BB005A">
        <w:rPr>
          <w:rFonts w:ascii="Consolas" w:hAnsi="Consolas" w:cs="Segoe UI"/>
          <w:lang w:val="en-US"/>
        </w:rPr>
        <w:t>(</w:t>
      </w:r>
      <w:r w:rsidRPr="00F370FB">
        <w:rPr>
          <w:rFonts w:ascii="Consolas" w:hAnsi="Consolas" w:cs="Segoe UI"/>
          <w:i/>
        </w:rPr>
        <w:t>селекторы</w:t>
      </w:r>
      <w:r w:rsidRPr="00BB005A">
        <w:rPr>
          <w:rFonts w:ascii="Consolas" w:hAnsi="Consolas" w:cs="Segoe UI"/>
          <w:lang w:val="en-US"/>
        </w:rPr>
        <w:t>)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matches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button.red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99C794"/>
          <w:sz w:val="21"/>
          <w:szCs w:val="21"/>
        </w:rPr>
        <w:t>Hello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CDD3DE"/>
          <w:sz w:val="21"/>
          <w:szCs w:val="21"/>
        </w:rPr>
        <w:t>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 xml:space="preserve">    </w:t>
      </w:r>
      <w:r>
        <w:rPr>
          <w:rFonts w:ascii="Consolas" w:hAnsi="Consolas"/>
          <w:color w:val="5FB3B3"/>
          <w:sz w:val="21"/>
          <w:szCs w:val="21"/>
        </w:rPr>
        <w:t>}</w:t>
      </w:r>
    </w:p>
    <w:p w:rsidR="00F370FB" w:rsidRPr="00F370FB" w:rsidRDefault="00F370FB" w:rsidP="00C84885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4D0BAA" w:rsidRPr="00F370FB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>38. Создаем табы в новом проекте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Pr="00243A04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 xml:space="preserve">39. Скрипты и время их выполнения. </w:t>
      </w:r>
      <w:r w:rsidR="001C2DF3">
        <w:rPr>
          <w:rFonts w:ascii="Segoe UI" w:hAnsi="Segoe UI" w:cs="Segoe UI"/>
          <w:b/>
          <w:sz w:val="36"/>
          <w:szCs w:val="36"/>
        </w:rPr>
        <w:br/>
        <w:t xml:space="preserve">       </w:t>
      </w:r>
      <w:r w:rsidRPr="00243A04">
        <w:rPr>
          <w:rFonts w:ascii="Segoe UI" w:hAnsi="Segoe UI" w:cs="Segoe UI"/>
          <w:b/>
          <w:sz w:val="36"/>
          <w:szCs w:val="36"/>
        </w:rPr>
        <w:t>setTimeout и setInterval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  <w:color w:val="1C1D1F"/>
          <w:sz w:val="21"/>
          <w:szCs w:val="21"/>
          <w:shd w:val="clear" w:color="auto" w:fill="D1D7DC"/>
        </w:rPr>
      </w:pP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Для выполнения действий через определенный промежуток времени существуют функции: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43A04" w:rsidTr="00243A04">
        <w:tc>
          <w:tcPr>
            <w:tcW w:w="4785" w:type="dxa"/>
          </w:tcPr>
          <w:p w:rsidR="00243A04" w:rsidRPr="009E49E8" w:rsidRDefault="00F34D30" w:rsidP="00F34D3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 w:rsidRPr="00221EC9">
              <w:rPr>
                <w:rFonts w:ascii="Consolas" w:hAnsi="Consolas" w:cs="Segoe UI"/>
                <w:lang w:val="en-US"/>
              </w:rPr>
              <w:t>setTimeout(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9E49E8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9E49E8">
              <w:rPr>
                <w:rFonts w:ascii="Consolas" w:hAnsi="Consolas" w:cs="Segoe UI"/>
                <w:lang w:val="en-US"/>
              </w:rPr>
              <w:t>);</w:t>
            </w:r>
          </w:p>
          <w:p w:rsidR="00F34D30" w:rsidRPr="00F34D30" w:rsidRDefault="008F700A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</w:t>
            </w:r>
            <w:r w:rsidR="00F34D30">
              <w:rPr>
                <w:rFonts w:ascii="Segoe UI" w:hAnsi="Segoe UI" w:cs="Segoe UI"/>
              </w:rPr>
              <w:t>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34D30" w:rsidRPr="00F34D30" w:rsidRDefault="00404539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="00F34D30"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404539" w:rsidRPr="00404539" w:rsidRDefault="00404539" w:rsidP="00404539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404539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Pr="00221EC9" w:rsidRDefault="00CD06C2" w:rsidP="00CD06C2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221EC9">
              <w:rPr>
                <w:rFonts w:ascii="Segoe UI" w:hAnsi="Segoe UI" w:cs="Segoe UI"/>
              </w:rPr>
              <w:t xml:space="preserve">Однократно выполняет </w:t>
            </w:r>
            <w:r w:rsidR="00221EC9" w:rsidRPr="00221EC9">
              <w:rPr>
                <w:rFonts w:ascii="Segoe UI" w:hAnsi="Segoe UI" w:cs="Segoe UI"/>
              </w:rPr>
              <w:t xml:space="preserve">функцию после </w:t>
            </w:r>
            <w:r w:rsidR="005A101B">
              <w:rPr>
                <w:rFonts w:ascii="Segoe UI" w:hAnsi="Segoe UI" w:cs="Segoe UI"/>
              </w:rPr>
              <w:t xml:space="preserve">заданной </w:t>
            </w:r>
            <w:r w:rsidR="00221EC9" w:rsidRPr="00221EC9">
              <w:rPr>
                <w:rFonts w:ascii="Segoe UI" w:hAnsi="Segoe UI" w:cs="Segoe UI"/>
              </w:rPr>
              <w:t>задержки</w:t>
            </w:r>
          </w:p>
          <w:p w:rsidR="00F93B00" w:rsidRPr="005A101B" w:rsidRDefault="00F93B00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</w:p>
          <w:p w:rsidR="00221EC9" w:rsidRPr="00221EC9" w:rsidRDefault="00221EC9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  <w:r w:rsidRPr="00221EC9">
              <w:rPr>
                <w:rFonts w:ascii="Segoe UI" w:hAnsi="Segoe UI" w:cs="Segoe UI"/>
                <w:sz w:val="22"/>
                <w:szCs w:val="22"/>
                <w:lang w:val="en-US"/>
              </w:rPr>
              <w:t>timerId</w:t>
            </w:r>
            <w:r w:rsidRPr="00221EC9">
              <w:rPr>
                <w:rFonts w:ascii="Segoe UI" w:hAnsi="Segoe UI" w:cs="Segoe UI"/>
                <w:sz w:val="22"/>
                <w:szCs w:val="22"/>
              </w:rPr>
              <w:t xml:space="preserve"> - </w:t>
            </w:r>
            <w:r w:rsidRPr="00221EC9">
              <w:rPr>
                <w:rFonts w:ascii="Segoe UI" w:eastAsiaTheme="minorHAnsi" w:hAnsi="Segoe UI" w:cs="Segoe UI"/>
                <w:iCs/>
                <w:sz w:val="22"/>
                <w:szCs w:val="22"/>
                <w:lang w:eastAsia="en-US"/>
              </w:rPr>
              <w:t>числовой</w:t>
            </w:r>
            <w:r w:rsidRPr="00221EC9">
              <w:rPr>
                <w:rFonts w:ascii="Segoe UI" w:eastAsiaTheme="minorHAnsi" w:hAnsi="Segoe UI" w:cs="Segoe UI"/>
                <w:sz w:val="22"/>
                <w:szCs w:val="22"/>
                <w:lang w:eastAsia="en-US"/>
              </w:rPr>
              <w:t> ID, который может быть использован позже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  <w:lang w:val="en-US"/>
              </w:rPr>
              <w:t>c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hyperlink r:id="rId126" w:tooltip="Currently only available in English (US)" w:history="1">
              <w:r w:rsidRPr="00221EC9">
                <w:rPr>
                  <w:rFonts w:ascii="Consolas" w:hAnsi="Consolas" w:cs="Segoe UI"/>
                  <w:sz w:val="22"/>
                  <w:szCs w:val="22"/>
                  <w:lang w:val="en-US"/>
                </w:rPr>
                <w:t>clearTimeout</w:t>
              </w:r>
              <w:r w:rsidRPr="00221EC9">
                <w:rPr>
                  <w:rFonts w:ascii="Consolas" w:hAnsi="Consolas" w:cs="Segoe UI"/>
                  <w:sz w:val="22"/>
                  <w:szCs w:val="22"/>
                </w:rPr>
                <w:t>()</w:t>
              </w:r>
            </w:hyperlink>
            <w:r w:rsidRPr="00221EC9">
              <w:rPr>
                <w:rFonts w:ascii="Consolas" w:hAnsi="Consolas" w:cs="Segoe UI"/>
                <w:sz w:val="22"/>
                <w:szCs w:val="22"/>
              </w:rPr>
              <w:t>.</w:t>
            </w:r>
          </w:p>
        </w:tc>
      </w:tr>
      <w:tr w:rsidR="00243A04" w:rsidRPr="00243A04" w:rsidTr="00243A04">
        <w:tc>
          <w:tcPr>
            <w:tcW w:w="4785" w:type="dxa"/>
          </w:tcPr>
          <w:p w:rsidR="00F93B00" w:rsidRPr="00F93B00" w:rsidRDefault="00F93B00" w:rsidP="00F93B0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setInterval</w:t>
            </w:r>
            <w:r w:rsidRPr="00221EC9">
              <w:rPr>
                <w:rFonts w:ascii="Consolas" w:hAnsi="Consolas" w:cs="Segoe UI"/>
                <w:lang w:val="en-US"/>
              </w:rPr>
              <w:t xml:space="preserve"> 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F93B00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F93B00">
              <w:rPr>
                <w:rFonts w:ascii="Consolas" w:hAnsi="Consolas" w:cs="Segoe UI"/>
                <w:lang w:val="en-US"/>
              </w:rPr>
              <w:t>);</w:t>
            </w:r>
          </w:p>
          <w:p w:rsidR="00F93B00" w:rsidRPr="00F34D30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</w:t>
            </w:r>
            <w:r w:rsidR="00BA0905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Interval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404539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F93B00" w:rsidRPr="00404539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BA0905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</w:t>
            </w:r>
            <w:r w:rsidR="00BA0905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Interval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243A04" w:rsidRPr="00F93B00" w:rsidRDefault="00243A04" w:rsidP="00243A04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Default="00F93B00" w:rsidP="00F93B00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F93B00">
              <w:rPr>
                <w:rFonts w:ascii="Segoe UI" w:hAnsi="Segoe UI" w:cs="Segoe UI"/>
              </w:rPr>
              <w:t>циклически вызывает функцию с фиксированной паузой между каждым вызов</w:t>
            </w:r>
            <w:r w:rsidR="005A101B">
              <w:rPr>
                <w:rFonts w:ascii="Segoe UI" w:hAnsi="Segoe UI" w:cs="Segoe UI"/>
              </w:rPr>
              <w:t>а</w:t>
            </w:r>
            <w:r w:rsidRPr="00F93B00">
              <w:rPr>
                <w:rFonts w:ascii="Segoe UI" w:hAnsi="Segoe UI" w:cs="Segoe UI"/>
              </w:rPr>
              <w:t>м</w:t>
            </w:r>
            <w:r w:rsidR="005A101B">
              <w:rPr>
                <w:rFonts w:ascii="Segoe UI" w:hAnsi="Segoe UI" w:cs="Segoe UI"/>
              </w:rPr>
              <w:t>и.</w:t>
            </w:r>
          </w:p>
          <w:p w:rsidR="00F93B00" w:rsidRDefault="00F93B00" w:rsidP="005A101B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не учитывает время выполнения вызываемой функции</w:t>
            </w:r>
            <w:r w:rsidR="005A101B">
              <w:rPr>
                <w:rFonts w:ascii="Segoe UI" w:hAnsi="Segoe UI" w:cs="Segoe UI"/>
              </w:rPr>
              <w:t>. Если она выполняется дольше заданного интервала, то задержки перед следующим вызовом функции не будет.</w:t>
            </w:r>
          </w:p>
          <w:p w:rsidR="00425FA8" w:rsidRDefault="00425FA8" w:rsidP="00425FA8">
            <w:pPr>
              <w:pStyle w:val="a4"/>
              <w:spacing w:before="120" w:after="60"/>
              <w:rPr>
                <w:rFonts w:ascii="Consolas" w:hAnsi="Consolas" w:cs="Segoe UI"/>
              </w:rPr>
            </w:pPr>
            <w:r>
              <w:rPr>
                <w:rFonts w:ascii="Segoe UI" w:hAnsi="Segoe UI" w:cs="Segoe UI"/>
              </w:rPr>
              <w:t xml:space="preserve">В таких случаях используют рекурсивный </w:t>
            </w:r>
            <w:r w:rsidRPr="00221EC9">
              <w:rPr>
                <w:rFonts w:ascii="Consolas" w:hAnsi="Consolas" w:cs="Segoe UI"/>
                <w:lang w:val="en-US"/>
              </w:rPr>
              <w:t>setTimeout</w:t>
            </w:r>
            <w:r>
              <w:rPr>
                <w:rFonts w:ascii="Consolas" w:hAnsi="Consolas" w:cs="Segoe UI"/>
              </w:rPr>
              <w:t>.</w:t>
            </w:r>
          </w:p>
          <w:p w:rsidR="001C2DF3" w:rsidRPr="001C2DF3" w:rsidRDefault="001C2DF3" w:rsidP="001C2DF3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Обнуляется </w:t>
            </w:r>
            <w:r w:rsidRPr="001C2DF3">
              <w:rPr>
                <w:rFonts w:ascii="Consolas" w:hAnsi="Consolas" w:cs="Segoe UI"/>
                <w:lang w:val="en-US"/>
              </w:rPr>
              <w:t>clearInterval(</w:t>
            </w:r>
            <w:r w:rsidRPr="00404539">
              <w:rPr>
                <w:rFonts w:ascii="Consolas" w:hAnsi="Consolas" w:cs="Segoe UI"/>
                <w:lang w:val="en-US"/>
              </w:rPr>
              <w:t>timerId</w:t>
            </w:r>
            <w:r w:rsidRPr="001C2DF3">
              <w:rPr>
                <w:rFonts w:ascii="Consolas" w:hAnsi="Consolas" w:cs="Segoe UI"/>
                <w:lang w:val="en-US"/>
              </w:rPr>
              <w:t>)</w:t>
            </w:r>
          </w:p>
        </w:tc>
      </w:tr>
    </w:tbl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Default="00425FA8" w:rsidP="00243A04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 xml:space="preserve">Рекурсивный </w:t>
      </w:r>
      <w:r w:rsidRPr="00221EC9">
        <w:rPr>
          <w:rFonts w:ascii="Consolas" w:hAnsi="Consolas" w:cs="Segoe UI"/>
          <w:lang w:val="en-US"/>
        </w:rPr>
        <w:t>setTimeout</w:t>
      </w:r>
      <w:r>
        <w:rPr>
          <w:rFonts w:ascii="Consolas" w:hAnsi="Consolas" w:cs="Segoe UI"/>
        </w:rPr>
        <w:t>: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5FA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id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5FA8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5FA8" w:rsidRPr="00BA0905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="00344EF9" w:rsidRPr="00344EF9">
        <w:rPr>
          <w:rFonts w:ascii="Consolas" w:hAnsi="Consolas"/>
          <w:i/>
          <w:color w:val="CDD3DE"/>
          <w:sz w:val="21"/>
          <w:szCs w:val="21"/>
        </w:rPr>
        <w:t>некоторые действия</w:t>
      </w:r>
      <w:r w:rsidRPr="00BA0905">
        <w:rPr>
          <w:rFonts w:ascii="Consolas" w:hAnsi="Consolas"/>
          <w:color w:val="5FB3B3"/>
          <w:sz w:val="21"/>
          <w:szCs w:val="21"/>
        </w:rPr>
        <w:t>;</w:t>
      </w:r>
    </w:p>
    <w:p w:rsidR="00425FA8" w:rsidRPr="00BA0905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BA0905">
        <w:rPr>
          <w:rFonts w:ascii="Consolas" w:hAnsi="Consolas"/>
          <w:color w:val="CDD3DE"/>
          <w:sz w:val="21"/>
          <w:szCs w:val="21"/>
        </w:rPr>
        <w:t>(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log</w:t>
      </w:r>
      <w:r w:rsidRPr="00BA0905">
        <w:rPr>
          <w:rFonts w:ascii="Consolas" w:hAnsi="Consolas"/>
          <w:color w:val="5FB3B3"/>
          <w:sz w:val="21"/>
          <w:szCs w:val="21"/>
        </w:rPr>
        <w:t>,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BA0905">
        <w:rPr>
          <w:rFonts w:ascii="Consolas" w:hAnsi="Consolas"/>
          <w:color w:val="F99157"/>
          <w:sz w:val="21"/>
          <w:szCs w:val="21"/>
        </w:rPr>
        <w:t>500</w:t>
      </w:r>
      <w:r w:rsidRPr="00BA0905">
        <w:rPr>
          <w:rFonts w:ascii="Consolas" w:hAnsi="Consolas"/>
          <w:color w:val="CDD3DE"/>
          <w:sz w:val="21"/>
          <w:szCs w:val="21"/>
        </w:rPr>
        <w:t>)</w:t>
      </w:r>
      <w:r w:rsidRPr="00BA0905">
        <w:rPr>
          <w:rFonts w:ascii="Consolas" w:hAnsi="Consolas"/>
          <w:color w:val="5FB3B3"/>
          <w:sz w:val="21"/>
          <w:szCs w:val="21"/>
        </w:rPr>
        <w:t>;</w:t>
      </w:r>
    </w:p>
    <w:p w:rsid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425FA8">
        <w:rPr>
          <w:rFonts w:ascii="Consolas" w:hAnsi="Consolas"/>
          <w:color w:val="5FB3B3"/>
          <w:sz w:val="21"/>
          <w:szCs w:val="21"/>
        </w:rPr>
        <w:t>},</w:t>
      </w:r>
      <w:r w:rsidRPr="00425FA8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F99157"/>
          <w:sz w:val="21"/>
          <w:szCs w:val="21"/>
        </w:rPr>
        <w:t>500</w:t>
      </w:r>
      <w:r w:rsidRPr="00425FA8">
        <w:rPr>
          <w:rFonts w:ascii="Consolas" w:hAnsi="Consolas"/>
          <w:color w:val="CDD3DE"/>
          <w:sz w:val="21"/>
          <w:szCs w:val="21"/>
        </w:rPr>
        <w:t>)</w:t>
      </w:r>
      <w:r w:rsidRPr="00425FA8">
        <w:rPr>
          <w:rFonts w:ascii="Consolas" w:hAnsi="Consolas"/>
          <w:color w:val="5FB3B3"/>
          <w:sz w:val="21"/>
          <w:szCs w:val="21"/>
        </w:rPr>
        <w:t>;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5FA8" w:rsidRPr="00344EF9" w:rsidRDefault="00425FA8" w:rsidP="00243A04">
      <w:pPr>
        <w:pStyle w:val="a4"/>
        <w:spacing w:before="120" w:after="60"/>
        <w:ind w:left="0"/>
        <w:rPr>
          <w:rFonts w:ascii="Segoe UI" w:hAnsi="Segoe UI" w:cs="Segoe UI"/>
        </w:rPr>
      </w:pPr>
      <w:r w:rsidRPr="00344EF9">
        <w:rPr>
          <w:rFonts w:ascii="Segoe UI" w:hAnsi="Segoe UI" w:cs="Segoe UI"/>
        </w:rPr>
        <w:t xml:space="preserve">- </w:t>
      </w:r>
      <w:r w:rsidR="00344EF9">
        <w:rPr>
          <w:rFonts w:ascii="Segoe UI" w:hAnsi="Segoe UI" w:cs="Segoe UI"/>
        </w:rPr>
        <w:t xml:space="preserve">по прошествии таймера 500 мс запускается ф-ция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 xml:space="preserve">, которая выполняет некоторые действия, а затем включает таймер, по прошествии которого запускается функция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>, которая выполняет некоторые действия, а затем включает таймер, по прошествии которого …</w:t>
      </w:r>
    </w:p>
    <w:p w:rsidR="00344EF9" w:rsidRPr="001C2DF3" w:rsidRDefault="00344EF9" w:rsidP="00243A04">
      <w:pPr>
        <w:pStyle w:val="a4"/>
        <w:spacing w:before="120" w:after="60"/>
        <w:ind w:left="0"/>
        <w:rPr>
          <w:rFonts w:ascii="Segoe UI" w:hAnsi="Segoe UI" w:cs="Segoe UI"/>
          <w:color w:val="D0021B"/>
          <w:sz w:val="18"/>
          <w:szCs w:val="18"/>
        </w:rPr>
      </w:pPr>
      <w:r w:rsidRPr="001C2DF3">
        <w:rPr>
          <w:rFonts w:ascii="Segoe UI" w:hAnsi="Segoe UI" w:cs="Segoe UI"/>
          <w:color w:val="D0021B"/>
          <w:sz w:val="18"/>
          <w:szCs w:val="18"/>
        </w:rPr>
        <w:t>Стоит отметить, что пул идентификаторов, используемых setTimeout() и setInterval(), является общим, что означает, что технически вы можете использовать clearTimeout() и clearInterval() взаимозаменяемо. Однако для ясности вам следует избегать этого.</w:t>
      </w:r>
    </w:p>
    <w:p w:rsidR="001C2DF3" w:rsidRPr="009E49E8" w:rsidRDefault="009E49E8" w:rsidP="009E49E8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9E49E8">
        <w:rPr>
          <w:rFonts w:ascii="Segoe UI" w:hAnsi="Segoe UI" w:cs="Segoe UI"/>
          <w:b/>
          <w:sz w:val="36"/>
          <w:szCs w:val="36"/>
        </w:rPr>
        <w:lastRenderedPageBreak/>
        <w:t>40. Работа с датами</w:t>
      </w:r>
    </w:p>
    <w:p w:rsidR="001C2DF3" w:rsidRPr="001C2DF3" w:rsidRDefault="001C2DF3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1C2DF3" w:rsidRPr="00BA0905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  <w:r>
        <w:rPr>
          <w:rFonts w:ascii="Segoe UI" w:hAnsi="Segoe UI" w:cs="Segoe UI"/>
          <w:color w:val="333333"/>
          <w:shd w:val="clear" w:color="auto" w:fill="FFFFFF"/>
        </w:rPr>
        <w:t>JavaScript предоставляет функции-</w:t>
      </w:r>
      <w:r w:rsidRPr="006E54A7">
        <w:rPr>
          <w:rFonts w:ascii="Segoe UI" w:hAnsi="Segoe UI" w:cs="Segoe UI"/>
          <w:color w:val="000000" w:themeColor="text1"/>
          <w:shd w:val="clear" w:color="auto" w:fill="FFFFFF"/>
        </w:rPr>
        <w:t xml:space="preserve">конструкторы </w:t>
      </w:r>
      <w:r>
        <w:rPr>
          <w:rFonts w:ascii="Segoe UI" w:hAnsi="Segoe UI" w:cs="Segoe UI"/>
          <w:color w:val="333333"/>
          <w:shd w:val="clear" w:color="auto" w:fill="FFFFFF"/>
        </w:rPr>
        <w:t>для множества встроенных объектов языка: например, </w:t>
      </w: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 xml:space="preserve">Date. </w:t>
      </w:r>
      <w:r>
        <w:rPr>
          <w:rFonts w:ascii="Segoe UI" w:hAnsi="Segoe UI" w:cs="Segoe UI"/>
          <w:color w:val="333333"/>
          <w:shd w:val="clear" w:color="auto" w:fill="FFFFFF"/>
        </w:rPr>
        <w:t>Он содержит дату и время, а также предоставляет методы управления ими.</w:t>
      </w:r>
    </w:p>
    <w:p w:rsidR="009E49E8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</w:p>
    <w:p w:rsidR="009E49E8" w:rsidRDefault="00D44EAA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7" w:history="1">
        <w:r w:rsidR="009E49E8" w:rsidRPr="00156991">
          <w:rPr>
            <w:rStyle w:val="a6"/>
            <w:rFonts w:ascii="Segoe UI" w:hAnsi="Segoe UI" w:cs="Segoe UI"/>
          </w:rPr>
          <w:t>https://developer.mozilla.org/ru/docs/Web/JavaScript/Reference/Global_Objects/Date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9E49E8" w:rsidRDefault="00D44EAA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8" w:history="1">
        <w:r w:rsidR="009E49E8" w:rsidRPr="00156991">
          <w:rPr>
            <w:rStyle w:val="a6"/>
            <w:rFonts w:ascii="Segoe UI" w:hAnsi="Segoe UI" w:cs="Segoe UI"/>
          </w:rPr>
          <w:t>https://learn.javascript.ru/date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</w:rPr>
              <w:t>const now = new Date()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объект-текущую дату (время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2021-11-29T12:48:35.113Z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Date(‘2021-11-29’)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строки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2021-11-29T00:00:00.000Z</w:t>
            </w:r>
          </w:p>
          <w:p w:rsidR="00CB2AF3" w:rsidRPr="006E54A7" w:rsidRDefault="00CB2AF3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(см. ниже метод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Date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.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parse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CB2AF3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now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=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(2021, 1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, 29, 20)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числовых аргументов (месяца нумеруются с нуля: ноябрь это 10)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2021-11-29T17:00:00.000Z</w:t>
            </w:r>
          </w:p>
        </w:tc>
      </w:tr>
      <w:tr w:rsidR="008A3804" w:rsidRPr="008A3804" w:rsidTr="001D255C">
        <w:tc>
          <w:tcPr>
            <w:tcW w:w="4785" w:type="dxa"/>
            <w:vAlign w:val="center"/>
          </w:tcPr>
          <w:p w:rsidR="008A3804" w:rsidRPr="008A3804" w:rsidRDefault="008A3804" w:rsidP="008A3804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)</w:t>
            </w:r>
          </w:p>
        </w:tc>
        <w:tc>
          <w:tcPr>
            <w:tcW w:w="4786" w:type="dxa"/>
            <w:vAlign w:val="center"/>
          </w:tcPr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 даты на основе числового аргумента – количества миллисекунд от 01.01.1970 </w:t>
            </w:r>
          </w:p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1970-01-01T00:00:00.000Z</w:t>
            </w:r>
          </w:p>
        </w:tc>
      </w:tr>
    </w:tbl>
    <w:p w:rsidR="0022681C" w:rsidRDefault="0022681C"/>
    <w:p w:rsid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</w:pPr>
      <w:r w:rsidRPr="0022681C"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  <w:t>Методы</w:t>
      </w:r>
    </w:p>
    <w:p w:rsidR="0022681C" w:rsidRP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val="en-US" w:eastAsia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2681C" w:rsidRPr="008A3804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now.getFullYear()</w:t>
            </w:r>
          </w:p>
          <w:p w:rsidR="0022681C" w:rsidRPr="0022681C" w:rsidRDefault="0022681C" w:rsidP="0022681C">
            <w:pPr>
              <w:spacing w:before="120" w:after="6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now.getMonth()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now.getDate()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Возвращают 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год,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месяц,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</w:t>
            </w:r>
          </w:p>
        </w:tc>
      </w:tr>
      <w:tr w:rsidR="0022681C" w:rsidRPr="0022681C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now.getMinutes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now.getSeconds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Часы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Минуты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секунды</w:t>
            </w:r>
          </w:p>
        </w:tc>
      </w:tr>
      <w:tr w:rsidR="00432275" w:rsidRPr="00432275" w:rsidTr="00BA0905">
        <w:tc>
          <w:tcPr>
            <w:tcW w:w="4785" w:type="dxa"/>
            <w:vAlign w:val="center"/>
          </w:tcPr>
          <w:p w:rsidR="00432275" w:rsidRDefault="00432275" w:rsidP="00BA090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now.getUTCHours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432275" w:rsidRPr="00432275" w:rsidRDefault="00432275" w:rsidP="00BA090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</w:p>
        </w:tc>
        <w:tc>
          <w:tcPr>
            <w:tcW w:w="4786" w:type="dxa"/>
            <w:vAlign w:val="center"/>
          </w:tcPr>
          <w:p w:rsidR="00432275" w:rsidRPr="006E54A7" w:rsidRDefault="00432275" w:rsidP="00BA0905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По Гринвичу</w:t>
            </w:r>
          </w:p>
        </w:tc>
      </w:tr>
      <w:tr w:rsidR="0022681C" w:rsidRPr="00432275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now.getDay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 недели (число от 0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(Вск) до 6 (Сб))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now.getGetTimezoneOffset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Разница в часовых поясах относительно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, в минутах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now.getGetTime()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Количество мс с 01.01.1970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now.setHours()</w:t>
            </w:r>
          </w:p>
        </w:tc>
        <w:tc>
          <w:tcPr>
            <w:tcW w:w="4786" w:type="dxa"/>
            <w:vAlign w:val="center"/>
          </w:tcPr>
          <w:p w:rsidR="00432275" w:rsidRPr="006E54A7" w:rsidRDefault="006A5043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Устанавливает время (час)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(надо использовать в браузере, а не в консоли 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VSCode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CB2AF3" w:rsidRPr="00432275" w:rsidTr="0022681C">
        <w:tc>
          <w:tcPr>
            <w:tcW w:w="4785" w:type="dxa"/>
            <w:vAlign w:val="center"/>
          </w:tcPr>
          <w:p w:rsidR="00CB2AF3" w:rsidRPr="00CB2AF3" w:rsidRDefault="00CB2AF3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new Date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</w:rPr>
              <w:t>.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parse(‘</w:t>
            </w: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2021-11-29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’)</w:t>
            </w:r>
          </w:p>
        </w:tc>
        <w:tc>
          <w:tcPr>
            <w:tcW w:w="4786" w:type="dxa"/>
            <w:vAlign w:val="center"/>
          </w:tcPr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То же, что и </w:t>
            </w:r>
          </w:p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>(‘2021-11-29’)</w:t>
            </w:r>
          </w:p>
        </w:tc>
      </w:tr>
    </w:tbl>
    <w:p w:rsidR="009E49E8" w:rsidRDefault="00CB2AF3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Измерение времени выполнения кода</w:t>
      </w:r>
    </w:p>
    <w:p w:rsidR="00806295" w:rsidRPr="0095622A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7A2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start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new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FAC863"/>
          <w:sz w:val="21"/>
          <w:szCs w:val="21"/>
          <w:lang w:val="en-US"/>
        </w:rPr>
        <w:t>Date</w:t>
      </w:r>
      <w:r w:rsidRPr="0095622A">
        <w:rPr>
          <w:rFonts w:ascii="Consolas" w:hAnsi="Consolas"/>
          <w:color w:val="CDD3DE"/>
          <w:sz w:val="21"/>
          <w:szCs w:val="21"/>
        </w:rPr>
        <w:t>()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806295" w:rsidRPr="0095622A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100000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some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**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end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new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A0905">
        <w:rPr>
          <w:rFonts w:ascii="Consolas" w:hAnsi="Consolas"/>
          <w:color w:val="FAC863"/>
          <w:sz w:val="21"/>
          <w:szCs w:val="21"/>
          <w:lang w:val="en-US"/>
        </w:rPr>
        <w:t>Date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BA090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A090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(end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start)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B2AF3" w:rsidRPr="00CB2AF3" w:rsidRDefault="00CB2AF3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Pr="00BA0905" w:rsidRDefault="009E49E8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Default="00DA28F6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DA28F6">
        <w:rPr>
          <w:rFonts w:ascii="Segoe UI" w:hAnsi="Segoe UI" w:cs="Segoe UI"/>
          <w:b/>
          <w:sz w:val="36"/>
          <w:szCs w:val="36"/>
        </w:rPr>
        <w:lastRenderedPageBreak/>
        <w:t>41. Создаем таймер обратного отсчета на сайте</w:t>
      </w: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Обратить внимание на то, что в </w:t>
      </w:r>
      <w:r>
        <w:rPr>
          <w:rFonts w:ascii="Segoe UI" w:hAnsi="Segoe UI" w:cs="Segoe UI"/>
          <w:lang w:val="en-US"/>
        </w:rPr>
        <w:t>setInterval</w:t>
      </w:r>
      <w:r w:rsidRPr="00FE6F1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функция должна </w:t>
      </w:r>
      <w:r w:rsidRPr="00FE6F13">
        <w:rPr>
          <w:rFonts w:ascii="Segoe UI" w:hAnsi="Segoe UI" w:cs="Segoe UI"/>
          <w:u w:val="single"/>
        </w:rPr>
        <w:t>передаваться</w:t>
      </w:r>
      <w:r>
        <w:rPr>
          <w:rFonts w:ascii="Segoe UI" w:hAnsi="Segoe UI" w:cs="Segoe UI"/>
        </w:rPr>
        <w:t xml:space="preserve">, то есть в качестве аргумента она должна указываться без скобок, иначе это будет вызов функции, а передаваться будет уже результат отработавшей функции, что бессмысленно для </w:t>
      </w:r>
      <w:r>
        <w:rPr>
          <w:rFonts w:ascii="Segoe UI" w:hAnsi="Segoe UI" w:cs="Segoe UI"/>
          <w:lang w:val="en-US"/>
        </w:rPr>
        <w:t>setInterval</w:t>
      </w:r>
      <w:r>
        <w:rPr>
          <w:rFonts w:ascii="Segoe UI" w:hAnsi="Segoe UI" w:cs="Segoe UI"/>
        </w:rPr>
        <w:t xml:space="preserve">. 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Таким образом должен быть следующий синтаксис:</w:t>
      </w:r>
    </w:p>
    <w:p w:rsidR="00FE6F13" w:rsidRDefault="00FE6F13" w:rsidP="00FE6F13">
      <w:pPr>
        <w:pStyle w:val="a4"/>
        <w:numPr>
          <w:ilvl w:val="0"/>
          <w:numId w:val="17"/>
        </w:num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либо функция без аргументов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function updateClock ( ) {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 xml:space="preserve"> </w:t>
      </w:r>
      <w:r w:rsid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 xml:space="preserve">... 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}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setInterval (updateClock, 1000);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FE6F13" w:rsidRDefault="00FE6F13" w:rsidP="00FE6F13">
      <w:pPr>
        <w:pStyle w:val="a4"/>
        <w:numPr>
          <w:ilvl w:val="0"/>
          <w:numId w:val="17"/>
        </w:num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либо, если функция с аргументами, то 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function updateClock (endTime) {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 xml:space="preserve"> </w:t>
      </w:r>
      <w:r w:rsidR="00807B2D"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...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}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setInterval ( ( ) =&gt; updateClock(deadline), 1000);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FE6F13" w:rsidRP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 w:rsidRPr="00FE6F13">
        <w:rPr>
          <w:rFonts w:ascii="Segoe UI" w:hAnsi="Segoe UI" w:cs="Segoe UI"/>
        </w:rPr>
        <w:t>то есть создаем анономную функцию, которая будет вызвана через таймаут</w:t>
      </w:r>
      <w:r>
        <w:rPr>
          <w:rFonts w:ascii="Segoe UI" w:hAnsi="Segoe UI" w:cs="Segoe UI"/>
        </w:rPr>
        <w:t xml:space="preserve"> и </w:t>
      </w:r>
      <w:r w:rsidRPr="00FE6F13">
        <w:rPr>
          <w:rFonts w:ascii="Segoe UI" w:hAnsi="Segoe UI" w:cs="Segoe UI"/>
        </w:rPr>
        <w:t>результатом которой будет вызов</w:t>
      </w:r>
      <w:r>
        <w:rPr>
          <w:rFonts w:ascii="Segoe UI" w:hAnsi="Segoe UI" w:cs="Segoe UI"/>
          <w:color w:val="1C1D1F"/>
          <w:sz w:val="21"/>
          <w:szCs w:val="21"/>
          <w:shd w:val="clear" w:color="auto" w:fill="F6EEFC"/>
        </w:rPr>
        <w:t> </w:t>
      </w: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upDateClock(endtime)</w:t>
      </w:r>
    </w:p>
    <w:p w:rsidR="00DA28F6" w:rsidRDefault="0079747C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79747C">
        <w:rPr>
          <w:rFonts w:ascii="Segoe UI" w:hAnsi="Segoe UI" w:cs="Segoe UI"/>
          <w:b/>
          <w:sz w:val="36"/>
          <w:szCs w:val="36"/>
        </w:rPr>
        <w:lastRenderedPageBreak/>
        <w:t>42. Параметры документа, окна и работа с ними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Document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объект, который содержи</w:t>
      </w:r>
      <w:r w:rsidR="00B44110">
        <w:rPr>
          <w:rFonts w:ascii="Segoe UI" w:hAnsi="Segoe UI" w:cs="Segoe UI"/>
        </w:rPr>
        <w:t>т</w:t>
      </w:r>
      <w:r>
        <w:rPr>
          <w:rFonts w:ascii="Segoe UI" w:hAnsi="Segoe UI" w:cs="Segoe UI"/>
        </w:rPr>
        <w:t xml:space="preserve"> всю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>-структуру.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Window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окно </w:t>
      </w:r>
      <w:r w:rsidRPr="0079747C">
        <w:rPr>
          <w:rFonts w:ascii="Segoe UI" w:hAnsi="Segoe UI" w:cs="Segoe UI"/>
        </w:rPr>
        <w:t>[</w:t>
      </w:r>
      <w:r>
        <w:rPr>
          <w:rFonts w:ascii="Segoe UI" w:hAnsi="Segoe UI" w:cs="Segoe UI"/>
        </w:rPr>
        <w:t>браузера</w:t>
      </w:r>
      <w:r w:rsidRPr="0079747C">
        <w:rPr>
          <w:rFonts w:ascii="Segoe UI" w:hAnsi="Segoe UI" w:cs="Segoe UI"/>
        </w:rPr>
        <w:t>]</w:t>
      </w:r>
      <w:r>
        <w:rPr>
          <w:rFonts w:ascii="Segoe UI" w:hAnsi="Segoe UI" w:cs="Segoe UI"/>
        </w:rPr>
        <w:t xml:space="preserve">, в котором показывается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>.</w:t>
      </w:r>
    </w:p>
    <w:p w:rsidR="0079747C" w:rsidRP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Screen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это монитор, видимый экран.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Default="00212690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 w:rsidRPr="00212690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940425" cy="5333680"/>
            <wp:effectExtent l="0" t="0" r="3175" b="635"/>
            <wp:docPr id="23" name="Рисунок 23" descr="E:\Users\Admin\Documents\Projects\Udemy\01_PolniyCursPoJavaScriptPlusReact\Project_2.42_Udemy\metric-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cuments\Projects\Udemy\01_PolniyCursPoJavaScriptPlusReact\Project_2.42_Udemy\metric-all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A29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79747C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Свойства </w:t>
      </w:r>
      <w:r w:rsidR="00435C04">
        <w:rPr>
          <w:rFonts w:ascii="Segoe UI" w:hAnsi="Segoe UI" w:cs="Segoe UI"/>
        </w:rPr>
        <w:t xml:space="preserve">и методы </w:t>
      </w:r>
      <w:r w:rsidR="00F5646B">
        <w:rPr>
          <w:rFonts w:ascii="Segoe UI" w:hAnsi="Segoe UI" w:cs="Segoe UI"/>
        </w:rPr>
        <w:t>элемента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6"/>
        <w:gridCol w:w="5605"/>
      </w:tblGrid>
      <w:tr w:rsidR="00B17A29" w:rsidRPr="00FD0F7E" w:rsidTr="00FD0F7E">
        <w:trPr>
          <w:cantSplit/>
        </w:trPr>
        <w:tc>
          <w:tcPr>
            <w:tcW w:w="3936" w:type="dxa"/>
          </w:tcPr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</w:p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B17A29" w:rsidRDefault="00B17A29" w:rsidP="00B17A29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 xml:space="preserve">включает </w:t>
            </w:r>
            <w:r>
              <w:rPr>
                <w:rFonts w:ascii="Segoe UI" w:hAnsi="Segoe UI" w:cs="Segoe UI"/>
                <w:lang w:val="en-US"/>
              </w:rPr>
              <w:t>padding</w:t>
            </w:r>
          </w:p>
          <w:p w:rsidR="00B17A29" w:rsidRDefault="00B17A29" w:rsidP="00B17A29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не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</w:rPr>
              <w:t>включает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border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margin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scroll</w:t>
            </w:r>
            <w:r w:rsidR="006549D8">
              <w:rPr>
                <w:rFonts w:ascii="Segoe UI" w:hAnsi="Segoe UI" w:cs="Segoe UI"/>
                <w:lang w:val="en-US"/>
              </w:rPr>
              <w:t xml:space="preserve"> </w:t>
            </w:r>
          </w:p>
          <w:p w:rsidR="00FD0F7E" w:rsidRPr="00FD0F7E" w:rsidRDefault="006549D8" w:rsidP="006549D8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То</w:t>
            </w:r>
            <w:r w:rsidRPr="006549D8">
              <w:rPr>
                <w:rFonts w:ascii="Segoe UI" w:hAnsi="Segoe UI" w:cs="Segoe UI"/>
                <w:lang w:val="en-US"/>
              </w:rPr>
              <w:t xml:space="preserve"> </w:t>
            </w:r>
            <w:r w:rsidR="00FD0F7E">
              <w:rPr>
                <w:rFonts w:ascii="Segoe UI" w:hAnsi="Segoe UI" w:cs="Segoe UI"/>
              </w:rPr>
              <w:t>есть</w:t>
            </w:r>
            <w:r w:rsidR="00FD0F7E" w:rsidRPr="00FD0F7E">
              <w:rPr>
                <w:rFonts w:ascii="Segoe UI" w:hAnsi="Segoe UI" w:cs="Segoe UI"/>
                <w:lang w:val="en-US"/>
              </w:rPr>
              <w:t xml:space="preserve">, </w:t>
            </w:r>
            <w:r w:rsidR="00FD0F7E">
              <w:rPr>
                <w:rFonts w:ascii="Segoe UI" w:hAnsi="Segoe UI" w:cs="Segoe UI"/>
              </w:rPr>
              <w:t>например</w:t>
            </w:r>
            <w:r w:rsidR="00FD0F7E" w:rsidRPr="00FD0F7E">
              <w:rPr>
                <w:rFonts w:ascii="Segoe UI" w:hAnsi="Segoe UI" w:cs="Segoe UI"/>
                <w:lang w:val="en-US"/>
              </w:rPr>
              <w:t xml:space="preserve">, </w:t>
            </w:r>
            <w:r w:rsidR="00FD0F7E">
              <w:rPr>
                <w:rFonts w:ascii="Segoe UI" w:hAnsi="Segoe UI" w:cs="Segoe UI"/>
              </w:rPr>
              <w:t>если</w:t>
            </w:r>
          </w:p>
          <w:p w:rsidR="006549D8" w:rsidRPr="00B17A29" w:rsidRDefault="006549D8" w:rsidP="006549D8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  <w:r>
              <w:rPr>
                <w:rFonts w:ascii="Consolas" w:hAnsi="Consolas" w:cs="Segoe UI"/>
                <w:lang w:val="en-US"/>
              </w:rPr>
              <w:t xml:space="preserve"> = width + padding - scroll</w:t>
            </w:r>
          </w:p>
          <w:p w:rsidR="006549D8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то с</w:t>
            </w:r>
            <w:r w:rsidR="006549D8">
              <w:rPr>
                <w:rFonts w:ascii="Segoe UI" w:hAnsi="Segoe UI" w:cs="Segoe UI"/>
              </w:rPr>
              <w:t>войство</w:t>
            </w:r>
            <w:r w:rsidRPr="00FD0F7E">
              <w:rPr>
                <w:rFonts w:ascii="Segoe UI" w:hAnsi="Segoe UI" w:cs="Segoe UI"/>
              </w:rPr>
              <w:t xml:space="preserve"> css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FD0F7E">
              <w:rPr>
                <w:rFonts w:ascii="Consolas" w:hAnsi="Consolas" w:cs="Segoe UI"/>
                <w:lang w:val="en-US"/>
              </w:rPr>
              <w:t>box-sizing: border-box;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изменяет</w:t>
            </w:r>
            <w:r w:rsidRPr="00FD0F7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поведение</w:t>
            </w:r>
            <w:r w:rsidRPr="00FD0F7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так</w:t>
            </w:r>
            <w:r w:rsidRPr="00FD0F7E">
              <w:rPr>
                <w:rFonts w:ascii="Segoe UI" w:hAnsi="Segoe UI" w:cs="Segoe UI"/>
              </w:rPr>
              <w:t>: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  <w:r w:rsidRPr="00FD0F7E">
              <w:rPr>
                <w:rFonts w:ascii="Consolas" w:hAnsi="Consolas" w:cs="Segoe UI"/>
                <w:lang w:val="en-US"/>
              </w:rPr>
              <w:t xml:space="preserve"> = </w:t>
            </w:r>
            <w:r>
              <w:rPr>
                <w:rFonts w:ascii="Consolas" w:hAnsi="Consolas" w:cs="Segoe UI"/>
                <w:lang w:val="en-US"/>
              </w:rPr>
              <w:t>width</w:t>
            </w:r>
            <w:r w:rsidRPr="00FD0F7E">
              <w:rPr>
                <w:rFonts w:ascii="Consolas" w:hAnsi="Consolas" w:cs="Segoe UI"/>
                <w:lang w:val="en-US"/>
              </w:rPr>
              <w:t xml:space="preserve"> - </w:t>
            </w:r>
            <w:r>
              <w:rPr>
                <w:rFonts w:ascii="Consolas" w:hAnsi="Consolas" w:cs="Segoe UI"/>
                <w:lang w:val="en-US"/>
              </w:rPr>
              <w:t>scroll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FD0F7E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lastRenderedPageBreak/>
              <w:t>offsetWidth</w:t>
            </w:r>
          </w:p>
          <w:p w:rsidR="00B17A29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FD0F7E">
              <w:rPr>
                <w:rFonts w:ascii="Consolas" w:hAnsi="Consolas" w:cs="Segoe UI"/>
                <w:lang w:val="en-US"/>
              </w:rPr>
              <w:t>offsetHeight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FD0F7E" w:rsidRDefault="00FD0F7E" w:rsidP="00FD0F7E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 xml:space="preserve">включает </w:t>
            </w:r>
            <w:r>
              <w:rPr>
                <w:rFonts w:ascii="Segoe UI" w:hAnsi="Segoe UI" w:cs="Segoe UI"/>
                <w:lang w:val="en-US"/>
              </w:rPr>
              <w:t>padding</w:t>
            </w:r>
          </w:p>
          <w:p w:rsidR="00B17A29" w:rsidRPr="00FD0F7E" w:rsidRDefault="00FD0F7E" w:rsidP="00FD0F7E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включает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border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margin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 xml:space="preserve">scroll </w:t>
            </w:r>
          </w:p>
          <w:p w:rsidR="00FD0F7E" w:rsidRPr="0048499F" w:rsidRDefault="00FD0F7E" w:rsidP="00FD0F7E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То есть совпадает со значениями в </w:t>
            </w:r>
            <w:r>
              <w:rPr>
                <w:rFonts w:ascii="Segoe UI" w:hAnsi="Segoe UI" w:cs="Segoe UI"/>
                <w:lang w:val="en-US"/>
              </w:rPr>
              <w:t>css</w:t>
            </w:r>
            <w:r w:rsidRPr="00FD0F7E">
              <w:rPr>
                <w:rFonts w:ascii="Segoe UI" w:hAnsi="Segoe UI" w:cs="Segoe UI"/>
              </w:rPr>
              <w:t xml:space="preserve"> 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D610AE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scrollWidth</w:t>
            </w:r>
          </w:p>
          <w:p w:rsidR="00B17A29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</w:rPr>
            </w:pPr>
            <w:r>
              <w:rPr>
                <w:rFonts w:ascii="Consolas" w:hAnsi="Consolas" w:cs="Segoe UI"/>
                <w:lang w:val="en-US"/>
              </w:rPr>
              <w:t>scroll</w:t>
            </w:r>
            <w:r w:rsidRPr="00FD0F7E">
              <w:rPr>
                <w:rFonts w:ascii="Consolas" w:hAnsi="Consolas" w:cs="Segoe UI"/>
                <w:lang w:val="en-US"/>
              </w:rPr>
              <w:t>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B17A29" w:rsidRPr="00D610AE" w:rsidRDefault="00D610AE" w:rsidP="0079747C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Вся высота/ширина элемента с учетом прокрутки, то есть и невидимая в данный момент часть</w:t>
            </w:r>
          </w:p>
          <w:p w:rsidR="00D610AE" w:rsidRPr="00D610AE" w:rsidRDefault="00D610AE" w:rsidP="0048499F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не</w:t>
            </w:r>
            <w:r w:rsidRPr="00D610A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включает</w:t>
            </w:r>
            <w:r w:rsidRPr="00D610A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scroll</w:t>
            </w:r>
            <w:r w:rsidRPr="00D610AE">
              <w:rPr>
                <w:rFonts w:ascii="Segoe UI" w:hAnsi="Segoe UI" w:cs="Segoe UI"/>
              </w:rPr>
              <w:t xml:space="preserve"> 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D610AE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scrollTop</w:t>
            </w:r>
          </w:p>
          <w:p w:rsidR="00B17A29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</w:rPr>
            </w:pPr>
            <w:r>
              <w:rPr>
                <w:rFonts w:ascii="Consolas" w:hAnsi="Consolas" w:cs="Segoe UI"/>
                <w:lang w:val="en-US"/>
              </w:rPr>
              <w:t>scrollLef</w:t>
            </w:r>
            <w:r w:rsidRPr="00FD0F7E">
              <w:rPr>
                <w:rFonts w:ascii="Consolas" w:hAnsi="Consolas" w:cs="Segoe UI"/>
                <w:lang w:val="en-US"/>
              </w:rPr>
              <w:t>t</w:t>
            </w:r>
          </w:p>
        </w:tc>
        <w:tc>
          <w:tcPr>
            <w:tcW w:w="5635" w:type="dxa"/>
          </w:tcPr>
          <w:p w:rsidR="0048499F" w:rsidRPr="009D4178" w:rsidRDefault="0048499F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lang w:val="en-US"/>
              </w:rPr>
              <w:t>read</w:t>
            </w:r>
            <w:r w:rsidRPr="009D4178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  <w:lang w:val="en-US"/>
              </w:rPr>
              <w:t>write</w:t>
            </w:r>
          </w:p>
          <w:p w:rsidR="00B17A29" w:rsidRPr="00D610AE" w:rsidRDefault="00D610AE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Позволяет определить величину пролистанного содержимого элемента, котор</w:t>
            </w:r>
            <w:r w:rsidR="0048499F">
              <w:rPr>
                <w:rFonts w:ascii="Segoe UI" w:hAnsi="Segoe UI" w:cs="Segoe UI"/>
              </w:rPr>
              <w:t>ое</w:t>
            </w:r>
            <w:r>
              <w:rPr>
                <w:rFonts w:ascii="Segoe UI" w:hAnsi="Segoe UI" w:cs="Segoe UI"/>
              </w:rPr>
              <w:t xml:space="preserve"> не показывается</w:t>
            </w:r>
          </w:p>
        </w:tc>
      </w:tr>
      <w:tr w:rsidR="00435C04" w:rsidRPr="00FD0F7E" w:rsidTr="00FD0F7E">
        <w:trPr>
          <w:cantSplit/>
        </w:trPr>
        <w:tc>
          <w:tcPr>
            <w:tcW w:w="3936" w:type="dxa"/>
          </w:tcPr>
          <w:p w:rsidR="00435C04" w:rsidRPr="0095622A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435C04">
              <w:rPr>
                <w:rFonts w:ascii="Consolas" w:hAnsi="Consolas" w:cs="Segoe UI"/>
                <w:lang w:val="en-US"/>
              </w:rPr>
              <w:t>getBoundingClientRect</w:t>
            </w:r>
            <w:r w:rsidRPr="0095622A">
              <w:rPr>
                <w:rFonts w:ascii="Consolas" w:hAnsi="Consolas" w:cs="Segoe UI"/>
                <w:lang w:val="en-US"/>
              </w:rPr>
              <w:t>()</w:t>
            </w:r>
          </w:p>
          <w:p w:rsidR="00435C04" w:rsidRPr="0095622A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</w:p>
          <w:p w:rsidR="00435C04" w:rsidRPr="0095622A" w:rsidRDefault="0000280C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</w:rPr>
              <w:t>Пример</w:t>
            </w:r>
            <w:r w:rsidRPr="0095622A">
              <w:rPr>
                <w:rFonts w:ascii="Consolas" w:hAnsi="Consolas" w:cs="Segoe UI"/>
                <w:lang w:val="en-US"/>
              </w:rPr>
              <w:t>:</w:t>
            </w:r>
          </w:p>
          <w:p w:rsidR="00435C04" w:rsidRDefault="009D4178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box.</w:t>
            </w:r>
            <w:r w:rsidR="00435C04" w:rsidRPr="00435C04">
              <w:rPr>
                <w:rFonts w:ascii="Consolas" w:hAnsi="Consolas" w:cs="Segoe UI"/>
                <w:lang w:val="en-US"/>
              </w:rPr>
              <w:t>getBoundingClientRect</w:t>
            </w:r>
            <w:r w:rsidR="00435C04" w:rsidRPr="0095622A">
              <w:rPr>
                <w:rFonts w:ascii="Consolas" w:hAnsi="Consolas" w:cs="Segoe UI"/>
                <w:lang w:val="en-US"/>
              </w:rPr>
              <w:t>()</w:t>
            </w:r>
            <w:r w:rsidR="00435C04">
              <w:rPr>
                <w:rFonts w:ascii="Consolas" w:hAnsi="Consolas" w:cs="Segoe UI"/>
                <w:lang w:val="en-US"/>
              </w:rPr>
              <w:t>.top</w:t>
            </w:r>
          </w:p>
          <w:p w:rsid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2E536B" w:rsidRPr="00B44110" w:rsidRDefault="002E536B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B44110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x,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y, </w:t>
            </w:r>
          </w:p>
          <w:p w:rsidR="00B44110" w:rsidRP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B44110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top, </w:t>
            </w:r>
            <w:r w:rsidR="00B44110">
              <w:rPr>
                <w:rFonts w:ascii="Consolas" w:hAnsi="Consolas" w:cs="Segoe UI"/>
                <w:lang w:val="en-US"/>
              </w:rPr>
              <w:t>.</w:t>
            </w:r>
            <w:r w:rsidR="00B44110" w:rsidRPr="00435C04">
              <w:rPr>
                <w:rFonts w:ascii="Consolas" w:hAnsi="Consolas" w:cs="Segoe UI"/>
                <w:lang w:val="en-US"/>
              </w:rPr>
              <w:t>bottom,</w:t>
            </w:r>
          </w:p>
          <w:p w:rsidR="00B44110" w:rsidRP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00280C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left,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>right,</w:t>
            </w:r>
          </w:p>
          <w:p w:rsidR="0000280C" w:rsidRPr="0000280C" w:rsidRDefault="0000280C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435C04" w:rsidRPr="00435C04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="0000280C">
              <w:rPr>
                <w:rFonts w:ascii="Consolas" w:hAnsi="Consolas" w:cs="Segoe UI"/>
                <w:lang w:val="en-US"/>
              </w:rPr>
              <w:t xml:space="preserve">width,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>height</w:t>
            </w:r>
          </w:p>
          <w:p w:rsidR="00435C04" w:rsidRPr="00435C04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</w:p>
        </w:tc>
        <w:tc>
          <w:tcPr>
            <w:tcW w:w="5635" w:type="dxa"/>
          </w:tcPr>
          <w:p w:rsidR="00435C04" w:rsidRPr="00435C04" w:rsidRDefault="00435C04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 </w:t>
            </w:r>
            <w:r w:rsidR="002E536B">
              <w:rPr>
                <w:rFonts w:ascii="Segoe UI" w:hAnsi="Segoe UI" w:cs="Segoe UI"/>
              </w:rPr>
              <w:t xml:space="preserve">элемента </w:t>
            </w:r>
            <w:r>
              <w:rPr>
                <w:rFonts w:ascii="Segoe UI" w:hAnsi="Segoe UI" w:cs="Segoe UI"/>
              </w:rPr>
              <w:t>возвращающий объект</w:t>
            </w:r>
            <w:r w:rsidR="00B44110">
              <w:t xml:space="preserve"> </w:t>
            </w:r>
            <w:r w:rsidR="00B44110">
              <w:rPr>
                <w:rFonts w:ascii="Segoe UI" w:hAnsi="Segoe UI" w:cs="Segoe UI"/>
              </w:rPr>
              <w:t>DOMRect</w:t>
            </w:r>
            <w:r>
              <w:rPr>
                <w:rFonts w:ascii="Segoe UI" w:hAnsi="Segoe UI" w:cs="Segoe UI"/>
              </w:rPr>
              <w:t>, свойствами которого являются координаты</w:t>
            </w:r>
            <w:r w:rsidRPr="00435C04">
              <w:rPr>
                <w:rFonts w:ascii="Segoe UI" w:hAnsi="Segoe UI" w:cs="Segoe UI"/>
              </w:rPr>
              <w:t xml:space="preserve"> </w:t>
            </w:r>
            <w:r w:rsidR="00B44110" w:rsidRPr="00B44110">
              <w:rPr>
                <w:rFonts w:ascii="Segoe UI" w:hAnsi="Segoe UI" w:cs="Segoe UI"/>
              </w:rPr>
              <w:t>минимальног</w:t>
            </w:r>
            <w:r w:rsidR="007F0864">
              <w:rPr>
                <w:rFonts w:ascii="Segoe UI" w:hAnsi="Segoe UI" w:cs="Segoe UI"/>
              </w:rPr>
              <w:t>о по размеру прямоугольника, ко</w:t>
            </w:r>
            <w:r w:rsidR="008D3EBE">
              <w:rPr>
                <w:rFonts w:ascii="Segoe UI" w:hAnsi="Segoe UI" w:cs="Segoe UI"/>
              </w:rPr>
              <w:t>т</w:t>
            </w:r>
            <w:r w:rsidR="00B44110" w:rsidRPr="00B44110">
              <w:rPr>
                <w:rFonts w:ascii="Segoe UI" w:hAnsi="Segoe UI" w:cs="Segoe UI"/>
              </w:rPr>
              <w:t>орый заключает в себе элемент</w:t>
            </w:r>
            <w:r w:rsidR="00B44110">
              <w:rPr>
                <w:rFonts w:ascii="Segoe UI" w:hAnsi="Segoe UI" w:cs="Segoe UI"/>
              </w:rPr>
              <w:t xml:space="preserve">, </w:t>
            </w:r>
            <w:r w:rsidRPr="00ED49D6">
              <w:rPr>
                <w:rFonts w:ascii="Segoe UI" w:hAnsi="Segoe UI" w:cs="Segoe UI"/>
                <w:u w:val="single"/>
              </w:rPr>
              <w:t>относительно окна браузера</w:t>
            </w:r>
            <w:r w:rsidRPr="00435C04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с началом координат в верхнем левом углу.</w:t>
            </w:r>
          </w:p>
          <w:p w:rsidR="00435C04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X/Y-координаты начала прямоугольника относительно окна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B44110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Y-координата верхней/нижней границы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B44110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X-координата левой/правой границы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8D3EBE" w:rsidRPr="008D3EBE" w:rsidRDefault="0000280C" w:rsidP="008D3EBE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00280C">
              <w:rPr>
                <w:rFonts w:ascii="Segoe UI" w:hAnsi="Segoe UI" w:cs="Segoe UI"/>
              </w:rPr>
              <w:t>ширина/высота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00280C" w:rsidRPr="008D3EBE" w:rsidRDefault="008D3EBE" w:rsidP="00ED49D6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М</w:t>
            </w:r>
            <w:r w:rsidRPr="008D3EBE">
              <w:rPr>
                <w:rFonts w:ascii="Segoe UI" w:hAnsi="Segoe UI" w:cs="Segoe UI"/>
              </w:rPr>
              <w:t xml:space="preserve">еняются при прокрутке </w:t>
            </w:r>
            <w:r w:rsidR="0000280C" w:rsidRPr="008D3EBE">
              <w:rPr>
                <w:rFonts w:ascii="Segoe UI" w:hAnsi="Segoe UI" w:cs="Segoe UI"/>
              </w:rPr>
              <w:t>(могут быть отрицательными)</w:t>
            </w:r>
          </w:p>
        </w:tc>
      </w:tr>
    </w:tbl>
    <w:p w:rsidR="00B17A29" w:rsidRPr="00FD0F7E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Pr="00F5646B" w:rsidRDefault="00F5646B" w:rsidP="0079747C">
      <w:pPr>
        <w:pStyle w:val="a4"/>
        <w:spacing w:before="120" w:after="60"/>
        <w:ind w:left="0"/>
        <w:jc w:val="both"/>
        <w:rPr>
          <w:rFonts w:ascii="Segoe UI" w:hAnsi="Segoe UI" w:cs="Segoe UI"/>
          <w:b/>
        </w:rPr>
      </w:pPr>
      <w:r w:rsidRPr="00F5646B">
        <w:rPr>
          <w:rFonts w:ascii="Segoe UI" w:hAnsi="Segoe UI" w:cs="Segoe UI"/>
          <w:b/>
          <w:lang w:val="en-US"/>
        </w:rPr>
        <w:t>Computed</w:t>
      </w:r>
      <w:r w:rsidRPr="0095622A">
        <w:rPr>
          <w:rFonts w:ascii="Segoe UI" w:hAnsi="Segoe UI" w:cs="Segoe UI"/>
          <w:b/>
        </w:rPr>
        <w:t xml:space="preserve"> </w:t>
      </w:r>
      <w:r w:rsidRPr="00F5646B">
        <w:rPr>
          <w:rFonts w:ascii="Segoe UI" w:hAnsi="Segoe UI" w:cs="Segoe UI"/>
          <w:b/>
        </w:rPr>
        <w:t>стили</w:t>
      </w:r>
    </w:p>
    <w:p w:rsidR="00F5646B" w:rsidRDefault="00F5646B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5646B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Реально примененные стили </w:t>
      </w:r>
      <w:r>
        <w:rPr>
          <w:rFonts w:ascii="Segoe UI" w:hAnsi="Segoe UI" w:cs="Segoe UI"/>
          <w:lang w:val="en-US"/>
        </w:rPr>
        <w:t>CSS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 результате вычисления браузером.</w:t>
      </w:r>
    </w:p>
    <w:p w:rsidR="0095622A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Read</w:t>
      </w:r>
      <w:r w:rsidRPr="00E308D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only</w:t>
      </w:r>
      <w:r w:rsidRPr="00E308D3">
        <w:rPr>
          <w:rFonts w:ascii="Segoe UI" w:hAnsi="Segoe UI" w:cs="Segoe UI"/>
        </w:rPr>
        <w:t>.</w:t>
      </w:r>
    </w:p>
    <w:p w:rsidR="0095622A" w:rsidRPr="0095622A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Default="009D4178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Получение:</w:t>
      </w:r>
    </w:p>
    <w:p w:rsidR="009D4178" w:rsidRPr="009D4178" w:rsidRDefault="009D4178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Pr="0095622A" w:rsidRDefault="0095622A" w:rsidP="0095622A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95622A">
        <w:rPr>
          <w:rFonts w:ascii="Segoe UI" w:hAnsi="Segoe UI" w:cs="Segoe UI"/>
          <w:b/>
          <w:sz w:val="36"/>
          <w:szCs w:val="36"/>
        </w:rPr>
        <w:lastRenderedPageBreak/>
        <w:t>43. Создаем модальное окно</w:t>
      </w:r>
    </w:p>
    <w:p w:rsidR="00D610AE" w:rsidRPr="00E308D3" w:rsidRDefault="00D610AE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sectPr w:rsidR="00D610AE" w:rsidRPr="00E308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05D5" w:rsidRDefault="007D05D5" w:rsidP="000A3CD1">
      <w:r>
        <w:separator/>
      </w:r>
    </w:p>
  </w:endnote>
  <w:endnote w:type="continuationSeparator" w:id="0">
    <w:p w:rsidR="007D05D5" w:rsidRDefault="007D05D5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05D5" w:rsidRDefault="007D05D5" w:rsidP="000A3CD1">
      <w:r>
        <w:separator/>
      </w:r>
    </w:p>
  </w:footnote>
  <w:footnote w:type="continuationSeparator" w:id="0">
    <w:p w:rsidR="007D05D5" w:rsidRDefault="007D05D5" w:rsidP="000A3CD1">
      <w:r>
        <w:continuationSeparator/>
      </w:r>
    </w:p>
  </w:footnote>
  <w:footnote w:id="1">
    <w:p w:rsidR="00D44EAA" w:rsidRDefault="00D44EAA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712E31"/>
    <w:multiLevelType w:val="hybridMultilevel"/>
    <w:tmpl w:val="43768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BD402F4"/>
    <w:multiLevelType w:val="hybridMultilevel"/>
    <w:tmpl w:val="5240C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E32FA5"/>
    <w:multiLevelType w:val="hybridMultilevel"/>
    <w:tmpl w:val="295E6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22CC6"/>
    <w:multiLevelType w:val="hybridMultilevel"/>
    <w:tmpl w:val="B18A8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B32D6C"/>
    <w:multiLevelType w:val="hybridMultilevel"/>
    <w:tmpl w:val="91FC1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237D9F"/>
    <w:multiLevelType w:val="hybridMultilevel"/>
    <w:tmpl w:val="07B2A3D6"/>
    <w:lvl w:ilvl="0" w:tplc="B8F2C3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3"/>
  </w:num>
  <w:num w:numId="3">
    <w:abstractNumId w:val="12"/>
  </w:num>
  <w:num w:numId="4">
    <w:abstractNumId w:val="8"/>
  </w:num>
  <w:num w:numId="5">
    <w:abstractNumId w:val="15"/>
  </w:num>
  <w:num w:numId="6">
    <w:abstractNumId w:val="4"/>
  </w:num>
  <w:num w:numId="7">
    <w:abstractNumId w:val="3"/>
  </w:num>
  <w:num w:numId="8">
    <w:abstractNumId w:val="17"/>
  </w:num>
  <w:num w:numId="9">
    <w:abstractNumId w:val="7"/>
  </w:num>
  <w:num w:numId="10">
    <w:abstractNumId w:val="10"/>
  </w:num>
  <w:num w:numId="11">
    <w:abstractNumId w:val="16"/>
  </w:num>
  <w:num w:numId="12">
    <w:abstractNumId w:val="1"/>
  </w:num>
  <w:num w:numId="13">
    <w:abstractNumId w:val="2"/>
  </w:num>
  <w:num w:numId="14">
    <w:abstractNumId w:val="11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280C"/>
    <w:rsid w:val="000076A6"/>
    <w:rsid w:val="0001068F"/>
    <w:rsid w:val="00042DCF"/>
    <w:rsid w:val="000756C2"/>
    <w:rsid w:val="00076050"/>
    <w:rsid w:val="00081B4F"/>
    <w:rsid w:val="000A3CD1"/>
    <w:rsid w:val="000A5729"/>
    <w:rsid w:val="000B12CE"/>
    <w:rsid w:val="000B41A8"/>
    <w:rsid w:val="000B76B1"/>
    <w:rsid w:val="000C2A44"/>
    <w:rsid w:val="000D42D9"/>
    <w:rsid w:val="000E4849"/>
    <w:rsid w:val="00102043"/>
    <w:rsid w:val="00121D79"/>
    <w:rsid w:val="00130D26"/>
    <w:rsid w:val="0013734E"/>
    <w:rsid w:val="00137DB1"/>
    <w:rsid w:val="00141FC7"/>
    <w:rsid w:val="001652FC"/>
    <w:rsid w:val="001727BD"/>
    <w:rsid w:val="001777D4"/>
    <w:rsid w:val="0018628E"/>
    <w:rsid w:val="001954EE"/>
    <w:rsid w:val="0019561D"/>
    <w:rsid w:val="001C2DF3"/>
    <w:rsid w:val="001D255C"/>
    <w:rsid w:val="001D3A67"/>
    <w:rsid w:val="001D7918"/>
    <w:rsid w:val="001E3127"/>
    <w:rsid w:val="001F186D"/>
    <w:rsid w:val="001F2636"/>
    <w:rsid w:val="001F6204"/>
    <w:rsid w:val="00205D2E"/>
    <w:rsid w:val="00212690"/>
    <w:rsid w:val="00221EC9"/>
    <w:rsid w:val="00224063"/>
    <w:rsid w:val="0022681C"/>
    <w:rsid w:val="00243A04"/>
    <w:rsid w:val="00244D6E"/>
    <w:rsid w:val="00245F84"/>
    <w:rsid w:val="00250A90"/>
    <w:rsid w:val="00250CD6"/>
    <w:rsid w:val="00254E3E"/>
    <w:rsid w:val="00273286"/>
    <w:rsid w:val="00283307"/>
    <w:rsid w:val="00291C40"/>
    <w:rsid w:val="002A6C4C"/>
    <w:rsid w:val="002B5729"/>
    <w:rsid w:val="002C1326"/>
    <w:rsid w:val="002D65A1"/>
    <w:rsid w:val="002E536B"/>
    <w:rsid w:val="002F2165"/>
    <w:rsid w:val="002F7F4C"/>
    <w:rsid w:val="0031204D"/>
    <w:rsid w:val="00316464"/>
    <w:rsid w:val="0031665E"/>
    <w:rsid w:val="00326663"/>
    <w:rsid w:val="00344EF9"/>
    <w:rsid w:val="00345EC1"/>
    <w:rsid w:val="003466F2"/>
    <w:rsid w:val="0035176B"/>
    <w:rsid w:val="003623B3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E2AB7"/>
    <w:rsid w:val="003E5E54"/>
    <w:rsid w:val="003F344F"/>
    <w:rsid w:val="003F6916"/>
    <w:rsid w:val="00404539"/>
    <w:rsid w:val="004045FB"/>
    <w:rsid w:val="00405A19"/>
    <w:rsid w:val="00406D07"/>
    <w:rsid w:val="00411830"/>
    <w:rsid w:val="00413909"/>
    <w:rsid w:val="004154F9"/>
    <w:rsid w:val="004173C0"/>
    <w:rsid w:val="00422D1E"/>
    <w:rsid w:val="00425FA8"/>
    <w:rsid w:val="00426D9D"/>
    <w:rsid w:val="00427536"/>
    <w:rsid w:val="00432275"/>
    <w:rsid w:val="00435C04"/>
    <w:rsid w:val="0043618B"/>
    <w:rsid w:val="00436299"/>
    <w:rsid w:val="00436709"/>
    <w:rsid w:val="004367C9"/>
    <w:rsid w:val="004400E7"/>
    <w:rsid w:val="00453486"/>
    <w:rsid w:val="00457DEC"/>
    <w:rsid w:val="00460DA2"/>
    <w:rsid w:val="004674CA"/>
    <w:rsid w:val="0047246F"/>
    <w:rsid w:val="00482353"/>
    <w:rsid w:val="0048499F"/>
    <w:rsid w:val="004852EB"/>
    <w:rsid w:val="00497700"/>
    <w:rsid w:val="004A57DC"/>
    <w:rsid w:val="004C3121"/>
    <w:rsid w:val="004D05F4"/>
    <w:rsid w:val="004D0BAA"/>
    <w:rsid w:val="004D0F53"/>
    <w:rsid w:val="004E4682"/>
    <w:rsid w:val="004F3112"/>
    <w:rsid w:val="00501EE8"/>
    <w:rsid w:val="00507486"/>
    <w:rsid w:val="0051692A"/>
    <w:rsid w:val="005457F5"/>
    <w:rsid w:val="00557CB9"/>
    <w:rsid w:val="00562FD1"/>
    <w:rsid w:val="00563C1C"/>
    <w:rsid w:val="0056539E"/>
    <w:rsid w:val="005716C2"/>
    <w:rsid w:val="00585BA3"/>
    <w:rsid w:val="00596B4D"/>
    <w:rsid w:val="005A101B"/>
    <w:rsid w:val="005A6452"/>
    <w:rsid w:val="005B6B03"/>
    <w:rsid w:val="005F323F"/>
    <w:rsid w:val="005F3899"/>
    <w:rsid w:val="005F5FFC"/>
    <w:rsid w:val="00607EB5"/>
    <w:rsid w:val="0061149C"/>
    <w:rsid w:val="00611B0B"/>
    <w:rsid w:val="0061341B"/>
    <w:rsid w:val="00636E6E"/>
    <w:rsid w:val="00642587"/>
    <w:rsid w:val="0065274A"/>
    <w:rsid w:val="0065466E"/>
    <w:rsid w:val="006549D8"/>
    <w:rsid w:val="0069266C"/>
    <w:rsid w:val="006A5043"/>
    <w:rsid w:val="006A5BC9"/>
    <w:rsid w:val="006B4225"/>
    <w:rsid w:val="006C0BF9"/>
    <w:rsid w:val="006D21E0"/>
    <w:rsid w:val="006D6EF8"/>
    <w:rsid w:val="006E54A7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944BB"/>
    <w:rsid w:val="0079747C"/>
    <w:rsid w:val="007A0B52"/>
    <w:rsid w:val="007A10FD"/>
    <w:rsid w:val="007A18C7"/>
    <w:rsid w:val="007B127D"/>
    <w:rsid w:val="007B7181"/>
    <w:rsid w:val="007C6C72"/>
    <w:rsid w:val="007D05D5"/>
    <w:rsid w:val="007E0A12"/>
    <w:rsid w:val="007E5A2F"/>
    <w:rsid w:val="007F0864"/>
    <w:rsid w:val="008018D7"/>
    <w:rsid w:val="00806295"/>
    <w:rsid w:val="00807B2D"/>
    <w:rsid w:val="008233BD"/>
    <w:rsid w:val="00850D7E"/>
    <w:rsid w:val="00850E4B"/>
    <w:rsid w:val="00871F31"/>
    <w:rsid w:val="008875C5"/>
    <w:rsid w:val="00896C04"/>
    <w:rsid w:val="008A26AA"/>
    <w:rsid w:val="008A3804"/>
    <w:rsid w:val="008A3E4F"/>
    <w:rsid w:val="008A6CA7"/>
    <w:rsid w:val="008A6D69"/>
    <w:rsid w:val="008C196E"/>
    <w:rsid w:val="008C271A"/>
    <w:rsid w:val="008C75A2"/>
    <w:rsid w:val="008D1EEA"/>
    <w:rsid w:val="008D1F09"/>
    <w:rsid w:val="008D3EBE"/>
    <w:rsid w:val="008E10AF"/>
    <w:rsid w:val="008E5A5D"/>
    <w:rsid w:val="008F700A"/>
    <w:rsid w:val="0090282B"/>
    <w:rsid w:val="009073A4"/>
    <w:rsid w:val="00925C9A"/>
    <w:rsid w:val="0092674F"/>
    <w:rsid w:val="00940AC4"/>
    <w:rsid w:val="00941D9D"/>
    <w:rsid w:val="009517B1"/>
    <w:rsid w:val="0095622A"/>
    <w:rsid w:val="0096092E"/>
    <w:rsid w:val="00961356"/>
    <w:rsid w:val="009718C9"/>
    <w:rsid w:val="009735F1"/>
    <w:rsid w:val="00980AE4"/>
    <w:rsid w:val="009871CA"/>
    <w:rsid w:val="00993C20"/>
    <w:rsid w:val="009B4914"/>
    <w:rsid w:val="009B6536"/>
    <w:rsid w:val="009D4178"/>
    <w:rsid w:val="009D76C0"/>
    <w:rsid w:val="009E49E8"/>
    <w:rsid w:val="009E569C"/>
    <w:rsid w:val="00A01779"/>
    <w:rsid w:val="00A17009"/>
    <w:rsid w:val="00A34648"/>
    <w:rsid w:val="00A51EBF"/>
    <w:rsid w:val="00A6271E"/>
    <w:rsid w:val="00A633F9"/>
    <w:rsid w:val="00A66A5D"/>
    <w:rsid w:val="00A86BFA"/>
    <w:rsid w:val="00A976A7"/>
    <w:rsid w:val="00AB1B64"/>
    <w:rsid w:val="00AB6CD5"/>
    <w:rsid w:val="00AD7B16"/>
    <w:rsid w:val="00AE3896"/>
    <w:rsid w:val="00AF54E8"/>
    <w:rsid w:val="00B0100D"/>
    <w:rsid w:val="00B04FC5"/>
    <w:rsid w:val="00B14BED"/>
    <w:rsid w:val="00B166DF"/>
    <w:rsid w:val="00B17A29"/>
    <w:rsid w:val="00B258ED"/>
    <w:rsid w:val="00B40183"/>
    <w:rsid w:val="00B44110"/>
    <w:rsid w:val="00B52D13"/>
    <w:rsid w:val="00B53D43"/>
    <w:rsid w:val="00B63BC7"/>
    <w:rsid w:val="00B7573A"/>
    <w:rsid w:val="00B76184"/>
    <w:rsid w:val="00B86EF3"/>
    <w:rsid w:val="00B96AC5"/>
    <w:rsid w:val="00B96F91"/>
    <w:rsid w:val="00BA0905"/>
    <w:rsid w:val="00BB005A"/>
    <w:rsid w:val="00BB2BEE"/>
    <w:rsid w:val="00BB2C93"/>
    <w:rsid w:val="00BC1273"/>
    <w:rsid w:val="00BC4EBD"/>
    <w:rsid w:val="00BF1E67"/>
    <w:rsid w:val="00BF4622"/>
    <w:rsid w:val="00BF5FF7"/>
    <w:rsid w:val="00C145B8"/>
    <w:rsid w:val="00C14B6E"/>
    <w:rsid w:val="00C23040"/>
    <w:rsid w:val="00C44AFE"/>
    <w:rsid w:val="00C44E1F"/>
    <w:rsid w:val="00C519B4"/>
    <w:rsid w:val="00C568BE"/>
    <w:rsid w:val="00C71179"/>
    <w:rsid w:val="00C7273C"/>
    <w:rsid w:val="00C77882"/>
    <w:rsid w:val="00C84885"/>
    <w:rsid w:val="00C94C5D"/>
    <w:rsid w:val="00C95DEC"/>
    <w:rsid w:val="00C97432"/>
    <w:rsid w:val="00CA0F96"/>
    <w:rsid w:val="00CA61EA"/>
    <w:rsid w:val="00CA7902"/>
    <w:rsid w:val="00CB0599"/>
    <w:rsid w:val="00CB1E36"/>
    <w:rsid w:val="00CB2AF3"/>
    <w:rsid w:val="00CB5B05"/>
    <w:rsid w:val="00CC768D"/>
    <w:rsid w:val="00CD06C2"/>
    <w:rsid w:val="00CF1CFF"/>
    <w:rsid w:val="00CF2180"/>
    <w:rsid w:val="00D24A02"/>
    <w:rsid w:val="00D31560"/>
    <w:rsid w:val="00D36917"/>
    <w:rsid w:val="00D42DAE"/>
    <w:rsid w:val="00D44DD3"/>
    <w:rsid w:val="00D44EAA"/>
    <w:rsid w:val="00D610AE"/>
    <w:rsid w:val="00D61D3B"/>
    <w:rsid w:val="00D82A44"/>
    <w:rsid w:val="00DA26F8"/>
    <w:rsid w:val="00DA28F6"/>
    <w:rsid w:val="00DA70F7"/>
    <w:rsid w:val="00DC18C8"/>
    <w:rsid w:val="00DC3931"/>
    <w:rsid w:val="00DC6852"/>
    <w:rsid w:val="00DC7429"/>
    <w:rsid w:val="00DD0958"/>
    <w:rsid w:val="00DE2916"/>
    <w:rsid w:val="00DF5C41"/>
    <w:rsid w:val="00E0786E"/>
    <w:rsid w:val="00E164A5"/>
    <w:rsid w:val="00E17503"/>
    <w:rsid w:val="00E1768E"/>
    <w:rsid w:val="00E17EE5"/>
    <w:rsid w:val="00E24026"/>
    <w:rsid w:val="00E308D3"/>
    <w:rsid w:val="00E3391D"/>
    <w:rsid w:val="00E425DB"/>
    <w:rsid w:val="00E541C6"/>
    <w:rsid w:val="00E61879"/>
    <w:rsid w:val="00E66F70"/>
    <w:rsid w:val="00E716F5"/>
    <w:rsid w:val="00E7316E"/>
    <w:rsid w:val="00E77DF9"/>
    <w:rsid w:val="00E84E76"/>
    <w:rsid w:val="00EA5B04"/>
    <w:rsid w:val="00EB1C4A"/>
    <w:rsid w:val="00EB2874"/>
    <w:rsid w:val="00EB2F43"/>
    <w:rsid w:val="00EB44DB"/>
    <w:rsid w:val="00EC6A41"/>
    <w:rsid w:val="00ED49D6"/>
    <w:rsid w:val="00ED724C"/>
    <w:rsid w:val="00EF65AA"/>
    <w:rsid w:val="00F04BA8"/>
    <w:rsid w:val="00F105CD"/>
    <w:rsid w:val="00F14004"/>
    <w:rsid w:val="00F144C0"/>
    <w:rsid w:val="00F34D30"/>
    <w:rsid w:val="00F36350"/>
    <w:rsid w:val="00F370FB"/>
    <w:rsid w:val="00F4257F"/>
    <w:rsid w:val="00F42CDA"/>
    <w:rsid w:val="00F4356F"/>
    <w:rsid w:val="00F4763A"/>
    <w:rsid w:val="00F509E2"/>
    <w:rsid w:val="00F50F03"/>
    <w:rsid w:val="00F5646B"/>
    <w:rsid w:val="00F662CC"/>
    <w:rsid w:val="00F7277B"/>
    <w:rsid w:val="00F7286B"/>
    <w:rsid w:val="00F77362"/>
    <w:rsid w:val="00F86730"/>
    <w:rsid w:val="00F870F9"/>
    <w:rsid w:val="00F92883"/>
    <w:rsid w:val="00F93B00"/>
    <w:rsid w:val="00F9477E"/>
    <w:rsid w:val="00F96B5F"/>
    <w:rsid w:val="00FB770D"/>
    <w:rsid w:val="00FC0D51"/>
    <w:rsid w:val="00FC1028"/>
    <w:rsid w:val="00FC6ED9"/>
    <w:rsid w:val="00FD0F7E"/>
    <w:rsid w:val="00FE18ED"/>
    <w:rsid w:val="00FE6F13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A180D07-A149-4651-999C-1F1FF387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  <w:style w:type="character" w:styleId="ae">
    <w:name w:val="Emphasis"/>
    <w:basedOn w:val="a0"/>
    <w:uiPriority w:val="20"/>
    <w:qFormat/>
    <w:rsid w:val="00221E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oddler.ru/blog/i63" TargetMode="External"/><Relationship Id="rId21" Type="http://schemas.openxmlformats.org/officeDocument/2006/relationships/hyperlink" Target="https://developer.mozilla.org/ru/docs/Web/JavaScript/Reference/Template_literals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ru/docs/Web/JavaScript/Reference/Operators/Bitwise_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*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developer.mozilla.org/ru/docs/Web/JavaScript/Reference/Global_Objects/String" TargetMode="External"/><Relationship Id="rId112" Type="http://schemas.openxmlformats.org/officeDocument/2006/relationships/image" Target="media/image19.png"/><Relationship Id="rId16" Type="http://schemas.openxmlformats.org/officeDocument/2006/relationships/image" Target="media/image3.png"/><Relationship Id="rId107" Type="http://schemas.openxmlformats.org/officeDocument/2006/relationships/image" Target="media/image14.png"/><Relationship Id="rId11" Type="http://schemas.openxmlformats.org/officeDocument/2006/relationships/hyperlink" Target="https://developer.mozilla.org/en-US/docs/Web/JavaScript/Reference/Strict_mode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typeof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learngitbranching.js.org/?locale=ru_RU" TargetMode="External"/><Relationship Id="rId79" Type="http://schemas.openxmlformats.org/officeDocument/2006/relationships/hyperlink" Target="https://www.toptal.com/developers/gitignore" TargetMode="External"/><Relationship Id="rId102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23" Type="http://schemas.openxmlformats.org/officeDocument/2006/relationships/hyperlink" Target="http://youon.ru/&#1040;&#1085;&#1076;&#1088;&#1086;&#1080;&#1076;/&#1056;&#1072;&#1079;&#1088;&#1072;&#1073;&#1086;&#1090;&#1082;&#1072;/touch-sobytiya-na-javascript-multitach-realizatsiya" TargetMode="External"/><Relationship Id="rId128" Type="http://schemas.openxmlformats.org/officeDocument/2006/relationships/hyperlink" Target="https://learn.javascript.ru/date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arn.javascript.ru/string" TargetMode="External"/><Relationship Id="rId95" Type="http://schemas.openxmlformats.org/officeDocument/2006/relationships/hyperlink" Target="https://javascript.ru/tutorial/object/intro" TargetMode="External"/><Relationship Id="rId22" Type="http://schemas.openxmlformats.org/officeDocument/2006/relationships/hyperlink" Target="https://developer.mozilla.org/ru/docs/Web/JavaScript/Reference/Operators/Operator_Precedence" TargetMode="External"/><Relationship Id="rId27" Type="http://schemas.openxmlformats.org/officeDocument/2006/relationships/hyperlink" Target="https://developer.mozilla.org/ru/docs/Web/JavaScript/Guide/Functions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Comma_Operator" TargetMode="External"/><Relationship Id="rId113" Type="http://schemas.openxmlformats.org/officeDocument/2006/relationships/image" Target="media/image20.png"/><Relationship Id="rId118" Type="http://schemas.openxmlformats.org/officeDocument/2006/relationships/hyperlink" Target="https://developer.mozilla.org/ru/docs/Web/Events" TargetMode="External"/><Relationship Id="rId80" Type="http://schemas.openxmlformats.org/officeDocument/2006/relationships/hyperlink" Target="https://www.gitkraken.com/" TargetMode="External"/><Relationship Id="rId85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void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Global_Objects/Object/assign" TargetMode="External"/><Relationship Id="rId108" Type="http://schemas.openxmlformats.org/officeDocument/2006/relationships/image" Target="media/image15.png"/><Relationship Id="rId124" Type="http://schemas.openxmlformats.org/officeDocument/2006/relationships/hyperlink" Target="https://habr.com/ru/company/sibirix/blog/227175/" TargetMode="External"/><Relationship Id="rId129" Type="http://schemas.openxmlformats.org/officeDocument/2006/relationships/image" Target="media/image21.png"/><Relationship Id="rId54" Type="http://schemas.openxmlformats.org/officeDocument/2006/relationships/hyperlink" Target="https://developer.mozilla.org/ru/docs/Web/JavaScript/Reference/Operators/in" TargetMode="External"/><Relationship Id="rId70" Type="http://schemas.openxmlformats.org/officeDocument/2006/relationships/hyperlink" Target="https://learn.javascript.ru/bitwise-operators" TargetMode="External"/><Relationship Id="rId75" Type="http://schemas.openxmlformats.org/officeDocument/2006/relationships/hyperlink" Target="https://github.com/" TargetMode="External"/><Relationship Id="rId91" Type="http://schemas.openxmlformats.org/officeDocument/2006/relationships/hyperlink" Target="https://developer.mozilla.org/ru/docs/Web/JavaScript/Reference/Global_Objects/Number" TargetMode="External"/><Relationship Id="rId96" Type="http://schemas.openxmlformats.org/officeDocument/2006/relationships/hyperlink" Target="https://learn.javascript.ru/object-for-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.mozilla.org/ru/docs/Web/JavaScript/Reference/Operators/Grouping" TargetMode="External"/><Relationship Id="rId28" Type="http://schemas.openxmlformats.org/officeDocument/2006/relationships/hyperlink" Target="https://developer.mozilla.org/ru/docs/Web/JavaScript/Reference/Operators/new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hyperlink" Target="https://habr.com/ru/post/336136/" TargetMode="External"/><Relationship Id="rId119" Type="http://schemas.openxmlformats.org/officeDocument/2006/relationships/hyperlink" Target="https://developer.mozilla.org/ru/docs/Web/API/EventTarget/addEventListener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ru/docs/Web/JavaScript/Reference/Operators/Conditional_Operator" TargetMode="External"/><Relationship Id="rId81" Type="http://schemas.openxmlformats.org/officeDocument/2006/relationships/hyperlink" Target="https://developer.mozilla.org/ru/docs/Learn/JavaScript/Building_blocks/conditionals" TargetMode="External"/><Relationship Id="rId86" Type="http://schemas.openxmlformats.org/officeDocument/2006/relationships/hyperlink" Target="https://learn.javascript.ru/closures" TargetMode="External"/><Relationship Id="rId130" Type="http://schemas.openxmlformats.org/officeDocument/2006/relationships/fontTable" Target="fontTable.xm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9" Type="http://schemas.openxmlformats.org/officeDocument/2006/relationships/hyperlink" Target="https://developer.mozilla.org/ru/docs/Web/JavaScript/Reference/Operators/delete" TargetMode="External"/><Relationship Id="rId109" Type="http://schemas.openxmlformats.org/officeDocument/2006/relationships/image" Target="media/image16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stanceof" TargetMode="External"/><Relationship Id="rId76" Type="http://schemas.openxmlformats.org/officeDocument/2006/relationships/hyperlink" Target="mailto:Rv-csi@yandex.ru" TargetMode="External"/><Relationship Id="rId97" Type="http://schemas.openxmlformats.org/officeDocument/2006/relationships/hyperlink" Target="https://learn.javascript.ru/descriptors-getters-setters" TargetMode="External"/><Relationship Id="rId104" Type="http://schemas.openxmlformats.org/officeDocument/2006/relationships/hyperlink" Target="https://developer.mozilla.org/ru/docs/Web/JavaScript/Reference/Operators/Spread_syntax" TargetMode="External"/><Relationship Id="rId120" Type="http://schemas.openxmlformats.org/officeDocument/2006/relationships/hyperlink" Target="https://developer.mozilla.org/ru/docs/Web/API/Event" TargetMode="External"/><Relationship Id="rId125" Type="http://schemas.openxmlformats.org/officeDocument/2006/relationships/hyperlink" Target="https://developer.mozilla.org/ru/docs/Web/API/Element/classLis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-scm.com/download/win" TargetMode="External"/><Relationship Id="rId92" Type="http://schemas.openxmlformats.org/officeDocument/2006/relationships/hyperlink" Target="https://learn.javascript.ru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ru/docs/Web/JavaScript/Reference/Operators/await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en-US/docs/Web/JavaScript/Reference/Operators" TargetMode="External"/><Relationship Id="rId87" Type="http://schemas.openxmlformats.org/officeDocument/2006/relationships/hyperlink" Target="https://developer.mozilla.org/ru/docs/Web/JavaScript/Reference/Functions/Arrow_functions" TargetMode="External"/><Relationship Id="rId110" Type="http://schemas.openxmlformats.org/officeDocument/2006/relationships/image" Target="media/image17.png"/><Relationship Id="rId115" Type="http://schemas.openxmlformats.org/officeDocument/2006/relationships/hyperlink" Target="https://learn.javascript.ru/css-selectors" TargetMode="External"/><Relationship Id="rId131" Type="http://schemas.openxmlformats.org/officeDocument/2006/relationships/theme" Target="theme/theme1.xm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image" Target="media/image8.jpg"/><Relationship Id="rId19" Type="http://schemas.openxmlformats.org/officeDocument/2006/relationships/image" Target="media/image6.png"/><Relationship Id="rId14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image" Target="media/image7.png"/><Relationship Id="rId100" Type="http://schemas.openxmlformats.org/officeDocument/2006/relationships/hyperlink" Target="http://algolist.ru/sort/quick_sort.php" TargetMode="External"/><Relationship Id="rId105" Type="http://schemas.openxmlformats.org/officeDocument/2006/relationships/hyperlink" Target="https://developer.mozilla.org/ru/docs/Web/JavaScript/Reference/Operators/Object_initializer" TargetMode="External"/><Relationship Id="rId126" Type="http://schemas.openxmlformats.org/officeDocument/2006/relationships/hyperlink" Target="https://developer.mozilla.org/en-US/docs/Web/API/clearTimeout" TargetMode="External"/><Relationship Id="rId8" Type="http://schemas.openxmlformats.org/officeDocument/2006/relationships/hyperlink" Target="https://code.visualstudio.com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2.jpeg"/><Relationship Id="rId121" Type="http://schemas.openxmlformats.org/officeDocument/2006/relationships/hyperlink" Target="https://developer.mozilla.org/ru/docs/Web/API/EventTarget/removeEventListener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ru/docs/Web/JavaScript/Reference/Operators/yield" TargetMode="External"/><Relationship Id="rId116" Type="http://schemas.openxmlformats.org/officeDocument/2006/relationships/hyperlink" Target="https://caniuse.com/" TargetMode="External"/><Relationship Id="rId20" Type="http://schemas.openxmlformats.org/officeDocument/2006/relationships/hyperlink" Target="https://developer.mozilla.org/ru/docs/Web/API/Document/write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hyperlink" Target="https://learn.javascript.ru/while-for" TargetMode="External"/><Relationship Id="rId88" Type="http://schemas.openxmlformats.org/officeDocument/2006/relationships/image" Target="media/image10.png"/><Relationship Id="rId111" Type="http://schemas.openxmlformats.org/officeDocument/2006/relationships/image" Target="media/image18.png"/><Relationship Id="rId15" Type="http://schemas.openxmlformats.org/officeDocument/2006/relationships/hyperlink" Target="https://learn.javascript.ru/symbol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3.jpeg"/><Relationship Id="rId127" Type="http://schemas.openxmlformats.org/officeDocument/2006/relationships/hyperlink" Target="https://developer.mozilla.org/ru/docs/Web/JavaScript/Reference/Global_Objects/Date" TargetMode="External"/><Relationship Id="rId10" Type="http://schemas.openxmlformats.org/officeDocument/2006/relationships/hyperlink" Target="https://caniuse.com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howto.com/ru" TargetMode="External"/><Relationship Id="rId78" Type="http://schemas.openxmlformats.org/officeDocument/2006/relationships/hyperlink" Target="https://github.com/github/gitignore" TargetMode="External"/><Relationship Id="rId94" Type="http://schemas.openxmlformats.org/officeDocument/2006/relationships/hyperlink" Target="https://learn.javascript.ru/callbacks" TargetMode="External"/><Relationship Id="rId99" Type="http://schemas.openxmlformats.org/officeDocument/2006/relationships/hyperlink" Target="https://learn.javascript.ru/destructuring" TargetMode="External"/><Relationship Id="rId101" Type="http://schemas.openxmlformats.org/officeDocument/2006/relationships/hyperlink" Target="https://habr.com/ru/post/336136/" TargetMode="External"/><Relationship Id="rId122" Type="http://schemas.openxmlformats.org/officeDocument/2006/relationships/hyperlink" Target="https://developer.mozilla.org/ru/docs/Learn/HTML/Howto/Use_data_attribut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Relationship Id="rId26" Type="http://schemas.openxmlformats.org/officeDocument/2006/relationships/hyperlink" Target="https://developer.mozilla.org/ru/docs/Web/JavaScript/Reference/Operators/ne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0EE11C-382B-4670-ADA0-09DDD0248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34021</TotalTime>
  <Pages>64</Pages>
  <Words>10197</Words>
  <Characters>58129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Учетная запись Майкрософт</cp:lastModifiedBy>
  <cp:revision>69</cp:revision>
  <dcterms:created xsi:type="dcterms:W3CDTF">2021-09-24T18:57:00Z</dcterms:created>
  <dcterms:modified xsi:type="dcterms:W3CDTF">2022-03-01T08:43:00Z</dcterms:modified>
</cp:coreProperties>
</file>