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5D1FA" w14:textId="77777777" w:rsidR="005E331F" w:rsidRDefault="0014428C">
      <w:r>
        <w:t>Перед таблицей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536"/>
        <w:gridCol w:w="974"/>
        <w:gridCol w:w="2393"/>
      </w:tblGrid>
      <w:tr w:rsidR="002909AC" w:rsidRPr="0014428C" w14:paraId="7B4A42A3" w14:textId="77777777" w:rsidTr="001B199E">
        <w:tc>
          <w:tcPr>
            <w:tcW w:w="1668" w:type="dxa"/>
          </w:tcPr>
          <w:p w14:paraId="75855974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t xml:space="preserve">Cell </w:t>
            </w:r>
            <w:r w:rsidRPr="0014428C">
              <w:rPr>
                <w:lang w:val="en-US"/>
              </w:rPr>
              <w:t>11</w:t>
            </w:r>
          </w:p>
        </w:tc>
        <w:tc>
          <w:tcPr>
            <w:tcW w:w="4536" w:type="dxa"/>
          </w:tcPr>
          <w:p w14:paraId="17C5BE17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rPr>
                <w:lang w:val="en-US"/>
              </w:rPr>
              <w:t>Cell 12</w:t>
            </w:r>
          </w:p>
        </w:tc>
        <w:tc>
          <w:tcPr>
            <w:tcW w:w="974" w:type="dxa"/>
          </w:tcPr>
          <w:p w14:paraId="181A3114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rPr>
                <w:lang w:val="en-US"/>
              </w:rPr>
              <w:t>Cell 13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721"/>
              <w:gridCol w:w="721"/>
            </w:tblGrid>
            <w:tr w:rsidR="00383D83" w14:paraId="026FAE6D" w14:textId="77777777" w:rsidTr="0022299D">
              <w:tc>
                <w:tcPr>
                  <w:tcW w:w="720" w:type="dxa"/>
                </w:tcPr>
                <w:p w14:paraId="3FD99300" w14:textId="77777777" w:rsidR="00383D83" w:rsidRPr="0022299D" w:rsidRDefault="00383D83" w:rsidP="0022299D">
                  <w:pPr>
                    <w:spacing w:after="0" w:line="240" w:lineRule="auto"/>
                    <w:rPr>
                      <w:lang w:val="en-US"/>
                    </w:rPr>
                  </w:pPr>
                  <w:r w:rsidRPr="0022299D">
                    <w:rPr>
                      <w:lang w:val="en-US"/>
                    </w:rPr>
                    <w:t>Cc11</w:t>
                  </w:r>
                </w:p>
              </w:tc>
              <w:tc>
                <w:tcPr>
                  <w:tcW w:w="721" w:type="dxa"/>
                  <w:vMerge w:val="restart"/>
                </w:tcPr>
                <w:p w14:paraId="18E92C76" w14:textId="77777777" w:rsidR="00383D83" w:rsidRPr="0022299D" w:rsidRDefault="00383D83" w:rsidP="0022299D">
                  <w:pPr>
                    <w:spacing w:after="0" w:line="240" w:lineRule="auto"/>
                    <w:rPr>
                      <w:lang w:val="en-US"/>
                    </w:rPr>
                  </w:pPr>
                  <w:r w:rsidRPr="0022299D">
                    <w:rPr>
                      <w:lang w:val="en-US"/>
                    </w:rPr>
                    <w:t>Cc22</w:t>
                  </w:r>
                </w:p>
              </w:tc>
              <w:tc>
                <w:tcPr>
                  <w:tcW w:w="721" w:type="dxa"/>
                </w:tcPr>
                <w:p w14:paraId="445B6CF4" w14:textId="77777777" w:rsidR="00383D83" w:rsidRPr="0022299D" w:rsidRDefault="00383D83" w:rsidP="0022299D">
                  <w:pPr>
                    <w:spacing w:after="0" w:line="240" w:lineRule="auto"/>
                    <w:rPr>
                      <w:lang w:val="en-US"/>
                    </w:rPr>
                  </w:pPr>
                  <w:r w:rsidRPr="0022299D">
                    <w:rPr>
                      <w:lang w:val="en-US"/>
                    </w:rPr>
                    <w:t>Cc13</w:t>
                  </w:r>
                </w:p>
              </w:tc>
            </w:tr>
            <w:tr w:rsidR="00383D83" w14:paraId="60625B99" w14:textId="77777777" w:rsidTr="0022299D">
              <w:tc>
                <w:tcPr>
                  <w:tcW w:w="720" w:type="dxa"/>
                </w:tcPr>
                <w:p w14:paraId="118340A6" w14:textId="77777777" w:rsidR="00383D83" w:rsidRPr="0022299D" w:rsidRDefault="00383D83" w:rsidP="0022299D">
                  <w:pPr>
                    <w:spacing w:after="0" w:line="240" w:lineRule="auto"/>
                    <w:rPr>
                      <w:lang w:val="en-US"/>
                    </w:rPr>
                  </w:pPr>
                  <w:r w:rsidRPr="0022299D">
                    <w:rPr>
                      <w:lang w:val="en-US"/>
                    </w:rPr>
                    <w:t>Cc21</w:t>
                  </w:r>
                </w:p>
              </w:tc>
              <w:tc>
                <w:tcPr>
                  <w:tcW w:w="721" w:type="dxa"/>
                  <w:vMerge/>
                </w:tcPr>
                <w:p w14:paraId="7353EADC" w14:textId="77777777" w:rsidR="00383D83" w:rsidRPr="0022299D" w:rsidRDefault="00383D83" w:rsidP="0022299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721" w:type="dxa"/>
                </w:tcPr>
                <w:p w14:paraId="7565E07F" w14:textId="77777777" w:rsidR="00383D83" w:rsidRPr="0022299D" w:rsidRDefault="00383D83" w:rsidP="0022299D">
                  <w:pPr>
                    <w:spacing w:after="0" w:line="240" w:lineRule="auto"/>
                    <w:rPr>
                      <w:lang w:val="en-US"/>
                    </w:rPr>
                  </w:pPr>
                  <w:r w:rsidRPr="0022299D">
                    <w:rPr>
                      <w:lang w:val="en-US"/>
                    </w:rPr>
                    <w:t>Cc23</w:t>
                  </w:r>
                </w:p>
              </w:tc>
            </w:tr>
          </w:tbl>
          <w:p w14:paraId="3860F957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</w:p>
        </w:tc>
      </w:tr>
      <w:tr w:rsidR="002909AC" w:rsidRPr="0014428C" w14:paraId="4EF43ADD" w14:textId="77777777" w:rsidTr="001B199E">
        <w:tc>
          <w:tcPr>
            <w:tcW w:w="1668" w:type="dxa"/>
            <w:vMerge w:val="restart"/>
          </w:tcPr>
          <w:p w14:paraId="6AEB64B8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rPr>
                <w:lang w:val="en-US"/>
              </w:rPr>
              <w:t>Cell 21 + Cell 31</w:t>
            </w:r>
          </w:p>
        </w:tc>
        <w:tc>
          <w:tcPr>
            <w:tcW w:w="4536" w:type="dxa"/>
          </w:tcPr>
          <w:p w14:paraId="6383CA46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rPr>
                <w:lang w:val="en-US"/>
              </w:rPr>
              <w:t>Cell 22</w:t>
            </w:r>
          </w:p>
        </w:tc>
        <w:tc>
          <w:tcPr>
            <w:tcW w:w="974" w:type="dxa"/>
          </w:tcPr>
          <w:p w14:paraId="51F3BAC4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rPr>
                <w:lang w:val="en-US"/>
              </w:rPr>
              <w:t>Cell 23</w:t>
            </w:r>
          </w:p>
        </w:tc>
        <w:tc>
          <w:tcPr>
            <w:tcW w:w="2393" w:type="dxa"/>
          </w:tcPr>
          <w:p w14:paraId="0E50DB28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rPr>
                <w:lang w:val="en-US"/>
              </w:rPr>
              <w:t>Cell 24</w:t>
            </w:r>
          </w:p>
        </w:tc>
      </w:tr>
      <w:tr w:rsidR="0014428C" w:rsidRPr="0014428C" w14:paraId="0DA03314" w14:textId="77777777" w:rsidTr="001B199E">
        <w:tc>
          <w:tcPr>
            <w:tcW w:w="1668" w:type="dxa"/>
            <w:vMerge/>
          </w:tcPr>
          <w:p w14:paraId="0A830602" w14:textId="77777777" w:rsidR="0014428C" w:rsidRPr="0014428C" w:rsidRDefault="0014428C" w:rsidP="0014428C">
            <w:pPr>
              <w:spacing w:after="0" w:line="240" w:lineRule="auto"/>
            </w:pPr>
          </w:p>
        </w:tc>
        <w:tc>
          <w:tcPr>
            <w:tcW w:w="4536" w:type="dxa"/>
          </w:tcPr>
          <w:p w14:paraId="5F8A2668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rPr>
                <w:lang w:val="en-US"/>
              </w:rPr>
              <w:t>Cell 32</w:t>
            </w:r>
          </w:p>
        </w:tc>
        <w:tc>
          <w:tcPr>
            <w:tcW w:w="3367" w:type="dxa"/>
            <w:gridSpan w:val="2"/>
          </w:tcPr>
          <w:p w14:paraId="51F06003" w14:textId="77777777" w:rsidR="0014428C" w:rsidRPr="0014428C" w:rsidRDefault="0014428C" w:rsidP="0014428C">
            <w:pPr>
              <w:spacing w:after="0" w:line="240" w:lineRule="auto"/>
              <w:rPr>
                <w:lang w:val="en-US"/>
              </w:rPr>
            </w:pPr>
            <w:r w:rsidRPr="0014428C">
              <w:rPr>
                <w:lang w:val="en-US"/>
              </w:rPr>
              <w:t>Cell 33 + Cell 34</w:t>
            </w:r>
          </w:p>
        </w:tc>
      </w:tr>
    </w:tbl>
    <w:p w14:paraId="55D42D87" w14:textId="77777777" w:rsidR="0014428C" w:rsidRDefault="0014428C">
      <w:pPr>
        <w:rPr>
          <w:lang w:val="en-US"/>
        </w:rPr>
      </w:pPr>
    </w:p>
    <w:p w14:paraId="47E374C6" w14:textId="77777777" w:rsidR="0014428C" w:rsidRDefault="0014428C">
      <w:r>
        <w:t xml:space="preserve">А </w:t>
      </w:r>
      <w:hyperlink r:id="rId8" w:history="1">
        <w:r w:rsidRPr="00383D83">
          <w:rPr>
            <w:rStyle w:val="af6"/>
          </w:rPr>
          <w:t xml:space="preserve">это </w:t>
        </w:r>
        <w:r w:rsidRPr="005C0F5E">
          <w:rPr>
            <w:rStyle w:val="af6"/>
            <w:vertAlign w:val="superscript"/>
          </w:rPr>
          <w:t>ну</w:t>
        </w:r>
        <w:r w:rsidRPr="00383D83">
          <w:rPr>
            <w:rStyle w:val="af6"/>
          </w:rPr>
          <w:t>мерованн</w:t>
        </w:r>
        <w:r w:rsidRPr="000D58F8">
          <w:rPr>
            <w:rStyle w:val="af6"/>
            <w:vertAlign w:val="subscript"/>
          </w:rPr>
          <w:t>ый</w:t>
        </w:r>
      </w:hyperlink>
      <w:r w:rsidR="00A66AEF">
        <w:rPr>
          <w:rStyle w:val="a7"/>
        </w:rPr>
        <w:footnoteReference w:id="1"/>
      </w:r>
      <w:r>
        <w:t xml:space="preserve"> список</w:t>
      </w:r>
    </w:p>
    <w:p w14:paraId="7C03BCDF" w14:textId="10D2483F" w:rsidR="0014428C" w:rsidRDefault="0014428C" w:rsidP="0014428C">
      <w:pPr>
        <w:pStyle w:val="a4"/>
        <w:numPr>
          <w:ilvl w:val="0"/>
          <w:numId w:val="1"/>
        </w:numPr>
      </w:pPr>
      <w:r>
        <w:t>Первая строка</w:t>
      </w:r>
      <w:r w:rsidR="004603E8">
        <w:rPr>
          <w:lang w:val="en-US"/>
        </w:rPr>
        <w:t xml:space="preserve"> </w:t>
      </w:r>
      <w:r w:rsidR="004603E8">
        <w:rPr>
          <w:lang w:val="en-US"/>
        </w:rPr>
        <w:sym w:font="Wingdings" w:char="F04A"/>
      </w:r>
      <w:r w:rsidR="004603E8">
        <w:rPr>
          <w:lang w:val="en-US"/>
        </w:rPr>
        <w:t>απ®</w:t>
      </w:r>
      <w:bookmarkStart w:id="0" w:name="_GoBack"/>
      <w:bookmarkEnd w:id="0"/>
    </w:p>
    <w:p w14:paraId="3671BB43" w14:textId="77777777" w:rsidR="0014428C" w:rsidRDefault="0014428C" w:rsidP="0014428C">
      <w:pPr>
        <w:pStyle w:val="a4"/>
        <w:numPr>
          <w:ilvl w:val="0"/>
          <w:numId w:val="1"/>
        </w:numPr>
      </w:pPr>
      <w:r>
        <w:t>Вторая строка</w:t>
      </w:r>
      <w:r w:rsidR="00A66AEF">
        <w:rPr>
          <w:rStyle w:val="a7"/>
        </w:rPr>
        <w:footnoteReference w:id="2"/>
      </w:r>
    </w:p>
    <w:p w14:paraId="4429C3BE" w14:textId="77777777" w:rsidR="0014428C" w:rsidRDefault="0014428C" w:rsidP="0014428C">
      <w:pPr>
        <w:pStyle w:val="a4"/>
        <w:numPr>
          <w:ilvl w:val="1"/>
          <w:numId w:val="1"/>
        </w:numPr>
      </w:pPr>
      <w:r>
        <w:t>Подстрока второй строки</w:t>
      </w:r>
    </w:p>
    <w:p w14:paraId="11473807" w14:textId="77777777" w:rsidR="0014428C" w:rsidRDefault="0014428C" w:rsidP="0014428C">
      <w:pPr>
        <w:pStyle w:val="a4"/>
        <w:numPr>
          <w:ilvl w:val="1"/>
          <w:numId w:val="1"/>
        </w:numPr>
      </w:pPr>
      <w:r>
        <w:t xml:space="preserve">Другая </w:t>
      </w:r>
      <w:hyperlink r:id="rId9" w:history="1">
        <w:r w:rsidR="00383D83" w:rsidRPr="00383D83">
          <w:rPr>
            <w:rStyle w:val="af6"/>
          </w:rPr>
          <w:t>строка</w:t>
        </w:r>
      </w:hyperlink>
    </w:p>
    <w:p w14:paraId="743D1C83" w14:textId="77777777" w:rsidR="0014428C" w:rsidRDefault="0014428C" w:rsidP="0014428C">
      <w:pPr>
        <w:pStyle w:val="a4"/>
        <w:numPr>
          <w:ilvl w:val="0"/>
          <w:numId w:val="1"/>
        </w:numPr>
      </w:pPr>
      <w:r>
        <w:t>Третья строка</w:t>
      </w:r>
    </w:p>
    <w:p w14:paraId="677BC1BA" w14:textId="77777777" w:rsidR="0014428C" w:rsidRDefault="0014428C" w:rsidP="0014428C">
      <w:pPr>
        <w:rPr>
          <w:lang w:val="en-US"/>
        </w:rPr>
      </w:pPr>
    </w:p>
    <w:p w14:paraId="11C3EB64" w14:textId="77777777" w:rsidR="006D3111" w:rsidRDefault="006D3111" w:rsidP="0014428C">
      <w:r>
        <w:t>Ненумерованный</w:t>
      </w:r>
      <w:r w:rsidR="009C5D94" w:rsidRPr="009C5D94">
        <w:rPr>
          <w:vertAlign w:val="superscript"/>
          <w:lang w:val="en-US"/>
        </w:rPr>
        <w:t>11</w:t>
      </w:r>
      <w:r>
        <w:t xml:space="preserve"> список</w:t>
      </w:r>
      <w:r w:rsidR="0098796E">
        <w:rPr>
          <w:rStyle w:val="af1"/>
        </w:rPr>
        <w:endnoteReference w:id="1"/>
      </w:r>
    </w:p>
    <w:p w14:paraId="242A279B" w14:textId="77777777" w:rsidR="006D3111" w:rsidRDefault="006D3111" w:rsidP="006D3111">
      <w:pPr>
        <w:pStyle w:val="a4"/>
        <w:numPr>
          <w:ilvl w:val="0"/>
          <w:numId w:val="2"/>
        </w:numPr>
      </w:pPr>
      <w:r>
        <w:t>11</w:t>
      </w:r>
      <w:bookmarkStart w:id="1" w:name="закладка1"/>
      <w:bookmarkEnd w:id="1"/>
      <w:r>
        <w:t>11</w:t>
      </w:r>
      <w:r w:rsidRPr="009C5D94">
        <w:rPr>
          <w:vertAlign w:val="superscript"/>
        </w:rPr>
        <w:t>1</w:t>
      </w:r>
    </w:p>
    <w:p w14:paraId="003E3BB5" w14:textId="77777777" w:rsidR="006D3111" w:rsidRDefault="006D3111" w:rsidP="006D3111">
      <w:pPr>
        <w:pStyle w:val="a4"/>
        <w:numPr>
          <w:ilvl w:val="0"/>
          <w:numId w:val="2"/>
        </w:numPr>
      </w:pPr>
      <w:r>
        <w:t>222</w:t>
      </w:r>
      <w:r w:rsidRPr="009C5D94">
        <w:rPr>
          <w:vertAlign w:val="superscript"/>
        </w:rPr>
        <w:t>2</w:t>
      </w:r>
      <w:r>
        <w:t>2</w:t>
      </w:r>
    </w:p>
    <w:p w14:paraId="6E852C6C" w14:textId="77777777" w:rsidR="006D3111" w:rsidRDefault="006D3111" w:rsidP="006D3111">
      <w:pPr>
        <w:pStyle w:val="a4"/>
        <w:numPr>
          <w:ilvl w:val="0"/>
          <w:numId w:val="2"/>
        </w:numPr>
      </w:pPr>
      <w:r>
        <w:t>333</w:t>
      </w:r>
      <w:bookmarkStart w:id="2" w:name="закладка2"/>
      <w:bookmarkEnd w:id="2"/>
      <w:r>
        <w:t>33</w:t>
      </w:r>
    </w:p>
    <w:p w14:paraId="060628BF" w14:textId="77777777" w:rsidR="006D3111" w:rsidRDefault="006D3111" w:rsidP="006D3111">
      <w:commentRangeStart w:id="3"/>
      <w:r>
        <w:t xml:space="preserve">Следующий нумерованный </w:t>
      </w:r>
      <w:commentRangeEnd w:id="3"/>
      <w:r w:rsidR="00A66AEF">
        <w:rPr>
          <w:rStyle w:val="a8"/>
        </w:rPr>
        <w:commentReference w:id="3"/>
      </w:r>
      <w:r>
        <w:t>список</w:t>
      </w:r>
    </w:p>
    <w:p w14:paraId="3555CC7A" w14:textId="77777777" w:rsidR="006D3111" w:rsidRDefault="006D3111" w:rsidP="00383D83">
      <w:pPr>
        <w:pStyle w:val="a4"/>
        <w:numPr>
          <w:ilvl w:val="0"/>
          <w:numId w:val="4"/>
        </w:numPr>
      </w:pPr>
      <w:r>
        <w:t>123412341</w:t>
      </w:r>
    </w:p>
    <w:p w14:paraId="37923ACA" w14:textId="77777777" w:rsidR="006D3111" w:rsidRDefault="006D3111" w:rsidP="00383D83">
      <w:pPr>
        <w:pStyle w:val="a4"/>
        <w:numPr>
          <w:ilvl w:val="1"/>
          <w:numId w:val="4"/>
        </w:numPr>
      </w:pPr>
      <w:r>
        <w:t>456456465</w:t>
      </w:r>
    </w:p>
    <w:p w14:paraId="7FE62262" w14:textId="77777777" w:rsidR="006D3111" w:rsidRDefault="006D3111" w:rsidP="00383D83">
      <w:pPr>
        <w:pStyle w:val="a4"/>
        <w:numPr>
          <w:ilvl w:val="1"/>
          <w:numId w:val="4"/>
        </w:numPr>
      </w:pPr>
      <w:r>
        <w:t>456456456</w:t>
      </w:r>
    </w:p>
    <w:p w14:paraId="3AC202FC" w14:textId="77777777" w:rsidR="006D3111" w:rsidRDefault="006D3111" w:rsidP="00383D83">
      <w:pPr>
        <w:pStyle w:val="a4"/>
        <w:numPr>
          <w:ilvl w:val="2"/>
          <w:numId w:val="4"/>
        </w:numPr>
      </w:pPr>
      <w:r>
        <w:t>456456456</w:t>
      </w:r>
    </w:p>
    <w:p w14:paraId="3FF96147" w14:textId="77777777" w:rsidR="006D3111" w:rsidRDefault="006D3111" w:rsidP="00383D83">
      <w:pPr>
        <w:pStyle w:val="a4"/>
        <w:numPr>
          <w:ilvl w:val="2"/>
          <w:numId w:val="4"/>
        </w:numPr>
      </w:pPr>
      <w:r>
        <w:t>456456456</w:t>
      </w:r>
    </w:p>
    <w:p w14:paraId="5D15B190" w14:textId="77777777" w:rsidR="006D3111" w:rsidRDefault="006D3111" w:rsidP="00383D83">
      <w:pPr>
        <w:pStyle w:val="a4"/>
        <w:numPr>
          <w:ilvl w:val="1"/>
          <w:numId w:val="4"/>
        </w:numPr>
      </w:pPr>
      <w:commentRangeStart w:id="4"/>
      <w:r>
        <w:t>456456456</w:t>
      </w:r>
    </w:p>
    <w:p w14:paraId="2449DA2D" w14:textId="77777777" w:rsidR="006D3111" w:rsidRDefault="006D3111" w:rsidP="00383D83">
      <w:pPr>
        <w:pStyle w:val="a4"/>
        <w:numPr>
          <w:ilvl w:val="1"/>
          <w:numId w:val="4"/>
        </w:numPr>
      </w:pPr>
      <w:r>
        <w:t>456456456</w:t>
      </w:r>
    </w:p>
    <w:commentRangeEnd w:id="4"/>
    <w:p w14:paraId="4043A34D" w14:textId="77777777" w:rsidR="006D3111" w:rsidRDefault="00A66AEF" w:rsidP="00383D83">
      <w:pPr>
        <w:pStyle w:val="a4"/>
        <w:numPr>
          <w:ilvl w:val="0"/>
          <w:numId w:val="4"/>
        </w:numPr>
      </w:pPr>
      <w:r>
        <w:rPr>
          <w:rStyle w:val="a8"/>
        </w:rPr>
        <w:commentReference w:id="4"/>
      </w:r>
      <w:r w:rsidR="006D3111">
        <w:t>456456456</w:t>
      </w:r>
    </w:p>
    <w:p w14:paraId="7DDC883A" w14:textId="77777777" w:rsidR="006D3111" w:rsidRDefault="006D3111" w:rsidP="00383D83">
      <w:pPr>
        <w:pStyle w:val="a4"/>
        <w:numPr>
          <w:ilvl w:val="1"/>
          <w:numId w:val="4"/>
        </w:numPr>
      </w:pPr>
      <w:r>
        <w:t>456456456</w:t>
      </w:r>
    </w:p>
    <w:p w14:paraId="10630F4F" w14:textId="77777777" w:rsidR="006D3111" w:rsidRDefault="006D3111" w:rsidP="00383D83">
      <w:pPr>
        <w:pStyle w:val="a4"/>
        <w:numPr>
          <w:ilvl w:val="2"/>
          <w:numId w:val="4"/>
        </w:numPr>
      </w:pPr>
      <w:r>
        <w:t>45645646</w:t>
      </w:r>
    </w:p>
    <w:p w14:paraId="434F1574" w14:textId="77777777" w:rsidR="006D3111" w:rsidRDefault="006D3111" w:rsidP="00383D83">
      <w:pPr>
        <w:pStyle w:val="a4"/>
        <w:numPr>
          <w:ilvl w:val="0"/>
          <w:numId w:val="4"/>
        </w:numPr>
      </w:pPr>
      <w:r>
        <w:t>456456456</w:t>
      </w:r>
    </w:p>
    <w:p w14:paraId="4BF6CF1E" w14:textId="77777777" w:rsidR="00606087" w:rsidRDefault="00606087" w:rsidP="00606087">
      <w:pPr>
        <w:pStyle w:val="a4"/>
      </w:pPr>
    </w:p>
    <w:p w14:paraId="567492C8" w14:textId="77777777" w:rsidR="00606087" w:rsidRPr="005D3B99" w:rsidRDefault="00606087" w:rsidP="00606087">
      <w:pPr>
        <w:jc w:val="center"/>
        <w:rPr>
          <w:b/>
        </w:rPr>
      </w:pPr>
      <w:r>
        <w:rPr>
          <w:b/>
        </w:rPr>
        <w:t>Дого</w:t>
      </w:r>
      <w:r w:rsidRPr="005D3B99">
        <w:rPr>
          <w:b/>
        </w:rPr>
        <w:t xml:space="preserve">вор поставки </w:t>
      </w:r>
      <w:r w:rsidRPr="005D3B99">
        <w:rPr>
          <w:b/>
          <w:u w:val="single"/>
        </w:rPr>
        <w:t>№</w:t>
      </w:r>
      <w:r w:rsidR="008D20DF" w:rsidRPr="005D3B99">
        <w:rPr>
          <w:b/>
          <w:u w:val="single"/>
        </w:rPr>
        <w:fldChar w:fldCharType="begin"/>
      </w:r>
      <w:r>
        <w:rPr>
          <w:b/>
          <w:u w:val="single"/>
        </w:rPr>
        <w:instrText xml:space="preserve"> SET НомерДоговора "17731-409" </w:instrText>
      </w:r>
      <w:r w:rsidR="008D20DF" w:rsidRPr="005D3B99">
        <w:rPr>
          <w:b/>
          <w:u w:val="single"/>
        </w:rPr>
        <w:fldChar w:fldCharType="separate"/>
      </w:r>
      <w:r>
        <w:rPr>
          <w:b/>
          <w:noProof/>
          <w:u w:val="single"/>
        </w:rPr>
        <w:t>17731-409</w:t>
      </w:r>
      <w:r w:rsidR="008D20DF" w:rsidRPr="005D3B99">
        <w:rPr>
          <w:b/>
          <w:u w:val="single"/>
        </w:rPr>
        <w:fldChar w:fldCharType="end"/>
      </w:r>
      <w:fldSimple w:instr=" REF НомерДоговора &quot;&quot;  \* MERGEFORMAT ">
        <w:r>
          <w:rPr>
            <w:b/>
            <w:noProof/>
            <w:u w:val="single"/>
          </w:rPr>
          <w:t>17731-409</w:t>
        </w:r>
      </w:fldSimple>
    </w:p>
    <w:p w14:paraId="512FD72D" w14:textId="77777777" w:rsidR="00606087" w:rsidRDefault="00606087" w:rsidP="00606087">
      <w:pPr>
        <w:pStyle w:val="a4"/>
      </w:pPr>
      <w:r>
        <w:t xml:space="preserve">А это отдельное поле:  </w:t>
      </w:r>
      <w:fldSimple w:instr=" REF ОсновнойКонтрагент_ОПФ_Наименование &quot;&quot;  \* MERGEFORMAT ">
        <w:r>
          <w:rPr>
            <w:b/>
            <w:noProof/>
          </w:rPr>
          <w:t>ООО ''ТД ''Олимп''</w:t>
        </w:r>
      </w:fldSimple>
      <w:r>
        <w:t>, должен выделиться обычный текст.</w:t>
      </w:r>
    </w:p>
    <w:p w14:paraId="335EAEFE" w14:textId="77777777" w:rsidR="00CA5A89" w:rsidRDefault="00624E04">
      <w:pPr>
        <w:spacing w:after="0" w:line="240" w:lineRule="auto"/>
      </w:pPr>
      <w:r>
        <w:lastRenderedPageBreak/>
        <w:t xml:space="preserve">А это полотно с диаграммой: </w:t>
      </w:r>
      <w:r w:rsidR="00D63BB5">
        <w:pict w14:anchorId="1DDD7647">
          <v:group id="_x0000_s1027" editas="canvas" style="width:467.75pt;height:203.4pt;mso-position-horizontal-relative:char;mso-position-vertical-relative:line" coordorigin="3775,9141" coordsize="7200,31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775;top:9141;width:7200;height:3131" o:preferrelative="f">
              <v:fill o:detectmouseclick="t"/>
              <v:path o:extrusionok="t" o:connecttype="none"/>
              <o:lock v:ext="edit" text="t"/>
            </v:shape>
            <v:rect id="_x0000_s1028" style="position:absolute;left:4586;top:9670;width:1108;height:1108">
              <v:textbox style="mso-next-textbox:#_x0000_s1028">
                <w:txbxContent>
                  <w:p w14:paraId="68542FE5" w14:textId="77777777" w:rsidR="00CA5A89" w:rsidRDefault="00CA5A89">
                    <w:r>
                      <w:t>Текст внутри прямоугольника</w:t>
                    </w:r>
                  </w:p>
                </w:txbxContent>
              </v:textbox>
            </v:rect>
            <v:roundrect id="_x0000_s1029" style="position:absolute;left:6687;top:11029;width:1109;height:1108" arcsize="10923f">
              <v:textbox style="mso-next-textbox:#_x0000_s1029">
                <w:txbxContent>
                  <w:p w14:paraId="1E8F3CDF" w14:textId="77777777" w:rsidR="00CA5A89" w:rsidRDefault="00CA5A89">
                    <w:r>
                      <w:t>Текст внутри круга.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694;top:10224;width:993;height:1359" o:connectortype="straight">
              <v:stroke endarrow="block"/>
            </v:shape>
            <w10:wrap type="none"/>
            <w10:anchorlock/>
          </v:group>
        </w:pict>
      </w:r>
    </w:p>
    <w:p w14:paraId="526C115A" w14:textId="77777777" w:rsidR="00CA5A89" w:rsidRDefault="00D63BB5">
      <w:pPr>
        <w:spacing w:after="0" w:line="240" w:lineRule="auto"/>
      </w:pPr>
      <w:r>
        <w:rPr>
          <w:noProof/>
          <w:lang w:eastAsia="ru-RU"/>
        </w:rPr>
        <w:pict w14:anchorId="540F4F7E">
          <v:rect id="_x0000_s1032" style="position:absolute;margin-left:5pt;margin-top:7.75pt;width:159.1pt;height:40.45pt;z-index:251657216">
            <v:textbox style="mso-next-textbox:#_x0000_s1032">
              <w:txbxContent>
                <w:p w14:paraId="588BF2C0" w14:textId="77777777" w:rsidR="00CA5A89" w:rsidRPr="00CA5A89" w:rsidRDefault="00CA5A89">
                  <w:r>
                    <w:t>А это текст внутри плавающего прямоугольника</w:t>
                  </w:r>
                </w:p>
              </w:txbxContent>
            </v:textbox>
          </v:rect>
        </w:pict>
      </w:r>
    </w:p>
    <w:p w14:paraId="16E283B0" w14:textId="77777777" w:rsidR="00CA5A89" w:rsidRDefault="00CA5A89">
      <w:pPr>
        <w:spacing w:after="0" w:line="240" w:lineRule="auto"/>
      </w:pPr>
    </w:p>
    <w:p w14:paraId="0AE2B030" w14:textId="77777777" w:rsidR="00CA5A89" w:rsidRDefault="00CA5A89">
      <w:pPr>
        <w:spacing w:after="0" w:line="240" w:lineRule="auto"/>
      </w:pPr>
    </w:p>
    <w:p w14:paraId="358DCC39" w14:textId="77777777" w:rsidR="00CA5A89" w:rsidRDefault="00CA5A89">
      <w:pPr>
        <w:spacing w:after="0" w:line="240" w:lineRule="auto"/>
      </w:pPr>
    </w:p>
    <w:p w14:paraId="1BE075AF" w14:textId="77777777" w:rsidR="00CA5A89" w:rsidRDefault="00CA5A89" w:rsidP="00CA5A89">
      <w:pPr>
        <w:pStyle w:val="1"/>
      </w:pPr>
      <w:bookmarkStart w:id="5" w:name="_Заголовок_текст_1111"/>
      <w:bookmarkEnd w:id="5"/>
      <w:r>
        <w:t>Заголовок текст 1111</w:t>
      </w:r>
    </w:p>
    <w:p w14:paraId="0D0F7F49" w14:textId="77777777" w:rsidR="00CA5A89" w:rsidRDefault="00CA5A89" w:rsidP="00CA5A89"/>
    <w:p w14:paraId="2692DCA7" w14:textId="77777777" w:rsidR="00CA5A89" w:rsidRPr="000D58F8" w:rsidRDefault="00CA5A89" w:rsidP="00CA5A89">
      <w:r>
        <w:t xml:space="preserve">Здесь псевдогиперссылки на </w:t>
      </w:r>
      <w:hyperlink w:anchor="_Заголовок_текст_1111" w:history="1">
        <w:r w:rsidRPr="00CA5A89">
          <w:rPr>
            <w:rStyle w:val="af6"/>
          </w:rPr>
          <w:t>заголовок</w:t>
        </w:r>
      </w:hyperlink>
      <w:r>
        <w:t xml:space="preserve">, на </w:t>
      </w:r>
      <w:hyperlink w:anchor="закладка1" w:history="1">
        <w:r w:rsidRPr="00CA5A89">
          <w:rPr>
            <w:rStyle w:val="af6"/>
          </w:rPr>
          <w:t>закладку</w:t>
        </w:r>
      </w:hyperlink>
      <w:r>
        <w:t xml:space="preserve"> и </w:t>
      </w:r>
      <w:hyperlink w:anchor="закладка2" w:history="1">
        <w:r w:rsidRPr="00CA5A89">
          <w:rPr>
            <w:rStyle w:val="af6"/>
          </w:rPr>
          <w:t>другую закладку</w:t>
        </w:r>
      </w:hyperlink>
      <w:r>
        <w:t>.</w:t>
      </w:r>
    </w:p>
    <w:p w14:paraId="6B27B0EE" w14:textId="77777777" w:rsidR="005D1A1F" w:rsidRPr="00F70EA7" w:rsidRDefault="005D1A1F" w:rsidP="005D1A1F">
      <w:pPr>
        <w:shd w:val="clear" w:color="auto" w:fill="FFFFFF"/>
        <w:spacing w:line="394" w:lineRule="exact"/>
        <w:outlineLvl w:val="0"/>
        <w:rPr>
          <w:b/>
          <w:bCs/>
        </w:rPr>
      </w:pPr>
      <w:r>
        <w:rPr>
          <w:b/>
          <w:bCs/>
        </w:rPr>
        <w:t>Таблица,  в которой столбец содержит авто нумерацию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63"/>
        <w:gridCol w:w="5323"/>
      </w:tblGrid>
      <w:tr w:rsidR="005D1A1F" w:rsidRPr="00F70EA7" w14:paraId="6F323F56" w14:textId="77777777" w:rsidTr="00B56BCA">
        <w:tc>
          <w:tcPr>
            <w:tcW w:w="663" w:type="dxa"/>
            <w:tcMar>
              <w:top w:w="28" w:type="dxa"/>
              <w:bottom w:w="28" w:type="dxa"/>
            </w:tcMar>
          </w:tcPr>
          <w:p w14:paraId="6CBB987D" w14:textId="77777777" w:rsidR="005D1A1F" w:rsidRPr="00F70EA7" w:rsidRDefault="005D1A1F" w:rsidP="00B56BCA">
            <w:pPr>
              <w:rPr>
                <w:b/>
              </w:rPr>
            </w:pPr>
            <w:r w:rsidRPr="00F70EA7">
              <w:rPr>
                <w:b/>
              </w:rPr>
              <w:t>№</w:t>
            </w:r>
          </w:p>
        </w:tc>
        <w:tc>
          <w:tcPr>
            <w:tcW w:w="5323" w:type="dxa"/>
            <w:tcMar>
              <w:top w:w="28" w:type="dxa"/>
              <w:bottom w:w="28" w:type="dxa"/>
            </w:tcMar>
          </w:tcPr>
          <w:p w14:paraId="73D5E154" w14:textId="77777777" w:rsidR="005D1A1F" w:rsidRPr="00F70EA7" w:rsidRDefault="005D1A1F" w:rsidP="00B56BCA">
            <w:pPr>
              <w:rPr>
                <w:b/>
              </w:rPr>
            </w:pPr>
            <w:r w:rsidRPr="00F70EA7">
              <w:rPr>
                <w:b/>
              </w:rPr>
              <w:t>Название работы</w:t>
            </w:r>
          </w:p>
        </w:tc>
      </w:tr>
      <w:tr w:rsidR="005D1A1F" w:rsidRPr="00F70EA7" w14:paraId="616CB0E0" w14:textId="77777777" w:rsidTr="00B56BCA">
        <w:tc>
          <w:tcPr>
            <w:tcW w:w="663" w:type="dxa"/>
            <w:tcMar>
              <w:top w:w="28" w:type="dxa"/>
              <w:bottom w:w="28" w:type="dxa"/>
            </w:tcMar>
          </w:tcPr>
          <w:p w14:paraId="75B4AEC4" w14:textId="77777777" w:rsidR="005D1A1F" w:rsidRPr="00F70EA7" w:rsidRDefault="005D1A1F" w:rsidP="005D1A1F">
            <w:pPr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5323" w:type="dxa"/>
            <w:tcMar>
              <w:top w:w="28" w:type="dxa"/>
              <w:bottom w:w="28" w:type="dxa"/>
            </w:tcMar>
          </w:tcPr>
          <w:p w14:paraId="2FA17E07" w14:textId="77777777" w:rsidR="005D1A1F" w:rsidRPr="00F70EA7" w:rsidRDefault="005D1A1F" w:rsidP="00B56BCA">
            <w:r w:rsidRPr="00F70EA7">
              <w:t>Html-верстка новых макетов страниц, шаблонов писем, интерфейсных решений, внедрение их на сайт</w:t>
            </w:r>
          </w:p>
        </w:tc>
      </w:tr>
      <w:tr w:rsidR="005D1A1F" w:rsidRPr="00F70EA7" w14:paraId="6223321E" w14:textId="77777777" w:rsidTr="00B56BCA">
        <w:tc>
          <w:tcPr>
            <w:tcW w:w="663" w:type="dxa"/>
            <w:tcMar>
              <w:top w:w="28" w:type="dxa"/>
              <w:bottom w:w="28" w:type="dxa"/>
            </w:tcMar>
          </w:tcPr>
          <w:p w14:paraId="21CA7584" w14:textId="77777777" w:rsidR="005D1A1F" w:rsidRPr="00F70EA7" w:rsidRDefault="005D1A1F" w:rsidP="005D1A1F">
            <w:pPr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5323" w:type="dxa"/>
            <w:tcMar>
              <w:top w:w="28" w:type="dxa"/>
              <w:bottom w:w="28" w:type="dxa"/>
            </w:tcMar>
          </w:tcPr>
          <w:p w14:paraId="6F0B1142" w14:textId="77777777" w:rsidR="005D1A1F" w:rsidRDefault="005D1A1F" w:rsidP="00B56BCA">
            <w:r w:rsidRPr="00F70EA7">
              <w:t>Поддержка сайтов компании (</w:t>
            </w:r>
            <w:r w:rsidRPr="00F70EA7">
              <w:rPr>
                <w:lang w:val="en-US"/>
              </w:rPr>
              <w:t>html</w:t>
            </w:r>
            <w:r w:rsidRPr="00F70EA7">
              <w:t xml:space="preserve">, </w:t>
            </w:r>
            <w:r w:rsidRPr="00F70EA7">
              <w:rPr>
                <w:lang w:val="en-US"/>
              </w:rPr>
              <w:t>css</w:t>
            </w:r>
            <w:r w:rsidRPr="00F70EA7">
              <w:t xml:space="preserve">, </w:t>
            </w:r>
            <w:r w:rsidRPr="00F70EA7">
              <w:rPr>
                <w:lang w:val="en-US"/>
              </w:rPr>
              <w:t>javascript</w:t>
            </w:r>
            <w:r w:rsidRPr="00F70EA7">
              <w:t>, xml/xsl)</w:t>
            </w:r>
          </w:p>
          <w:p w14:paraId="16A1F5AF" w14:textId="77777777" w:rsidR="00D70885" w:rsidRDefault="00D70885" w:rsidP="00D70885">
            <w:pPr>
              <w:numPr>
                <w:ilvl w:val="0"/>
                <w:numId w:val="6"/>
              </w:numPr>
            </w:pPr>
            <w:r>
              <w:t>Это первый элемент</w:t>
            </w:r>
          </w:p>
          <w:p w14:paraId="5E5AF2D8" w14:textId="77777777" w:rsidR="00D70885" w:rsidRPr="00F70EA7" w:rsidRDefault="00D70885" w:rsidP="00D70885">
            <w:pPr>
              <w:numPr>
                <w:ilvl w:val="0"/>
                <w:numId w:val="6"/>
              </w:numPr>
            </w:pPr>
            <w:r>
              <w:t>Это второй элемент</w:t>
            </w:r>
          </w:p>
        </w:tc>
      </w:tr>
      <w:tr w:rsidR="005D1A1F" w:rsidRPr="00F70EA7" w14:paraId="66ADB9ED" w14:textId="77777777" w:rsidTr="00B56BCA">
        <w:tc>
          <w:tcPr>
            <w:tcW w:w="663" w:type="dxa"/>
            <w:tcMar>
              <w:top w:w="28" w:type="dxa"/>
              <w:bottom w:w="28" w:type="dxa"/>
            </w:tcMar>
          </w:tcPr>
          <w:p w14:paraId="7B468714" w14:textId="77777777" w:rsidR="005D1A1F" w:rsidRPr="00F70EA7" w:rsidRDefault="005D1A1F" w:rsidP="005D1A1F">
            <w:pPr>
              <w:numPr>
                <w:ilvl w:val="0"/>
                <w:numId w:val="5"/>
              </w:numPr>
              <w:spacing w:after="0" w:line="240" w:lineRule="auto"/>
            </w:pPr>
          </w:p>
        </w:tc>
        <w:tc>
          <w:tcPr>
            <w:tcW w:w="5323" w:type="dxa"/>
            <w:tcMar>
              <w:top w:w="28" w:type="dxa"/>
              <w:bottom w:w="28" w:type="dxa"/>
            </w:tcMar>
          </w:tcPr>
          <w:p w14:paraId="5BB916D4" w14:textId="77777777" w:rsidR="005D1A1F" w:rsidRPr="00F70EA7" w:rsidRDefault="005D1A1F" w:rsidP="00B56BCA">
            <w:r w:rsidRPr="00F70EA7">
              <w:t>Доработка нового функционала (</w:t>
            </w:r>
            <w:r w:rsidRPr="00F70EA7">
              <w:rPr>
                <w:lang w:val="en-US"/>
              </w:rPr>
              <w:t>html</w:t>
            </w:r>
            <w:r w:rsidRPr="00F70EA7">
              <w:t xml:space="preserve">, </w:t>
            </w:r>
            <w:r w:rsidRPr="00F70EA7">
              <w:rPr>
                <w:lang w:val="en-US"/>
              </w:rPr>
              <w:t>css</w:t>
            </w:r>
            <w:r w:rsidRPr="00F70EA7">
              <w:t xml:space="preserve">, </w:t>
            </w:r>
            <w:r w:rsidRPr="00F70EA7">
              <w:rPr>
                <w:lang w:val="en-US"/>
              </w:rPr>
              <w:t>javascript</w:t>
            </w:r>
            <w:r w:rsidRPr="00F70EA7">
              <w:t xml:space="preserve">, </w:t>
            </w:r>
            <w:r w:rsidRPr="00F70EA7">
              <w:rPr>
                <w:lang w:val="en-US"/>
              </w:rPr>
              <w:t>xml</w:t>
            </w:r>
            <w:r w:rsidRPr="00F70EA7">
              <w:t>/</w:t>
            </w:r>
            <w:r w:rsidRPr="00F70EA7">
              <w:rPr>
                <w:lang w:val="en-US"/>
              </w:rPr>
              <w:t>xsl</w:t>
            </w:r>
            <w:r w:rsidRPr="00F70EA7">
              <w:t>) для сайтов компании</w:t>
            </w:r>
          </w:p>
        </w:tc>
      </w:tr>
    </w:tbl>
    <w:p w14:paraId="31C29D0E" w14:textId="77777777" w:rsidR="005D1A1F" w:rsidRPr="00F70EA7" w:rsidRDefault="005D1A1F" w:rsidP="005D1A1F">
      <w:pPr>
        <w:shd w:val="clear" w:color="auto" w:fill="FFFFFF"/>
        <w:spacing w:before="58" w:line="274" w:lineRule="exact"/>
        <w:rPr>
          <w:color w:val="000000"/>
        </w:rPr>
      </w:pPr>
    </w:p>
    <w:p w14:paraId="120FE167" w14:textId="77777777" w:rsidR="005D1A1F" w:rsidRPr="005D1A1F" w:rsidRDefault="005D1A1F" w:rsidP="00CA5A89"/>
    <w:p w14:paraId="0646F28E" w14:textId="77777777" w:rsidR="00A66AEF" w:rsidRDefault="00A66AEF">
      <w:pPr>
        <w:spacing w:after="0" w:line="240" w:lineRule="auto"/>
      </w:pPr>
      <w:r>
        <w:br w:type="page"/>
      </w:r>
    </w:p>
    <w:p w14:paraId="6AD3E5A9" w14:textId="77777777" w:rsidR="00A66AEF" w:rsidRDefault="00A66AEF" w:rsidP="00A66AEF">
      <w:r>
        <w:lastRenderedPageBreak/>
        <w:t>А это просто</w:t>
      </w:r>
      <w:r w:rsidR="0098796E">
        <w:rPr>
          <w:rStyle w:val="af1"/>
        </w:rPr>
        <w:endnoteReference w:id="2"/>
      </w:r>
      <w:r>
        <w:t xml:space="preserve"> картинка на новой строке:</w:t>
      </w:r>
    </w:p>
    <w:p w14:paraId="5E1E6773" w14:textId="77777777" w:rsidR="00A66AEF" w:rsidRPr="006D3111" w:rsidRDefault="00B65482" w:rsidP="00A66AEF">
      <w:r>
        <w:rPr>
          <w:noProof/>
          <w:lang w:eastAsia="ru-RU"/>
        </w:rPr>
        <w:drawing>
          <wp:inline distT="0" distB="0" distL="0" distR="0" wp14:anchorId="6A697C79" wp14:editId="6BD916C8">
            <wp:extent cx="3402965" cy="4563745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6AEF" w:rsidRPr="006D3111" w:rsidSect="005E331F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Кузнецов" w:date="2014-03-10T18:08:00Z" w:initials="ККИ">
    <w:p w14:paraId="0EAF9C38" w14:textId="77777777" w:rsidR="00A66AEF" w:rsidRPr="00A66AEF" w:rsidRDefault="00A66AEF">
      <w:pPr>
        <w:pStyle w:val="a9"/>
      </w:pPr>
      <w:r>
        <w:rPr>
          <w:rStyle w:val="a8"/>
        </w:rPr>
        <w:annotationRef/>
      </w:r>
      <w:r>
        <w:t>Это первое примечание</w:t>
      </w:r>
    </w:p>
  </w:comment>
  <w:comment w:id="4" w:author="Кузнецов" w:date="2014-03-10T18:08:00Z" w:initials="ККИ">
    <w:p w14:paraId="0208D821" w14:textId="77777777" w:rsidR="00A66AEF" w:rsidRDefault="00A66AEF">
      <w:pPr>
        <w:pStyle w:val="a9"/>
      </w:pPr>
      <w:r>
        <w:rPr>
          <w:rStyle w:val="a8"/>
        </w:rPr>
        <w:annotationRef/>
      </w:r>
      <w:r>
        <w:t>А это второе примечание на несколько элементов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AF9C38" w15:done="0"/>
  <w15:commentEx w15:paraId="0208D8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7E0A9" w14:textId="77777777" w:rsidR="00D63BB5" w:rsidRDefault="00D63BB5" w:rsidP="00A66AEF">
      <w:pPr>
        <w:spacing w:after="0" w:line="240" w:lineRule="auto"/>
      </w:pPr>
      <w:r>
        <w:separator/>
      </w:r>
    </w:p>
  </w:endnote>
  <w:endnote w:type="continuationSeparator" w:id="0">
    <w:p w14:paraId="77AF5304" w14:textId="77777777" w:rsidR="00D63BB5" w:rsidRDefault="00D63BB5" w:rsidP="00A66AEF">
      <w:pPr>
        <w:spacing w:after="0" w:line="240" w:lineRule="auto"/>
      </w:pPr>
      <w:r>
        <w:continuationSeparator/>
      </w:r>
    </w:p>
  </w:endnote>
  <w:endnote w:id="1">
    <w:p w14:paraId="45790CE4" w14:textId="77777777" w:rsidR="0098796E" w:rsidRPr="0098796E" w:rsidRDefault="0098796E">
      <w:pPr>
        <w:pStyle w:val="af"/>
      </w:pPr>
      <w:r>
        <w:rPr>
          <w:rStyle w:val="af1"/>
        </w:rPr>
        <w:endnoteRef/>
      </w:r>
      <w:r>
        <w:t xml:space="preserve"> Это первая концевая сноска</w:t>
      </w:r>
    </w:p>
  </w:endnote>
  <w:endnote w:id="2">
    <w:p w14:paraId="4FF0640A" w14:textId="77777777" w:rsidR="0098796E" w:rsidRDefault="0098796E">
      <w:pPr>
        <w:pStyle w:val="af"/>
      </w:pPr>
      <w:r>
        <w:rPr>
          <w:rStyle w:val="af1"/>
        </w:rPr>
        <w:endnoteRef/>
      </w:r>
      <w:r>
        <w:t xml:space="preserve"> А это другая концевая сноска (с таблицей !)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8796E" w14:paraId="76BFD010" w14:textId="77777777" w:rsidTr="0022299D">
        <w:tc>
          <w:tcPr>
            <w:tcW w:w="4785" w:type="dxa"/>
          </w:tcPr>
          <w:p w14:paraId="543AABF9" w14:textId="77777777" w:rsidR="0098796E" w:rsidRDefault="0098796E">
            <w:pPr>
              <w:pStyle w:val="af"/>
            </w:pPr>
            <w:r>
              <w:t>Это первая ячейка в концевой сноске</w:t>
            </w:r>
          </w:p>
        </w:tc>
        <w:tc>
          <w:tcPr>
            <w:tcW w:w="4786" w:type="dxa"/>
          </w:tcPr>
          <w:p w14:paraId="69E44F37" w14:textId="77777777" w:rsidR="0098796E" w:rsidRDefault="0098796E">
            <w:pPr>
              <w:pStyle w:val="af"/>
            </w:pPr>
            <w:r>
              <w:t>А это другая ячейка в концевой сноске</w:t>
            </w:r>
          </w:p>
        </w:tc>
      </w:tr>
    </w:tbl>
    <w:p w14:paraId="379DE2E9" w14:textId="77777777" w:rsidR="0098796E" w:rsidRDefault="0098796E">
      <w:pPr>
        <w:pStyle w:val="af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43D46" w14:textId="77777777" w:rsidR="00DD42BA" w:rsidRDefault="005E1F66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03E8">
      <w:rPr>
        <w:noProof/>
      </w:rPr>
      <w:t>1</w:t>
    </w:r>
    <w:r>
      <w:rPr>
        <w:noProof/>
      </w:rPr>
      <w:fldChar w:fldCharType="end"/>
    </w:r>
  </w:p>
  <w:p w14:paraId="7C8F4D77" w14:textId="77777777" w:rsidR="00DD42BA" w:rsidRDefault="00DD42B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6D740" w14:textId="77777777" w:rsidR="00D63BB5" w:rsidRDefault="00D63BB5" w:rsidP="00A66AEF">
      <w:pPr>
        <w:spacing w:after="0" w:line="240" w:lineRule="auto"/>
      </w:pPr>
      <w:r>
        <w:separator/>
      </w:r>
    </w:p>
  </w:footnote>
  <w:footnote w:type="continuationSeparator" w:id="0">
    <w:p w14:paraId="6C6FBFA3" w14:textId="77777777" w:rsidR="00D63BB5" w:rsidRDefault="00D63BB5" w:rsidP="00A66AEF">
      <w:pPr>
        <w:spacing w:after="0" w:line="240" w:lineRule="auto"/>
      </w:pPr>
      <w:r>
        <w:continuationSeparator/>
      </w:r>
    </w:p>
  </w:footnote>
  <w:footnote w:id="1">
    <w:p w14:paraId="05792E52" w14:textId="77777777" w:rsidR="00A66AEF" w:rsidRPr="00A66AEF" w:rsidRDefault="00A66AEF">
      <w:pPr>
        <w:pStyle w:val="a5"/>
      </w:pPr>
      <w:r>
        <w:rPr>
          <w:rStyle w:val="a7"/>
        </w:rPr>
        <w:footnoteRef/>
      </w:r>
      <w:r>
        <w:t xml:space="preserve"> Это первая сноска</w:t>
      </w:r>
    </w:p>
  </w:footnote>
  <w:footnote w:id="2">
    <w:p w14:paraId="14F2B644" w14:textId="77777777" w:rsidR="00A66AEF" w:rsidRDefault="00A66AEF">
      <w:pPr>
        <w:pStyle w:val="a5"/>
      </w:pPr>
      <w:r>
        <w:rPr>
          <w:rStyle w:val="a7"/>
        </w:rPr>
        <w:footnoteRef/>
      </w:r>
      <w:r>
        <w:t xml:space="preserve"> А это вторая сноска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6F481" w14:textId="77777777" w:rsidR="00DD42BA" w:rsidRDefault="00DD42BA">
    <w:pPr>
      <w:pStyle w:val="af2"/>
    </w:pPr>
    <w:r>
      <w:t xml:space="preserve">Это текст из верхнего колонитула – а это </w:t>
    </w:r>
    <w:r w:rsidR="00B65482">
      <w:rPr>
        <w:noProof/>
        <w:lang w:eastAsia="ru-RU"/>
      </w:rPr>
      <w:drawing>
        <wp:inline distT="0" distB="0" distL="0" distR="0" wp14:anchorId="19F33B7A" wp14:editId="233D65DA">
          <wp:extent cx="365760" cy="381635"/>
          <wp:effectExtent l="19050" t="0" r="0" b="0"/>
          <wp:docPr id="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81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встроенная картика</w:t>
    </w:r>
  </w:p>
  <w:p w14:paraId="091EDA33" w14:textId="77777777" w:rsidR="00DD42BA" w:rsidRDefault="00DD42BA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728C8"/>
    <w:multiLevelType w:val="hybridMultilevel"/>
    <w:tmpl w:val="8384C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57D"/>
    <w:multiLevelType w:val="hybridMultilevel"/>
    <w:tmpl w:val="AF7CB78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EEB2EB4"/>
    <w:multiLevelType w:val="hybridMultilevel"/>
    <w:tmpl w:val="D46CC298"/>
    <w:lvl w:ilvl="0" w:tplc="235281EC">
      <w:start w:val="6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21AA"/>
    <w:multiLevelType w:val="hybridMultilevel"/>
    <w:tmpl w:val="6636A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5641A"/>
    <w:multiLevelType w:val="hybridMultilevel"/>
    <w:tmpl w:val="29E0E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8466B"/>
    <w:multiLevelType w:val="hybridMultilevel"/>
    <w:tmpl w:val="6158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428C"/>
    <w:rsid w:val="000A7BED"/>
    <w:rsid w:val="000D21F5"/>
    <w:rsid w:val="000D58F8"/>
    <w:rsid w:val="0014428C"/>
    <w:rsid w:val="00164A5D"/>
    <w:rsid w:val="001A3A85"/>
    <w:rsid w:val="001B199E"/>
    <w:rsid w:val="001C425B"/>
    <w:rsid w:val="001C4C55"/>
    <w:rsid w:val="001C679E"/>
    <w:rsid w:val="00200ECE"/>
    <w:rsid w:val="0022299D"/>
    <w:rsid w:val="00257418"/>
    <w:rsid w:val="00276C56"/>
    <w:rsid w:val="002909AC"/>
    <w:rsid w:val="002A09C9"/>
    <w:rsid w:val="002F1DB9"/>
    <w:rsid w:val="00314CAD"/>
    <w:rsid w:val="003336F4"/>
    <w:rsid w:val="00361FC8"/>
    <w:rsid w:val="00375EA7"/>
    <w:rsid w:val="00383D83"/>
    <w:rsid w:val="004603E8"/>
    <w:rsid w:val="005067B7"/>
    <w:rsid w:val="00517F44"/>
    <w:rsid w:val="005A0B12"/>
    <w:rsid w:val="005C0F5E"/>
    <w:rsid w:val="005D1A1F"/>
    <w:rsid w:val="005E1F66"/>
    <w:rsid w:val="005E331F"/>
    <w:rsid w:val="00606087"/>
    <w:rsid w:val="00624E04"/>
    <w:rsid w:val="006D3111"/>
    <w:rsid w:val="00705213"/>
    <w:rsid w:val="007153DB"/>
    <w:rsid w:val="0077397A"/>
    <w:rsid w:val="007915B3"/>
    <w:rsid w:val="007915F6"/>
    <w:rsid w:val="008D20DF"/>
    <w:rsid w:val="009734AE"/>
    <w:rsid w:val="0098796E"/>
    <w:rsid w:val="009C5D94"/>
    <w:rsid w:val="009D2387"/>
    <w:rsid w:val="009F4297"/>
    <w:rsid w:val="009F6D9B"/>
    <w:rsid w:val="00A610D5"/>
    <w:rsid w:val="00A66AEF"/>
    <w:rsid w:val="00A74BE0"/>
    <w:rsid w:val="00AC0C25"/>
    <w:rsid w:val="00AC743D"/>
    <w:rsid w:val="00B65482"/>
    <w:rsid w:val="00C77992"/>
    <w:rsid w:val="00CA5A89"/>
    <w:rsid w:val="00CF5135"/>
    <w:rsid w:val="00D137DA"/>
    <w:rsid w:val="00D63BB5"/>
    <w:rsid w:val="00D70885"/>
    <w:rsid w:val="00DC6456"/>
    <w:rsid w:val="00DD42BA"/>
    <w:rsid w:val="00DF3FB2"/>
    <w:rsid w:val="00E36EAB"/>
    <w:rsid w:val="00E4030F"/>
    <w:rsid w:val="00E72241"/>
    <w:rsid w:val="00ED0C19"/>
    <w:rsid w:val="00F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0">
          <o:proxy start="" idref="#_x0000_s1028" connectloc="3"/>
          <o:proxy end="" idref="#_x0000_s1029" connectloc="1"/>
        </o:r>
      </o:rules>
    </o:shapelayout>
  </w:shapeDefaults>
  <w:decimalSymbol w:val=","/>
  <w:listSeparator w:val=";"/>
  <w14:docId w14:val="3A44A127"/>
  <w15:docId w15:val="{1CFF924C-BB82-4A1B-80ED-0DE0778B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A5A8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4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4428C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A66AE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66AEF"/>
    <w:rPr>
      <w:lang w:eastAsia="en-US"/>
    </w:rPr>
  </w:style>
  <w:style w:type="character" w:styleId="a7">
    <w:name w:val="footnote reference"/>
    <w:basedOn w:val="a0"/>
    <w:uiPriority w:val="99"/>
    <w:semiHidden/>
    <w:unhideWhenUsed/>
    <w:rsid w:val="00A66AEF"/>
    <w:rPr>
      <w:vertAlign w:val="superscript"/>
    </w:rPr>
  </w:style>
  <w:style w:type="character" w:styleId="a8">
    <w:name w:val="annotation reference"/>
    <w:basedOn w:val="a0"/>
    <w:semiHidden/>
    <w:unhideWhenUsed/>
    <w:rsid w:val="00A66AEF"/>
    <w:rPr>
      <w:sz w:val="16"/>
      <w:szCs w:val="16"/>
    </w:rPr>
  </w:style>
  <w:style w:type="paragraph" w:styleId="a9">
    <w:name w:val="annotation text"/>
    <w:basedOn w:val="a"/>
    <w:link w:val="aa"/>
    <w:semiHidden/>
    <w:unhideWhenUsed/>
    <w:rsid w:val="00A66AE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66AEF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66AE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66AEF"/>
    <w:rPr>
      <w:b/>
      <w:bCs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A66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66AEF"/>
    <w:rPr>
      <w:rFonts w:ascii="Tahoma" w:hAnsi="Tahoma" w:cs="Tahoma"/>
      <w:sz w:val="16"/>
      <w:szCs w:val="16"/>
      <w:lang w:eastAsia="en-US"/>
    </w:rPr>
  </w:style>
  <w:style w:type="paragraph" w:styleId="af">
    <w:name w:val="endnote text"/>
    <w:basedOn w:val="a"/>
    <w:link w:val="af0"/>
    <w:uiPriority w:val="99"/>
    <w:semiHidden/>
    <w:unhideWhenUsed/>
    <w:rsid w:val="0098796E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98796E"/>
    <w:rPr>
      <w:lang w:eastAsia="en-US"/>
    </w:rPr>
  </w:style>
  <w:style w:type="character" w:styleId="af1">
    <w:name w:val="endnote reference"/>
    <w:basedOn w:val="a0"/>
    <w:uiPriority w:val="99"/>
    <w:semiHidden/>
    <w:unhideWhenUsed/>
    <w:rsid w:val="0098796E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DD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DD42BA"/>
    <w:rPr>
      <w:sz w:val="22"/>
      <w:szCs w:val="22"/>
      <w:lang w:eastAsia="en-US"/>
    </w:rPr>
  </w:style>
  <w:style w:type="paragraph" w:styleId="af4">
    <w:name w:val="footer"/>
    <w:basedOn w:val="a"/>
    <w:link w:val="af5"/>
    <w:uiPriority w:val="99"/>
    <w:unhideWhenUsed/>
    <w:rsid w:val="00DD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DD42BA"/>
    <w:rPr>
      <w:sz w:val="22"/>
      <w:szCs w:val="22"/>
      <w:lang w:eastAsia="en-US"/>
    </w:rPr>
  </w:style>
  <w:style w:type="character" w:styleId="af6">
    <w:name w:val="Hyperlink"/>
    <w:basedOn w:val="a0"/>
    <w:uiPriority w:val="99"/>
    <w:unhideWhenUsed/>
    <w:rsid w:val="00383D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A5A8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google.ru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BBB04-3677-420A-BE8D-DA190146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Aplana Software</Company>
  <LinksUpToDate>false</LinksUpToDate>
  <CharactersWithSpaces>1406</CharactersWithSpaces>
  <SharedDoc>false</SharedDoc>
  <HLinks>
    <vt:vector size="30" baseType="variant">
      <vt:variant>
        <vt:i4>983047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закладка2</vt:lpwstr>
      </vt:variant>
      <vt:variant>
        <vt:i4>983047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закладка1</vt:lpwstr>
      </vt:variant>
      <vt:variant>
        <vt:i4>851988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_Заголовок_текст_1111</vt:lpwstr>
      </vt:variant>
      <vt:variant>
        <vt:i4>1310742</vt:i4>
      </vt:variant>
      <vt:variant>
        <vt:i4>3</vt:i4>
      </vt:variant>
      <vt:variant>
        <vt:i4>0</vt:i4>
      </vt:variant>
      <vt:variant>
        <vt:i4>5</vt:i4>
      </vt:variant>
      <vt:variant>
        <vt:lpwstr>http://google.ru/</vt:lpwstr>
      </vt:variant>
      <vt:variant>
        <vt:lpwstr/>
      </vt:variant>
      <vt:variant>
        <vt:i4>1310742</vt:i4>
      </vt:variant>
      <vt:variant>
        <vt:i4>0</vt:i4>
      </vt:variant>
      <vt:variant>
        <vt:i4>0</vt:i4>
      </vt:variant>
      <vt:variant>
        <vt:i4>5</vt:i4>
      </vt:variant>
      <vt:variant>
        <vt:lpwstr>http://google.ru/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</dc:creator>
  <cp:keywords/>
  <dc:description/>
  <cp:lastModifiedBy>Юрис-консульт-автомат</cp:lastModifiedBy>
  <cp:revision>6</cp:revision>
  <dcterms:created xsi:type="dcterms:W3CDTF">2014-03-22T14:45:00Z</dcterms:created>
  <dcterms:modified xsi:type="dcterms:W3CDTF">2017-12-21T13:34:00Z</dcterms:modified>
</cp:coreProperties>
</file>