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18B11" w14:textId="202B4626" w:rsidR="00693DFC" w:rsidRPr="004D741D" w:rsidRDefault="004D741D" w:rsidP="004D741D">
      <w:pPr>
        <w:jc w:val="center"/>
        <w:rPr>
          <w:b/>
          <w:bCs/>
          <w:sz w:val="24"/>
          <w:szCs w:val="24"/>
        </w:rPr>
      </w:pPr>
      <w:r w:rsidRPr="004D741D">
        <w:rPr>
          <w:b/>
          <w:bCs/>
          <w:sz w:val="24"/>
          <w:szCs w:val="24"/>
        </w:rPr>
        <w:t>Лабораторная работа №15</w:t>
      </w:r>
    </w:p>
    <w:p w14:paraId="1CCDA76A" w14:textId="79B93B74" w:rsidR="004D741D" w:rsidRDefault="004D741D" w:rsidP="004D741D">
      <w:pPr>
        <w:jc w:val="center"/>
        <w:rPr>
          <w:b/>
          <w:bCs/>
          <w:sz w:val="24"/>
          <w:szCs w:val="24"/>
        </w:rPr>
      </w:pPr>
      <w:r w:rsidRPr="004D741D">
        <w:rPr>
          <w:b/>
          <w:bCs/>
          <w:sz w:val="24"/>
          <w:szCs w:val="24"/>
        </w:rPr>
        <w:t>Обработка резу</w:t>
      </w:r>
      <w:r w:rsidR="00F90CD4">
        <w:rPr>
          <w:b/>
          <w:bCs/>
          <w:sz w:val="24"/>
          <w:szCs w:val="24"/>
        </w:rPr>
        <w:t>л</w:t>
      </w:r>
      <w:r w:rsidRPr="004D741D">
        <w:rPr>
          <w:b/>
          <w:bCs/>
          <w:sz w:val="24"/>
          <w:szCs w:val="24"/>
        </w:rPr>
        <w:t>ьтатов</w:t>
      </w:r>
    </w:p>
    <w:p w14:paraId="26275AE9" w14:textId="06FDFEF7" w:rsidR="00AB152F" w:rsidRDefault="00AB152F" w:rsidP="00AB152F">
      <w:pPr>
        <w:jc w:val="center"/>
        <w:rPr>
          <w:b/>
          <w:bCs/>
          <w:i/>
          <w:iCs/>
          <w:sz w:val="24"/>
          <w:szCs w:val="24"/>
        </w:rPr>
      </w:pPr>
      <w:r w:rsidRPr="00C23AF1">
        <w:rPr>
          <w:b/>
          <w:bCs/>
          <w:i/>
          <w:iCs/>
          <w:sz w:val="24"/>
          <w:szCs w:val="24"/>
        </w:rPr>
        <w:t>№1</w:t>
      </w:r>
      <w:r>
        <w:rPr>
          <w:b/>
          <w:bCs/>
          <w:i/>
          <w:iCs/>
          <w:sz w:val="24"/>
          <w:szCs w:val="24"/>
        </w:rPr>
        <w:t xml:space="preserve">. </w:t>
      </w:r>
      <w:r w:rsidRPr="00C23AF1">
        <w:rPr>
          <w:b/>
          <w:bCs/>
          <w:i/>
          <w:iCs/>
          <w:sz w:val="24"/>
          <w:szCs w:val="24"/>
        </w:rPr>
        <w:t>Вольтамперная характеристика фото</w:t>
      </w:r>
      <w:r w:rsidR="00894551">
        <w:rPr>
          <w:b/>
          <w:bCs/>
          <w:i/>
          <w:iCs/>
          <w:sz w:val="24"/>
          <w:szCs w:val="24"/>
        </w:rPr>
        <w:t>резистора</w:t>
      </w:r>
      <w:r>
        <w:rPr>
          <w:b/>
          <w:bCs/>
          <w:i/>
          <w:iCs/>
          <w:sz w:val="24"/>
          <w:szCs w:val="24"/>
        </w:rPr>
        <w:t>.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892"/>
        <w:gridCol w:w="1655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E91279" w14:paraId="7A98BFCE" w14:textId="77777777" w:rsidTr="00FB76DB">
        <w:tc>
          <w:tcPr>
            <w:tcW w:w="2547" w:type="dxa"/>
            <w:gridSpan w:val="2"/>
          </w:tcPr>
          <w:p w14:paraId="4ED76FAA" w14:textId="77777777" w:rsidR="00E91279" w:rsidRDefault="00E91279" w:rsidP="00E9127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U,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  <w:vAlign w:val="bottom"/>
          </w:tcPr>
          <w:p w14:paraId="39E3B07D" w14:textId="6A0421CA" w:rsidR="00E91279" w:rsidRPr="004C5865" w:rsidRDefault="00E91279" w:rsidP="00E9127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C5865"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708" w:type="dxa"/>
            <w:vAlign w:val="bottom"/>
          </w:tcPr>
          <w:p w14:paraId="6EF67C2E" w14:textId="4DCE5082" w:rsidR="00E91279" w:rsidRPr="004C5865" w:rsidRDefault="00E91279" w:rsidP="00E9127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C5865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14:paraId="0106E993" w14:textId="5DD1A84F" w:rsidR="00E91279" w:rsidRPr="004C5865" w:rsidRDefault="00E91279" w:rsidP="00E9127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C5865">
              <w:rPr>
                <w:rFonts w:ascii="Calibri" w:hAnsi="Calibri" w:cs="Calibri"/>
                <w:b/>
                <w:bCs/>
                <w:color w:val="000000"/>
              </w:rPr>
              <w:t>1,5</w:t>
            </w:r>
          </w:p>
        </w:tc>
        <w:tc>
          <w:tcPr>
            <w:tcW w:w="709" w:type="dxa"/>
            <w:vAlign w:val="bottom"/>
          </w:tcPr>
          <w:p w14:paraId="013B5F6F" w14:textId="67BBD95B" w:rsidR="00E91279" w:rsidRPr="004C5865" w:rsidRDefault="00E91279" w:rsidP="00E9127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C5865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5DC8CD30" w14:textId="6C80E3DC" w:rsidR="00E91279" w:rsidRPr="004C5865" w:rsidRDefault="00E91279" w:rsidP="00E9127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C5865">
              <w:rPr>
                <w:rFonts w:ascii="Calibri" w:hAnsi="Calibri" w:cs="Calibri"/>
                <w:b/>
                <w:bCs/>
                <w:color w:val="000000"/>
              </w:rPr>
              <w:t>2,5</w:t>
            </w:r>
          </w:p>
        </w:tc>
        <w:tc>
          <w:tcPr>
            <w:tcW w:w="708" w:type="dxa"/>
            <w:vAlign w:val="bottom"/>
          </w:tcPr>
          <w:p w14:paraId="7B7481B0" w14:textId="01D701F7" w:rsidR="00E91279" w:rsidRPr="004C5865" w:rsidRDefault="00E91279" w:rsidP="00E9127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C5865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09" w:type="dxa"/>
            <w:vAlign w:val="bottom"/>
          </w:tcPr>
          <w:p w14:paraId="3FA026F6" w14:textId="4896358B" w:rsidR="00E91279" w:rsidRPr="004C5865" w:rsidRDefault="00E91279" w:rsidP="00E9127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C5865">
              <w:rPr>
                <w:rFonts w:ascii="Calibri" w:hAnsi="Calibri" w:cs="Calibri"/>
                <w:b/>
                <w:bCs/>
                <w:color w:val="000000"/>
              </w:rPr>
              <w:t>3,5</w:t>
            </w:r>
          </w:p>
        </w:tc>
        <w:tc>
          <w:tcPr>
            <w:tcW w:w="709" w:type="dxa"/>
            <w:vAlign w:val="bottom"/>
          </w:tcPr>
          <w:p w14:paraId="7E03861A" w14:textId="62A81A05" w:rsidR="00E91279" w:rsidRPr="004C5865" w:rsidRDefault="00E91279" w:rsidP="00E9127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C5865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09" w:type="dxa"/>
            <w:vAlign w:val="bottom"/>
          </w:tcPr>
          <w:p w14:paraId="683C925F" w14:textId="6B233BE4" w:rsidR="00E91279" w:rsidRPr="004C5865" w:rsidRDefault="00E91279" w:rsidP="00E9127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C5865">
              <w:rPr>
                <w:rFonts w:ascii="Calibri" w:hAnsi="Calibri" w:cs="Calibri"/>
                <w:b/>
                <w:bCs/>
                <w:color w:val="000000"/>
              </w:rPr>
              <w:t>4,5</w:t>
            </w:r>
          </w:p>
        </w:tc>
        <w:tc>
          <w:tcPr>
            <w:tcW w:w="708" w:type="dxa"/>
            <w:vAlign w:val="bottom"/>
          </w:tcPr>
          <w:p w14:paraId="76C83B52" w14:textId="1ED418CC" w:rsidR="00E91279" w:rsidRPr="004C5865" w:rsidRDefault="00E91279" w:rsidP="00E9127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C5865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01715A" w14:paraId="15E19AC3" w14:textId="77777777" w:rsidTr="00FB76DB">
        <w:tc>
          <w:tcPr>
            <w:tcW w:w="2547" w:type="dxa"/>
            <w:gridSpan w:val="2"/>
          </w:tcPr>
          <w:p w14:paraId="51034E53" w14:textId="77777777" w:rsidR="0001715A" w:rsidRPr="00C23C06" w:rsidRDefault="00FB249E" w:rsidP="0001715A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709" w:type="dxa"/>
          </w:tcPr>
          <w:p w14:paraId="06E0B62D" w14:textId="39634F2D" w:rsidR="0001715A" w:rsidRPr="00D20018" w:rsidRDefault="0001715A" w:rsidP="0001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708" w:type="dxa"/>
          </w:tcPr>
          <w:p w14:paraId="75B97EA9" w14:textId="4EFEB41B" w:rsidR="0001715A" w:rsidRPr="00D20018" w:rsidRDefault="0001715A" w:rsidP="00017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83D20F0" w14:textId="4AA320DF" w:rsidR="0001715A" w:rsidRPr="00D20018" w:rsidRDefault="0001715A" w:rsidP="000171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,6</w:t>
            </w:r>
          </w:p>
        </w:tc>
        <w:tc>
          <w:tcPr>
            <w:tcW w:w="709" w:type="dxa"/>
          </w:tcPr>
          <w:p w14:paraId="0C2587A9" w14:textId="1162EB57" w:rsidR="0001715A" w:rsidRPr="005C305B" w:rsidRDefault="0001715A" w:rsidP="000171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7,7</w:t>
            </w:r>
          </w:p>
        </w:tc>
        <w:tc>
          <w:tcPr>
            <w:tcW w:w="709" w:type="dxa"/>
          </w:tcPr>
          <w:p w14:paraId="16D20429" w14:textId="4936EFF8" w:rsidR="0001715A" w:rsidRPr="005C305B" w:rsidRDefault="0001715A" w:rsidP="000171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9,2</w:t>
            </w:r>
          </w:p>
        </w:tc>
        <w:tc>
          <w:tcPr>
            <w:tcW w:w="708" w:type="dxa"/>
          </w:tcPr>
          <w:p w14:paraId="11F6615A" w14:textId="477BBCCD" w:rsidR="0001715A" w:rsidRPr="005C305B" w:rsidRDefault="0001715A" w:rsidP="000171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11,2</w:t>
            </w:r>
          </w:p>
        </w:tc>
        <w:tc>
          <w:tcPr>
            <w:tcW w:w="709" w:type="dxa"/>
          </w:tcPr>
          <w:p w14:paraId="340185F9" w14:textId="317F9E3C" w:rsidR="0001715A" w:rsidRPr="00FE621A" w:rsidRDefault="0001715A" w:rsidP="000171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709" w:type="dxa"/>
          </w:tcPr>
          <w:p w14:paraId="397D77DA" w14:textId="22CC9672" w:rsidR="0001715A" w:rsidRPr="00FE621A" w:rsidRDefault="0001715A" w:rsidP="000171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</w:tcPr>
          <w:p w14:paraId="1D6BAA3C" w14:textId="2BDBFECA" w:rsidR="0001715A" w:rsidRPr="00FE621A" w:rsidRDefault="0001715A" w:rsidP="000171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16,6</w:t>
            </w:r>
          </w:p>
        </w:tc>
        <w:tc>
          <w:tcPr>
            <w:tcW w:w="708" w:type="dxa"/>
          </w:tcPr>
          <w:p w14:paraId="466E7093" w14:textId="16B923C0" w:rsidR="0001715A" w:rsidRPr="00FE621A" w:rsidRDefault="0001715A" w:rsidP="000171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18,5</w:t>
            </w:r>
          </w:p>
        </w:tc>
      </w:tr>
      <w:tr w:rsidR="00AB152F" w14:paraId="2BF38CBB" w14:textId="77777777" w:rsidTr="00FB76DB">
        <w:tc>
          <w:tcPr>
            <w:tcW w:w="892" w:type="dxa"/>
            <w:vMerge w:val="restart"/>
          </w:tcPr>
          <w:p w14:paraId="0AFAD8C6" w14:textId="4A904915" w:rsidR="00AB152F" w:rsidRPr="008B7490" w:rsidRDefault="00AB152F" w:rsidP="00FB76DB">
            <w:pPr>
              <w:jc w:val="center"/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λ=470</m:t>
                </m:r>
              </m:oMath>
            </m:oMathPara>
          </w:p>
          <w:p w14:paraId="545AE4AB" w14:textId="77777777" w:rsidR="00AB152F" w:rsidRDefault="00AB152F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  <w:t>нм</w:t>
            </w:r>
          </w:p>
        </w:tc>
        <w:tc>
          <w:tcPr>
            <w:tcW w:w="1655" w:type="dxa"/>
          </w:tcPr>
          <w:p w14:paraId="3E034B90" w14:textId="77777777" w:rsidR="00AB152F" w:rsidRPr="00FD4B96" w:rsidRDefault="00AB152F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709" w:type="dxa"/>
          </w:tcPr>
          <w:p w14:paraId="1F76AC2E" w14:textId="0DE20E76" w:rsidR="00AB152F" w:rsidRPr="00126F54" w:rsidRDefault="004C2A83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77,7</w:t>
            </w:r>
          </w:p>
        </w:tc>
        <w:tc>
          <w:tcPr>
            <w:tcW w:w="708" w:type="dxa"/>
          </w:tcPr>
          <w:p w14:paraId="26B82486" w14:textId="1615E13F" w:rsidR="00AB152F" w:rsidRPr="00126F54" w:rsidRDefault="004C2A83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155</w:t>
            </w:r>
          </w:p>
        </w:tc>
        <w:tc>
          <w:tcPr>
            <w:tcW w:w="709" w:type="dxa"/>
          </w:tcPr>
          <w:p w14:paraId="015DEAEC" w14:textId="7D57B582" w:rsidR="00AB152F" w:rsidRPr="00126F54" w:rsidRDefault="004C2A83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283</w:t>
            </w:r>
          </w:p>
        </w:tc>
        <w:tc>
          <w:tcPr>
            <w:tcW w:w="709" w:type="dxa"/>
          </w:tcPr>
          <w:p w14:paraId="0B0A02BB" w14:textId="1466B5BB" w:rsidR="00AB152F" w:rsidRPr="00126F54" w:rsidRDefault="004C2A83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709" w:type="dxa"/>
          </w:tcPr>
          <w:p w14:paraId="1A176CBF" w14:textId="29714161" w:rsidR="00AB152F" w:rsidRPr="00126F54" w:rsidRDefault="004C2A83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474</w:t>
            </w:r>
          </w:p>
        </w:tc>
        <w:tc>
          <w:tcPr>
            <w:tcW w:w="708" w:type="dxa"/>
          </w:tcPr>
          <w:p w14:paraId="0FB38BD5" w14:textId="428EDA4F" w:rsidR="00AB152F" w:rsidRPr="00126F54" w:rsidRDefault="004C2A83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591</w:t>
            </w:r>
          </w:p>
        </w:tc>
        <w:tc>
          <w:tcPr>
            <w:tcW w:w="709" w:type="dxa"/>
          </w:tcPr>
          <w:p w14:paraId="76081B31" w14:textId="3939BC37" w:rsidR="00AB152F" w:rsidRPr="00BD0671" w:rsidRDefault="00D64C1A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678</w:t>
            </w:r>
          </w:p>
        </w:tc>
        <w:tc>
          <w:tcPr>
            <w:tcW w:w="709" w:type="dxa"/>
          </w:tcPr>
          <w:p w14:paraId="300820D3" w14:textId="3269F2A8" w:rsidR="00AB152F" w:rsidRPr="00BD0671" w:rsidRDefault="00D64C1A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785</w:t>
            </w:r>
          </w:p>
        </w:tc>
        <w:tc>
          <w:tcPr>
            <w:tcW w:w="709" w:type="dxa"/>
          </w:tcPr>
          <w:p w14:paraId="42DFFDD1" w14:textId="54FFF621" w:rsidR="00AB152F" w:rsidRPr="00BD0671" w:rsidRDefault="00D64C1A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867</w:t>
            </w:r>
          </w:p>
        </w:tc>
        <w:tc>
          <w:tcPr>
            <w:tcW w:w="708" w:type="dxa"/>
          </w:tcPr>
          <w:p w14:paraId="2619197D" w14:textId="6A9FFB4B" w:rsidR="00AB152F" w:rsidRPr="00BD0671" w:rsidRDefault="00D64C1A" w:rsidP="00D64C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958</w:t>
            </w:r>
          </w:p>
        </w:tc>
      </w:tr>
      <w:tr w:rsidR="004522BB" w14:paraId="2C9CC3CF" w14:textId="77777777" w:rsidTr="00FB76DB">
        <w:tc>
          <w:tcPr>
            <w:tcW w:w="892" w:type="dxa"/>
            <w:vMerge/>
          </w:tcPr>
          <w:p w14:paraId="396A9DE1" w14:textId="77777777" w:rsidR="004522BB" w:rsidRDefault="004522BB" w:rsidP="004522B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55" w:type="dxa"/>
          </w:tcPr>
          <w:p w14:paraId="4A378034" w14:textId="77777777" w:rsidR="004522BB" w:rsidRPr="003A7286" w:rsidRDefault="00FB249E" w:rsidP="004522BB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E3E1EF6" w14:textId="31F8BBBA" w:rsidR="004522BB" w:rsidRPr="007D681D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75,6</w:t>
            </w:r>
          </w:p>
        </w:tc>
        <w:tc>
          <w:tcPr>
            <w:tcW w:w="708" w:type="dxa"/>
            <w:vAlign w:val="center"/>
          </w:tcPr>
          <w:p w14:paraId="40369590" w14:textId="639E6505" w:rsidR="004522BB" w:rsidRPr="007D681D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709" w:type="dxa"/>
            <w:vAlign w:val="center"/>
          </w:tcPr>
          <w:p w14:paraId="0914991F" w14:textId="77DD33A3" w:rsidR="004522BB" w:rsidRPr="007D681D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277,4</w:t>
            </w:r>
          </w:p>
        </w:tc>
        <w:tc>
          <w:tcPr>
            <w:tcW w:w="709" w:type="dxa"/>
            <w:vAlign w:val="center"/>
          </w:tcPr>
          <w:p w14:paraId="7642EBA3" w14:textId="7F039582" w:rsidR="004522BB" w:rsidRPr="007D681D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372,3</w:t>
            </w:r>
          </w:p>
        </w:tc>
        <w:tc>
          <w:tcPr>
            <w:tcW w:w="709" w:type="dxa"/>
            <w:vAlign w:val="center"/>
          </w:tcPr>
          <w:p w14:paraId="0056C0F5" w14:textId="506A8BD0" w:rsidR="004522BB" w:rsidRPr="007D681D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464,8</w:t>
            </w:r>
          </w:p>
        </w:tc>
        <w:tc>
          <w:tcPr>
            <w:tcW w:w="708" w:type="dxa"/>
            <w:vAlign w:val="center"/>
          </w:tcPr>
          <w:p w14:paraId="1B352A7B" w14:textId="0551C741" w:rsidR="004522BB" w:rsidRPr="00126F54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579,8</w:t>
            </w:r>
          </w:p>
        </w:tc>
        <w:tc>
          <w:tcPr>
            <w:tcW w:w="709" w:type="dxa"/>
            <w:vAlign w:val="center"/>
          </w:tcPr>
          <w:p w14:paraId="61AB825B" w14:textId="4FF4CF4F" w:rsidR="004522BB" w:rsidRPr="00126F54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665</w:t>
            </w:r>
          </w:p>
        </w:tc>
        <w:tc>
          <w:tcPr>
            <w:tcW w:w="709" w:type="dxa"/>
            <w:vAlign w:val="center"/>
          </w:tcPr>
          <w:p w14:paraId="0BB4C4D6" w14:textId="112C235A" w:rsidR="004522BB" w:rsidRPr="00126F54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770</w:t>
            </w:r>
          </w:p>
        </w:tc>
        <w:tc>
          <w:tcPr>
            <w:tcW w:w="709" w:type="dxa"/>
            <w:vAlign w:val="center"/>
          </w:tcPr>
          <w:p w14:paraId="30F00F2C" w14:textId="0790F980" w:rsidR="004522BB" w:rsidRPr="00126F54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850,4</w:t>
            </w:r>
          </w:p>
        </w:tc>
        <w:tc>
          <w:tcPr>
            <w:tcW w:w="708" w:type="dxa"/>
            <w:vAlign w:val="center"/>
          </w:tcPr>
          <w:p w14:paraId="0482E521" w14:textId="734DEA0A" w:rsidR="004522BB" w:rsidRPr="00126F54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939,5</w:t>
            </w:r>
          </w:p>
        </w:tc>
      </w:tr>
      <w:tr w:rsidR="00AB152F" w14:paraId="56FE2B39" w14:textId="77777777" w:rsidTr="00FB76DB">
        <w:tc>
          <w:tcPr>
            <w:tcW w:w="892" w:type="dxa"/>
            <w:vMerge w:val="restart"/>
          </w:tcPr>
          <w:p w14:paraId="1510A51B" w14:textId="1339D28B" w:rsidR="00AB152F" w:rsidRPr="008B7490" w:rsidRDefault="00AB152F" w:rsidP="00FB76DB">
            <w:pPr>
              <w:jc w:val="center"/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λ=520</m:t>
                </m:r>
              </m:oMath>
            </m:oMathPara>
          </w:p>
          <w:p w14:paraId="3A9ACC88" w14:textId="77777777" w:rsidR="00AB152F" w:rsidRDefault="00AB152F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  <w:t>нм</w:t>
            </w:r>
          </w:p>
        </w:tc>
        <w:tc>
          <w:tcPr>
            <w:tcW w:w="1655" w:type="dxa"/>
          </w:tcPr>
          <w:p w14:paraId="5FA5616F" w14:textId="77777777" w:rsidR="00AB152F" w:rsidRDefault="00AB152F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709" w:type="dxa"/>
          </w:tcPr>
          <w:p w14:paraId="6697CBF8" w14:textId="33B4F051" w:rsidR="00AB152F" w:rsidRPr="00BD0671" w:rsidRDefault="00BF2CEE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145</w:t>
            </w:r>
          </w:p>
        </w:tc>
        <w:tc>
          <w:tcPr>
            <w:tcW w:w="708" w:type="dxa"/>
          </w:tcPr>
          <w:p w14:paraId="6878D177" w14:textId="3693D9DC" w:rsidR="00AB152F" w:rsidRPr="00E628D0" w:rsidRDefault="00BF2CEE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370</w:t>
            </w:r>
          </w:p>
        </w:tc>
        <w:tc>
          <w:tcPr>
            <w:tcW w:w="709" w:type="dxa"/>
          </w:tcPr>
          <w:p w14:paraId="7E08C367" w14:textId="79519997" w:rsidR="00AB152F" w:rsidRPr="00E628D0" w:rsidRDefault="00BF2CEE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574</w:t>
            </w:r>
          </w:p>
        </w:tc>
        <w:tc>
          <w:tcPr>
            <w:tcW w:w="709" w:type="dxa"/>
          </w:tcPr>
          <w:p w14:paraId="313D4C51" w14:textId="297357EF" w:rsidR="00AB152F" w:rsidRPr="00E628D0" w:rsidRDefault="00BF2CEE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753</w:t>
            </w:r>
          </w:p>
        </w:tc>
        <w:tc>
          <w:tcPr>
            <w:tcW w:w="709" w:type="dxa"/>
          </w:tcPr>
          <w:p w14:paraId="17A589AF" w14:textId="02AA9FE5" w:rsidR="00AB152F" w:rsidRPr="00E628D0" w:rsidRDefault="00BF2CEE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937</w:t>
            </w:r>
          </w:p>
        </w:tc>
        <w:tc>
          <w:tcPr>
            <w:tcW w:w="708" w:type="dxa"/>
          </w:tcPr>
          <w:p w14:paraId="449FB246" w14:textId="6B9B3FB6" w:rsidR="00AB152F" w:rsidRPr="00E628D0" w:rsidRDefault="00AB152F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F2CEE">
              <w:rPr>
                <w:sz w:val="24"/>
                <w:szCs w:val="24"/>
                <w:lang w:val="en-US"/>
              </w:rPr>
              <w:t>143</w:t>
            </w:r>
          </w:p>
        </w:tc>
        <w:tc>
          <w:tcPr>
            <w:tcW w:w="709" w:type="dxa"/>
          </w:tcPr>
          <w:p w14:paraId="3D870E02" w14:textId="5A6E36ED" w:rsidR="00AB152F" w:rsidRPr="00E628D0" w:rsidRDefault="00AB152F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547B1B">
              <w:rPr>
                <w:sz w:val="24"/>
                <w:szCs w:val="24"/>
                <w:lang w:val="en-US"/>
              </w:rPr>
              <w:t>282</w:t>
            </w:r>
          </w:p>
        </w:tc>
        <w:tc>
          <w:tcPr>
            <w:tcW w:w="709" w:type="dxa"/>
          </w:tcPr>
          <w:p w14:paraId="01312FC2" w14:textId="7F572DA1" w:rsidR="00AB152F" w:rsidRPr="00E628D0" w:rsidRDefault="00547B1B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1487</w:t>
            </w:r>
          </w:p>
        </w:tc>
        <w:tc>
          <w:tcPr>
            <w:tcW w:w="709" w:type="dxa"/>
          </w:tcPr>
          <w:p w14:paraId="5701CE76" w14:textId="64A16126" w:rsidR="00AB152F" w:rsidRPr="005D0722" w:rsidRDefault="00547B1B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1686</w:t>
            </w:r>
          </w:p>
        </w:tc>
        <w:tc>
          <w:tcPr>
            <w:tcW w:w="708" w:type="dxa"/>
          </w:tcPr>
          <w:p w14:paraId="7B5A6C6A" w14:textId="08078D22" w:rsidR="00AB152F" w:rsidRPr="005D0722" w:rsidRDefault="00547B1B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1848</w:t>
            </w:r>
          </w:p>
        </w:tc>
      </w:tr>
      <w:tr w:rsidR="004522BB" w14:paraId="3968C796" w14:textId="77777777" w:rsidTr="00FB76DB">
        <w:tc>
          <w:tcPr>
            <w:tcW w:w="892" w:type="dxa"/>
            <w:vMerge/>
          </w:tcPr>
          <w:p w14:paraId="6FCD0857" w14:textId="77777777" w:rsidR="004522BB" w:rsidRDefault="004522BB" w:rsidP="004522B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55" w:type="dxa"/>
          </w:tcPr>
          <w:p w14:paraId="27C5DB42" w14:textId="77777777" w:rsidR="004522BB" w:rsidRDefault="00FB249E" w:rsidP="004522B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C792AF2" w14:textId="7A1186E3" w:rsidR="004522BB" w:rsidRPr="007D681D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142,9</w:t>
            </w:r>
          </w:p>
        </w:tc>
        <w:tc>
          <w:tcPr>
            <w:tcW w:w="708" w:type="dxa"/>
            <w:vAlign w:val="center"/>
          </w:tcPr>
          <w:p w14:paraId="7F717A0D" w14:textId="37973B0A" w:rsidR="004522BB" w:rsidRPr="007D681D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366</w:t>
            </w:r>
          </w:p>
        </w:tc>
        <w:tc>
          <w:tcPr>
            <w:tcW w:w="709" w:type="dxa"/>
            <w:vAlign w:val="center"/>
          </w:tcPr>
          <w:p w14:paraId="3F64338B" w14:textId="5F8A5624" w:rsidR="004522BB" w:rsidRPr="007D681D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568,4</w:t>
            </w:r>
          </w:p>
        </w:tc>
        <w:tc>
          <w:tcPr>
            <w:tcW w:w="709" w:type="dxa"/>
            <w:vAlign w:val="center"/>
          </w:tcPr>
          <w:p w14:paraId="021A27DA" w14:textId="752E7465" w:rsidR="004522BB" w:rsidRPr="007D681D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745,3</w:t>
            </w:r>
          </w:p>
        </w:tc>
        <w:tc>
          <w:tcPr>
            <w:tcW w:w="709" w:type="dxa"/>
            <w:vAlign w:val="center"/>
          </w:tcPr>
          <w:p w14:paraId="40778D31" w14:textId="7768D55A" w:rsidR="004522BB" w:rsidRPr="007D681D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927,8</w:t>
            </w:r>
          </w:p>
        </w:tc>
        <w:tc>
          <w:tcPr>
            <w:tcW w:w="708" w:type="dxa"/>
            <w:vAlign w:val="center"/>
          </w:tcPr>
          <w:p w14:paraId="45707715" w14:textId="711D5106" w:rsidR="004522BB" w:rsidRPr="00126F54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1131,8</w:t>
            </w:r>
          </w:p>
        </w:tc>
        <w:tc>
          <w:tcPr>
            <w:tcW w:w="709" w:type="dxa"/>
            <w:vAlign w:val="center"/>
          </w:tcPr>
          <w:p w14:paraId="069528CA" w14:textId="6206D4F7" w:rsidR="004522BB" w:rsidRPr="00126F54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1269</w:t>
            </w:r>
          </w:p>
        </w:tc>
        <w:tc>
          <w:tcPr>
            <w:tcW w:w="709" w:type="dxa"/>
            <w:vAlign w:val="center"/>
          </w:tcPr>
          <w:p w14:paraId="234A7DCA" w14:textId="155DDCA1" w:rsidR="004522BB" w:rsidRPr="00126F54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1472</w:t>
            </w:r>
          </w:p>
        </w:tc>
        <w:tc>
          <w:tcPr>
            <w:tcW w:w="709" w:type="dxa"/>
            <w:vAlign w:val="center"/>
          </w:tcPr>
          <w:p w14:paraId="7BC86EE5" w14:textId="2835738C" w:rsidR="004522BB" w:rsidRPr="00126F54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1669,4</w:t>
            </w:r>
          </w:p>
        </w:tc>
        <w:tc>
          <w:tcPr>
            <w:tcW w:w="708" w:type="dxa"/>
            <w:vAlign w:val="center"/>
          </w:tcPr>
          <w:p w14:paraId="53533017" w14:textId="4D2D3D36" w:rsidR="004522BB" w:rsidRPr="00126F54" w:rsidRDefault="004522BB" w:rsidP="004522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1829,5</w:t>
            </w:r>
          </w:p>
        </w:tc>
      </w:tr>
      <w:tr w:rsidR="00AB152F" w14:paraId="23B6A7A1" w14:textId="77777777" w:rsidTr="00FB76DB">
        <w:tc>
          <w:tcPr>
            <w:tcW w:w="892" w:type="dxa"/>
            <w:vMerge w:val="restart"/>
          </w:tcPr>
          <w:p w14:paraId="03BD882F" w14:textId="584A2595" w:rsidR="00AB152F" w:rsidRPr="008B7490" w:rsidRDefault="00AB152F" w:rsidP="00FB76DB">
            <w:pPr>
              <w:jc w:val="center"/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λ=590</m:t>
                </m:r>
              </m:oMath>
            </m:oMathPara>
          </w:p>
          <w:p w14:paraId="191E1984" w14:textId="77777777" w:rsidR="00AB152F" w:rsidRDefault="00AB152F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  <w:t>нм</w:t>
            </w:r>
          </w:p>
        </w:tc>
        <w:tc>
          <w:tcPr>
            <w:tcW w:w="1655" w:type="dxa"/>
          </w:tcPr>
          <w:p w14:paraId="32C59766" w14:textId="77777777" w:rsidR="00AB152F" w:rsidRDefault="00AB152F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709" w:type="dxa"/>
          </w:tcPr>
          <w:p w14:paraId="614DF19B" w14:textId="5B51D448" w:rsidR="00AB152F" w:rsidRPr="005D0722" w:rsidRDefault="00116BD2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139</w:t>
            </w:r>
          </w:p>
        </w:tc>
        <w:tc>
          <w:tcPr>
            <w:tcW w:w="708" w:type="dxa"/>
          </w:tcPr>
          <w:p w14:paraId="063AA114" w14:textId="7ACE21B0" w:rsidR="00AB152F" w:rsidRPr="005D0722" w:rsidRDefault="00116BD2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313</w:t>
            </w:r>
          </w:p>
        </w:tc>
        <w:tc>
          <w:tcPr>
            <w:tcW w:w="709" w:type="dxa"/>
          </w:tcPr>
          <w:p w14:paraId="1242209C" w14:textId="07A53C0C" w:rsidR="00AB152F" w:rsidRPr="009F1593" w:rsidRDefault="00116BD2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431</w:t>
            </w:r>
          </w:p>
        </w:tc>
        <w:tc>
          <w:tcPr>
            <w:tcW w:w="709" w:type="dxa"/>
          </w:tcPr>
          <w:p w14:paraId="0DE9B7D3" w14:textId="1500DCD0" w:rsidR="00AB152F" w:rsidRPr="009F1593" w:rsidRDefault="00116BD2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709" w:type="dxa"/>
          </w:tcPr>
          <w:p w14:paraId="5A3DC123" w14:textId="61BED74B" w:rsidR="00AB152F" w:rsidRPr="009F1593" w:rsidRDefault="00116BD2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</w:t>
            </w:r>
            <w:r w:rsidR="00AB152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14:paraId="0E27515B" w14:textId="44F2A033" w:rsidR="00AB152F" w:rsidRPr="009F1593" w:rsidRDefault="00116BD2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900</w:t>
            </w:r>
          </w:p>
        </w:tc>
        <w:tc>
          <w:tcPr>
            <w:tcW w:w="709" w:type="dxa"/>
          </w:tcPr>
          <w:p w14:paraId="1568CA48" w14:textId="52000168" w:rsidR="00AB152F" w:rsidRPr="009F1593" w:rsidRDefault="00E603E1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1034</w:t>
            </w:r>
          </w:p>
        </w:tc>
        <w:tc>
          <w:tcPr>
            <w:tcW w:w="709" w:type="dxa"/>
          </w:tcPr>
          <w:p w14:paraId="7024E4CD" w14:textId="09931E3A" w:rsidR="00AB152F" w:rsidRPr="009F1593" w:rsidRDefault="00E603E1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1197</w:t>
            </w:r>
          </w:p>
        </w:tc>
        <w:tc>
          <w:tcPr>
            <w:tcW w:w="709" w:type="dxa"/>
          </w:tcPr>
          <w:p w14:paraId="526A7299" w14:textId="1D8FC830" w:rsidR="00AB152F" w:rsidRPr="009F1593" w:rsidRDefault="00E603E1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1325</w:t>
            </w:r>
          </w:p>
        </w:tc>
        <w:tc>
          <w:tcPr>
            <w:tcW w:w="708" w:type="dxa"/>
          </w:tcPr>
          <w:p w14:paraId="58BB4799" w14:textId="3BF5CF88" w:rsidR="00AB152F" w:rsidRPr="009F1593" w:rsidRDefault="00E603E1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1471</w:t>
            </w:r>
          </w:p>
        </w:tc>
      </w:tr>
      <w:tr w:rsidR="0072676D" w14:paraId="18A3E1FC" w14:textId="77777777" w:rsidTr="00FB76DB">
        <w:tc>
          <w:tcPr>
            <w:tcW w:w="892" w:type="dxa"/>
            <w:vMerge/>
          </w:tcPr>
          <w:p w14:paraId="3149864F" w14:textId="77777777" w:rsidR="0072676D" w:rsidRDefault="0072676D" w:rsidP="0072676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55" w:type="dxa"/>
          </w:tcPr>
          <w:p w14:paraId="6CB24EBA" w14:textId="77777777" w:rsidR="0072676D" w:rsidRDefault="00FB249E" w:rsidP="0072676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709" w:type="dxa"/>
            <w:vAlign w:val="center"/>
          </w:tcPr>
          <w:p w14:paraId="0F832118" w14:textId="6913EA51" w:rsidR="0072676D" w:rsidRPr="007D681D" w:rsidRDefault="0072676D" w:rsidP="0072676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136,9</w:t>
            </w:r>
          </w:p>
        </w:tc>
        <w:tc>
          <w:tcPr>
            <w:tcW w:w="708" w:type="dxa"/>
            <w:vAlign w:val="center"/>
          </w:tcPr>
          <w:p w14:paraId="3499625F" w14:textId="755C8B82" w:rsidR="0072676D" w:rsidRPr="007D681D" w:rsidRDefault="0072676D" w:rsidP="0072676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309</w:t>
            </w:r>
          </w:p>
        </w:tc>
        <w:tc>
          <w:tcPr>
            <w:tcW w:w="709" w:type="dxa"/>
            <w:vAlign w:val="center"/>
          </w:tcPr>
          <w:p w14:paraId="7B5FA961" w14:textId="729A008E" w:rsidR="0072676D" w:rsidRPr="007D681D" w:rsidRDefault="0072676D" w:rsidP="0072676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425,4</w:t>
            </w:r>
          </w:p>
        </w:tc>
        <w:tc>
          <w:tcPr>
            <w:tcW w:w="709" w:type="dxa"/>
            <w:vAlign w:val="center"/>
          </w:tcPr>
          <w:p w14:paraId="1FF1EA66" w14:textId="36F3C615" w:rsidR="0072676D" w:rsidRPr="007D681D" w:rsidRDefault="0072676D" w:rsidP="0072676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572,3</w:t>
            </w:r>
          </w:p>
        </w:tc>
        <w:tc>
          <w:tcPr>
            <w:tcW w:w="709" w:type="dxa"/>
            <w:vAlign w:val="center"/>
          </w:tcPr>
          <w:p w14:paraId="1EB9FDC9" w14:textId="288DC412" w:rsidR="0072676D" w:rsidRPr="007D681D" w:rsidRDefault="0072676D" w:rsidP="0072676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722,8</w:t>
            </w:r>
          </w:p>
        </w:tc>
        <w:tc>
          <w:tcPr>
            <w:tcW w:w="708" w:type="dxa"/>
            <w:vAlign w:val="center"/>
          </w:tcPr>
          <w:p w14:paraId="6049BA5F" w14:textId="76BAF263" w:rsidR="0072676D" w:rsidRPr="00126F54" w:rsidRDefault="0072676D" w:rsidP="0072676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888,8</w:t>
            </w:r>
          </w:p>
        </w:tc>
        <w:tc>
          <w:tcPr>
            <w:tcW w:w="709" w:type="dxa"/>
            <w:vAlign w:val="center"/>
          </w:tcPr>
          <w:p w14:paraId="077FAAC1" w14:textId="61D05E82" w:rsidR="0072676D" w:rsidRPr="00126F54" w:rsidRDefault="0072676D" w:rsidP="0072676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1021</w:t>
            </w:r>
          </w:p>
        </w:tc>
        <w:tc>
          <w:tcPr>
            <w:tcW w:w="709" w:type="dxa"/>
            <w:vAlign w:val="center"/>
          </w:tcPr>
          <w:p w14:paraId="47C6523B" w14:textId="06830BD1" w:rsidR="0072676D" w:rsidRPr="00126F54" w:rsidRDefault="0072676D" w:rsidP="0072676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1182</w:t>
            </w:r>
          </w:p>
        </w:tc>
        <w:tc>
          <w:tcPr>
            <w:tcW w:w="709" w:type="dxa"/>
            <w:vAlign w:val="center"/>
          </w:tcPr>
          <w:p w14:paraId="1E4D6A0B" w14:textId="14986C8F" w:rsidR="0072676D" w:rsidRPr="00126F54" w:rsidRDefault="0072676D" w:rsidP="0072676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1308,4</w:t>
            </w:r>
          </w:p>
        </w:tc>
        <w:tc>
          <w:tcPr>
            <w:tcW w:w="708" w:type="dxa"/>
            <w:vAlign w:val="center"/>
          </w:tcPr>
          <w:p w14:paraId="1AE9DBD9" w14:textId="4E3C76FE" w:rsidR="0072676D" w:rsidRPr="00126F54" w:rsidRDefault="0072676D" w:rsidP="0072676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1452,5</w:t>
            </w:r>
          </w:p>
        </w:tc>
      </w:tr>
    </w:tbl>
    <w:p w14:paraId="62214554" w14:textId="77777777" w:rsidR="00AB152F" w:rsidRPr="00C23AF1" w:rsidRDefault="00AB152F" w:rsidP="00AB152F">
      <w:pPr>
        <w:jc w:val="center"/>
        <w:rPr>
          <w:b/>
          <w:bCs/>
          <w:i/>
          <w:i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940"/>
      </w:tblGrid>
      <w:tr w:rsidR="004C5865" w14:paraId="32345A62" w14:textId="77777777" w:rsidTr="00FB76DB">
        <w:tc>
          <w:tcPr>
            <w:tcW w:w="668" w:type="dxa"/>
            <w:vAlign w:val="bottom"/>
          </w:tcPr>
          <w:p w14:paraId="316D9DFA" w14:textId="77AB7E83" w:rsidR="004C5865" w:rsidRPr="004C5865" w:rsidRDefault="004C5865" w:rsidP="00E91279">
            <w:pPr>
              <w:jc w:val="center"/>
              <w:rPr>
                <w:b/>
                <w:bCs/>
              </w:rPr>
            </w:pPr>
            <w:r w:rsidRPr="004C5865">
              <w:rPr>
                <w:rFonts w:ascii="Calibri" w:hAnsi="Calibri" w:cs="Calibri"/>
                <w:b/>
                <w:bCs/>
                <w:color w:val="000000"/>
              </w:rPr>
              <w:t>5,5</w:t>
            </w:r>
          </w:p>
        </w:tc>
        <w:tc>
          <w:tcPr>
            <w:tcW w:w="667" w:type="dxa"/>
            <w:vAlign w:val="bottom"/>
          </w:tcPr>
          <w:p w14:paraId="55526054" w14:textId="6249E079" w:rsidR="004C5865" w:rsidRPr="00C67C64" w:rsidRDefault="004C5865" w:rsidP="00E912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2676D" w14:paraId="4E46BE4D" w14:textId="77777777" w:rsidTr="00FB76DB">
        <w:tc>
          <w:tcPr>
            <w:tcW w:w="668" w:type="dxa"/>
            <w:vAlign w:val="center"/>
          </w:tcPr>
          <w:p w14:paraId="1D7C41E3" w14:textId="74A956A5" w:rsidR="0072676D" w:rsidRPr="007E79AF" w:rsidRDefault="0072676D" w:rsidP="0072676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20,5</w:t>
            </w:r>
          </w:p>
        </w:tc>
        <w:tc>
          <w:tcPr>
            <w:tcW w:w="667" w:type="dxa"/>
            <w:vAlign w:val="center"/>
          </w:tcPr>
          <w:p w14:paraId="42F8649A" w14:textId="55D8D796" w:rsidR="0072676D" w:rsidRPr="00AD16A0" w:rsidRDefault="0072676D" w:rsidP="0072676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2,22</w:t>
            </w:r>
          </w:p>
        </w:tc>
      </w:tr>
      <w:tr w:rsidR="0072676D" w14:paraId="2EB2F881" w14:textId="77777777" w:rsidTr="00FB76DB">
        <w:tc>
          <w:tcPr>
            <w:tcW w:w="668" w:type="dxa"/>
            <w:vAlign w:val="center"/>
          </w:tcPr>
          <w:p w14:paraId="0AFF7BB9" w14:textId="20AA1048" w:rsidR="0072676D" w:rsidRPr="00001F51" w:rsidRDefault="0072676D" w:rsidP="0072676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1056</w:t>
            </w:r>
          </w:p>
        </w:tc>
        <w:tc>
          <w:tcPr>
            <w:tcW w:w="667" w:type="dxa"/>
            <w:vAlign w:val="center"/>
          </w:tcPr>
          <w:p w14:paraId="063A2354" w14:textId="12EE0D63" w:rsidR="0072676D" w:rsidRPr="00001F51" w:rsidRDefault="0072676D" w:rsidP="0072676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1155</w:t>
            </w:r>
          </w:p>
        </w:tc>
      </w:tr>
      <w:tr w:rsidR="0072676D" w14:paraId="3BF0982C" w14:textId="77777777" w:rsidTr="00FB76DB">
        <w:tc>
          <w:tcPr>
            <w:tcW w:w="668" w:type="dxa"/>
            <w:vAlign w:val="center"/>
          </w:tcPr>
          <w:p w14:paraId="22F4280F" w14:textId="5D205640" w:rsidR="0072676D" w:rsidRPr="00AD16A0" w:rsidRDefault="0072676D" w:rsidP="007267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1035,5</w:t>
            </w:r>
          </w:p>
        </w:tc>
        <w:tc>
          <w:tcPr>
            <w:tcW w:w="667" w:type="dxa"/>
            <w:vAlign w:val="center"/>
          </w:tcPr>
          <w:p w14:paraId="0BB18DF6" w14:textId="72DE28FC" w:rsidR="0072676D" w:rsidRPr="00AD16A0" w:rsidRDefault="0072676D" w:rsidP="007267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1152,78</w:t>
            </w:r>
          </w:p>
        </w:tc>
      </w:tr>
      <w:tr w:rsidR="0072676D" w14:paraId="2F698808" w14:textId="77777777" w:rsidTr="00FB76DB">
        <w:tc>
          <w:tcPr>
            <w:tcW w:w="668" w:type="dxa"/>
            <w:vAlign w:val="center"/>
          </w:tcPr>
          <w:p w14:paraId="180A9585" w14:textId="100C2750" w:rsidR="0072676D" w:rsidRPr="0098466B" w:rsidRDefault="0072676D" w:rsidP="0072676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2100</w:t>
            </w:r>
          </w:p>
        </w:tc>
        <w:tc>
          <w:tcPr>
            <w:tcW w:w="667" w:type="dxa"/>
            <w:vAlign w:val="center"/>
          </w:tcPr>
          <w:p w14:paraId="6916D85F" w14:textId="495565E2" w:rsidR="0072676D" w:rsidRPr="00176EAA" w:rsidRDefault="0072676D" w:rsidP="0072676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2300</w:t>
            </w:r>
          </w:p>
        </w:tc>
      </w:tr>
      <w:tr w:rsidR="0072676D" w14:paraId="7FFB812D" w14:textId="77777777" w:rsidTr="00FB76DB">
        <w:tc>
          <w:tcPr>
            <w:tcW w:w="668" w:type="dxa"/>
            <w:vAlign w:val="center"/>
          </w:tcPr>
          <w:p w14:paraId="7E946023" w14:textId="6280F349" w:rsidR="0072676D" w:rsidRPr="00AD16A0" w:rsidRDefault="0072676D" w:rsidP="007267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2079,5</w:t>
            </w:r>
          </w:p>
        </w:tc>
        <w:tc>
          <w:tcPr>
            <w:tcW w:w="667" w:type="dxa"/>
            <w:vAlign w:val="center"/>
          </w:tcPr>
          <w:p w14:paraId="1D3918A0" w14:textId="541B742D" w:rsidR="0072676D" w:rsidRPr="00AD16A0" w:rsidRDefault="0072676D" w:rsidP="007267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2297,78</w:t>
            </w:r>
          </w:p>
        </w:tc>
      </w:tr>
      <w:tr w:rsidR="0072676D" w14:paraId="6DDEFAB8" w14:textId="77777777" w:rsidTr="00FB76DB">
        <w:tc>
          <w:tcPr>
            <w:tcW w:w="668" w:type="dxa"/>
            <w:vAlign w:val="center"/>
          </w:tcPr>
          <w:p w14:paraId="6E9788BE" w14:textId="3683B1A0" w:rsidR="0072676D" w:rsidRPr="00273BF7" w:rsidRDefault="0072676D" w:rsidP="0072676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1615</w:t>
            </w:r>
          </w:p>
        </w:tc>
        <w:tc>
          <w:tcPr>
            <w:tcW w:w="667" w:type="dxa"/>
            <w:vAlign w:val="center"/>
          </w:tcPr>
          <w:p w14:paraId="4665C25B" w14:textId="0211D6C6" w:rsidR="0072676D" w:rsidRPr="00273BF7" w:rsidRDefault="0072676D" w:rsidP="0072676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1761</w:t>
            </w:r>
          </w:p>
        </w:tc>
      </w:tr>
      <w:tr w:rsidR="0072676D" w14:paraId="2660517B" w14:textId="77777777" w:rsidTr="00FB76DB">
        <w:tc>
          <w:tcPr>
            <w:tcW w:w="668" w:type="dxa"/>
            <w:vAlign w:val="center"/>
          </w:tcPr>
          <w:p w14:paraId="1E4569EB" w14:textId="36E5041D" w:rsidR="0072676D" w:rsidRPr="00AD16A0" w:rsidRDefault="0072676D" w:rsidP="007267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1594,5</w:t>
            </w:r>
          </w:p>
        </w:tc>
        <w:tc>
          <w:tcPr>
            <w:tcW w:w="667" w:type="dxa"/>
            <w:vAlign w:val="center"/>
          </w:tcPr>
          <w:p w14:paraId="67FD269F" w14:textId="270EAEA4" w:rsidR="0072676D" w:rsidRPr="00AD16A0" w:rsidRDefault="0072676D" w:rsidP="007267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1758,78</w:t>
            </w:r>
          </w:p>
        </w:tc>
      </w:tr>
    </w:tbl>
    <w:p w14:paraId="5822960E" w14:textId="77777777" w:rsidR="00AB152F" w:rsidRDefault="00AB152F" w:rsidP="00AB152F">
      <w:pPr>
        <w:jc w:val="center"/>
        <w:rPr>
          <w:b/>
          <w:bCs/>
          <w:lang w:val="en-US"/>
        </w:rPr>
      </w:pPr>
    </w:p>
    <w:p w14:paraId="41E36C0E" w14:textId="77777777" w:rsidR="00AB152F" w:rsidRPr="007A086A" w:rsidRDefault="00FB249E" w:rsidP="00AB152F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AB152F" w:rsidRPr="007A086A">
        <w:rPr>
          <w:rFonts w:ascii="Cambria Math" w:eastAsiaTheme="minorEastAsia" w:hAnsi="Cambria Math"/>
          <w:sz w:val="24"/>
          <w:szCs w:val="24"/>
          <w:lang w:val="en-US"/>
        </w:rPr>
        <w:t xml:space="preserve"> – </w:t>
      </w:r>
      <w:r w:rsidR="00AB152F" w:rsidRPr="007A086A">
        <w:rPr>
          <w:rFonts w:ascii="Cambria Math" w:eastAsiaTheme="minorEastAsia" w:hAnsi="Cambria Math"/>
          <w:sz w:val="24"/>
          <w:szCs w:val="24"/>
        </w:rPr>
        <w:t>темновой ток</w:t>
      </w:r>
    </w:p>
    <w:p w14:paraId="4CB52E2D" w14:textId="77777777" w:rsidR="00AB152F" w:rsidRPr="007A086A" w:rsidRDefault="00AB152F" w:rsidP="00AB152F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</m:oMath>
      <w:r w:rsidRPr="007A086A">
        <w:rPr>
          <w:rFonts w:eastAsiaTheme="minorEastAsia"/>
          <w:sz w:val="24"/>
          <w:szCs w:val="24"/>
        </w:rPr>
        <w:t xml:space="preserve"> – световой ток</w:t>
      </w:r>
    </w:p>
    <w:p w14:paraId="5DB94D10" w14:textId="77777777" w:rsidR="00AB152F" w:rsidRPr="007A086A" w:rsidRDefault="00FB249E" w:rsidP="00AB152F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</m:t>
            </m:r>
          </m:sub>
        </m:sSub>
      </m:oMath>
      <w:r w:rsidR="00AB152F" w:rsidRPr="007A086A">
        <w:rPr>
          <w:rFonts w:eastAsiaTheme="minorEastAsia"/>
          <w:iCs/>
          <w:sz w:val="24"/>
          <w:szCs w:val="24"/>
        </w:rPr>
        <w:t xml:space="preserve"> – фототок</w:t>
      </w:r>
    </w:p>
    <w:p w14:paraId="0ABC2C34" w14:textId="3E039731" w:rsidR="00AB152F" w:rsidRPr="00D24B7C" w:rsidRDefault="00AB152F" w:rsidP="00AB152F">
      <w:pPr>
        <w:rPr>
          <w:rFonts w:eastAsiaTheme="minorEastAsia"/>
          <w:i/>
          <w:iCs/>
          <w:sz w:val="24"/>
          <w:szCs w:val="24"/>
        </w:rPr>
      </w:pPr>
      <w:r w:rsidRPr="007A086A">
        <w:rPr>
          <w:rFonts w:eastAsiaTheme="minorEastAsia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λ=520 нм</m:t>
        </m:r>
      </m:oMath>
      <w:r w:rsidRPr="007A086A">
        <w:rPr>
          <w:rFonts w:eastAsiaTheme="minorEastAsia"/>
          <w:sz w:val="24"/>
          <w:szCs w:val="24"/>
        </w:rPr>
        <w:t xml:space="preserve"> и </w:t>
      </w:r>
      <w:r w:rsidRPr="007A086A">
        <w:rPr>
          <w:rFonts w:eastAsiaTheme="minorEastAsia"/>
          <w:sz w:val="24"/>
          <w:szCs w:val="24"/>
          <w:lang w:val="en-US"/>
        </w:rPr>
        <w:t>U</w:t>
      </w:r>
      <w:r w:rsidRPr="007A086A">
        <w:rPr>
          <w:rFonts w:eastAsiaTheme="minorEastAsia"/>
          <w:sz w:val="24"/>
          <w:szCs w:val="24"/>
        </w:rPr>
        <w:t xml:space="preserve"> = 1</w:t>
      </w:r>
      <w:r>
        <w:rPr>
          <w:rFonts w:eastAsiaTheme="minorEastAsia"/>
          <w:sz w:val="24"/>
          <w:szCs w:val="24"/>
        </w:rPr>
        <w:t>В</w:t>
      </w:r>
      <w:r w:rsidRPr="007A086A">
        <w:rPr>
          <w:rFonts w:eastAsiaTheme="minorEastAsia"/>
          <w:sz w:val="24"/>
          <w:szCs w:val="24"/>
        </w:rPr>
        <w:t>:</w:t>
      </w:r>
      <w:r w:rsidR="00A70B26">
        <w:rPr>
          <w:rFonts w:eastAsiaTheme="minorEastAsia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  <m:r>
          <w:rPr>
            <w:rFonts w:ascii="Cambria Math" w:hAnsi="Cambria Math"/>
            <w:sz w:val="24"/>
            <w:szCs w:val="24"/>
          </w:rPr>
          <m:t>=370-4=366 мкА</m:t>
        </m:r>
      </m:oMath>
    </w:p>
    <w:p w14:paraId="4DAB65CA" w14:textId="77777777" w:rsidR="00F90CD4" w:rsidRDefault="00F90CD4" w:rsidP="004D741D">
      <w:pPr>
        <w:jc w:val="center"/>
        <w:rPr>
          <w:b/>
          <w:bCs/>
          <w:sz w:val="24"/>
          <w:szCs w:val="24"/>
        </w:rPr>
      </w:pPr>
    </w:p>
    <w:p w14:paraId="4E2A22D3" w14:textId="7D0A7A41" w:rsidR="004D741D" w:rsidRDefault="001C7DDE" w:rsidP="004D74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010D6C" wp14:editId="64B84BC8">
            <wp:extent cx="4876800" cy="2491740"/>
            <wp:effectExtent l="0" t="0" r="0" b="3810"/>
            <wp:docPr id="183682859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B5B4D01-7932-2E4B-1E78-FB6B80BB9B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A09158" w14:textId="62CD890C" w:rsidR="004F6301" w:rsidRDefault="004F6301" w:rsidP="004F6301">
      <w:pPr>
        <w:jc w:val="center"/>
        <w:rPr>
          <w:b/>
          <w:bCs/>
          <w:i/>
          <w:iCs/>
          <w:sz w:val="24"/>
          <w:szCs w:val="24"/>
        </w:rPr>
      </w:pPr>
      <w:r w:rsidRPr="00DF658B">
        <w:rPr>
          <w:b/>
          <w:bCs/>
          <w:i/>
          <w:iCs/>
          <w:sz w:val="24"/>
          <w:szCs w:val="24"/>
        </w:rPr>
        <w:lastRenderedPageBreak/>
        <w:t>№2. Светов</w:t>
      </w:r>
      <w:r w:rsidR="009156B2">
        <w:rPr>
          <w:b/>
          <w:bCs/>
          <w:i/>
          <w:iCs/>
          <w:sz w:val="24"/>
          <w:szCs w:val="24"/>
        </w:rPr>
        <w:t>ая</w:t>
      </w:r>
      <w:r w:rsidRPr="00DF658B">
        <w:rPr>
          <w:b/>
          <w:bCs/>
          <w:i/>
          <w:iCs/>
          <w:sz w:val="24"/>
          <w:szCs w:val="24"/>
        </w:rPr>
        <w:t xml:space="preserve"> характеристик</w:t>
      </w:r>
      <w:r w:rsidR="0019767D">
        <w:rPr>
          <w:b/>
          <w:bCs/>
          <w:i/>
          <w:iCs/>
          <w:sz w:val="24"/>
          <w:szCs w:val="24"/>
        </w:rPr>
        <w:t>а</w:t>
      </w:r>
      <w:r w:rsidRPr="00DF658B">
        <w:rPr>
          <w:b/>
          <w:bCs/>
          <w:i/>
          <w:iCs/>
          <w:sz w:val="24"/>
          <w:szCs w:val="24"/>
        </w:rPr>
        <w:t xml:space="preserve"> фото</w:t>
      </w:r>
      <w:r>
        <w:rPr>
          <w:b/>
          <w:bCs/>
          <w:i/>
          <w:iCs/>
          <w:sz w:val="24"/>
          <w:szCs w:val="24"/>
        </w:rPr>
        <w:t>резистора</w:t>
      </w:r>
      <w:r w:rsidRPr="00DF658B">
        <w:rPr>
          <w:b/>
          <w:bCs/>
          <w:i/>
          <w:iCs/>
          <w:sz w:val="24"/>
          <w:szCs w:val="24"/>
        </w:rPr>
        <w:t>.</w:t>
      </w:r>
    </w:p>
    <w:p w14:paraId="41F48FC5" w14:textId="30AEE344" w:rsidR="004F6301" w:rsidRPr="005A5FC3" w:rsidRDefault="004F6301" w:rsidP="004F6301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U = </w:t>
      </w:r>
      <w:r>
        <w:rPr>
          <w:b/>
          <w:bCs/>
          <w:i/>
          <w:iCs/>
          <w:sz w:val="24"/>
          <w:szCs w:val="24"/>
        </w:rPr>
        <w:t>4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sz w:val="24"/>
          <w:szCs w:val="24"/>
        </w:rPr>
        <w:t>В</w:t>
      </w:r>
    </w:p>
    <w:tbl>
      <w:tblPr>
        <w:tblStyle w:val="a3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567"/>
        <w:gridCol w:w="709"/>
        <w:gridCol w:w="567"/>
        <w:gridCol w:w="567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5608D6" w:rsidRPr="00C67C64" w14:paraId="2D42D7F5" w14:textId="77777777" w:rsidTr="005608D6">
        <w:tc>
          <w:tcPr>
            <w:tcW w:w="1560" w:type="dxa"/>
            <w:gridSpan w:val="2"/>
          </w:tcPr>
          <w:p w14:paraId="5E3C5840" w14:textId="77777777" w:rsidR="004F6301" w:rsidRPr="009C6DB5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Ф</w:t>
            </w:r>
          </w:p>
        </w:tc>
        <w:tc>
          <w:tcPr>
            <w:tcW w:w="567" w:type="dxa"/>
            <w:vAlign w:val="bottom"/>
          </w:tcPr>
          <w:p w14:paraId="4C12675E" w14:textId="77777777" w:rsidR="004F6301" w:rsidRPr="005D663F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14:paraId="79144C00" w14:textId="77777777" w:rsidR="004F6301" w:rsidRPr="005D663F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0,1</w:t>
            </w:r>
          </w:p>
        </w:tc>
        <w:tc>
          <w:tcPr>
            <w:tcW w:w="567" w:type="dxa"/>
            <w:vAlign w:val="bottom"/>
          </w:tcPr>
          <w:p w14:paraId="1AB48773" w14:textId="77777777" w:rsidR="004F6301" w:rsidRPr="005D663F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0,2</w:t>
            </w:r>
          </w:p>
        </w:tc>
        <w:tc>
          <w:tcPr>
            <w:tcW w:w="567" w:type="dxa"/>
            <w:vAlign w:val="bottom"/>
          </w:tcPr>
          <w:p w14:paraId="1ABD0C8A" w14:textId="77777777" w:rsidR="004F6301" w:rsidRPr="005D663F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0,3</w:t>
            </w:r>
          </w:p>
        </w:tc>
        <w:tc>
          <w:tcPr>
            <w:tcW w:w="708" w:type="dxa"/>
            <w:vAlign w:val="bottom"/>
          </w:tcPr>
          <w:p w14:paraId="6196C1BA" w14:textId="77777777" w:rsidR="004F6301" w:rsidRPr="005D663F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0,4</w:t>
            </w:r>
          </w:p>
        </w:tc>
        <w:tc>
          <w:tcPr>
            <w:tcW w:w="709" w:type="dxa"/>
            <w:vAlign w:val="bottom"/>
          </w:tcPr>
          <w:p w14:paraId="6F92F43A" w14:textId="77777777" w:rsidR="004F6301" w:rsidRPr="005D663F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709" w:type="dxa"/>
            <w:vAlign w:val="bottom"/>
          </w:tcPr>
          <w:p w14:paraId="73B05858" w14:textId="77777777" w:rsidR="004F6301" w:rsidRPr="005D663F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0,6</w:t>
            </w:r>
          </w:p>
        </w:tc>
        <w:tc>
          <w:tcPr>
            <w:tcW w:w="709" w:type="dxa"/>
            <w:vAlign w:val="bottom"/>
          </w:tcPr>
          <w:p w14:paraId="4F3A0ACC" w14:textId="77777777" w:rsidR="004F6301" w:rsidRPr="005D663F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0,7</w:t>
            </w:r>
          </w:p>
        </w:tc>
        <w:tc>
          <w:tcPr>
            <w:tcW w:w="708" w:type="dxa"/>
            <w:vAlign w:val="bottom"/>
          </w:tcPr>
          <w:p w14:paraId="00BD246E" w14:textId="77777777" w:rsidR="004F6301" w:rsidRPr="005D663F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0,8</w:t>
            </w:r>
          </w:p>
        </w:tc>
        <w:tc>
          <w:tcPr>
            <w:tcW w:w="709" w:type="dxa"/>
            <w:vAlign w:val="bottom"/>
          </w:tcPr>
          <w:p w14:paraId="732B4E26" w14:textId="77777777" w:rsidR="004F6301" w:rsidRPr="005D663F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0,9</w:t>
            </w:r>
          </w:p>
        </w:tc>
        <w:tc>
          <w:tcPr>
            <w:tcW w:w="709" w:type="dxa"/>
            <w:vAlign w:val="bottom"/>
          </w:tcPr>
          <w:p w14:paraId="5F61FEDE" w14:textId="77777777" w:rsidR="004F6301" w:rsidRPr="005D663F" w:rsidRDefault="004F6301" w:rsidP="00FB76D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14:paraId="4D7B61CA" w14:textId="77777777" w:rsidR="004F6301" w:rsidRPr="005D663F" w:rsidRDefault="004F6301" w:rsidP="00FB76D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1,1</w:t>
            </w:r>
          </w:p>
        </w:tc>
        <w:tc>
          <w:tcPr>
            <w:tcW w:w="708" w:type="dxa"/>
          </w:tcPr>
          <w:p w14:paraId="116365BE" w14:textId="77777777" w:rsidR="004F6301" w:rsidRPr="005D663F" w:rsidRDefault="004F6301" w:rsidP="00FB76D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D663F">
              <w:rPr>
                <w:rFonts w:ascii="Calibri" w:hAnsi="Calibri" w:cs="Calibri"/>
                <w:b/>
                <w:bCs/>
                <w:color w:val="000000"/>
              </w:rPr>
              <w:t>1,2</w:t>
            </w:r>
          </w:p>
        </w:tc>
      </w:tr>
      <w:tr w:rsidR="005608D6" w:rsidRPr="00BD0671" w14:paraId="2660ED33" w14:textId="77777777" w:rsidTr="005608D6">
        <w:tc>
          <w:tcPr>
            <w:tcW w:w="709" w:type="dxa"/>
            <w:vMerge w:val="restart"/>
          </w:tcPr>
          <w:p w14:paraId="786392BD" w14:textId="77777777" w:rsidR="004F6301" w:rsidRPr="007F118E" w:rsidRDefault="004F6301" w:rsidP="00FB76DB">
            <w:pPr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λ=</m:t>
                </m:r>
              </m:oMath>
            </m:oMathPara>
          </w:p>
          <w:p w14:paraId="1F015A78" w14:textId="61621617" w:rsidR="004F6301" w:rsidRPr="008B7490" w:rsidRDefault="004F6301" w:rsidP="00FB76DB">
            <w:pPr>
              <w:jc w:val="center"/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520</m:t>
                </m:r>
              </m:oMath>
            </m:oMathPara>
          </w:p>
          <w:p w14:paraId="11F8602C" w14:textId="77777777" w:rsidR="004F6301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  <w:t>нм</w:t>
            </w:r>
          </w:p>
        </w:tc>
        <w:tc>
          <w:tcPr>
            <w:tcW w:w="851" w:type="dxa"/>
          </w:tcPr>
          <w:p w14:paraId="008E42C4" w14:textId="77777777" w:rsidR="004F6301" w:rsidRPr="007A40CD" w:rsidRDefault="004F6301" w:rsidP="00FB76DB">
            <w:pPr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A41751" w14:textId="77777777" w:rsidR="004F6301" w:rsidRPr="00FD4B96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E1F6E84" w14:textId="532E5953" w:rsidR="004F6301" w:rsidRPr="00F821AA" w:rsidRDefault="00F821AA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,3</w:t>
            </w:r>
          </w:p>
        </w:tc>
        <w:tc>
          <w:tcPr>
            <w:tcW w:w="709" w:type="dxa"/>
            <w:vAlign w:val="center"/>
          </w:tcPr>
          <w:p w14:paraId="46DFBF81" w14:textId="5C3446FD" w:rsidR="004F6301" w:rsidRPr="006004E0" w:rsidRDefault="00F821AA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156</w:t>
            </w:r>
          </w:p>
        </w:tc>
        <w:tc>
          <w:tcPr>
            <w:tcW w:w="567" w:type="dxa"/>
            <w:vAlign w:val="center"/>
          </w:tcPr>
          <w:p w14:paraId="10C293F4" w14:textId="654C1CFC" w:rsidR="004F6301" w:rsidRPr="006004E0" w:rsidRDefault="00F821AA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567" w:type="dxa"/>
            <w:vAlign w:val="center"/>
          </w:tcPr>
          <w:p w14:paraId="13B2B430" w14:textId="462C7C17" w:rsidR="004F6301" w:rsidRPr="00F821AA" w:rsidRDefault="00F821AA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466</w:t>
            </w:r>
          </w:p>
        </w:tc>
        <w:tc>
          <w:tcPr>
            <w:tcW w:w="708" w:type="dxa"/>
            <w:vAlign w:val="center"/>
          </w:tcPr>
          <w:p w14:paraId="49B73FEC" w14:textId="022948D7" w:rsidR="004F6301" w:rsidRPr="00F821AA" w:rsidRDefault="00F821AA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622</w:t>
            </w:r>
          </w:p>
        </w:tc>
        <w:tc>
          <w:tcPr>
            <w:tcW w:w="709" w:type="dxa"/>
            <w:vAlign w:val="center"/>
          </w:tcPr>
          <w:p w14:paraId="161C1A34" w14:textId="02186E03" w:rsidR="004F6301" w:rsidRPr="00F821AA" w:rsidRDefault="00F821AA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783</w:t>
            </w:r>
          </w:p>
        </w:tc>
        <w:tc>
          <w:tcPr>
            <w:tcW w:w="709" w:type="dxa"/>
            <w:vAlign w:val="center"/>
          </w:tcPr>
          <w:p w14:paraId="4F25EBB8" w14:textId="7FA6CE56" w:rsidR="004F6301" w:rsidRPr="00703627" w:rsidRDefault="00310328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  <w:r w:rsidR="004F6301">
              <w:rPr>
                <w:rFonts w:ascii="Calibri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709" w:type="dxa"/>
            <w:vAlign w:val="center"/>
          </w:tcPr>
          <w:p w14:paraId="7CD0DFD6" w14:textId="57ECC59A" w:rsidR="004F6301" w:rsidRPr="00703627" w:rsidRDefault="00310328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1071</w:t>
            </w:r>
          </w:p>
        </w:tc>
        <w:tc>
          <w:tcPr>
            <w:tcW w:w="708" w:type="dxa"/>
            <w:vAlign w:val="center"/>
          </w:tcPr>
          <w:p w14:paraId="74280774" w14:textId="5B584FD9" w:rsidR="004F6301" w:rsidRPr="00703627" w:rsidRDefault="00310328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1196</w:t>
            </w:r>
          </w:p>
        </w:tc>
        <w:tc>
          <w:tcPr>
            <w:tcW w:w="709" w:type="dxa"/>
            <w:vAlign w:val="center"/>
          </w:tcPr>
          <w:p w14:paraId="3EB2F0F1" w14:textId="7E94BFD2" w:rsidR="004F6301" w:rsidRPr="00BD0671" w:rsidRDefault="00310328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1316</w:t>
            </w:r>
          </w:p>
        </w:tc>
        <w:tc>
          <w:tcPr>
            <w:tcW w:w="709" w:type="dxa"/>
            <w:vAlign w:val="center"/>
          </w:tcPr>
          <w:p w14:paraId="71D21481" w14:textId="71A0014F" w:rsidR="004F6301" w:rsidRPr="00310328" w:rsidRDefault="00310328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1444</w:t>
            </w:r>
          </w:p>
        </w:tc>
        <w:tc>
          <w:tcPr>
            <w:tcW w:w="709" w:type="dxa"/>
            <w:vAlign w:val="center"/>
          </w:tcPr>
          <w:p w14:paraId="23699998" w14:textId="7CEFF431" w:rsidR="004F6301" w:rsidRPr="00310328" w:rsidRDefault="00310328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1556</w:t>
            </w:r>
          </w:p>
        </w:tc>
        <w:tc>
          <w:tcPr>
            <w:tcW w:w="708" w:type="dxa"/>
            <w:vAlign w:val="center"/>
          </w:tcPr>
          <w:p w14:paraId="25361218" w14:textId="6626A89B" w:rsidR="004F6301" w:rsidRPr="00425F00" w:rsidRDefault="00425F00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1671</w:t>
            </w:r>
          </w:p>
        </w:tc>
      </w:tr>
      <w:tr w:rsidR="005608D6" w:rsidRPr="00126F54" w14:paraId="67E3C29C" w14:textId="77777777" w:rsidTr="005608D6">
        <w:trPr>
          <w:trHeight w:val="1309"/>
        </w:trPr>
        <w:tc>
          <w:tcPr>
            <w:tcW w:w="709" w:type="dxa"/>
            <w:vMerge/>
          </w:tcPr>
          <w:p w14:paraId="6F788621" w14:textId="77777777" w:rsidR="00765792" w:rsidRDefault="00765792" w:rsidP="0076579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DBEA090" w14:textId="77777777" w:rsidR="00765792" w:rsidRPr="007A40CD" w:rsidRDefault="00FB249E" w:rsidP="00765792">
            <w:pPr>
              <w:jc w:val="center"/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</m:oMath>
            </m:oMathPara>
          </w:p>
          <w:p w14:paraId="1522A8D4" w14:textId="77777777" w:rsidR="00765792" w:rsidRPr="003A7286" w:rsidRDefault="00765792" w:rsidP="0076579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DB391DF" w14:textId="59F84D05" w:rsidR="00765792" w:rsidRPr="007D681D" w:rsidRDefault="00765792" w:rsidP="0076579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-8,7</w:t>
            </w:r>
          </w:p>
        </w:tc>
        <w:tc>
          <w:tcPr>
            <w:tcW w:w="709" w:type="dxa"/>
            <w:vAlign w:val="center"/>
          </w:tcPr>
          <w:p w14:paraId="1CF01572" w14:textId="5EA9556C" w:rsidR="00765792" w:rsidRPr="007D681D" w:rsidRDefault="00765792" w:rsidP="0076579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567" w:type="dxa"/>
            <w:vAlign w:val="center"/>
          </w:tcPr>
          <w:p w14:paraId="41736C96" w14:textId="093E8332" w:rsidR="00765792" w:rsidRPr="007D681D" w:rsidRDefault="00765792" w:rsidP="0076579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567" w:type="dxa"/>
            <w:vAlign w:val="center"/>
          </w:tcPr>
          <w:p w14:paraId="04199CD9" w14:textId="1453E6DC" w:rsidR="00765792" w:rsidRPr="007D681D" w:rsidRDefault="00765792" w:rsidP="0076579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451</w:t>
            </w:r>
          </w:p>
        </w:tc>
        <w:tc>
          <w:tcPr>
            <w:tcW w:w="708" w:type="dxa"/>
            <w:vAlign w:val="center"/>
          </w:tcPr>
          <w:p w14:paraId="65A2E8F4" w14:textId="443E3EA8" w:rsidR="00765792" w:rsidRPr="007D681D" w:rsidRDefault="00765792" w:rsidP="0076579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607</w:t>
            </w:r>
          </w:p>
        </w:tc>
        <w:tc>
          <w:tcPr>
            <w:tcW w:w="709" w:type="dxa"/>
            <w:vAlign w:val="center"/>
          </w:tcPr>
          <w:p w14:paraId="35CFB45B" w14:textId="66732519" w:rsidR="00765792" w:rsidRPr="00126F54" w:rsidRDefault="00765792" w:rsidP="0076579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768</w:t>
            </w:r>
          </w:p>
        </w:tc>
        <w:tc>
          <w:tcPr>
            <w:tcW w:w="709" w:type="dxa"/>
            <w:vAlign w:val="center"/>
          </w:tcPr>
          <w:p w14:paraId="7C46C71E" w14:textId="763B207D" w:rsidR="00765792" w:rsidRPr="00126F54" w:rsidRDefault="00765792" w:rsidP="0076579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902</w:t>
            </w:r>
          </w:p>
        </w:tc>
        <w:tc>
          <w:tcPr>
            <w:tcW w:w="709" w:type="dxa"/>
            <w:vAlign w:val="center"/>
          </w:tcPr>
          <w:p w14:paraId="4251D5B7" w14:textId="03490C84" w:rsidR="00765792" w:rsidRPr="00126F54" w:rsidRDefault="00765792" w:rsidP="0076579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1056</w:t>
            </w:r>
          </w:p>
        </w:tc>
        <w:tc>
          <w:tcPr>
            <w:tcW w:w="708" w:type="dxa"/>
            <w:vAlign w:val="center"/>
          </w:tcPr>
          <w:p w14:paraId="5880A538" w14:textId="3C881DF9" w:rsidR="00765792" w:rsidRPr="00126F54" w:rsidRDefault="00765792" w:rsidP="0076579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1181</w:t>
            </w:r>
          </w:p>
        </w:tc>
        <w:tc>
          <w:tcPr>
            <w:tcW w:w="709" w:type="dxa"/>
            <w:vAlign w:val="center"/>
          </w:tcPr>
          <w:p w14:paraId="5A4F4A15" w14:textId="17A12798" w:rsidR="00765792" w:rsidRPr="00126F54" w:rsidRDefault="00765792" w:rsidP="0076579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1301</w:t>
            </w:r>
          </w:p>
        </w:tc>
        <w:tc>
          <w:tcPr>
            <w:tcW w:w="709" w:type="dxa"/>
            <w:vAlign w:val="center"/>
          </w:tcPr>
          <w:p w14:paraId="2ED9E152" w14:textId="5A543C87" w:rsidR="00765792" w:rsidRDefault="00765792" w:rsidP="00765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1429</w:t>
            </w:r>
          </w:p>
        </w:tc>
        <w:tc>
          <w:tcPr>
            <w:tcW w:w="709" w:type="dxa"/>
            <w:vAlign w:val="center"/>
          </w:tcPr>
          <w:p w14:paraId="77A5CA85" w14:textId="3F499365" w:rsidR="00765792" w:rsidRDefault="00765792" w:rsidP="00765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1541</w:t>
            </w:r>
          </w:p>
        </w:tc>
        <w:tc>
          <w:tcPr>
            <w:tcW w:w="708" w:type="dxa"/>
            <w:vAlign w:val="center"/>
          </w:tcPr>
          <w:p w14:paraId="2E575850" w14:textId="4AFF2A14" w:rsidR="00765792" w:rsidRDefault="00765792" w:rsidP="00765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1656</w:t>
            </w:r>
          </w:p>
        </w:tc>
      </w:tr>
      <w:tr w:rsidR="005608D6" w:rsidRPr="005D0722" w14:paraId="61C35E7C" w14:textId="77777777" w:rsidTr="005608D6">
        <w:trPr>
          <w:trHeight w:val="982"/>
        </w:trPr>
        <w:tc>
          <w:tcPr>
            <w:tcW w:w="709" w:type="dxa"/>
            <w:vMerge w:val="restart"/>
          </w:tcPr>
          <w:p w14:paraId="27ADDACD" w14:textId="77777777" w:rsidR="004F6301" w:rsidRPr="007F118E" w:rsidRDefault="004F6301" w:rsidP="00FB76DB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λ=</m:t>
                </m:r>
              </m:oMath>
            </m:oMathPara>
          </w:p>
          <w:p w14:paraId="53AFB52D" w14:textId="21AA091F" w:rsidR="004F6301" w:rsidRPr="008B7490" w:rsidRDefault="004F6301" w:rsidP="00FB76DB">
            <w:pPr>
              <w:jc w:val="center"/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660</m:t>
                </m:r>
              </m:oMath>
            </m:oMathPara>
          </w:p>
          <w:p w14:paraId="16C65CDC" w14:textId="77777777" w:rsidR="004F6301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  <w:t>нм</w:t>
            </w:r>
          </w:p>
        </w:tc>
        <w:tc>
          <w:tcPr>
            <w:tcW w:w="851" w:type="dxa"/>
          </w:tcPr>
          <w:p w14:paraId="52E531C6" w14:textId="77777777" w:rsidR="004F6301" w:rsidRPr="007A40CD" w:rsidRDefault="004F6301" w:rsidP="00FB76DB">
            <w:pPr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  <w:p w14:paraId="3DB34834" w14:textId="77777777" w:rsidR="004F6301" w:rsidRDefault="004F6301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1E5D37A" w14:textId="3833CFF0" w:rsidR="004F6301" w:rsidRPr="00425F00" w:rsidRDefault="00425F00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6,9</w:t>
            </w:r>
          </w:p>
        </w:tc>
        <w:tc>
          <w:tcPr>
            <w:tcW w:w="709" w:type="dxa"/>
            <w:vAlign w:val="center"/>
          </w:tcPr>
          <w:p w14:paraId="08EEA7F8" w14:textId="5B0B22CC" w:rsidR="004F6301" w:rsidRPr="00E756EE" w:rsidRDefault="000A1743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50,6</w:t>
            </w:r>
          </w:p>
        </w:tc>
        <w:tc>
          <w:tcPr>
            <w:tcW w:w="567" w:type="dxa"/>
            <w:vAlign w:val="center"/>
          </w:tcPr>
          <w:p w14:paraId="46AE94DC" w14:textId="1DE94492" w:rsidR="004F6301" w:rsidRPr="00E756EE" w:rsidRDefault="000A1743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567" w:type="dxa"/>
            <w:vAlign w:val="center"/>
          </w:tcPr>
          <w:p w14:paraId="32918581" w14:textId="0920DEB2" w:rsidR="004F6301" w:rsidRPr="00E756EE" w:rsidRDefault="000A1743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171</w:t>
            </w:r>
          </w:p>
        </w:tc>
        <w:tc>
          <w:tcPr>
            <w:tcW w:w="708" w:type="dxa"/>
            <w:vAlign w:val="center"/>
          </w:tcPr>
          <w:p w14:paraId="13BB6794" w14:textId="24387942" w:rsidR="004F6301" w:rsidRPr="00E628D0" w:rsidRDefault="000A1743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234</w:t>
            </w:r>
          </w:p>
        </w:tc>
        <w:tc>
          <w:tcPr>
            <w:tcW w:w="709" w:type="dxa"/>
            <w:vAlign w:val="center"/>
          </w:tcPr>
          <w:p w14:paraId="178157B5" w14:textId="664C1C85" w:rsidR="004F6301" w:rsidRPr="007C7722" w:rsidRDefault="000A1743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296</w:t>
            </w:r>
          </w:p>
        </w:tc>
        <w:tc>
          <w:tcPr>
            <w:tcW w:w="709" w:type="dxa"/>
            <w:vAlign w:val="center"/>
          </w:tcPr>
          <w:p w14:paraId="580E8468" w14:textId="7ADC03DB" w:rsidR="004F6301" w:rsidRPr="00E628D0" w:rsidRDefault="00276FCA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709" w:type="dxa"/>
            <w:vAlign w:val="center"/>
          </w:tcPr>
          <w:p w14:paraId="3FFA78D3" w14:textId="18706621" w:rsidR="004F6301" w:rsidRPr="007C7722" w:rsidRDefault="00276FCA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408</w:t>
            </w:r>
          </w:p>
        </w:tc>
        <w:tc>
          <w:tcPr>
            <w:tcW w:w="708" w:type="dxa"/>
            <w:vAlign w:val="center"/>
          </w:tcPr>
          <w:p w14:paraId="06FA17D7" w14:textId="5D6DB8FF" w:rsidR="004F6301" w:rsidRPr="007C7722" w:rsidRDefault="00276FCA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465</w:t>
            </w:r>
          </w:p>
        </w:tc>
        <w:tc>
          <w:tcPr>
            <w:tcW w:w="709" w:type="dxa"/>
            <w:vAlign w:val="center"/>
          </w:tcPr>
          <w:p w14:paraId="437136C5" w14:textId="317AFBB5" w:rsidR="004F6301" w:rsidRPr="007C7722" w:rsidRDefault="00801229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522</w:t>
            </w:r>
          </w:p>
        </w:tc>
        <w:tc>
          <w:tcPr>
            <w:tcW w:w="709" w:type="dxa"/>
            <w:vAlign w:val="center"/>
          </w:tcPr>
          <w:p w14:paraId="694F0F16" w14:textId="1232FF67" w:rsidR="004F6301" w:rsidRPr="00801229" w:rsidRDefault="00801229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575</w:t>
            </w:r>
          </w:p>
        </w:tc>
        <w:tc>
          <w:tcPr>
            <w:tcW w:w="709" w:type="dxa"/>
            <w:vAlign w:val="center"/>
          </w:tcPr>
          <w:p w14:paraId="1902B1EF" w14:textId="1E33E7C9" w:rsidR="004F6301" w:rsidRPr="00F73193" w:rsidRDefault="00F73193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629</w:t>
            </w:r>
          </w:p>
        </w:tc>
        <w:tc>
          <w:tcPr>
            <w:tcW w:w="708" w:type="dxa"/>
            <w:vAlign w:val="center"/>
          </w:tcPr>
          <w:p w14:paraId="1770E9BB" w14:textId="0BD83AFD" w:rsidR="004F6301" w:rsidRPr="00F73193" w:rsidRDefault="00F73193" w:rsidP="00FB76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683</w:t>
            </w:r>
          </w:p>
        </w:tc>
      </w:tr>
      <w:tr w:rsidR="005608D6" w:rsidRPr="00126F54" w14:paraId="1A85AB58" w14:textId="77777777" w:rsidTr="005608D6">
        <w:trPr>
          <w:trHeight w:val="1668"/>
        </w:trPr>
        <w:tc>
          <w:tcPr>
            <w:tcW w:w="709" w:type="dxa"/>
            <w:vMerge/>
          </w:tcPr>
          <w:p w14:paraId="1F0C93B0" w14:textId="77777777" w:rsidR="006B2EB2" w:rsidRDefault="006B2EB2" w:rsidP="006B2EB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08A9C35" w14:textId="77777777" w:rsidR="006B2EB2" w:rsidRPr="007A40CD" w:rsidRDefault="00FB249E" w:rsidP="006B2EB2">
            <w:pPr>
              <w:jc w:val="center"/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</m:oMath>
            </m:oMathPara>
          </w:p>
          <w:p w14:paraId="20976BDB" w14:textId="77777777" w:rsidR="006B2EB2" w:rsidRDefault="006B2EB2" w:rsidP="006B2EB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C1178C9" w14:textId="21B7F61E" w:rsidR="006B2EB2" w:rsidRPr="007D681D" w:rsidRDefault="006B2EB2" w:rsidP="006B2EB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-8,1</w:t>
            </w:r>
          </w:p>
        </w:tc>
        <w:tc>
          <w:tcPr>
            <w:tcW w:w="709" w:type="dxa"/>
            <w:vAlign w:val="center"/>
          </w:tcPr>
          <w:p w14:paraId="7553BB1D" w14:textId="56946DD7" w:rsidR="006B2EB2" w:rsidRPr="007D681D" w:rsidRDefault="006B2EB2" w:rsidP="006B2EB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35,6</w:t>
            </w:r>
          </w:p>
        </w:tc>
        <w:tc>
          <w:tcPr>
            <w:tcW w:w="567" w:type="dxa"/>
            <w:vAlign w:val="center"/>
          </w:tcPr>
          <w:p w14:paraId="283E50BB" w14:textId="10409340" w:rsidR="006B2EB2" w:rsidRPr="007D681D" w:rsidRDefault="006B2EB2" w:rsidP="006B2EB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567" w:type="dxa"/>
            <w:vAlign w:val="center"/>
          </w:tcPr>
          <w:p w14:paraId="79ABDFE2" w14:textId="5C55AB4D" w:rsidR="006B2EB2" w:rsidRPr="007D681D" w:rsidRDefault="006B2EB2" w:rsidP="006B2EB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708" w:type="dxa"/>
            <w:vAlign w:val="center"/>
          </w:tcPr>
          <w:p w14:paraId="51B8EC05" w14:textId="6A0D5FC0" w:rsidR="006B2EB2" w:rsidRPr="007D681D" w:rsidRDefault="006B2EB2" w:rsidP="006B2EB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709" w:type="dxa"/>
            <w:vAlign w:val="center"/>
          </w:tcPr>
          <w:p w14:paraId="3E434CAA" w14:textId="30B1B0A7" w:rsidR="006B2EB2" w:rsidRPr="00126F54" w:rsidRDefault="006B2EB2" w:rsidP="006B2EB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709" w:type="dxa"/>
            <w:vAlign w:val="center"/>
          </w:tcPr>
          <w:p w14:paraId="36E0EF39" w14:textId="4D48EE6E" w:rsidR="006B2EB2" w:rsidRPr="00126F54" w:rsidRDefault="006B2EB2" w:rsidP="006B2EB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335</w:t>
            </w:r>
          </w:p>
        </w:tc>
        <w:tc>
          <w:tcPr>
            <w:tcW w:w="709" w:type="dxa"/>
            <w:vAlign w:val="center"/>
          </w:tcPr>
          <w:p w14:paraId="6E4632E6" w14:textId="682AE07A" w:rsidR="006B2EB2" w:rsidRPr="00126F54" w:rsidRDefault="006B2EB2" w:rsidP="006B2EB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708" w:type="dxa"/>
            <w:vAlign w:val="center"/>
          </w:tcPr>
          <w:p w14:paraId="161B8F8D" w14:textId="2A047332" w:rsidR="006B2EB2" w:rsidRPr="00126F54" w:rsidRDefault="006B2EB2" w:rsidP="006B2EB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709" w:type="dxa"/>
            <w:vAlign w:val="center"/>
          </w:tcPr>
          <w:p w14:paraId="3A5EE093" w14:textId="0590ACF5" w:rsidR="006B2EB2" w:rsidRPr="00126F54" w:rsidRDefault="006B2EB2" w:rsidP="006B2EB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507</w:t>
            </w:r>
          </w:p>
        </w:tc>
        <w:tc>
          <w:tcPr>
            <w:tcW w:w="709" w:type="dxa"/>
            <w:vAlign w:val="center"/>
          </w:tcPr>
          <w:p w14:paraId="64DA44C3" w14:textId="55FCB05A" w:rsidR="006B2EB2" w:rsidRDefault="006B2EB2" w:rsidP="006B2E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</w:t>
            </w:r>
          </w:p>
        </w:tc>
        <w:tc>
          <w:tcPr>
            <w:tcW w:w="709" w:type="dxa"/>
            <w:vAlign w:val="center"/>
          </w:tcPr>
          <w:p w14:paraId="248CD31E" w14:textId="3E2E830B" w:rsidR="006B2EB2" w:rsidRDefault="006B2EB2" w:rsidP="006B2E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614</w:t>
            </w:r>
          </w:p>
        </w:tc>
        <w:tc>
          <w:tcPr>
            <w:tcW w:w="708" w:type="dxa"/>
            <w:vAlign w:val="center"/>
          </w:tcPr>
          <w:p w14:paraId="498BFD6A" w14:textId="7E754B2B" w:rsidR="006B2EB2" w:rsidRDefault="006B2EB2" w:rsidP="006B2E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668</w:t>
            </w:r>
          </w:p>
        </w:tc>
      </w:tr>
    </w:tbl>
    <w:p w14:paraId="1561652F" w14:textId="77777777" w:rsidR="002E4764" w:rsidRDefault="002E4764" w:rsidP="004D741D">
      <w:pPr>
        <w:jc w:val="center"/>
      </w:pPr>
    </w:p>
    <w:p w14:paraId="63E8178D" w14:textId="6462D684" w:rsidR="009156B2" w:rsidRDefault="009156B2" w:rsidP="004D741D">
      <w:pPr>
        <w:jc w:val="center"/>
      </w:pPr>
      <w:r>
        <w:rPr>
          <w:noProof/>
        </w:rPr>
        <w:drawing>
          <wp:inline distT="0" distB="0" distL="0" distR="0" wp14:anchorId="3ECC66B0" wp14:editId="020F7E89">
            <wp:extent cx="5341620" cy="3055620"/>
            <wp:effectExtent l="0" t="0" r="11430" b="11430"/>
            <wp:docPr id="118490562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201C9EF-DC0D-D8D2-D6FC-A0EB30265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CF852A" w14:textId="6538DD2E" w:rsidR="000C6BC9" w:rsidRDefault="000C6BC9" w:rsidP="000C6BC9">
      <w:pPr>
        <w:jc w:val="center"/>
        <w:rPr>
          <w:b/>
          <w:bCs/>
          <w:i/>
          <w:iCs/>
          <w:sz w:val="24"/>
          <w:szCs w:val="24"/>
        </w:rPr>
      </w:pPr>
      <w:r w:rsidRPr="00DF658B">
        <w:rPr>
          <w:b/>
          <w:bCs/>
          <w:i/>
          <w:iCs/>
          <w:sz w:val="24"/>
          <w:szCs w:val="24"/>
        </w:rPr>
        <w:t>№</w:t>
      </w:r>
      <w:r>
        <w:rPr>
          <w:b/>
          <w:bCs/>
          <w:i/>
          <w:iCs/>
          <w:sz w:val="24"/>
          <w:szCs w:val="24"/>
        </w:rPr>
        <w:t>3</w:t>
      </w:r>
      <w:r w:rsidRPr="00DF658B">
        <w:rPr>
          <w:b/>
          <w:bCs/>
          <w:i/>
          <w:iCs/>
          <w:sz w:val="24"/>
          <w:szCs w:val="24"/>
        </w:rPr>
        <w:t xml:space="preserve">. </w:t>
      </w:r>
      <w:r w:rsidRPr="00AA6F10">
        <w:rPr>
          <w:b/>
          <w:bCs/>
          <w:i/>
          <w:iCs/>
          <w:sz w:val="24"/>
          <w:szCs w:val="24"/>
        </w:rPr>
        <w:t>Спектральн</w:t>
      </w:r>
      <w:r w:rsidR="0019767D">
        <w:rPr>
          <w:b/>
          <w:bCs/>
          <w:i/>
          <w:iCs/>
          <w:sz w:val="24"/>
          <w:szCs w:val="24"/>
        </w:rPr>
        <w:t>ая</w:t>
      </w:r>
      <w:r w:rsidRPr="00AA6F10">
        <w:rPr>
          <w:b/>
          <w:bCs/>
          <w:i/>
          <w:iCs/>
          <w:sz w:val="24"/>
          <w:szCs w:val="24"/>
        </w:rPr>
        <w:t xml:space="preserve"> характеристик</w:t>
      </w:r>
      <w:r w:rsidR="0019767D">
        <w:rPr>
          <w:b/>
          <w:bCs/>
          <w:i/>
          <w:iCs/>
          <w:sz w:val="24"/>
          <w:szCs w:val="24"/>
        </w:rPr>
        <w:t>а</w:t>
      </w:r>
      <w:r w:rsidRPr="00AA6F10">
        <w:rPr>
          <w:b/>
          <w:bCs/>
          <w:i/>
          <w:iCs/>
          <w:sz w:val="24"/>
          <w:szCs w:val="24"/>
        </w:rPr>
        <w:t xml:space="preserve"> фото</w:t>
      </w:r>
      <w:r w:rsidR="0019767D">
        <w:rPr>
          <w:b/>
          <w:bCs/>
          <w:i/>
          <w:iCs/>
          <w:sz w:val="24"/>
          <w:szCs w:val="24"/>
        </w:rPr>
        <w:t>резистора</w:t>
      </w:r>
      <w:r w:rsidRPr="00DF658B">
        <w:rPr>
          <w:b/>
          <w:bCs/>
          <w:i/>
          <w:iCs/>
          <w:sz w:val="24"/>
          <w:szCs w:val="24"/>
        </w:rPr>
        <w:t>.</w:t>
      </w:r>
    </w:p>
    <w:p w14:paraId="503467A3" w14:textId="61B5A127" w:rsidR="000C6BC9" w:rsidRPr="00507642" w:rsidRDefault="000C6BC9" w:rsidP="000C6BC9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U</w:t>
      </w:r>
      <w:r w:rsidRPr="00507642">
        <w:rPr>
          <w:b/>
          <w:bCs/>
          <w:i/>
          <w:iCs/>
          <w:sz w:val="24"/>
          <w:szCs w:val="24"/>
        </w:rPr>
        <w:t xml:space="preserve"> = </w:t>
      </w:r>
      <w:r w:rsidR="00D37CCA">
        <w:rPr>
          <w:b/>
          <w:bCs/>
          <w:i/>
          <w:iCs/>
          <w:sz w:val="24"/>
          <w:szCs w:val="24"/>
        </w:rPr>
        <w:t>3</w:t>
      </w:r>
      <w:r w:rsidRPr="00507642">
        <w:rPr>
          <w:b/>
          <w:bCs/>
          <w:i/>
          <w:iCs/>
          <w:sz w:val="24"/>
          <w:szCs w:val="24"/>
        </w:rPr>
        <w:t xml:space="preserve">, </w:t>
      </w:r>
      <w:r>
        <w:rPr>
          <w:b/>
          <w:bCs/>
          <w:i/>
          <w:iCs/>
          <w:sz w:val="24"/>
          <w:szCs w:val="24"/>
        </w:rPr>
        <w:t>Ф = 0,5</w:t>
      </w:r>
    </w:p>
    <w:tbl>
      <w:tblPr>
        <w:tblStyle w:val="a3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3"/>
        <w:gridCol w:w="2040"/>
        <w:gridCol w:w="1056"/>
        <w:gridCol w:w="1055"/>
        <w:gridCol w:w="1057"/>
        <w:gridCol w:w="1057"/>
        <w:gridCol w:w="1057"/>
        <w:gridCol w:w="1055"/>
        <w:gridCol w:w="1057"/>
        <w:gridCol w:w="1057"/>
      </w:tblGrid>
      <w:tr w:rsidR="000C6BC9" w:rsidRPr="005D663F" w14:paraId="43843876" w14:textId="77777777" w:rsidTr="00FB76DB">
        <w:tc>
          <w:tcPr>
            <w:tcW w:w="2323" w:type="dxa"/>
            <w:gridSpan w:val="2"/>
          </w:tcPr>
          <w:p w14:paraId="0578A7B8" w14:textId="77777777" w:rsidR="000C6BC9" w:rsidRPr="009C6DB5" w:rsidRDefault="000C6BC9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oMath>
            <w:r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  <w:t>, нм</w:t>
            </w:r>
          </w:p>
        </w:tc>
        <w:tc>
          <w:tcPr>
            <w:tcW w:w="1056" w:type="dxa"/>
            <w:vAlign w:val="bottom"/>
          </w:tcPr>
          <w:p w14:paraId="00C6E69C" w14:textId="77777777" w:rsidR="000C6BC9" w:rsidRPr="005D663F" w:rsidRDefault="000C6BC9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430</w:t>
            </w:r>
          </w:p>
        </w:tc>
        <w:tc>
          <w:tcPr>
            <w:tcW w:w="1055" w:type="dxa"/>
            <w:vAlign w:val="bottom"/>
          </w:tcPr>
          <w:p w14:paraId="69899AF4" w14:textId="77777777" w:rsidR="000C6BC9" w:rsidRPr="005D663F" w:rsidRDefault="000C6BC9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470</w:t>
            </w:r>
          </w:p>
        </w:tc>
        <w:tc>
          <w:tcPr>
            <w:tcW w:w="1057" w:type="dxa"/>
            <w:vAlign w:val="bottom"/>
          </w:tcPr>
          <w:p w14:paraId="5F0A69E4" w14:textId="77777777" w:rsidR="000C6BC9" w:rsidRPr="005D663F" w:rsidRDefault="000C6BC9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520</w:t>
            </w:r>
          </w:p>
        </w:tc>
        <w:tc>
          <w:tcPr>
            <w:tcW w:w="1057" w:type="dxa"/>
            <w:vAlign w:val="bottom"/>
          </w:tcPr>
          <w:p w14:paraId="2D8D40AC" w14:textId="77777777" w:rsidR="000C6BC9" w:rsidRPr="005D663F" w:rsidRDefault="000C6BC9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565</w:t>
            </w:r>
          </w:p>
        </w:tc>
        <w:tc>
          <w:tcPr>
            <w:tcW w:w="1057" w:type="dxa"/>
            <w:vAlign w:val="bottom"/>
          </w:tcPr>
          <w:p w14:paraId="1EF6CF18" w14:textId="77777777" w:rsidR="000C6BC9" w:rsidRPr="005D663F" w:rsidRDefault="000C6BC9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590</w:t>
            </w:r>
          </w:p>
        </w:tc>
        <w:tc>
          <w:tcPr>
            <w:tcW w:w="1055" w:type="dxa"/>
            <w:vAlign w:val="bottom"/>
          </w:tcPr>
          <w:p w14:paraId="7D737F91" w14:textId="77777777" w:rsidR="000C6BC9" w:rsidRPr="005D663F" w:rsidRDefault="000C6BC9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660</w:t>
            </w:r>
          </w:p>
        </w:tc>
        <w:tc>
          <w:tcPr>
            <w:tcW w:w="1057" w:type="dxa"/>
            <w:vAlign w:val="bottom"/>
          </w:tcPr>
          <w:p w14:paraId="52F1D230" w14:textId="77777777" w:rsidR="000C6BC9" w:rsidRPr="005D663F" w:rsidRDefault="000C6BC9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700</w:t>
            </w:r>
          </w:p>
        </w:tc>
        <w:tc>
          <w:tcPr>
            <w:tcW w:w="1057" w:type="dxa"/>
            <w:vAlign w:val="bottom"/>
          </w:tcPr>
          <w:p w14:paraId="221966A9" w14:textId="77777777" w:rsidR="000C6BC9" w:rsidRPr="005D663F" w:rsidRDefault="000C6BC9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860</w:t>
            </w:r>
          </w:p>
        </w:tc>
      </w:tr>
      <w:tr w:rsidR="000C6BC9" w:rsidRPr="00703627" w14:paraId="28AC6CE5" w14:textId="77777777" w:rsidTr="00FB76DB">
        <w:tc>
          <w:tcPr>
            <w:tcW w:w="283" w:type="dxa"/>
            <w:vMerge w:val="restart"/>
          </w:tcPr>
          <w:p w14:paraId="4276E341" w14:textId="77777777" w:rsidR="000C6BC9" w:rsidRDefault="000C6BC9" w:rsidP="00FB76DB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040" w:type="dxa"/>
          </w:tcPr>
          <w:p w14:paraId="65F90D07" w14:textId="77777777" w:rsidR="000C6BC9" w:rsidRPr="007A40CD" w:rsidRDefault="000C6BC9" w:rsidP="00FB76DB">
            <w:pPr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E75AC46" w14:textId="77777777" w:rsidR="000C6BC9" w:rsidRPr="00FD4B96" w:rsidRDefault="000C6BC9" w:rsidP="00FB76DB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235EAE08" w14:textId="7D4D1F7F" w:rsidR="000C6BC9" w:rsidRPr="006004E0" w:rsidRDefault="00D37CCA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152,9</w:t>
            </w:r>
          </w:p>
        </w:tc>
        <w:tc>
          <w:tcPr>
            <w:tcW w:w="1055" w:type="dxa"/>
            <w:vAlign w:val="center"/>
          </w:tcPr>
          <w:p w14:paraId="02473004" w14:textId="3101F911" w:rsidR="000C6BC9" w:rsidRPr="00301A62" w:rsidRDefault="00D37CCA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057" w:type="dxa"/>
            <w:vAlign w:val="center"/>
          </w:tcPr>
          <w:p w14:paraId="0009CB65" w14:textId="20E9239F" w:rsidR="000C6BC9" w:rsidRPr="00301A62" w:rsidRDefault="00D37CCA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577</w:t>
            </w:r>
          </w:p>
        </w:tc>
        <w:tc>
          <w:tcPr>
            <w:tcW w:w="1057" w:type="dxa"/>
            <w:vAlign w:val="center"/>
          </w:tcPr>
          <w:p w14:paraId="12CC8F2E" w14:textId="15AE663E" w:rsidR="000C6BC9" w:rsidRPr="006004E0" w:rsidRDefault="00D37CCA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537</w:t>
            </w:r>
          </w:p>
        </w:tc>
        <w:tc>
          <w:tcPr>
            <w:tcW w:w="1057" w:type="dxa"/>
            <w:vAlign w:val="center"/>
          </w:tcPr>
          <w:p w14:paraId="4C9D85A3" w14:textId="40B83AA5" w:rsidR="000C6BC9" w:rsidRPr="006004E0" w:rsidRDefault="00150B34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466</w:t>
            </w:r>
          </w:p>
        </w:tc>
        <w:tc>
          <w:tcPr>
            <w:tcW w:w="1055" w:type="dxa"/>
            <w:vAlign w:val="center"/>
          </w:tcPr>
          <w:p w14:paraId="521C9458" w14:textId="0959CFB3" w:rsidR="000C6BC9" w:rsidRPr="00703627" w:rsidRDefault="00150B34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1057" w:type="dxa"/>
            <w:vAlign w:val="center"/>
          </w:tcPr>
          <w:p w14:paraId="2D73D920" w14:textId="53F9EC14" w:rsidR="000C6BC9" w:rsidRPr="00301A62" w:rsidRDefault="00150B34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057" w:type="dxa"/>
            <w:vAlign w:val="center"/>
          </w:tcPr>
          <w:p w14:paraId="505D5C58" w14:textId="4A19329F" w:rsidR="000C6BC9" w:rsidRPr="00301A62" w:rsidRDefault="00150B34" w:rsidP="00FB76D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5,7</w:t>
            </w:r>
          </w:p>
        </w:tc>
      </w:tr>
      <w:tr w:rsidR="000364C1" w:rsidRPr="00126F54" w14:paraId="43F6B45C" w14:textId="77777777" w:rsidTr="00BF1984">
        <w:trPr>
          <w:trHeight w:val="421"/>
        </w:trPr>
        <w:tc>
          <w:tcPr>
            <w:tcW w:w="283" w:type="dxa"/>
            <w:vMerge/>
          </w:tcPr>
          <w:p w14:paraId="79DA4742" w14:textId="77777777" w:rsidR="000364C1" w:rsidRDefault="000364C1" w:rsidP="000364C1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040" w:type="dxa"/>
          </w:tcPr>
          <w:p w14:paraId="45ECA66A" w14:textId="77777777" w:rsidR="000364C1" w:rsidRPr="008631D6" w:rsidRDefault="00FB249E" w:rsidP="000364C1">
            <w:pPr>
              <w:jc w:val="center"/>
              <w:rPr>
                <w:rFonts w:eastAsiaTheme="minorEastAsia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22B8F8AA" w14:textId="19865B3B" w:rsidR="000364C1" w:rsidRPr="007D681D" w:rsidRDefault="000364C1" w:rsidP="000364C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141,7</w:t>
            </w:r>
          </w:p>
        </w:tc>
        <w:tc>
          <w:tcPr>
            <w:tcW w:w="1055" w:type="dxa"/>
            <w:vAlign w:val="center"/>
          </w:tcPr>
          <w:p w14:paraId="2D286887" w14:textId="465923BD" w:rsidR="000364C1" w:rsidRPr="007D681D" w:rsidRDefault="000364C1" w:rsidP="000364C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268,8</w:t>
            </w:r>
          </w:p>
        </w:tc>
        <w:tc>
          <w:tcPr>
            <w:tcW w:w="1057" w:type="dxa"/>
            <w:vAlign w:val="center"/>
          </w:tcPr>
          <w:p w14:paraId="023EC38F" w14:textId="3BC42A71" w:rsidR="000364C1" w:rsidRPr="007D681D" w:rsidRDefault="000364C1" w:rsidP="000364C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565,8</w:t>
            </w:r>
          </w:p>
        </w:tc>
        <w:tc>
          <w:tcPr>
            <w:tcW w:w="1057" w:type="dxa"/>
            <w:vAlign w:val="center"/>
          </w:tcPr>
          <w:p w14:paraId="3CE1077C" w14:textId="76AEFEE3" w:rsidR="000364C1" w:rsidRPr="007D681D" w:rsidRDefault="000364C1" w:rsidP="000364C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525,8</w:t>
            </w:r>
          </w:p>
        </w:tc>
        <w:tc>
          <w:tcPr>
            <w:tcW w:w="1057" w:type="dxa"/>
            <w:vAlign w:val="center"/>
          </w:tcPr>
          <w:p w14:paraId="1FE90548" w14:textId="54CA8164" w:rsidR="000364C1" w:rsidRPr="007D681D" w:rsidRDefault="000364C1" w:rsidP="000364C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454,8</w:t>
            </w:r>
          </w:p>
        </w:tc>
        <w:tc>
          <w:tcPr>
            <w:tcW w:w="1055" w:type="dxa"/>
            <w:vAlign w:val="center"/>
          </w:tcPr>
          <w:p w14:paraId="497C4E7B" w14:textId="69166B74" w:rsidR="000364C1" w:rsidRPr="00126F54" w:rsidRDefault="000364C1" w:rsidP="000364C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208,8</w:t>
            </w:r>
          </w:p>
        </w:tc>
        <w:tc>
          <w:tcPr>
            <w:tcW w:w="1057" w:type="dxa"/>
            <w:vAlign w:val="center"/>
          </w:tcPr>
          <w:p w14:paraId="40DBAEC8" w14:textId="5C09617C" w:rsidR="000364C1" w:rsidRPr="00126F54" w:rsidRDefault="000364C1" w:rsidP="000364C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103,8</w:t>
            </w:r>
          </w:p>
        </w:tc>
        <w:tc>
          <w:tcPr>
            <w:tcW w:w="1057" w:type="dxa"/>
            <w:vAlign w:val="center"/>
          </w:tcPr>
          <w:p w14:paraId="46CD104A" w14:textId="30ED5DDC" w:rsidR="000364C1" w:rsidRPr="00126F54" w:rsidRDefault="000364C1" w:rsidP="000364C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-5,5</w:t>
            </w:r>
          </w:p>
        </w:tc>
      </w:tr>
    </w:tbl>
    <w:p w14:paraId="20648F05" w14:textId="77777777" w:rsidR="000C6BC9" w:rsidRDefault="000C6BC9" w:rsidP="004D741D">
      <w:pPr>
        <w:jc w:val="center"/>
      </w:pPr>
    </w:p>
    <w:p w14:paraId="06018A10" w14:textId="7F67A27C" w:rsidR="0019767D" w:rsidRDefault="0019767D" w:rsidP="004D741D">
      <w:pPr>
        <w:jc w:val="center"/>
      </w:pPr>
      <w:r>
        <w:rPr>
          <w:noProof/>
        </w:rPr>
        <w:lastRenderedPageBreak/>
        <w:drawing>
          <wp:inline distT="0" distB="0" distL="0" distR="0" wp14:anchorId="45D17CE3" wp14:editId="20602FAB">
            <wp:extent cx="5189220" cy="2903220"/>
            <wp:effectExtent l="0" t="0" r="11430" b="11430"/>
            <wp:docPr id="9355364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06B69C3-42EA-7903-5A47-4189EA7C31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071CF3" w14:textId="20479CAD" w:rsidR="00092A16" w:rsidRPr="00092A16" w:rsidRDefault="00FB249E" w:rsidP="004D741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=850 нм</m:t>
          </m:r>
        </m:oMath>
      </m:oMathPara>
    </w:p>
    <w:p w14:paraId="4B98D64F" w14:textId="3A5FEB06" w:rsidR="00092A16" w:rsidRPr="003F7564" w:rsidRDefault="00092A16" w:rsidP="004D741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h∙c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6,63∙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850∙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∙1,6∙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≈1,46 </m:t>
          </m:r>
          <m:r>
            <w:rPr>
              <w:rFonts w:ascii="Cambria Math" w:hAnsi="Cambria Math"/>
            </w:rPr>
            <m:t>эВ</m:t>
          </m:r>
        </m:oMath>
      </m:oMathPara>
    </w:p>
    <w:p w14:paraId="77012BDA" w14:textId="715A0DB6" w:rsidR="003F7564" w:rsidRDefault="003F7564" w:rsidP="00A70B26">
      <w:pPr>
        <w:jc w:val="center"/>
        <w:rPr>
          <w:rFonts w:eastAsiaTheme="minorEastAsia"/>
          <w:b/>
          <w:bCs/>
          <w:iCs/>
          <w:sz w:val="24"/>
          <w:szCs w:val="24"/>
        </w:rPr>
      </w:pPr>
      <w:r w:rsidRPr="003F7564">
        <w:rPr>
          <w:rFonts w:eastAsiaTheme="minorEastAsia"/>
          <w:b/>
          <w:bCs/>
          <w:iCs/>
          <w:sz w:val="24"/>
          <w:szCs w:val="24"/>
        </w:rPr>
        <w:t>Вывод</w:t>
      </w:r>
    </w:p>
    <w:p w14:paraId="15559324" w14:textId="4C2CA5B3" w:rsidR="00890922" w:rsidRPr="00890922" w:rsidRDefault="00890922" w:rsidP="00890922">
      <w:pPr>
        <w:pStyle w:val="a4"/>
        <w:numPr>
          <w:ilvl w:val="0"/>
          <w:numId w:val="3"/>
        </w:num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=1,46 эВ</m:t>
        </m:r>
      </m:oMath>
      <w:r>
        <w:rPr>
          <w:rFonts w:eastAsiaTheme="minorEastAsia"/>
        </w:rPr>
        <w:t>, что соотве</w:t>
      </w:r>
      <w:r w:rsidR="00C708B5">
        <w:rPr>
          <w:rFonts w:eastAsiaTheme="minorEastAsia"/>
        </w:rPr>
        <w:t xml:space="preserve">тствует ширине запрещённой зоны </w:t>
      </w:r>
      <w:r w:rsidR="00C708B5">
        <w:rPr>
          <w:rFonts w:eastAsiaTheme="minorEastAsia"/>
          <w:lang w:val="en-US"/>
        </w:rPr>
        <w:t>G</w:t>
      </w:r>
      <w:r w:rsidR="00BC5ADA">
        <w:rPr>
          <w:rFonts w:eastAsiaTheme="minorEastAsia"/>
          <w:lang w:val="en-US"/>
        </w:rPr>
        <w:t>aAs</w:t>
      </w:r>
      <w:r w:rsidR="00BC5ADA" w:rsidRPr="00BC5ADA">
        <w:rPr>
          <w:rFonts w:eastAsiaTheme="minorEastAsia"/>
        </w:rPr>
        <w:t xml:space="preserve"> (</w:t>
      </w:r>
      <w:r w:rsidR="00BC5ADA">
        <w:rPr>
          <w:rFonts w:eastAsiaTheme="minorEastAsia"/>
        </w:rPr>
        <w:t>арсенид галия</w:t>
      </w:r>
      <w:r w:rsidR="00BC5ADA" w:rsidRPr="00BC5ADA">
        <w:rPr>
          <w:rFonts w:eastAsiaTheme="minorEastAsia"/>
        </w:rPr>
        <w:t>)</w:t>
      </w:r>
      <w:r w:rsidR="00BC5ADA">
        <w:rPr>
          <w:rFonts w:eastAsiaTheme="minorEastAsia"/>
        </w:rPr>
        <w:t>.</w:t>
      </w:r>
    </w:p>
    <w:p w14:paraId="45533899" w14:textId="0EFA8301" w:rsidR="003F7564" w:rsidRPr="00890922" w:rsidRDefault="003F7564" w:rsidP="0081289F">
      <w:pPr>
        <w:jc w:val="center"/>
        <w:rPr>
          <w:rFonts w:eastAsiaTheme="minorEastAsia"/>
        </w:rPr>
      </w:pPr>
    </w:p>
    <w:sectPr w:rsidR="003F7564" w:rsidRPr="00890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B145A"/>
    <w:multiLevelType w:val="hybridMultilevel"/>
    <w:tmpl w:val="03B0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5301"/>
    <w:multiLevelType w:val="hybridMultilevel"/>
    <w:tmpl w:val="4760A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E37C7"/>
    <w:multiLevelType w:val="hybridMultilevel"/>
    <w:tmpl w:val="5B9CFB04"/>
    <w:lvl w:ilvl="0" w:tplc="946A3AC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08781">
    <w:abstractNumId w:val="2"/>
  </w:num>
  <w:num w:numId="2" w16cid:durableId="1574773028">
    <w:abstractNumId w:val="1"/>
  </w:num>
  <w:num w:numId="3" w16cid:durableId="108549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F0"/>
    <w:rsid w:val="0001715A"/>
    <w:rsid w:val="000364C1"/>
    <w:rsid w:val="00092A16"/>
    <w:rsid w:val="000A1743"/>
    <w:rsid w:val="000A4F4D"/>
    <w:rsid w:val="000C6BC9"/>
    <w:rsid w:val="000E3B06"/>
    <w:rsid w:val="00116BD2"/>
    <w:rsid w:val="00150B34"/>
    <w:rsid w:val="001579AD"/>
    <w:rsid w:val="0019767D"/>
    <w:rsid w:val="001C7DDE"/>
    <w:rsid w:val="001F661C"/>
    <w:rsid w:val="00210A05"/>
    <w:rsid w:val="00276FCA"/>
    <w:rsid w:val="00292767"/>
    <w:rsid w:val="002E4764"/>
    <w:rsid w:val="00310328"/>
    <w:rsid w:val="003F7564"/>
    <w:rsid w:val="00425F00"/>
    <w:rsid w:val="004522BB"/>
    <w:rsid w:val="004C2A83"/>
    <w:rsid w:val="004C5865"/>
    <w:rsid w:val="004D2A05"/>
    <w:rsid w:val="004D741D"/>
    <w:rsid w:val="004F6301"/>
    <w:rsid w:val="00547B1B"/>
    <w:rsid w:val="005608D6"/>
    <w:rsid w:val="00672960"/>
    <w:rsid w:val="00672B8B"/>
    <w:rsid w:val="00693DFC"/>
    <w:rsid w:val="006B2EB2"/>
    <w:rsid w:val="006C1794"/>
    <w:rsid w:val="0072676D"/>
    <w:rsid w:val="00765792"/>
    <w:rsid w:val="007F23F0"/>
    <w:rsid w:val="00801229"/>
    <w:rsid w:val="0081289F"/>
    <w:rsid w:val="00881A54"/>
    <w:rsid w:val="00890922"/>
    <w:rsid w:val="00894551"/>
    <w:rsid w:val="009156B2"/>
    <w:rsid w:val="00A1078E"/>
    <w:rsid w:val="00A70B26"/>
    <w:rsid w:val="00AB152F"/>
    <w:rsid w:val="00B05268"/>
    <w:rsid w:val="00B37D7F"/>
    <w:rsid w:val="00BC5ADA"/>
    <w:rsid w:val="00BF2CEE"/>
    <w:rsid w:val="00C708B5"/>
    <w:rsid w:val="00CE2A21"/>
    <w:rsid w:val="00CE653E"/>
    <w:rsid w:val="00D20018"/>
    <w:rsid w:val="00D31DA4"/>
    <w:rsid w:val="00D37CCA"/>
    <w:rsid w:val="00D64C1A"/>
    <w:rsid w:val="00DB3283"/>
    <w:rsid w:val="00E603E1"/>
    <w:rsid w:val="00E6276B"/>
    <w:rsid w:val="00E91279"/>
    <w:rsid w:val="00EA3312"/>
    <w:rsid w:val="00EC3848"/>
    <w:rsid w:val="00EE48B5"/>
    <w:rsid w:val="00F73193"/>
    <w:rsid w:val="00F821AA"/>
    <w:rsid w:val="00F90CD4"/>
    <w:rsid w:val="00FB249E"/>
    <w:rsid w:val="00FB3BF3"/>
    <w:rsid w:val="00F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B98C"/>
  <w15:chartTrackingRefBased/>
  <w15:docId w15:val="{77F2C031-1BD0-4B33-BA46-63621C94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152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63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3015F5F07A0D709/&#1044;&#1086;&#1082;&#1091;&#1084;&#1077;&#1085;&#1090;&#1099;/&#1060;&#1080;&#1079;&#1080;&#1082;&#1072;%20&#1083;&#1072;&#1073;&#1072;%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3015F5F07A0D709/&#1044;&#1086;&#1082;&#1091;&#1084;&#1077;&#1085;&#1090;&#1099;/&#1060;&#1080;&#1079;&#1080;&#1082;&#1072;%20&#1083;&#1072;&#1073;&#1072;%20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3015F5F07A0D709/&#1044;&#1086;&#1082;&#1091;&#1084;&#1077;&#1085;&#1090;&#1099;/&#1060;&#1080;&#1079;&#1080;&#1082;&#1072;%20&#1083;&#1072;&#1073;&#1072;%201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ВАХ</a:t>
            </a:r>
            <a:r>
              <a:rPr lang="ru-RU" baseline="0"/>
              <a:t> фоторезистора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637889013873265"/>
          <c:y val="0.18300925925925926"/>
          <c:w val="0.71558173978252715"/>
          <c:h val="0.68651246719160097"/>
        </c:manualLayout>
      </c:layout>
      <c:scatterChart>
        <c:scatterStyle val="lineMarker"/>
        <c:varyColors val="0"/>
        <c:ser>
          <c:idx val="0"/>
          <c:order val="0"/>
          <c:tx>
            <c:v>470 нм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Лист1!$A$1:$L$1</c:f>
              <c:numCache>
                <c:formatCode>General</c:formatCode>
                <c:ptCount val="12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</c:numCache>
            </c:numRef>
          </c:xVal>
          <c:yVal>
            <c:numRef>
              <c:f>Лист1!$A$4:$L$4</c:f>
              <c:numCache>
                <c:formatCode>General</c:formatCode>
                <c:ptCount val="12"/>
                <c:pt idx="0">
                  <c:v>75.600000000000009</c:v>
                </c:pt>
                <c:pt idx="1">
                  <c:v>151</c:v>
                </c:pt>
                <c:pt idx="2">
                  <c:v>277.39999999999998</c:v>
                </c:pt>
                <c:pt idx="3">
                  <c:v>372.3</c:v>
                </c:pt>
                <c:pt idx="4">
                  <c:v>464.8</c:v>
                </c:pt>
                <c:pt idx="5">
                  <c:v>579.79999999999995</c:v>
                </c:pt>
                <c:pt idx="6">
                  <c:v>665</c:v>
                </c:pt>
                <c:pt idx="7">
                  <c:v>770</c:v>
                </c:pt>
                <c:pt idx="8">
                  <c:v>850.4</c:v>
                </c:pt>
                <c:pt idx="9">
                  <c:v>939.5</c:v>
                </c:pt>
                <c:pt idx="10">
                  <c:v>1035.5</c:v>
                </c:pt>
                <c:pt idx="11">
                  <c:v>1152.78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806-4027-9FE5-79543D43D366}"/>
            </c:ext>
          </c:extLst>
        </c:ser>
        <c:ser>
          <c:idx val="1"/>
          <c:order val="1"/>
          <c:tx>
            <c:v>520 нм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15875" cap="rnd">
                <a:solidFill>
                  <a:schemeClr val="accent2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Лист1!$A$1:$L$1</c:f>
              <c:numCache>
                <c:formatCode>General</c:formatCode>
                <c:ptCount val="12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</c:numCache>
            </c:numRef>
          </c:xVal>
          <c:yVal>
            <c:numRef>
              <c:f>Лист1!$A$6:$L$6</c:f>
              <c:numCache>
                <c:formatCode>General</c:formatCode>
                <c:ptCount val="12"/>
                <c:pt idx="0">
                  <c:v>142.9</c:v>
                </c:pt>
                <c:pt idx="1">
                  <c:v>366</c:v>
                </c:pt>
                <c:pt idx="2">
                  <c:v>568.4</c:v>
                </c:pt>
                <c:pt idx="3">
                  <c:v>745.3</c:v>
                </c:pt>
                <c:pt idx="4">
                  <c:v>927.8</c:v>
                </c:pt>
                <c:pt idx="5">
                  <c:v>1131.8</c:v>
                </c:pt>
                <c:pt idx="6">
                  <c:v>1269</c:v>
                </c:pt>
                <c:pt idx="7">
                  <c:v>1472</c:v>
                </c:pt>
                <c:pt idx="8">
                  <c:v>1669.4</c:v>
                </c:pt>
                <c:pt idx="9">
                  <c:v>1829.5</c:v>
                </c:pt>
                <c:pt idx="10">
                  <c:v>2079.5</c:v>
                </c:pt>
                <c:pt idx="11">
                  <c:v>2297.7800000000002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806-4027-9FE5-79543D43D366}"/>
            </c:ext>
          </c:extLst>
        </c:ser>
        <c:ser>
          <c:idx val="2"/>
          <c:order val="2"/>
          <c:tx>
            <c:v>590 нм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15875" cap="rnd">
                <a:solidFill>
                  <a:schemeClr val="accent3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Лист1!$A$1:$L$1</c:f>
              <c:numCache>
                <c:formatCode>General</c:formatCode>
                <c:ptCount val="12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</c:numCache>
            </c:numRef>
          </c:xVal>
          <c:yVal>
            <c:numRef>
              <c:f>Лист1!$A$8:$L$8</c:f>
              <c:numCache>
                <c:formatCode>General</c:formatCode>
                <c:ptCount val="12"/>
                <c:pt idx="0">
                  <c:v>136.9</c:v>
                </c:pt>
                <c:pt idx="1">
                  <c:v>309</c:v>
                </c:pt>
                <c:pt idx="2">
                  <c:v>425.4</c:v>
                </c:pt>
                <c:pt idx="3">
                  <c:v>572.29999999999995</c:v>
                </c:pt>
                <c:pt idx="4">
                  <c:v>722.8</c:v>
                </c:pt>
                <c:pt idx="5">
                  <c:v>888.8</c:v>
                </c:pt>
                <c:pt idx="6">
                  <c:v>1021</c:v>
                </c:pt>
                <c:pt idx="7">
                  <c:v>1182</c:v>
                </c:pt>
                <c:pt idx="8">
                  <c:v>1308.4000000000001</c:v>
                </c:pt>
                <c:pt idx="9">
                  <c:v>1452.5</c:v>
                </c:pt>
                <c:pt idx="10">
                  <c:v>1594.5</c:v>
                </c:pt>
                <c:pt idx="11">
                  <c:v>1758.78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806-4027-9FE5-79543D43D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9529231"/>
        <c:axId val="1719529711"/>
      </c:scatterChart>
      <c:valAx>
        <c:axId val="171952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U</a:t>
                </a:r>
                <a:r>
                  <a:rPr lang="ru-RU" b="1"/>
                  <a:t> ,В</a:t>
                </a:r>
              </a:p>
            </c:rich>
          </c:tx>
          <c:layout>
            <c:manualLayout>
              <c:xMode val="edge"/>
              <c:yMode val="edge"/>
              <c:x val="0.83408042744656918"/>
              <c:y val="0.828772965879265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9529711"/>
        <c:crosses val="autoZero"/>
        <c:crossBetween val="midCat"/>
      </c:valAx>
      <c:valAx>
        <c:axId val="171952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900" b="1" i="0" u="none" strike="noStrike" cap="all" baseline="0">
                    <a:effectLst/>
                  </a:rPr>
                  <a:t>𝑰, мкА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0238095238095238E-2"/>
              <c:y val="8.522382618839312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9529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1" u="none" strike="noStrike" cap="all" normalizeH="0" baseline="0">
                <a:effectLst/>
              </a:rPr>
              <a:t>Световая характеристика </a:t>
            </a:r>
            <a:endParaRPr lang="ru-RU"/>
          </a:p>
        </c:rich>
      </c:tx>
      <c:layout>
        <c:manualLayout>
          <c:xMode val="edge"/>
          <c:yMode val="edge"/>
          <c:x val="0.2084521175223995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518183622197012E-2"/>
          <c:y val="0.1548327344368737"/>
          <c:w val="0.75000037441824763"/>
          <c:h val="0.80842447686557883"/>
        </c:manualLayout>
      </c:layout>
      <c:scatterChart>
        <c:scatterStyle val="lineMarker"/>
        <c:varyColors val="0"/>
        <c:ser>
          <c:idx val="0"/>
          <c:order val="0"/>
          <c:tx>
            <c:v>520 нм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Лист1!$A$14:$M$14</c:f>
              <c:numCache>
                <c:formatCode>General</c:formatCode>
                <c:ptCount val="1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</c:numCache>
            </c:numRef>
          </c:xVal>
          <c:yVal>
            <c:numRef>
              <c:f>Лист1!$A$16:$M$16</c:f>
              <c:numCache>
                <c:formatCode>General</c:formatCode>
                <c:ptCount val="13"/>
                <c:pt idx="0">
                  <c:v>0</c:v>
                </c:pt>
                <c:pt idx="1">
                  <c:v>141</c:v>
                </c:pt>
                <c:pt idx="2">
                  <c:v>283</c:v>
                </c:pt>
                <c:pt idx="3">
                  <c:v>451</c:v>
                </c:pt>
                <c:pt idx="4">
                  <c:v>607</c:v>
                </c:pt>
                <c:pt idx="5">
                  <c:v>768</c:v>
                </c:pt>
                <c:pt idx="6">
                  <c:v>902</c:v>
                </c:pt>
                <c:pt idx="7">
                  <c:v>1056</c:v>
                </c:pt>
                <c:pt idx="8">
                  <c:v>1181</c:v>
                </c:pt>
                <c:pt idx="9">
                  <c:v>1301</c:v>
                </c:pt>
                <c:pt idx="10">
                  <c:v>1429</c:v>
                </c:pt>
                <c:pt idx="11">
                  <c:v>1541</c:v>
                </c:pt>
                <c:pt idx="12">
                  <c:v>1656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0B-43EB-B524-E2CAD08CAB4B}"/>
            </c:ext>
          </c:extLst>
        </c:ser>
        <c:ser>
          <c:idx val="1"/>
          <c:order val="1"/>
          <c:tx>
            <c:v>660 нм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15875" cap="rnd">
                <a:solidFill>
                  <a:schemeClr val="accent2"/>
                </a:solidFill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Лист1!$A$14:$M$14</c:f>
              <c:numCache>
                <c:formatCode>General</c:formatCode>
                <c:ptCount val="1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</c:numCache>
            </c:numRef>
          </c:xVal>
          <c:yVal>
            <c:numRef>
              <c:f>Лист1!$A$18:$M$18</c:f>
              <c:numCache>
                <c:formatCode>General</c:formatCode>
                <c:ptCount val="13"/>
                <c:pt idx="0">
                  <c:v>0</c:v>
                </c:pt>
                <c:pt idx="1">
                  <c:v>35.6</c:v>
                </c:pt>
                <c:pt idx="2">
                  <c:v>96</c:v>
                </c:pt>
                <c:pt idx="3">
                  <c:v>156</c:v>
                </c:pt>
                <c:pt idx="4">
                  <c:v>219</c:v>
                </c:pt>
                <c:pt idx="5">
                  <c:v>281</c:v>
                </c:pt>
                <c:pt idx="6">
                  <c:v>335</c:v>
                </c:pt>
                <c:pt idx="7">
                  <c:v>393</c:v>
                </c:pt>
                <c:pt idx="8">
                  <c:v>450</c:v>
                </c:pt>
                <c:pt idx="9">
                  <c:v>507</c:v>
                </c:pt>
                <c:pt idx="10">
                  <c:v>560</c:v>
                </c:pt>
                <c:pt idx="11">
                  <c:v>614</c:v>
                </c:pt>
                <c:pt idx="12">
                  <c:v>668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20B-43EB-B524-E2CAD08CAB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9506511"/>
        <c:axId val="1713353231"/>
      </c:scatterChart>
      <c:valAx>
        <c:axId val="1719506511"/>
        <c:scaling>
          <c:orientation val="minMax"/>
          <c:max val="1.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Ф</a:t>
                </a:r>
              </a:p>
            </c:rich>
          </c:tx>
          <c:layout>
            <c:manualLayout>
              <c:xMode val="edge"/>
              <c:yMode val="edge"/>
              <c:x val="0.83877213279866403"/>
              <c:y val="0.852642671536381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3353231"/>
        <c:crosses val="autoZero"/>
        <c:crossBetween val="midCat"/>
      </c:valAx>
      <c:valAx>
        <c:axId val="171335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900" b="1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𝑰, мкА</a:t>
                </a:r>
                <a:endParaRPr lang="ru-RU" sz="900" b="0" i="0" u="none" strike="noStrike" kern="1200" cap="all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8.5592011412268187E-2"/>
              <c:y val="6.032294591604977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9506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82662862577270568"/>
          <c:y val="0.40979039078448526"/>
          <c:w val="0.15910603899191628"/>
          <c:h val="0.280094779819189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1" u="none" strike="noStrike" baseline="0">
                <a:effectLst/>
              </a:rPr>
              <a:t>Спектральная характеристика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5029696177845582E-2"/>
          <c:y val="0.14912510936132986"/>
          <c:w val="0.77809805712611912"/>
          <c:h val="0.7231188129042924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Лист1!$A$35:$H$35</c:f>
              <c:numCache>
                <c:formatCode>General</c:formatCode>
                <c:ptCount val="8"/>
                <c:pt idx="0">
                  <c:v>430</c:v>
                </c:pt>
                <c:pt idx="1">
                  <c:v>470</c:v>
                </c:pt>
                <c:pt idx="2">
                  <c:v>520</c:v>
                </c:pt>
                <c:pt idx="3">
                  <c:v>565</c:v>
                </c:pt>
                <c:pt idx="4">
                  <c:v>590</c:v>
                </c:pt>
                <c:pt idx="5">
                  <c:v>660</c:v>
                </c:pt>
                <c:pt idx="6">
                  <c:v>700</c:v>
                </c:pt>
                <c:pt idx="7">
                  <c:v>860</c:v>
                </c:pt>
              </c:numCache>
            </c:numRef>
          </c:xVal>
          <c:yVal>
            <c:numRef>
              <c:f>Лист1!$A$37:$H$37</c:f>
              <c:numCache>
                <c:formatCode>General</c:formatCode>
                <c:ptCount val="8"/>
                <c:pt idx="0">
                  <c:v>141.70000000000002</c:v>
                </c:pt>
                <c:pt idx="1">
                  <c:v>268.8</c:v>
                </c:pt>
                <c:pt idx="2">
                  <c:v>565.79999999999995</c:v>
                </c:pt>
                <c:pt idx="3">
                  <c:v>525.79999999999995</c:v>
                </c:pt>
                <c:pt idx="4">
                  <c:v>454.8</c:v>
                </c:pt>
                <c:pt idx="5">
                  <c:v>208.8</c:v>
                </c:pt>
                <c:pt idx="6">
                  <c:v>103.8</c:v>
                </c:pt>
                <c:pt idx="7">
                  <c:v>-5.4999999999999991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1D-4686-BDDA-A607F1281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3355151"/>
        <c:axId val="1713356111"/>
      </c:scatterChart>
      <c:valAx>
        <c:axId val="1713355151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𝝀</a:t>
                </a:r>
                <a:r>
                  <a:rPr lang="ru-RU" sz="1000" b="1" i="1" u="none" strike="noStrike" baseline="0">
                    <a:effectLst/>
                  </a:rPr>
                  <a:t>, нм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7699962614805305"/>
              <c:y val="0.749759232851799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3356111"/>
        <c:crosses val="autoZero"/>
        <c:crossBetween val="midCat"/>
      </c:valAx>
      <c:valAx>
        <c:axId val="171335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𝑰, мкА</a:t>
                </a:r>
                <a:endParaRPr lang="ru-RU" sz="1000" b="0" i="0" u="none" strike="noStrike" kern="1200" cap="all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6.1184532550171318E-2"/>
              <c:y val="5.747997051549658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3355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Науменко</dc:creator>
  <cp:keywords/>
  <dc:description/>
  <cp:lastModifiedBy>Владимир Науменко</cp:lastModifiedBy>
  <cp:revision>2</cp:revision>
  <dcterms:created xsi:type="dcterms:W3CDTF">2024-12-12T06:43:00Z</dcterms:created>
  <dcterms:modified xsi:type="dcterms:W3CDTF">2024-12-12T06:43:00Z</dcterms:modified>
</cp:coreProperties>
</file>