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4060" w:rsidRDefault="00D64060" w:rsidP="00FC3B47">
      <w:pPr>
        <w:ind w:left="0" w:firstLine="0"/>
        <w:rPr>
          <w:b/>
        </w:rPr>
      </w:pPr>
      <w:r>
        <w:rPr>
          <w:b/>
          <w:noProof/>
        </w:rPr>
        <w:drawing>
          <wp:anchor distT="0" distB="0" distL="114300" distR="114300" simplePos="0" relativeHeight="251674624" behindDoc="1" locked="0" layoutInCell="1" allowOverlap="1">
            <wp:simplePos x="0" y="0"/>
            <wp:positionH relativeFrom="column">
              <wp:posOffset>-457200</wp:posOffset>
            </wp:positionH>
            <wp:positionV relativeFrom="paragraph">
              <wp:posOffset>-438150</wp:posOffset>
            </wp:positionV>
            <wp:extent cx="7590787" cy="10668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7">
                      <a:extLst>
                        <a:ext uri="{28A0092B-C50C-407E-A947-70E740481C1C}">
                          <a14:useLocalDpi xmlns:a14="http://schemas.microsoft.com/office/drawing/2010/main" val="0"/>
                        </a:ext>
                      </a:extLst>
                    </a:blip>
                    <a:stretch>
                      <a:fillRect/>
                    </a:stretch>
                  </pic:blipFill>
                  <pic:spPr>
                    <a:xfrm>
                      <a:off x="0" y="0"/>
                      <a:ext cx="7597111" cy="10676887"/>
                    </a:xfrm>
                    <a:prstGeom prst="rect">
                      <a:avLst/>
                    </a:prstGeom>
                  </pic:spPr>
                </pic:pic>
              </a:graphicData>
            </a:graphic>
            <wp14:sizeRelH relativeFrom="margin">
              <wp14:pctWidth>0</wp14:pctWidth>
            </wp14:sizeRelH>
            <wp14:sizeRelV relativeFrom="margin">
              <wp14:pctHeight>0</wp14:pctHeight>
            </wp14:sizeRelV>
          </wp:anchor>
        </w:drawing>
      </w:r>
    </w:p>
    <w:p w:rsidR="00D64060" w:rsidRDefault="00D64060" w:rsidP="00D64060">
      <w:pPr>
        <w:spacing w:after="160"/>
        <w:ind w:left="0" w:firstLine="0"/>
        <w:rPr>
          <w:b/>
        </w:rPr>
      </w:pPr>
      <w:r>
        <w:rPr>
          <w:b/>
        </w:rPr>
        <w:br w:type="page"/>
      </w:r>
    </w:p>
    <w:p w:rsidR="00FC3B47" w:rsidRPr="00B67ED1" w:rsidRDefault="00FC3B47" w:rsidP="001F0D63">
      <w:pPr>
        <w:pStyle w:val="Title"/>
      </w:pPr>
      <w:r w:rsidRPr="00B67ED1">
        <w:lastRenderedPageBreak/>
        <w:t>Inflammation and Tissue Repair</w:t>
      </w:r>
    </w:p>
    <w:p w:rsidR="00FC3B47" w:rsidRPr="00B67ED1" w:rsidRDefault="00FC3B47" w:rsidP="001F0D63">
      <w:pPr>
        <w:pStyle w:val="Heading1"/>
      </w:pPr>
      <w:r w:rsidRPr="00B67ED1">
        <w:t>I. Overview of Inflammation:</w:t>
      </w:r>
    </w:p>
    <w:p w:rsidR="00520F35" w:rsidRPr="00520F35" w:rsidRDefault="00520F35" w:rsidP="00520F35">
      <w:pPr>
        <w:ind w:left="0" w:firstLine="0"/>
      </w:pPr>
      <w:r w:rsidRPr="00520F35">
        <w:t xml:space="preserve">Inflammation is a </w:t>
      </w:r>
      <w:r w:rsidRPr="00520F35">
        <w:rPr>
          <w:b/>
          <w:bCs/>
        </w:rPr>
        <w:t>protective response of vascularized tissues to infections and tissue damage</w:t>
      </w:r>
      <w:r w:rsidRPr="00520F35">
        <w:t>. It is crucial for survival, as it helps eliminate offending agents like microbes and toxins, as well as the consequences of injury, such as necrotic cells and tissues. Without inflammation, infections could spread unchecked, and wounds might not heal, potentially leading to persistent sores.</w:t>
      </w:r>
    </w:p>
    <w:p w:rsidR="00520F35" w:rsidRPr="00520F35" w:rsidRDefault="00520F35" w:rsidP="001F0D63">
      <w:pPr>
        <w:pStyle w:val="Heading1"/>
      </w:pPr>
      <w:r w:rsidRPr="00520F35">
        <w:t>General Features of Inflammation</w:t>
      </w:r>
    </w:p>
    <w:p w:rsidR="00520F35" w:rsidRPr="00520F35" w:rsidRDefault="00520F35" w:rsidP="00520F35">
      <w:pPr>
        <w:ind w:left="0" w:firstLine="0"/>
      </w:pPr>
      <w:r w:rsidRPr="00520F35">
        <w:t xml:space="preserve">While often perceived as harmful, inflammation is a vital </w:t>
      </w:r>
      <w:r w:rsidRPr="00520F35">
        <w:rPr>
          <w:b/>
        </w:rPr>
        <w:t>defense mechanism</w:t>
      </w:r>
      <w:r w:rsidRPr="00520F35">
        <w:t>. It involves bringing cells and molecules of host defense, like phagocytic leukocytes, antibodies, and complement proteins, from the circulation to the sites where they are needed. Some inflammatory cells also reside in tissues, acting as sentinels.</w:t>
      </w:r>
    </w:p>
    <w:p w:rsidR="00FC3B47" w:rsidRPr="00FC3B47" w:rsidRDefault="00FC3B47" w:rsidP="00FC3B47">
      <w:pPr>
        <w:ind w:left="0" w:firstLine="0"/>
      </w:pPr>
      <w:r w:rsidRPr="00FC3B47">
        <w:rPr>
          <w:b/>
          <w:bCs/>
        </w:rPr>
        <w:t>Key Steps in an Inflammatory Reaction (The Five Rs):</w:t>
      </w:r>
    </w:p>
    <w:p w:rsidR="00FC3B47" w:rsidRPr="00FC3B47" w:rsidRDefault="00FC3B47" w:rsidP="00FC3B47">
      <w:pPr>
        <w:numPr>
          <w:ilvl w:val="0"/>
          <w:numId w:val="1"/>
        </w:numPr>
      </w:pPr>
      <w:r w:rsidRPr="00FC3B47">
        <w:rPr>
          <w:b/>
          <w:bCs/>
        </w:rPr>
        <w:t>Recognition</w:t>
      </w:r>
      <w:r w:rsidRPr="00FC3B47">
        <w:t xml:space="preserve"> of the offending agent (e.g., microbes, toxins, necrotic cells) by host cells and molecules in extravascular tissues.</w:t>
      </w:r>
    </w:p>
    <w:p w:rsidR="00FC3B47" w:rsidRPr="00FC3B47" w:rsidRDefault="00FC3B47" w:rsidP="00FC3B47">
      <w:pPr>
        <w:numPr>
          <w:ilvl w:val="0"/>
          <w:numId w:val="1"/>
        </w:numPr>
      </w:pPr>
      <w:r w:rsidRPr="00FC3B47">
        <w:rPr>
          <w:b/>
          <w:bCs/>
        </w:rPr>
        <w:t>Recruitment</w:t>
      </w:r>
      <w:r w:rsidRPr="00FC3B47">
        <w:t xml:space="preserve"> of leukocytes and plasma proteins from circulation to the site of injury.</w:t>
      </w:r>
    </w:p>
    <w:p w:rsidR="00FC3B47" w:rsidRPr="00FC3B47" w:rsidRDefault="00FC3B47" w:rsidP="00FC3B47">
      <w:pPr>
        <w:numPr>
          <w:ilvl w:val="0"/>
          <w:numId w:val="1"/>
        </w:numPr>
      </w:pPr>
      <w:r w:rsidRPr="00FC3B47">
        <w:rPr>
          <w:b/>
          <w:bCs/>
        </w:rPr>
        <w:t>Removal</w:t>
      </w:r>
      <w:r w:rsidRPr="00FC3B47">
        <w:t xml:space="preserve"> of the offending substance through activation of leukocytes and proteins.</w:t>
      </w:r>
    </w:p>
    <w:p w:rsidR="00FC3B47" w:rsidRPr="00FC3B47" w:rsidRDefault="00FC3B47" w:rsidP="00FC3B47">
      <w:pPr>
        <w:numPr>
          <w:ilvl w:val="0"/>
          <w:numId w:val="1"/>
        </w:numPr>
      </w:pPr>
      <w:r w:rsidRPr="00FC3B47">
        <w:rPr>
          <w:b/>
          <w:bCs/>
        </w:rPr>
        <w:t>Regulation</w:t>
      </w:r>
      <w:r w:rsidRPr="00FC3B47">
        <w:t xml:space="preserve"> and termination of the reaction.</w:t>
      </w:r>
    </w:p>
    <w:p w:rsidR="00FC3B47" w:rsidRPr="00FC3B47" w:rsidRDefault="002C1164" w:rsidP="00FC3B47">
      <w:pPr>
        <w:numPr>
          <w:ilvl w:val="0"/>
          <w:numId w:val="1"/>
        </w:numPr>
      </w:pPr>
      <w:r w:rsidRPr="002C1164">
        <w:rPr>
          <w:noProof/>
        </w:rPr>
        <w:drawing>
          <wp:anchor distT="0" distB="0" distL="114300" distR="114300" simplePos="0" relativeHeight="251673600" behindDoc="0" locked="0" layoutInCell="1" allowOverlap="1">
            <wp:simplePos x="0" y="0"/>
            <wp:positionH relativeFrom="column">
              <wp:posOffset>2686050</wp:posOffset>
            </wp:positionH>
            <wp:positionV relativeFrom="paragraph">
              <wp:posOffset>200025</wp:posOffset>
            </wp:positionV>
            <wp:extent cx="4105275" cy="2352675"/>
            <wp:effectExtent l="0" t="0" r="9525" b="9525"/>
            <wp:wrapSquare wrapText="bothSides"/>
            <wp:docPr id="2" name="Picture 2" descr="C:\Users\PMLS\Downloads\signs-of-inflammation-4580526_FINAL-5c6f21adc9e77c0001be51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MLS\Downloads\signs-of-inflammation-4580526_FINAL-5c6f21adc9e77c0001be5177.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645" t="14794" r="3959" b="5768"/>
                    <a:stretch/>
                  </pic:blipFill>
                  <pic:spPr bwMode="auto">
                    <a:xfrm>
                      <a:off x="0" y="0"/>
                      <a:ext cx="4105275" cy="2352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3B47" w:rsidRPr="00FC3B47">
        <w:rPr>
          <w:b/>
          <w:bCs/>
        </w:rPr>
        <w:t>Repair</w:t>
      </w:r>
      <w:r w:rsidR="00FC3B47" w:rsidRPr="00FC3B47">
        <w:t xml:space="preserve"> of the damaged tissue.</w:t>
      </w:r>
    </w:p>
    <w:p w:rsidR="00FC3B47" w:rsidRPr="00FC3B47" w:rsidRDefault="00FC3B47" w:rsidP="00FC3B47">
      <w:pPr>
        <w:ind w:left="0" w:firstLine="0"/>
      </w:pPr>
      <w:r w:rsidRPr="001F0D63">
        <w:rPr>
          <w:rStyle w:val="Heading1Char"/>
        </w:rPr>
        <w:t>Cardinal Signs of Inflammation</w:t>
      </w:r>
      <w:r w:rsidRPr="00FC3B47">
        <w:rPr>
          <w:b/>
          <w:bCs/>
        </w:rPr>
        <w:t>:</w:t>
      </w:r>
      <w:r w:rsidRPr="00FC3B47">
        <w:t xml:space="preserve"> These external manifestations were first described over 2000 years ago by Celsus, with Virchow adding the fifth:</w:t>
      </w:r>
    </w:p>
    <w:p w:rsidR="00FC3B47" w:rsidRPr="00503CB0" w:rsidRDefault="00FC3B47" w:rsidP="00FC3B47">
      <w:pPr>
        <w:numPr>
          <w:ilvl w:val="0"/>
          <w:numId w:val="2"/>
        </w:numPr>
      </w:pPr>
      <w:r w:rsidRPr="00503CB0">
        <w:rPr>
          <w:bCs/>
        </w:rPr>
        <w:t>Heat (calor)</w:t>
      </w:r>
    </w:p>
    <w:p w:rsidR="00FC3B47" w:rsidRPr="00503CB0" w:rsidRDefault="00FC3B47" w:rsidP="00FC3B47">
      <w:pPr>
        <w:numPr>
          <w:ilvl w:val="0"/>
          <w:numId w:val="2"/>
        </w:numPr>
      </w:pPr>
      <w:r w:rsidRPr="00503CB0">
        <w:rPr>
          <w:bCs/>
        </w:rPr>
        <w:t>Redness (rubor)</w:t>
      </w:r>
    </w:p>
    <w:p w:rsidR="00FC3B47" w:rsidRPr="00503CB0" w:rsidRDefault="00FC3B47" w:rsidP="00FC3B47">
      <w:pPr>
        <w:numPr>
          <w:ilvl w:val="0"/>
          <w:numId w:val="2"/>
        </w:numPr>
      </w:pPr>
      <w:r w:rsidRPr="00503CB0">
        <w:rPr>
          <w:bCs/>
        </w:rPr>
        <w:t>Swelling (tumor)</w:t>
      </w:r>
    </w:p>
    <w:p w:rsidR="00FC3B47" w:rsidRPr="00503CB0" w:rsidRDefault="00FC3B47" w:rsidP="00FC3B47">
      <w:pPr>
        <w:numPr>
          <w:ilvl w:val="0"/>
          <w:numId w:val="2"/>
        </w:numPr>
      </w:pPr>
      <w:r w:rsidRPr="00503CB0">
        <w:rPr>
          <w:bCs/>
        </w:rPr>
        <w:t>Pain (dolor)</w:t>
      </w:r>
    </w:p>
    <w:p w:rsidR="002C1164" w:rsidRPr="00503CB0" w:rsidRDefault="00FC3B47" w:rsidP="002C1164">
      <w:pPr>
        <w:numPr>
          <w:ilvl w:val="0"/>
          <w:numId w:val="2"/>
        </w:numPr>
      </w:pPr>
      <w:r w:rsidRPr="00503CB0">
        <w:rPr>
          <w:bCs/>
        </w:rPr>
        <w:t>Loss of function (functio laesa)</w:t>
      </w:r>
    </w:p>
    <w:p w:rsidR="00FC3B47" w:rsidRPr="00FC3B47" w:rsidRDefault="00FC3B47" w:rsidP="001F0D63">
      <w:pPr>
        <w:pStyle w:val="Heading1"/>
      </w:pPr>
      <w:r w:rsidRPr="00FC3B47">
        <w:t>Types of Inflammation:</w:t>
      </w:r>
    </w:p>
    <w:p w:rsidR="003E1D97" w:rsidRPr="003E1D97" w:rsidRDefault="00FC3B47" w:rsidP="001F0D63">
      <w:pPr>
        <w:pStyle w:val="Heading2"/>
      </w:pPr>
      <w:r w:rsidRPr="00FC3B47">
        <w:t>Acute Inflammation:</w:t>
      </w:r>
    </w:p>
    <w:p w:rsidR="00FC3B47" w:rsidRPr="00FC3B47" w:rsidRDefault="00FC3B47" w:rsidP="003E1D97">
      <w:pPr>
        <w:numPr>
          <w:ilvl w:val="1"/>
          <w:numId w:val="3"/>
        </w:numPr>
      </w:pPr>
      <w:r w:rsidRPr="00FC3B47">
        <w:rPr>
          <w:b/>
          <w:bCs/>
        </w:rPr>
        <w:t>Onset:</w:t>
      </w:r>
      <w:r w:rsidRPr="00FC3B47">
        <w:t xml:space="preserve"> "initial, rapid response... typically develops within minutes or hours."</w:t>
      </w:r>
    </w:p>
    <w:p w:rsidR="00FC3B47" w:rsidRPr="00FC3B47" w:rsidRDefault="00FC3B47" w:rsidP="003E1D97">
      <w:pPr>
        <w:numPr>
          <w:ilvl w:val="1"/>
          <w:numId w:val="3"/>
        </w:numPr>
      </w:pPr>
      <w:r w:rsidRPr="00FC3B47">
        <w:rPr>
          <w:b/>
          <w:bCs/>
        </w:rPr>
        <w:t>Duration:</w:t>
      </w:r>
      <w:r w:rsidRPr="00FC3B47">
        <w:t xml:space="preserve"> "short duration, lasting for several hours or a few days."</w:t>
      </w:r>
    </w:p>
    <w:p w:rsidR="00FC3B47" w:rsidRPr="00FC3B47" w:rsidRDefault="00FC3B47" w:rsidP="003E1D97">
      <w:pPr>
        <w:numPr>
          <w:ilvl w:val="1"/>
          <w:numId w:val="3"/>
        </w:numPr>
      </w:pPr>
      <w:r w:rsidRPr="00FC3B47">
        <w:rPr>
          <w:b/>
          <w:bCs/>
        </w:rPr>
        <w:t>Characteristics:</w:t>
      </w:r>
      <w:r w:rsidRPr="00FC3B47">
        <w:t xml:space="preserve"> "exudation of fluid and plasma proteins (edema) and the emigration of leukocytes, predominantly neutrophils."</w:t>
      </w:r>
    </w:p>
    <w:p w:rsidR="00FC3B47" w:rsidRPr="00FC3B47" w:rsidRDefault="00FC3B47" w:rsidP="003E1D97">
      <w:pPr>
        <w:numPr>
          <w:ilvl w:val="1"/>
          <w:numId w:val="3"/>
        </w:numPr>
      </w:pPr>
      <w:r w:rsidRPr="00FC3B47">
        <w:rPr>
          <w:b/>
          <w:bCs/>
        </w:rPr>
        <w:t>Outcome:</w:t>
      </w:r>
      <w:r w:rsidRPr="00FC3B47">
        <w:t xml:space="preserve"> Aims to eliminate offenders and repair injury; if unsuccessful, may progress to chronic inflammation.</w:t>
      </w:r>
    </w:p>
    <w:p w:rsidR="003E1D97" w:rsidRPr="003E1D97" w:rsidRDefault="00FC3B47" w:rsidP="001F0D63">
      <w:pPr>
        <w:pStyle w:val="Heading2"/>
      </w:pPr>
      <w:r w:rsidRPr="00FC3B47">
        <w:t>Chronic Inflammation:</w:t>
      </w:r>
    </w:p>
    <w:p w:rsidR="00FC3B47" w:rsidRPr="00FC3B47" w:rsidRDefault="00FC3B47" w:rsidP="003E1D97">
      <w:pPr>
        <w:numPr>
          <w:ilvl w:val="1"/>
          <w:numId w:val="3"/>
        </w:numPr>
      </w:pPr>
      <w:r w:rsidRPr="00FC3B47">
        <w:rPr>
          <w:b/>
          <w:bCs/>
        </w:rPr>
        <w:t>Onset:</w:t>
      </w:r>
      <w:r w:rsidRPr="00FC3B47">
        <w:t xml:space="preserve"> "Slow: days"</w:t>
      </w:r>
    </w:p>
    <w:p w:rsidR="00FC3B47" w:rsidRPr="00FC3B47" w:rsidRDefault="00FC3B47" w:rsidP="003E1D97">
      <w:pPr>
        <w:numPr>
          <w:ilvl w:val="1"/>
          <w:numId w:val="3"/>
        </w:numPr>
      </w:pPr>
      <w:r w:rsidRPr="00FC3B47">
        <w:rPr>
          <w:b/>
          <w:bCs/>
        </w:rPr>
        <w:t>Duration:</w:t>
      </w:r>
      <w:r w:rsidRPr="00FC3B47">
        <w:t xml:space="preserve"> "prolonged duration (weeks or months)."</w:t>
      </w:r>
    </w:p>
    <w:p w:rsidR="00FC3B47" w:rsidRPr="00FC3B47" w:rsidRDefault="00FC3B47" w:rsidP="003E1D97">
      <w:pPr>
        <w:numPr>
          <w:ilvl w:val="1"/>
          <w:numId w:val="3"/>
        </w:numPr>
      </w:pPr>
      <w:r w:rsidRPr="00FC3B47">
        <w:rPr>
          <w:b/>
          <w:bCs/>
        </w:rPr>
        <w:t>Characteristics:</w:t>
      </w:r>
      <w:r w:rsidRPr="00FC3B47">
        <w:t xml:space="preserve"> "more tissue destruction, the presence of lymphocytes and macrophages, the proliferation of blood vessels, and fibrosis."</w:t>
      </w:r>
    </w:p>
    <w:p w:rsidR="00FC3B47" w:rsidRPr="00FC3B47" w:rsidRDefault="00FC3B47" w:rsidP="003E1D97">
      <w:pPr>
        <w:numPr>
          <w:ilvl w:val="1"/>
          <w:numId w:val="3"/>
        </w:numPr>
      </w:pPr>
      <w:r w:rsidRPr="00FC3B47">
        <w:rPr>
          <w:b/>
          <w:bCs/>
        </w:rPr>
        <w:t>Outcome:</w:t>
      </w:r>
      <w:r w:rsidRPr="00FC3B47">
        <w:t xml:space="preserve"> Coexistence of inflammation, tissue injury, and repair attempts.</w:t>
      </w:r>
    </w:p>
    <w:p w:rsidR="00FC3B47" w:rsidRPr="00014197" w:rsidRDefault="00FC3B47" w:rsidP="001F0D63">
      <w:pPr>
        <w:pStyle w:val="Heading1"/>
      </w:pPr>
      <w:r w:rsidRPr="00014197">
        <w:t>II. Causes of Inflammation</w:t>
      </w:r>
    </w:p>
    <w:p w:rsidR="00FC3B47" w:rsidRPr="00FC3B47" w:rsidRDefault="00FC3B47" w:rsidP="00FC3B47">
      <w:pPr>
        <w:ind w:left="0" w:firstLine="0"/>
      </w:pPr>
      <w:r w:rsidRPr="00FC3B47">
        <w:t>Inflammatory reactions are triggered by various stimuli:</w:t>
      </w:r>
    </w:p>
    <w:p w:rsidR="00520F35" w:rsidRPr="0081427A" w:rsidRDefault="00520F35" w:rsidP="00520F35">
      <w:r w:rsidRPr="0081427A">
        <w:t>Inflammatory reactions can be triggered by a variety of stimuli:</w:t>
      </w:r>
    </w:p>
    <w:p w:rsidR="00520F35" w:rsidRPr="0081427A" w:rsidRDefault="00520F35" w:rsidP="00C4235F">
      <w:pPr>
        <w:pStyle w:val="ListParagraph"/>
        <w:numPr>
          <w:ilvl w:val="0"/>
          <w:numId w:val="13"/>
        </w:numPr>
        <w:contextualSpacing w:val="0"/>
      </w:pPr>
      <w:r w:rsidRPr="00520F35">
        <w:rPr>
          <w:b/>
          <w:bCs/>
        </w:rPr>
        <w:t>Infections</w:t>
      </w:r>
      <w:r w:rsidRPr="0081427A">
        <w:t>: Caused by bacteria, viruses, fungi, or parasites, and their microbial toxins. Different pathogens can produce varying inflammatory responses, from mild to severe or prolonged.</w:t>
      </w:r>
    </w:p>
    <w:p w:rsidR="00520F35" w:rsidRPr="0081427A" w:rsidRDefault="00520F35" w:rsidP="00C4235F">
      <w:pPr>
        <w:pStyle w:val="ListParagraph"/>
        <w:numPr>
          <w:ilvl w:val="0"/>
          <w:numId w:val="13"/>
        </w:numPr>
        <w:contextualSpacing w:val="0"/>
      </w:pPr>
      <w:r w:rsidRPr="00520F35">
        <w:rPr>
          <w:b/>
          <w:bCs/>
        </w:rPr>
        <w:t>Tissue Necrosis</w:t>
      </w:r>
      <w:r w:rsidRPr="0081427A">
        <w:t>: Inflammation is triggered regardless of the cause of cell death, which can include ischemia (e.g., myocardial infarction), trauma, and physical or chemical injury (e.g., burns, frostbite, radiation, environmental chemicals). Molecules released from necrotic cells are known to trigger inflammation.</w:t>
      </w:r>
    </w:p>
    <w:p w:rsidR="00520F35" w:rsidRPr="0081427A" w:rsidRDefault="00520F35" w:rsidP="00C4235F">
      <w:pPr>
        <w:pStyle w:val="ListParagraph"/>
        <w:numPr>
          <w:ilvl w:val="0"/>
          <w:numId w:val="13"/>
        </w:numPr>
        <w:contextualSpacing w:val="0"/>
      </w:pPr>
      <w:r w:rsidRPr="00520F35">
        <w:rPr>
          <w:b/>
          <w:bCs/>
        </w:rPr>
        <w:t>Foreign Bodies</w:t>
      </w:r>
      <w:r w:rsidRPr="0081427A">
        <w:t>: Substances like splinters, dirt, or sutures can elicit inflammation directly or by causing traumatic tissue injury or carrying microbes. Even large amounts of endogenous substances, such as urate crystals (in gout) and cholesterol crystals (in atherosclerosis), can stimulate inflammation.</w:t>
      </w:r>
    </w:p>
    <w:p w:rsidR="00520F35" w:rsidRPr="0081427A" w:rsidRDefault="00520F35" w:rsidP="00C4235F">
      <w:pPr>
        <w:pStyle w:val="ListParagraph"/>
        <w:numPr>
          <w:ilvl w:val="0"/>
          <w:numId w:val="13"/>
        </w:numPr>
        <w:contextualSpacing w:val="0"/>
      </w:pPr>
      <w:r w:rsidRPr="00520F35">
        <w:rPr>
          <w:b/>
          <w:bCs/>
        </w:rPr>
        <w:t>Immune Reactions (Hypersensitivity)</w:t>
      </w:r>
      <w:r w:rsidRPr="0081427A">
        <w:t>: These reactions involve the immune system damaging the body's own tissues. This can be directed against self-antigens (autoimmune diseases), harmless environmental substances (allergies), or microbes. Such reactions tend to be persistent and often involve chronic inflammation due to the inability to eliminate the stimulus.</w:t>
      </w:r>
    </w:p>
    <w:p w:rsidR="00FC3B47" w:rsidRPr="00014197" w:rsidRDefault="00FC3B47" w:rsidP="00FC3B47">
      <w:pPr>
        <w:ind w:left="0" w:firstLine="0"/>
        <w:rPr>
          <w:b/>
        </w:rPr>
      </w:pPr>
      <w:r w:rsidRPr="00014197">
        <w:rPr>
          <w:b/>
        </w:rPr>
        <w:t>III. Recognition of Microbes and Damaged Cells</w:t>
      </w:r>
    </w:p>
    <w:p w:rsidR="00520F35" w:rsidRDefault="00520F35" w:rsidP="00520F35">
      <w:pPr>
        <w:ind w:left="360" w:firstLine="0"/>
      </w:pPr>
      <w:r>
        <w:t xml:space="preserve">The first step in inflammation is the </w:t>
      </w:r>
      <w:r>
        <w:rPr>
          <w:b/>
          <w:bCs/>
        </w:rPr>
        <w:t>recognition of microbes and necrotic cells</w:t>
      </w:r>
      <w:r>
        <w:t xml:space="preserve"> by cellular receptors and circulating proteins.</w:t>
      </w:r>
    </w:p>
    <w:p w:rsidR="00520F35" w:rsidRDefault="00520F35" w:rsidP="00C4235F">
      <w:pPr>
        <w:pStyle w:val="ListParagraph"/>
        <w:numPr>
          <w:ilvl w:val="0"/>
          <w:numId w:val="15"/>
        </w:numPr>
        <w:contextualSpacing w:val="0"/>
      </w:pPr>
      <w:r w:rsidRPr="00520F35">
        <w:rPr>
          <w:b/>
          <w:bCs/>
        </w:rPr>
        <w:t>Cellular Receptors for Microbes</w:t>
      </w:r>
      <w:r>
        <w:t xml:space="preserve">: Phagocytes, dendritic cells, and other cells express receptors like </w:t>
      </w:r>
      <w:r w:rsidRPr="00520F35">
        <w:rPr>
          <w:b/>
          <w:bCs/>
        </w:rPr>
        <w:t>Toll-like receptors (TLRs)</w:t>
      </w:r>
      <w:r>
        <w:t>, which detect infectious pathogens by recognizing common microbial motifs (pathogen-associated molecular patterns, or PAMPs). This stimulates the production of cyto</w:t>
      </w:r>
      <w:r w:rsidR="00F62775">
        <w:t xml:space="preserve">kines that induce inflammation </w:t>
      </w:r>
      <w:r>
        <w:t>and proteins that promote lymphocyte activation.</w:t>
      </w:r>
    </w:p>
    <w:p w:rsidR="00520F35" w:rsidRDefault="00520F35" w:rsidP="00C4235F">
      <w:pPr>
        <w:pStyle w:val="ListParagraph"/>
        <w:numPr>
          <w:ilvl w:val="0"/>
          <w:numId w:val="15"/>
        </w:numPr>
        <w:contextualSpacing w:val="0"/>
      </w:pPr>
      <w:r w:rsidRPr="00520F35">
        <w:rPr>
          <w:b/>
          <w:bCs/>
        </w:rPr>
        <w:t>Sensors of Cell Damage</w:t>
      </w:r>
      <w:r>
        <w:t xml:space="preserve">: All cells have cytosolic receptors that recognize </w:t>
      </w:r>
      <w:r w:rsidRPr="00520F35">
        <w:rPr>
          <w:b/>
          <w:bCs/>
        </w:rPr>
        <w:t>damage-associated molecular patterns (DAMPs)</w:t>
      </w:r>
      <w:r>
        <w:t xml:space="preserve">, molecules released or altered due to cell damage. Examples include uric acid, ATP, reduced intracellular K+, and cytoplasmic DNA. These receptors activate the </w:t>
      </w:r>
      <w:r w:rsidRPr="00520F35">
        <w:rPr>
          <w:b/>
          <w:bCs/>
        </w:rPr>
        <w:t>inflammasome</w:t>
      </w:r>
      <w:r>
        <w:t xml:space="preserve">, a multiprotein cytosolic complex that induces the production of </w:t>
      </w:r>
      <w:r w:rsidRPr="00520F35">
        <w:rPr>
          <w:b/>
          <w:bCs/>
        </w:rPr>
        <w:t>interleukin-1 (IL-1)</w:t>
      </w:r>
      <w:r>
        <w:t>, which recruits leukocytes and triggers inflammation. The inflammasome has been linked to inflammatory reactions in conditions like gout, atherosclerosis, type 2 diabetes, and Alzheimer disease.</w:t>
      </w:r>
    </w:p>
    <w:p w:rsidR="00520F35" w:rsidRDefault="00520F35" w:rsidP="00C4235F">
      <w:pPr>
        <w:pStyle w:val="ListParagraph"/>
        <w:numPr>
          <w:ilvl w:val="0"/>
          <w:numId w:val="15"/>
        </w:numPr>
        <w:contextualSpacing w:val="0"/>
      </w:pPr>
      <w:r w:rsidRPr="00520F35">
        <w:rPr>
          <w:b/>
          <w:bCs/>
        </w:rPr>
        <w:t>Circulating Proteins</w:t>
      </w:r>
      <w:r>
        <w:t xml:space="preserve">: Plasma proteins like the </w:t>
      </w:r>
      <w:r w:rsidRPr="00520F35">
        <w:rPr>
          <w:b/>
          <w:bCs/>
        </w:rPr>
        <w:t>complement system</w:t>
      </w:r>
      <w:r>
        <w:t xml:space="preserve"> and </w:t>
      </w:r>
      <w:r w:rsidRPr="00520F35">
        <w:rPr>
          <w:b/>
          <w:bCs/>
        </w:rPr>
        <w:t>mannose-binding lectin</w:t>
      </w:r>
      <w:r>
        <w:t xml:space="preserve"> recognize blood-borne microbes, functioning to destroy them and stimulate inflammation at infection sites.</w:t>
      </w:r>
    </w:p>
    <w:p w:rsidR="00FC3B47" w:rsidRDefault="00FC3B47" w:rsidP="001F0D63">
      <w:pPr>
        <w:pStyle w:val="Heading1"/>
      </w:pPr>
      <w:r w:rsidRPr="00014197">
        <w:t>IV. Acute Inflammation</w:t>
      </w:r>
    </w:p>
    <w:p w:rsidR="00520F35" w:rsidRPr="0081427A" w:rsidRDefault="00520F35" w:rsidP="00520F35">
      <w:pPr>
        <w:ind w:left="0" w:firstLine="0"/>
      </w:pPr>
      <w:r w:rsidRPr="0081427A">
        <w:rPr>
          <w:b/>
          <w:bCs/>
        </w:rPr>
        <w:t>Acute inflammation</w:t>
      </w:r>
      <w:r w:rsidRPr="0081427A">
        <w:t xml:space="preserve"> is the </w:t>
      </w:r>
      <w:r w:rsidRPr="0081427A">
        <w:rPr>
          <w:b/>
          <w:bCs/>
        </w:rPr>
        <w:t>initial, rapid response to infections and tissue damage</w:t>
      </w:r>
      <w:r w:rsidRPr="0081427A">
        <w:t>.</w:t>
      </w:r>
    </w:p>
    <w:p w:rsidR="00520F35" w:rsidRPr="0081427A" w:rsidRDefault="00520F35" w:rsidP="00C4235F">
      <w:pPr>
        <w:pStyle w:val="ListParagraph"/>
        <w:numPr>
          <w:ilvl w:val="0"/>
          <w:numId w:val="16"/>
        </w:numPr>
        <w:contextualSpacing w:val="0"/>
      </w:pPr>
      <w:r w:rsidRPr="00520F35">
        <w:rPr>
          <w:b/>
          <w:bCs/>
        </w:rPr>
        <w:t>Onset</w:t>
      </w:r>
      <w:r w:rsidRPr="0081427A">
        <w:t>: Typically develops within minutes or hours.</w:t>
      </w:r>
    </w:p>
    <w:p w:rsidR="00520F35" w:rsidRPr="0081427A" w:rsidRDefault="00520F35" w:rsidP="00C4235F">
      <w:pPr>
        <w:pStyle w:val="ListParagraph"/>
        <w:numPr>
          <w:ilvl w:val="0"/>
          <w:numId w:val="16"/>
        </w:numPr>
        <w:contextualSpacing w:val="0"/>
      </w:pPr>
      <w:r w:rsidRPr="00520F35">
        <w:rPr>
          <w:b/>
          <w:bCs/>
        </w:rPr>
        <w:t>Duration</w:t>
      </w:r>
      <w:r w:rsidRPr="0081427A">
        <w:t>: Short-lived, lasting from several hours to a few days.</w:t>
      </w:r>
    </w:p>
    <w:p w:rsidR="00520F35" w:rsidRPr="0081427A" w:rsidRDefault="00520F35" w:rsidP="00C4235F">
      <w:pPr>
        <w:pStyle w:val="ListParagraph"/>
        <w:numPr>
          <w:ilvl w:val="0"/>
          <w:numId w:val="16"/>
        </w:numPr>
        <w:contextualSpacing w:val="0"/>
      </w:pPr>
      <w:r w:rsidRPr="00520F35">
        <w:rPr>
          <w:b/>
          <w:bCs/>
        </w:rPr>
        <w:t>Main Characteristics</w:t>
      </w:r>
      <w:r w:rsidRPr="0081427A">
        <w:t xml:space="preserve">: Marked by the </w:t>
      </w:r>
      <w:r w:rsidRPr="00520F35">
        <w:rPr>
          <w:b/>
          <w:bCs/>
        </w:rPr>
        <w:t xml:space="preserve">exudation </w:t>
      </w:r>
      <w:r w:rsidRPr="00520F35">
        <w:rPr>
          <w:bCs/>
        </w:rPr>
        <w:t>of fluid and plasma proteins</w:t>
      </w:r>
      <w:r w:rsidRPr="00520F35">
        <w:rPr>
          <w:b/>
          <w:bCs/>
        </w:rPr>
        <w:t xml:space="preserve"> (edema)</w:t>
      </w:r>
      <w:r w:rsidRPr="0081427A">
        <w:t xml:space="preserve"> and the </w:t>
      </w:r>
      <w:r w:rsidRPr="00520F35">
        <w:rPr>
          <w:b/>
          <w:bCs/>
        </w:rPr>
        <w:t xml:space="preserve">emigration </w:t>
      </w:r>
      <w:r w:rsidRPr="00520F35">
        <w:rPr>
          <w:bCs/>
        </w:rPr>
        <w:t>of leukocytes, predominantly neutrophils</w:t>
      </w:r>
      <w:r w:rsidRPr="00520F35">
        <w:t xml:space="preserve"> (</w:t>
      </w:r>
      <w:r w:rsidRPr="0081427A">
        <w:t>polymorphonuclear leukocytes).</w:t>
      </w:r>
    </w:p>
    <w:p w:rsidR="00520F35" w:rsidRPr="00520F35" w:rsidRDefault="00520F35" w:rsidP="00C4235F">
      <w:pPr>
        <w:pStyle w:val="ListParagraph"/>
        <w:numPr>
          <w:ilvl w:val="0"/>
          <w:numId w:val="16"/>
        </w:numPr>
        <w:contextualSpacing w:val="0"/>
      </w:pPr>
      <w:r w:rsidRPr="00520F35">
        <w:rPr>
          <w:b/>
          <w:bCs/>
        </w:rPr>
        <w:t>Outcome</w:t>
      </w:r>
      <w:r w:rsidRPr="0081427A">
        <w:t>: If the offending agent is eliminated, the reaction subsides, and residual injury is repaired (resolution). However, if the stimulus persists, it can pr</w:t>
      </w:r>
      <w:r>
        <w:t>ogress to chronic inflammation.</w:t>
      </w:r>
    </w:p>
    <w:p w:rsidR="00FC3B47" w:rsidRPr="00FC3B47" w:rsidRDefault="00FC3B47" w:rsidP="00FC3B47">
      <w:pPr>
        <w:ind w:left="0" w:firstLine="0"/>
      </w:pPr>
      <w:r w:rsidRPr="00FC3B47">
        <w:t>Acute inflammation involves three major components:</w:t>
      </w:r>
    </w:p>
    <w:p w:rsidR="00503CB0" w:rsidRPr="00FC3B47" w:rsidRDefault="00FC3B47" w:rsidP="00440FD6">
      <w:pPr>
        <w:numPr>
          <w:ilvl w:val="0"/>
          <w:numId w:val="4"/>
        </w:numPr>
      </w:pPr>
      <w:r w:rsidRPr="00FC3B47">
        <w:rPr>
          <w:b/>
          <w:bCs/>
        </w:rPr>
        <w:t>Dilation of small vessels:</w:t>
      </w:r>
      <w:r w:rsidRPr="00FC3B47">
        <w:t xml:space="preserve"> Increases blood flow.</w:t>
      </w:r>
    </w:p>
    <w:p w:rsidR="00FC3B47" w:rsidRPr="00FC3B47" w:rsidRDefault="00FC3B47" w:rsidP="00440FD6">
      <w:pPr>
        <w:numPr>
          <w:ilvl w:val="0"/>
          <w:numId w:val="4"/>
        </w:numPr>
      </w:pPr>
      <w:r w:rsidRPr="00FC3B47">
        <w:rPr>
          <w:b/>
          <w:bCs/>
        </w:rPr>
        <w:t>Increased permeability of microvasculature:</w:t>
      </w:r>
      <w:r w:rsidRPr="00FC3B47">
        <w:t xml:space="preserve"> Allows plasma proteins and leukocytes to leave circulation.</w:t>
      </w:r>
    </w:p>
    <w:p w:rsidR="00FC3B47" w:rsidRPr="00FC3B47" w:rsidRDefault="00FC3B47" w:rsidP="00440FD6">
      <w:pPr>
        <w:numPr>
          <w:ilvl w:val="0"/>
          <w:numId w:val="4"/>
        </w:numPr>
      </w:pPr>
      <w:r w:rsidRPr="00FC3B47">
        <w:rPr>
          <w:b/>
          <w:bCs/>
        </w:rPr>
        <w:t>Emigration of leukocytes:</w:t>
      </w:r>
      <w:r w:rsidRPr="00FC3B47">
        <w:t xml:space="preserve"> Leukocytes accumulate and activate to eliminate the offending agent.</w:t>
      </w:r>
    </w:p>
    <w:p w:rsidR="00384EDE" w:rsidRPr="00384EDE" w:rsidRDefault="00384EDE" w:rsidP="001F0D63">
      <w:pPr>
        <w:pStyle w:val="Heading2"/>
      </w:pPr>
      <w:r w:rsidRPr="00384EDE">
        <w:t>A. Vascular Reactions in Acute Inflammation</w:t>
      </w:r>
    </w:p>
    <w:p w:rsidR="00384EDE" w:rsidRPr="0007474F" w:rsidRDefault="00384EDE" w:rsidP="00384EDE">
      <w:pPr>
        <w:ind w:left="360" w:firstLine="0"/>
      </w:pPr>
      <w:r w:rsidRPr="0007474F">
        <w:t xml:space="preserve">In acute inflammation, the </w:t>
      </w:r>
      <w:r w:rsidRPr="0007474F">
        <w:rPr>
          <w:b/>
          <w:bCs/>
        </w:rPr>
        <w:t>vascular reactions</w:t>
      </w:r>
      <w:r w:rsidRPr="0007474F">
        <w:t xml:space="preserve"> are the body's protective response to infections and tissue damage. These reactions are designed to maximize the movement of plasma proteins and leukocytes from the circulation into the affected site to eliminate offending agents.</w:t>
      </w:r>
    </w:p>
    <w:p w:rsidR="00384EDE" w:rsidRPr="0007474F" w:rsidRDefault="00384EDE" w:rsidP="00384EDE">
      <w:r w:rsidRPr="0007474F">
        <w:t>The vascular reactions of acute inflammation involve three major components:</w:t>
      </w:r>
    </w:p>
    <w:p w:rsidR="00384EDE" w:rsidRPr="0007474F" w:rsidRDefault="00384EDE" w:rsidP="00C4235F">
      <w:pPr>
        <w:pStyle w:val="ListParagraph"/>
        <w:numPr>
          <w:ilvl w:val="0"/>
          <w:numId w:val="18"/>
        </w:numPr>
        <w:contextualSpacing w:val="0"/>
      </w:pPr>
      <w:r w:rsidRPr="0007474F">
        <w:rPr>
          <w:b/>
          <w:bCs/>
        </w:rPr>
        <w:t>Dilation of small vessels</w:t>
      </w:r>
      <w:r w:rsidRPr="0007474F">
        <w:t>, leading to an increase in blood flow.</w:t>
      </w:r>
    </w:p>
    <w:p w:rsidR="00384EDE" w:rsidRPr="0007474F" w:rsidRDefault="00384EDE" w:rsidP="00C4235F">
      <w:pPr>
        <w:pStyle w:val="ListParagraph"/>
        <w:numPr>
          <w:ilvl w:val="0"/>
          <w:numId w:val="18"/>
        </w:numPr>
        <w:contextualSpacing w:val="0"/>
      </w:pPr>
      <w:r w:rsidRPr="0007474F">
        <w:rPr>
          <w:b/>
          <w:bCs/>
        </w:rPr>
        <w:t>Increased permeability of the microvasculature</w:t>
      </w:r>
      <w:r w:rsidRPr="0007474F">
        <w:t>, enabling plasma proteins and leukocytes to leave the circulation.</w:t>
      </w:r>
    </w:p>
    <w:p w:rsidR="00384EDE" w:rsidRPr="0007474F" w:rsidRDefault="00384EDE" w:rsidP="00C4235F">
      <w:pPr>
        <w:pStyle w:val="ListParagraph"/>
        <w:numPr>
          <w:ilvl w:val="0"/>
          <w:numId w:val="18"/>
        </w:numPr>
        <w:contextualSpacing w:val="0"/>
      </w:pPr>
      <w:r w:rsidRPr="0007474F">
        <w:rPr>
          <w:b/>
          <w:bCs/>
        </w:rPr>
        <w:t>Emigration of leukocytes</w:t>
      </w:r>
      <w:r w:rsidRPr="0007474F">
        <w:t xml:space="preserve"> from the microcirculation, their accumulation at the injury site, and their activation.</w:t>
      </w:r>
    </w:p>
    <w:p w:rsidR="00384EDE" w:rsidRPr="0007474F" w:rsidRDefault="00384EDE" w:rsidP="001F0D63">
      <w:pPr>
        <w:pStyle w:val="Heading3"/>
      </w:pPr>
      <w:r w:rsidRPr="0007474F">
        <w:t>Changes in Vascular Flow and Caliber</w:t>
      </w:r>
    </w:p>
    <w:p w:rsidR="00384EDE" w:rsidRPr="0007474F" w:rsidRDefault="00384EDE" w:rsidP="00384EDE">
      <w:r w:rsidRPr="0007474F">
        <w:t>The vascular reactions begin early after injury with specific changes in blood flow and vessel diameter:</w:t>
      </w:r>
    </w:p>
    <w:p w:rsidR="00384EDE" w:rsidRPr="0007474F" w:rsidRDefault="00384EDE" w:rsidP="00C4235F">
      <w:pPr>
        <w:pStyle w:val="ListParagraph"/>
        <w:numPr>
          <w:ilvl w:val="0"/>
          <w:numId w:val="18"/>
        </w:numPr>
        <w:contextualSpacing w:val="0"/>
      </w:pPr>
      <w:r w:rsidRPr="003A20A2">
        <w:rPr>
          <w:b/>
          <w:bCs/>
        </w:rPr>
        <w:t>Vasodilation</w:t>
      </w:r>
      <w:r w:rsidRPr="0007474F">
        <w:t xml:space="preserve"> is one of the earliest manifestations of acute inflammation, sometimes preceded by </w:t>
      </w:r>
      <w:r w:rsidRPr="003A20A2">
        <w:rPr>
          <w:b/>
        </w:rPr>
        <w:t>transient vasoconstriction</w:t>
      </w:r>
      <w:r w:rsidRPr="0007474F">
        <w:t xml:space="preserve">. This dilation is induced by various mediators, notably </w:t>
      </w:r>
      <w:r w:rsidRPr="003A20A2">
        <w:rPr>
          <w:b/>
          <w:bCs/>
        </w:rPr>
        <w:t>histamine</w:t>
      </w:r>
      <w:r w:rsidRPr="0007474F">
        <w:t xml:space="preserve">, acting on vascular smooth muscle. Vasodilation first affects arterioles and then opens new capillary beds, resulting in </w:t>
      </w:r>
      <w:r w:rsidRPr="003A20A2">
        <w:rPr>
          <w:b/>
          <w:bCs/>
        </w:rPr>
        <w:t>increased blood flow</w:t>
      </w:r>
      <w:r w:rsidRPr="0007474F">
        <w:t xml:space="preserve"> which causes the characteristic heat and redness at the inflammation site.</w:t>
      </w:r>
    </w:p>
    <w:p w:rsidR="00384EDE" w:rsidRPr="0007474F" w:rsidRDefault="00384EDE" w:rsidP="00C4235F">
      <w:pPr>
        <w:pStyle w:val="ListParagraph"/>
        <w:numPr>
          <w:ilvl w:val="0"/>
          <w:numId w:val="18"/>
        </w:numPr>
        <w:contextualSpacing w:val="0"/>
      </w:pPr>
      <w:r w:rsidRPr="0007474F">
        <w:t xml:space="preserve">This vasodilation is quickly followed by an </w:t>
      </w:r>
      <w:r w:rsidRPr="003A20A2">
        <w:rPr>
          <w:b/>
          <w:bCs/>
        </w:rPr>
        <w:t>increased permeability of the microvasculature</w:t>
      </w:r>
      <w:r w:rsidRPr="0007474F">
        <w:t xml:space="preserve">, leading to the outpouring of protein-rich fluid, known as an </w:t>
      </w:r>
      <w:r w:rsidRPr="003A20A2">
        <w:rPr>
          <w:b/>
          <w:bCs/>
        </w:rPr>
        <w:t>exudate</w:t>
      </w:r>
      <w:r w:rsidRPr="0007474F">
        <w:t>, into the extravascular tissues.</w:t>
      </w:r>
    </w:p>
    <w:p w:rsidR="00384EDE" w:rsidRPr="0007474F" w:rsidRDefault="00384EDE" w:rsidP="00C4235F">
      <w:pPr>
        <w:pStyle w:val="ListParagraph"/>
        <w:numPr>
          <w:ilvl w:val="0"/>
          <w:numId w:val="18"/>
        </w:numPr>
        <w:contextualSpacing w:val="0"/>
      </w:pPr>
      <w:r w:rsidRPr="0007474F">
        <w:t xml:space="preserve">The loss of fluid from the vessels and the increased vessel diameter cause the blood flow to </w:t>
      </w:r>
      <w:r w:rsidRPr="003A20A2">
        <w:rPr>
          <w:b/>
          <w:bCs/>
        </w:rPr>
        <w:t>slow down</w:t>
      </w:r>
      <w:r w:rsidRPr="0007474F">
        <w:t xml:space="preserve">, leading to a concentration of red cells and increased blood viscosity. This results in </w:t>
      </w:r>
      <w:r w:rsidRPr="003A20A2">
        <w:rPr>
          <w:b/>
          <w:bCs/>
        </w:rPr>
        <w:t>stasis</w:t>
      </w:r>
      <w:r w:rsidRPr="0007474F">
        <w:t xml:space="preserve"> of blood flow, where small vessels become engorged with slowly moving red cells, seen as vascular congestion and externally as localized redness.</w:t>
      </w:r>
    </w:p>
    <w:p w:rsidR="00384EDE" w:rsidRPr="0007474F" w:rsidRDefault="00384EDE" w:rsidP="00C4235F">
      <w:pPr>
        <w:pStyle w:val="ListParagraph"/>
        <w:numPr>
          <w:ilvl w:val="0"/>
          <w:numId w:val="18"/>
        </w:numPr>
        <w:contextualSpacing w:val="0"/>
      </w:pPr>
      <w:r w:rsidRPr="0007474F">
        <w:t xml:space="preserve">As stasis develops, blood leukocytes, primarily </w:t>
      </w:r>
      <w:r w:rsidRPr="003A20A2">
        <w:rPr>
          <w:b/>
          <w:bCs/>
        </w:rPr>
        <w:t>neutrophils</w:t>
      </w:r>
      <w:r w:rsidRPr="0007474F">
        <w:t>, accumulate along the vascular endothelium. Simultaneously, endothelial cells are activated by local mediators (such as cytokines) to express increased levels of adhesion molecules. Leukocytes then adhere to the endothelium and subsequently migrate through the vessel wall into the interstitial tissue.</w:t>
      </w:r>
    </w:p>
    <w:p w:rsidR="00384EDE" w:rsidRPr="003A20A2" w:rsidRDefault="00384EDE" w:rsidP="001F0D63">
      <w:pPr>
        <w:pStyle w:val="Heading3"/>
      </w:pPr>
      <w:r w:rsidRPr="003A20A2">
        <w:t>Increased Vascular Permeability (Vascular Leakage)</w:t>
      </w:r>
    </w:p>
    <w:p w:rsidR="00384EDE" w:rsidRDefault="00384EDE" w:rsidP="00384EDE">
      <w:pPr>
        <w:ind w:left="360" w:firstLine="0"/>
      </w:pPr>
      <w:r w:rsidRPr="0007474F">
        <w:t xml:space="preserve">Increased vascular permeability is crucial for allowing plasma proteins and leukocytes, which are mediators of host defense, to enter the sites of infection or tissue damage. </w:t>
      </w:r>
    </w:p>
    <w:p w:rsidR="00384EDE" w:rsidRDefault="00384EDE" w:rsidP="00C4235F">
      <w:pPr>
        <w:pStyle w:val="ListParagraph"/>
        <w:numPr>
          <w:ilvl w:val="0"/>
          <w:numId w:val="20"/>
        </w:numPr>
      </w:pPr>
      <w:r>
        <w:rPr>
          <w:noProof/>
        </w:rPr>
        <w:drawing>
          <wp:anchor distT="0" distB="0" distL="114300" distR="114300" simplePos="0" relativeHeight="251666432" behindDoc="0" locked="0" layoutInCell="1" allowOverlap="1" wp14:anchorId="076C6F68" wp14:editId="65FAA360">
            <wp:simplePos x="0" y="0"/>
            <wp:positionH relativeFrom="column">
              <wp:posOffset>1795030</wp:posOffset>
            </wp:positionH>
            <wp:positionV relativeFrom="paragraph">
              <wp:posOffset>-847</wp:posOffset>
            </wp:positionV>
            <wp:extent cx="5038095" cy="2771429"/>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038095" cy="2771429"/>
                    </a:xfrm>
                    <a:prstGeom prst="rect">
                      <a:avLst/>
                    </a:prstGeom>
                  </pic:spPr>
                </pic:pic>
              </a:graphicData>
            </a:graphic>
          </wp:anchor>
        </w:drawing>
      </w:r>
      <w:r w:rsidRPr="0007474F">
        <w:t xml:space="preserve">The escape of fluid, proteins, and blood cells from the vascular system into interstitial tissues or body cavities is known as </w:t>
      </w:r>
      <w:r w:rsidRPr="003A20A2">
        <w:rPr>
          <w:b/>
          <w:bCs/>
        </w:rPr>
        <w:t>exudation</w:t>
      </w:r>
      <w:r w:rsidRPr="0007474F">
        <w:t xml:space="preserve">. An </w:t>
      </w:r>
      <w:r w:rsidRPr="003A20A2">
        <w:rPr>
          <w:b/>
          <w:bCs/>
        </w:rPr>
        <w:t>exudate</w:t>
      </w:r>
      <w:r w:rsidRPr="0007474F">
        <w:t xml:space="preserve"> is characterized by a high protein concentration and contains cellular debris, indicating increased permeability during an inflammatory reaction. In contrast, a </w:t>
      </w:r>
      <w:r w:rsidRPr="003A20A2">
        <w:rPr>
          <w:b/>
          <w:bCs/>
        </w:rPr>
        <w:t>transudate</w:t>
      </w:r>
      <w:r w:rsidRPr="0007474F">
        <w:t xml:space="preserve"> is a fluid with low protein content, little or no cellular material, and low specific gravity, typically formed due to osmotic or hydrostatic imbalance across vessels with normal permeability. </w:t>
      </w:r>
    </w:p>
    <w:p w:rsidR="00384EDE" w:rsidRPr="0007474F" w:rsidRDefault="00384EDE" w:rsidP="00384EDE">
      <w:pPr>
        <w:ind w:left="360" w:firstLine="0"/>
      </w:pPr>
      <w:r w:rsidRPr="0007474F">
        <w:rPr>
          <w:b/>
          <w:bCs/>
        </w:rPr>
        <w:t>Edema</w:t>
      </w:r>
      <w:r w:rsidRPr="0007474F">
        <w:t xml:space="preserve"> refers to an excess of fluid in the interstitial tissue or serous cavities, which can be either an exudate or a transudate. If the exudate is rich in leukocytes (mostly neutrophils), dead cell debris, and often microbes, it is termed </w:t>
      </w:r>
      <w:r w:rsidRPr="0007474F">
        <w:rPr>
          <w:b/>
          <w:bCs/>
        </w:rPr>
        <w:t>pus</w:t>
      </w:r>
      <w:r w:rsidRPr="0007474F">
        <w:t xml:space="preserve"> or a purulent exudate.</w:t>
      </w:r>
    </w:p>
    <w:p w:rsidR="00384EDE" w:rsidRPr="0007474F" w:rsidRDefault="00384EDE" w:rsidP="00384EDE">
      <w:r w:rsidRPr="0007474F">
        <w:t>Several mechanisms contribute to increased vascular permeability in acute inflammation:</w:t>
      </w:r>
    </w:p>
    <w:p w:rsidR="00384EDE" w:rsidRPr="0007474F" w:rsidRDefault="00384EDE" w:rsidP="00C4235F">
      <w:pPr>
        <w:pStyle w:val="ListParagraph"/>
        <w:numPr>
          <w:ilvl w:val="0"/>
          <w:numId w:val="19"/>
        </w:numPr>
        <w:contextualSpacing w:val="0"/>
      </w:pPr>
      <w:r>
        <w:rPr>
          <w:noProof/>
        </w:rPr>
        <w:drawing>
          <wp:anchor distT="0" distB="0" distL="114300" distR="114300" simplePos="0" relativeHeight="251665408" behindDoc="0" locked="0" layoutInCell="1" allowOverlap="1" wp14:anchorId="5B5A755C" wp14:editId="3855424F">
            <wp:simplePos x="0" y="0"/>
            <wp:positionH relativeFrom="column">
              <wp:posOffset>3400213</wp:posOffset>
            </wp:positionH>
            <wp:positionV relativeFrom="paragraph">
              <wp:posOffset>9525</wp:posOffset>
            </wp:positionV>
            <wp:extent cx="3352165" cy="4399915"/>
            <wp:effectExtent l="0" t="0" r="635"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352165" cy="4399915"/>
                    </a:xfrm>
                    <a:prstGeom prst="rect">
                      <a:avLst/>
                    </a:prstGeom>
                  </pic:spPr>
                </pic:pic>
              </a:graphicData>
            </a:graphic>
          </wp:anchor>
        </w:drawing>
      </w:r>
      <w:r w:rsidRPr="003A20A2">
        <w:rPr>
          <w:b/>
          <w:bCs/>
        </w:rPr>
        <w:t>Retraction of endothelial cells</w:t>
      </w:r>
      <w:r w:rsidRPr="0007474F">
        <w:t xml:space="preserve">, creating openings in interendothelial spaces, is the most common mechanism of vascular leakage. This is rapidly produced by chemical mediators such as </w:t>
      </w:r>
      <w:r w:rsidRPr="003A20A2">
        <w:rPr>
          <w:b/>
          <w:bCs/>
        </w:rPr>
        <w:t>histamine, bradykinin, and leukotrienes</w:t>
      </w:r>
      <w:r w:rsidRPr="0007474F">
        <w:t>. This "immediate transient response" typically occurs within 15 to 30 minutes and is short-lived, primarily affecting postcapillary venules.</w:t>
      </w:r>
    </w:p>
    <w:p w:rsidR="00384EDE" w:rsidRPr="0007474F" w:rsidRDefault="00384EDE" w:rsidP="00C4235F">
      <w:pPr>
        <w:pStyle w:val="ListParagraph"/>
        <w:numPr>
          <w:ilvl w:val="0"/>
          <w:numId w:val="19"/>
        </w:numPr>
        <w:contextualSpacing w:val="0"/>
      </w:pPr>
      <w:r w:rsidRPr="003A20A2">
        <w:rPr>
          <w:b/>
          <w:bCs/>
        </w:rPr>
        <w:t>Endothelial injury</w:t>
      </w:r>
      <w:r w:rsidRPr="0007474F">
        <w:t xml:space="preserve"> can result from direct damage to the endothelium (e.g., severe burns, microbial toxins) or be induced by adhering neutrophils. Leakage often starts immediately after injury and can be sustained for several hours until damaged vessels are thrombosed or repaired.</w:t>
      </w:r>
    </w:p>
    <w:p w:rsidR="00384EDE" w:rsidRPr="0007474F" w:rsidRDefault="00384EDE" w:rsidP="00C4235F">
      <w:pPr>
        <w:pStyle w:val="ListParagraph"/>
        <w:numPr>
          <w:ilvl w:val="0"/>
          <w:numId w:val="19"/>
        </w:numPr>
        <w:contextualSpacing w:val="0"/>
      </w:pPr>
      <w:r w:rsidRPr="003A20A2">
        <w:rPr>
          <w:b/>
          <w:bCs/>
        </w:rPr>
        <w:t xml:space="preserve">Increased transport </w:t>
      </w:r>
      <w:r w:rsidRPr="003A20A2">
        <w:rPr>
          <w:bCs/>
        </w:rPr>
        <w:t xml:space="preserve">of fluids and proteins </w:t>
      </w:r>
      <w:r w:rsidRPr="003A20A2">
        <w:rPr>
          <w:b/>
          <w:bCs/>
        </w:rPr>
        <w:t>through the endothelial cells</w:t>
      </w:r>
      <w:r w:rsidRPr="0007474F">
        <w:t xml:space="preserve"> (transcytosis) may also occur, potentially involving intracellular channels that open in response to factors like vascular endothelial growth factor (VEGF). However, its precise contribution to vascular permeability in human acute inflammation is not fully clear.</w:t>
      </w:r>
    </w:p>
    <w:p w:rsidR="00384EDE" w:rsidRPr="003A20A2" w:rsidRDefault="00384EDE" w:rsidP="001F0D63">
      <w:pPr>
        <w:pStyle w:val="Heading3"/>
      </w:pPr>
      <w:r w:rsidRPr="003A20A2">
        <w:t>Responses of Lymphatic Vessels and Lymph Nodes</w:t>
      </w:r>
    </w:p>
    <w:p w:rsidR="00384EDE" w:rsidRPr="0007474F" w:rsidRDefault="00384EDE" w:rsidP="00384EDE">
      <w:r w:rsidRPr="0007474F">
        <w:t>Lymphatic vessels and lymph nodes act as filters for extravascular fluids.</w:t>
      </w:r>
    </w:p>
    <w:p w:rsidR="00384EDE" w:rsidRPr="0007474F" w:rsidRDefault="00384EDE" w:rsidP="00C4235F">
      <w:pPr>
        <w:pStyle w:val="ListParagraph"/>
        <w:numPr>
          <w:ilvl w:val="0"/>
          <w:numId w:val="19"/>
        </w:numPr>
        <w:contextualSpacing w:val="0"/>
      </w:pPr>
      <w:r w:rsidRPr="0007474F">
        <w:t xml:space="preserve">During inflammation, </w:t>
      </w:r>
      <w:r w:rsidRPr="00781B40">
        <w:rPr>
          <w:bCs/>
        </w:rPr>
        <w:t>lymph flow</w:t>
      </w:r>
      <w:r w:rsidRPr="00781B40">
        <w:rPr>
          <w:b/>
          <w:bCs/>
        </w:rPr>
        <w:t xml:space="preserve"> increases</w:t>
      </w:r>
      <w:r w:rsidRPr="0007474F">
        <w:t xml:space="preserve"> to help drain the accumulating edema fluid caused by increased vascular permeability.</w:t>
      </w:r>
    </w:p>
    <w:p w:rsidR="00384EDE" w:rsidRPr="0007474F" w:rsidRDefault="00384EDE" w:rsidP="00C4235F">
      <w:pPr>
        <w:pStyle w:val="ListParagraph"/>
        <w:numPr>
          <w:ilvl w:val="0"/>
          <w:numId w:val="19"/>
        </w:numPr>
        <w:contextualSpacing w:val="0"/>
      </w:pPr>
      <w:r w:rsidRPr="0007474F">
        <w:t xml:space="preserve">In addition to fluid, </w:t>
      </w:r>
      <w:r w:rsidRPr="00781B40">
        <w:rPr>
          <w:b/>
          <w:bCs/>
        </w:rPr>
        <w:t xml:space="preserve">leukocytes, cellular debris, </w:t>
      </w:r>
      <w:r w:rsidRPr="00781B40">
        <w:rPr>
          <w:bCs/>
        </w:rPr>
        <w:t>and</w:t>
      </w:r>
      <w:r w:rsidRPr="00781B40">
        <w:rPr>
          <w:b/>
          <w:bCs/>
        </w:rPr>
        <w:t xml:space="preserve"> microbes</w:t>
      </w:r>
      <w:r w:rsidRPr="0007474F">
        <w:t xml:space="preserve"> can enter the lymphatics.</w:t>
      </w:r>
    </w:p>
    <w:p w:rsidR="00384EDE" w:rsidRPr="0007474F" w:rsidRDefault="00384EDE" w:rsidP="00C4235F">
      <w:pPr>
        <w:pStyle w:val="ListParagraph"/>
        <w:numPr>
          <w:ilvl w:val="0"/>
          <w:numId w:val="19"/>
        </w:numPr>
        <w:contextualSpacing w:val="0"/>
      </w:pPr>
      <w:r w:rsidRPr="0007474F">
        <w:t>Sometimes, the lymphatic vessels can become secondarily inflamed (</w:t>
      </w:r>
      <w:r w:rsidRPr="00781B40">
        <w:rPr>
          <w:b/>
          <w:bCs/>
        </w:rPr>
        <w:t>lymphangitis</w:t>
      </w:r>
      <w:r w:rsidRPr="0007474F">
        <w:t>), and the draining lymph nodes may become enlarged due to increased cellularity (</w:t>
      </w:r>
      <w:r w:rsidRPr="00781B40">
        <w:rPr>
          <w:b/>
          <w:bCs/>
        </w:rPr>
        <w:t>lymphadenitis</w:t>
      </w:r>
      <w:r w:rsidRPr="0007474F">
        <w:t>). This cluster of changes is termed reactive or inflammatory lymphadenitis. The presence of red streaks near a skin wound can be a clinical sign of lymphangitis, often accompanied by painful enlargement of draining lymph nodes.</w:t>
      </w:r>
    </w:p>
    <w:p w:rsidR="00384EDE" w:rsidRPr="00384EDE" w:rsidRDefault="00384EDE" w:rsidP="001F0D63">
      <w:pPr>
        <w:pStyle w:val="Heading2"/>
      </w:pPr>
      <w:r w:rsidRPr="00384EDE">
        <w:t>B. Leukocyte Recruitment to Sites of Inflammation</w:t>
      </w:r>
    </w:p>
    <w:p w:rsidR="00384EDE" w:rsidRPr="0007474F" w:rsidRDefault="00384EDE" w:rsidP="00384EDE">
      <w:pPr>
        <w:ind w:left="360" w:firstLine="0"/>
      </w:pPr>
      <w:r w:rsidRPr="0007474F">
        <w:t xml:space="preserve">The journey of leukocytes from the bloodstream to the extravascular tissues is a </w:t>
      </w:r>
      <w:r w:rsidRPr="0007474F">
        <w:rPr>
          <w:b/>
          <w:bCs/>
        </w:rPr>
        <w:t>multistep process</w:t>
      </w:r>
      <w:r w:rsidRPr="0007474F">
        <w:t xml:space="preserve"> mediated and controlled by adhesion molecules and cytokines. This sequence allows leukocytes, which normally flow rapidly in the blood, to be stopped, guided, and activated at the precise location of injury or infection.</w:t>
      </w:r>
    </w:p>
    <w:p w:rsidR="00384EDE" w:rsidRPr="0007474F" w:rsidRDefault="00384EDE" w:rsidP="00384EDE">
      <w:r w:rsidRPr="0007474F">
        <w:t>The phases of leukocyte recruitment include:</w:t>
      </w:r>
    </w:p>
    <w:p w:rsidR="00384EDE" w:rsidRPr="0007474F" w:rsidRDefault="00384EDE" w:rsidP="001F0D63">
      <w:pPr>
        <w:pStyle w:val="Heading3"/>
      </w:pPr>
      <w:r w:rsidRPr="00781B40">
        <w:t>Changes in Vascular Flow and Caliber (Vasodilation and Stasis)</w:t>
      </w:r>
      <w:r w:rsidRPr="0007474F">
        <w:t>:</w:t>
      </w:r>
    </w:p>
    <w:p w:rsidR="00384EDE" w:rsidRPr="0007474F" w:rsidRDefault="00384EDE" w:rsidP="00C4235F">
      <w:pPr>
        <w:pStyle w:val="ListParagraph"/>
        <w:numPr>
          <w:ilvl w:val="0"/>
          <w:numId w:val="21"/>
        </w:numPr>
        <w:contextualSpacing w:val="0"/>
      </w:pPr>
      <w:r w:rsidRPr="0007474F">
        <w:t xml:space="preserve">The process begins with </w:t>
      </w:r>
      <w:r w:rsidRPr="00781B40">
        <w:rPr>
          <w:b/>
          <w:bCs/>
        </w:rPr>
        <w:t>vasodilation</w:t>
      </w:r>
      <w:r w:rsidRPr="0007474F">
        <w:t xml:space="preserve">, primarily of arterioles, induced by mediators like </w:t>
      </w:r>
      <w:r w:rsidRPr="00781B40">
        <w:rPr>
          <w:b/>
          <w:bCs/>
        </w:rPr>
        <w:t>histamine</w:t>
      </w:r>
      <w:r w:rsidRPr="0007474F">
        <w:t xml:space="preserve">. This vasodilation leads to </w:t>
      </w:r>
      <w:r w:rsidRPr="00781B40">
        <w:rPr>
          <w:b/>
          <w:bCs/>
        </w:rPr>
        <w:t>increased blood flow</w:t>
      </w:r>
      <w:r w:rsidRPr="0007474F">
        <w:t>, which is responsible for the heat (calor) and redness (rubor) at the site of inflammation.</w:t>
      </w:r>
    </w:p>
    <w:p w:rsidR="00384EDE" w:rsidRPr="0007474F" w:rsidRDefault="00384EDE" w:rsidP="00C4235F">
      <w:pPr>
        <w:pStyle w:val="ListParagraph"/>
        <w:numPr>
          <w:ilvl w:val="0"/>
          <w:numId w:val="21"/>
        </w:numPr>
        <w:contextualSpacing w:val="0"/>
      </w:pPr>
      <w:r w:rsidRPr="0007474F">
        <w:t xml:space="preserve">Following vasodilation, there is a rapid increase in the </w:t>
      </w:r>
      <w:r w:rsidRPr="00781B40">
        <w:rPr>
          <w:b/>
          <w:bCs/>
        </w:rPr>
        <w:t>permeability of the microvasculature</w:t>
      </w:r>
      <w:r w:rsidRPr="0007474F">
        <w:t>, causing protein-rich fluid (exudate) to pour into the extravascular tissues.</w:t>
      </w:r>
    </w:p>
    <w:p w:rsidR="00384EDE" w:rsidRPr="0007474F" w:rsidRDefault="00384EDE" w:rsidP="00C4235F">
      <w:pPr>
        <w:pStyle w:val="ListParagraph"/>
        <w:numPr>
          <w:ilvl w:val="0"/>
          <w:numId w:val="21"/>
        </w:numPr>
        <w:contextualSpacing w:val="0"/>
      </w:pPr>
      <w:r w:rsidRPr="0007474F">
        <w:t xml:space="preserve">The loss of fluid and increased vessel diameter result in a </w:t>
      </w:r>
      <w:r w:rsidRPr="00781B40">
        <w:rPr>
          <w:b/>
          <w:bCs/>
        </w:rPr>
        <w:t>slowing of blood flow</w:t>
      </w:r>
      <w:r w:rsidRPr="0007474F">
        <w:t xml:space="preserve"> and an increase in blood viscosity, leading to </w:t>
      </w:r>
      <w:r w:rsidRPr="00781B40">
        <w:rPr>
          <w:b/>
          <w:bCs/>
        </w:rPr>
        <w:t>stasis</w:t>
      </w:r>
      <w:r w:rsidRPr="0007474F">
        <w:t>. During stasis, red cells become concentrated, and small vessels become engorged, appearing histologically as vascular congestion and externally as localized redness.</w:t>
      </w:r>
    </w:p>
    <w:p w:rsidR="00384EDE" w:rsidRPr="0007474F" w:rsidRDefault="00384EDE" w:rsidP="00C4235F">
      <w:pPr>
        <w:pStyle w:val="ListParagraph"/>
        <w:numPr>
          <w:ilvl w:val="0"/>
          <w:numId w:val="21"/>
        </w:numPr>
        <w:contextualSpacing w:val="0"/>
      </w:pPr>
      <w:r w:rsidRPr="0007474F">
        <w:t xml:space="preserve">As stasis develops, blood leukocytes, mainly </w:t>
      </w:r>
      <w:r w:rsidRPr="00781B40">
        <w:rPr>
          <w:b/>
          <w:bCs/>
        </w:rPr>
        <w:t>neutrophils</w:t>
      </w:r>
      <w:r w:rsidRPr="0007474F">
        <w:t xml:space="preserve">, begin to accumulate along the vascular endothelium. This process, where leukocytes redistribute from the central axial column to a peripheral position along the endothelial surface, is called </w:t>
      </w:r>
      <w:r w:rsidRPr="00781B40">
        <w:rPr>
          <w:b/>
          <w:bCs/>
        </w:rPr>
        <w:t>margination</w:t>
      </w:r>
      <w:r w:rsidRPr="0007474F">
        <w:t>.</w:t>
      </w:r>
    </w:p>
    <w:p w:rsidR="00384EDE" w:rsidRPr="0007474F" w:rsidRDefault="00384EDE" w:rsidP="001F0D63">
      <w:pPr>
        <w:pStyle w:val="Heading3"/>
      </w:pPr>
      <w:r w:rsidRPr="0038007C">
        <w:t>Leukocyte Adhesion to Endothelium</w:t>
      </w:r>
      <w:r w:rsidRPr="0007474F">
        <w:t>:</w:t>
      </w:r>
    </w:p>
    <w:p w:rsidR="00384EDE" w:rsidRPr="0007474F" w:rsidRDefault="00384EDE" w:rsidP="00C4235F">
      <w:pPr>
        <w:pStyle w:val="ListParagraph"/>
        <w:numPr>
          <w:ilvl w:val="0"/>
          <w:numId w:val="22"/>
        </w:numPr>
        <w:contextualSpacing w:val="0"/>
      </w:pPr>
      <w:r w:rsidRPr="0038007C">
        <w:rPr>
          <w:b/>
          <w:bCs/>
        </w:rPr>
        <w:t>Rolling</w:t>
      </w:r>
      <w:r w:rsidRPr="0007474F">
        <w:t xml:space="preserve">: Once leukocytes are marginalized, they engage in </w:t>
      </w:r>
      <w:r w:rsidRPr="0038007C">
        <w:rPr>
          <w:b/>
          <w:bCs/>
        </w:rPr>
        <w:t>initial, weak interactions</w:t>
      </w:r>
      <w:r w:rsidRPr="0007474F">
        <w:t xml:space="preserve"> with the endothelial cells. This "rolling" is mediated by a family of receptors called </w:t>
      </w:r>
      <w:r w:rsidRPr="0038007C">
        <w:rPr>
          <w:b/>
          <w:bCs/>
        </w:rPr>
        <w:t>selectins</w:t>
      </w:r>
      <w:r w:rsidRPr="0007474F">
        <w:t xml:space="preserve"> (E-selectin, P-selectin, L-selectin). These interactions are of low affinity and easily disrupted by blood flow, causing the leukocytes to bind, detach, and re-bind, tumbling along the endothelial surface.</w:t>
      </w:r>
    </w:p>
    <w:p w:rsidR="00384EDE" w:rsidRPr="0007474F" w:rsidRDefault="00384EDE" w:rsidP="00C4235F">
      <w:pPr>
        <w:pStyle w:val="ListParagraph"/>
        <w:numPr>
          <w:ilvl w:val="1"/>
          <w:numId w:val="22"/>
        </w:numPr>
        <w:contextualSpacing w:val="0"/>
      </w:pPr>
      <w:r w:rsidRPr="0007474F">
        <w:t xml:space="preserve">Endothelial selectins (E-selectin and P-selectin) are typically expressed at low levels or not at all on unactivated endothelium but are </w:t>
      </w:r>
      <w:r w:rsidRPr="0038007C">
        <w:rPr>
          <w:b/>
          <w:bCs/>
        </w:rPr>
        <w:t xml:space="preserve">upregulated </w:t>
      </w:r>
      <w:r w:rsidRPr="0038007C">
        <w:rPr>
          <w:bCs/>
        </w:rPr>
        <w:t>by inflammatory cytokines</w:t>
      </w:r>
      <w:r w:rsidRPr="0007474F">
        <w:t xml:space="preserve"> such as </w:t>
      </w:r>
      <w:r w:rsidRPr="0038007C">
        <w:rPr>
          <w:b/>
          <w:bCs/>
        </w:rPr>
        <w:t xml:space="preserve">TNF (Tumor Necrosis Factor) </w:t>
      </w:r>
      <w:r w:rsidRPr="0038007C">
        <w:rPr>
          <w:bCs/>
        </w:rPr>
        <w:t>and</w:t>
      </w:r>
      <w:r w:rsidRPr="0038007C">
        <w:rPr>
          <w:b/>
          <w:bCs/>
        </w:rPr>
        <w:t xml:space="preserve"> IL-1 (Interleukin-1)</w:t>
      </w:r>
      <w:r w:rsidRPr="0007474F">
        <w:t xml:space="preserve">, and mediators like </w:t>
      </w:r>
      <w:r w:rsidRPr="0038007C">
        <w:rPr>
          <w:b/>
          <w:bCs/>
        </w:rPr>
        <w:t xml:space="preserve">histamine </w:t>
      </w:r>
      <w:r w:rsidRPr="0038007C">
        <w:rPr>
          <w:bCs/>
        </w:rPr>
        <w:t>and</w:t>
      </w:r>
      <w:r w:rsidRPr="0038007C">
        <w:rPr>
          <w:b/>
          <w:bCs/>
        </w:rPr>
        <w:t xml:space="preserve"> thrombin</w:t>
      </w:r>
      <w:r w:rsidRPr="0007474F">
        <w:t>. This upregulation restricts leukocyte binding to the sites of inflammation.</w:t>
      </w:r>
    </w:p>
    <w:p w:rsidR="00384EDE" w:rsidRDefault="00384EDE" w:rsidP="00C4235F">
      <w:pPr>
        <w:pStyle w:val="ListParagraph"/>
        <w:numPr>
          <w:ilvl w:val="1"/>
          <w:numId w:val="22"/>
        </w:numPr>
        <w:contextualSpacing w:val="0"/>
      </w:pPr>
      <w:r w:rsidRPr="0007474F">
        <w:t>L-selectin is expressed on most leukocytes and binds to ligands on endothelial cells.</w:t>
      </w:r>
    </w:p>
    <w:p w:rsidR="00384EDE" w:rsidRPr="0007474F" w:rsidRDefault="00384EDE" w:rsidP="00384EDE">
      <w:r>
        <w:rPr>
          <w:noProof/>
        </w:rPr>
        <w:drawing>
          <wp:inline distT="0" distB="0" distL="0" distR="0" wp14:anchorId="5B6E96C9" wp14:editId="3C9B80C0">
            <wp:extent cx="6645910" cy="5727065"/>
            <wp:effectExtent l="0" t="0" r="254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5727065"/>
                    </a:xfrm>
                    <a:prstGeom prst="rect">
                      <a:avLst/>
                    </a:prstGeom>
                  </pic:spPr>
                </pic:pic>
              </a:graphicData>
            </a:graphic>
          </wp:inline>
        </w:drawing>
      </w:r>
    </w:p>
    <w:p w:rsidR="001F0D63" w:rsidRDefault="00384EDE" w:rsidP="001F0D63">
      <w:pPr>
        <w:pStyle w:val="Heading3"/>
      </w:pPr>
      <w:r w:rsidRPr="001F0D63">
        <w:rPr>
          <w:rStyle w:val="Heading3Char"/>
        </w:rPr>
        <w:t>Firm Adhesion</w:t>
      </w:r>
      <w:r w:rsidRPr="0007474F">
        <w:t>:</w:t>
      </w:r>
    </w:p>
    <w:p w:rsidR="00384EDE" w:rsidRPr="0007474F" w:rsidRDefault="00384EDE" w:rsidP="001F0D63">
      <w:pPr>
        <w:ind w:left="360" w:firstLine="0"/>
      </w:pPr>
      <w:r w:rsidRPr="0007474F">
        <w:t xml:space="preserve"> The rolling interactions allow leukocytes to detect and react to further changes on the endothelium. </w:t>
      </w:r>
      <w:r w:rsidRPr="001F0D63">
        <w:rPr>
          <w:b/>
          <w:bCs/>
        </w:rPr>
        <w:t>Chemokines</w:t>
      </w:r>
      <w:r w:rsidRPr="0007474F">
        <w:t>, chemoattractant cytokines secreted by cells at the inflammation site, bind to endothelial cell proteoglycans and are displayed at high concentrations on the endothelial surface.</w:t>
      </w:r>
    </w:p>
    <w:p w:rsidR="00384EDE" w:rsidRDefault="00384EDE" w:rsidP="00C4235F">
      <w:pPr>
        <w:pStyle w:val="ListParagraph"/>
        <w:numPr>
          <w:ilvl w:val="1"/>
          <w:numId w:val="22"/>
        </w:numPr>
        <w:contextualSpacing w:val="0"/>
      </w:pPr>
      <w:r w:rsidRPr="0007474F">
        <w:t xml:space="preserve">When rolling leukocytes encounter these displayed chemokines, they become </w:t>
      </w:r>
      <w:r w:rsidRPr="0038007C">
        <w:rPr>
          <w:b/>
          <w:bCs/>
        </w:rPr>
        <w:t>activated</w:t>
      </w:r>
      <w:r w:rsidRPr="0007474F">
        <w:t xml:space="preserve">, leading to a conformational change and clustering of their </w:t>
      </w:r>
      <w:r w:rsidRPr="0038007C">
        <w:rPr>
          <w:b/>
          <w:bCs/>
        </w:rPr>
        <w:t>integrins</w:t>
      </w:r>
      <w:r w:rsidRPr="0007474F">
        <w:t xml:space="preserve"> (transmembrane glycoproteins like LFA-1, MAC-1, and VLA-4) on the leukocyte surface, converting them to a high-affinity state.</w:t>
      </w:r>
    </w:p>
    <w:p w:rsidR="00384EDE" w:rsidRPr="0038007C" w:rsidRDefault="00384EDE" w:rsidP="00C4235F">
      <w:pPr>
        <w:pStyle w:val="ListParagraph"/>
        <w:numPr>
          <w:ilvl w:val="1"/>
          <w:numId w:val="22"/>
        </w:numPr>
        <w:spacing w:before="100" w:after="200" w:line="276" w:lineRule="auto"/>
        <w:contextualSpacing w:val="0"/>
        <w:rPr>
          <w:bCs/>
          <w:color w:val="000000" w:themeColor="text1"/>
        </w:rPr>
      </w:pPr>
      <w:r w:rsidRPr="0007474F">
        <w:t xml:space="preserve">Simultaneously, cytokines like </w:t>
      </w:r>
      <w:r w:rsidRPr="0038007C">
        <w:rPr>
          <w:b/>
          <w:bCs/>
        </w:rPr>
        <w:t>TNF and IL-1 activate endothelial cells</w:t>
      </w:r>
      <w:r w:rsidRPr="0007474F">
        <w:t xml:space="preserve"> to increase their expression of </w:t>
      </w:r>
      <w:r w:rsidRPr="0038007C">
        <w:rPr>
          <w:b/>
          <w:bCs/>
        </w:rPr>
        <w:t>integrin ligands</w:t>
      </w:r>
      <w:r w:rsidRPr="0007474F">
        <w:t xml:space="preserve">, such as </w:t>
      </w:r>
      <w:r w:rsidRPr="0038007C">
        <w:rPr>
          <w:b/>
        </w:rPr>
        <w:t>ICAM-1</w:t>
      </w:r>
      <w:r w:rsidRPr="0007474F">
        <w:t xml:space="preserve"> </w:t>
      </w:r>
      <w:r>
        <w:t>(</w:t>
      </w:r>
      <w:r w:rsidRPr="0038007C">
        <w:rPr>
          <w:bCs/>
          <w:color w:val="000000" w:themeColor="text1"/>
        </w:rPr>
        <w:t xml:space="preserve">Intercellular Adhesion Molecule-1): Binds to LFA-1 (Leukocyte Function–Associated Antigen-1) and Mac-1 (Macrophage-1 Antigen).            </w:t>
      </w:r>
      <w:r w:rsidRPr="0038007C">
        <w:rPr>
          <w:b/>
          <w:bCs/>
          <w:color w:val="000000" w:themeColor="text1"/>
        </w:rPr>
        <w:t>VCAM-1</w:t>
      </w:r>
      <w:r w:rsidRPr="0038007C">
        <w:rPr>
          <w:rFonts w:ascii="Segoe UI" w:hAnsi="Segoe UI" w:cs="Segoe UI"/>
          <w:color w:val="0D0D0D"/>
          <w:shd w:val="clear" w:color="auto" w:fill="FFFFFF"/>
        </w:rPr>
        <w:t xml:space="preserve"> </w:t>
      </w:r>
      <w:r w:rsidRPr="0038007C">
        <w:rPr>
          <w:bCs/>
          <w:color w:val="000000" w:themeColor="text1"/>
        </w:rPr>
        <w:t>(Vascular Cell Adhesion Molecule-1): Interacts with VLA-4 (Very Late Antigen-4).</w:t>
      </w:r>
      <w:r w:rsidRPr="0007474F">
        <w:t>.</w:t>
      </w:r>
    </w:p>
    <w:p w:rsidR="00384EDE" w:rsidRPr="0007474F" w:rsidRDefault="00384EDE" w:rsidP="00C4235F">
      <w:pPr>
        <w:pStyle w:val="ListParagraph"/>
        <w:numPr>
          <w:ilvl w:val="1"/>
          <w:numId w:val="22"/>
        </w:numPr>
        <w:contextualSpacing w:val="0"/>
      </w:pPr>
      <w:r w:rsidRPr="0007474F">
        <w:t xml:space="preserve">The combination of increased integrin affinity on leukocytes and increased ligand expression on endothelium results in </w:t>
      </w:r>
      <w:r w:rsidRPr="0038007C">
        <w:rPr>
          <w:b/>
          <w:bCs/>
        </w:rPr>
        <w:t>firm, integrin-mediated binding</w:t>
      </w:r>
      <w:r w:rsidRPr="0007474F">
        <w:t>, causing leukocytes to stop rolling and firmly attach to the endothelium. Genetic deficiencies in these adhesion molecules can lead to impaired leukocyte adhesion and recurrent bacterial infections.</w:t>
      </w:r>
    </w:p>
    <w:p w:rsidR="00384EDE" w:rsidRPr="0007474F" w:rsidRDefault="00384EDE" w:rsidP="00384EDE">
      <w:pPr>
        <w:ind w:left="360" w:firstLine="0"/>
      </w:pPr>
      <w:r>
        <w:rPr>
          <w:noProof/>
        </w:rPr>
        <w:drawing>
          <wp:inline distT="0" distB="0" distL="0" distR="0" wp14:anchorId="02E780C8" wp14:editId="0644399F">
            <wp:extent cx="6361905" cy="4695238"/>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61905" cy="4695238"/>
                    </a:xfrm>
                    <a:prstGeom prst="rect">
                      <a:avLst/>
                    </a:prstGeom>
                  </pic:spPr>
                </pic:pic>
              </a:graphicData>
            </a:graphic>
          </wp:inline>
        </w:drawing>
      </w:r>
    </w:p>
    <w:p w:rsidR="00384EDE" w:rsidRPr="00384EDE" w:rsidRDefault="00384EDE" w:rsidP="00384EDE">
      <w:pPr>
        <w:spacing w:before="100" w:after="200" w:line="276" w:lineRule="auto"/>
        <w:ind w:left="360" w:firstLine="0"/>
        <w:rPr>
          <w:bCs/>
          <w:color w:val="000000" w:themeColor="text1"/>
        </w:rPr>
      </w:pPr>
      <w:r>
        <w:rPr>
          <w:noProof/>
        </w:rPr>
        <w:drawing>
          <wp:inline distT="0" distB="0" distL="0" distR="0" wp14:anchorId="02634EC0" wp14:editId="36D0D8E2">
            <wp:extent cx="6645910" cy="11271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1127125"/>
                    </a:xfrm>
                    <a:prstGeom prst="rect">
                      <a:avLst/>
                    </a:prstGeom>
                  </pic:spPr>
                </pic:pic>
              </a:graphicData>
            </a:graphic>
          </wp:inline>
        </w:drawing>
      </w:r>
      <w:r w:rsidRPr="00384EDE">
        <w:rPr>
          <w:noProof/>
        </w:rPr>
        <w:t xml:space="preserve"> </w:t>
      </w:r>
    </w:p>
    <w:p w:rsidR="00384EDE" w:rsidRPr="0007474F" w:rsidRDefault="00384EDE" w:rsidP="001F0D63">
      <w:pPr>
        <w:pStyle w:val="Heading3"/>
      </w:pPr>
      <w:r w:rsidRPr="00032871">
        <w:t>Leukocyte Migration through Endothelium (Transmigration or Diapedesis)</w:t>
      </w:r>
      <w:r w:rsidRPr="0007474F">
        <w:t>:</w:t>
      </w:r>
    </w:p>
    <w:p w:rsidR="00384EDE" w:rsidRPr="0007474F" w:rsidRDefault="00384EDE" w:rsidP="00C4235F">
      <w:pPr>
        <w:pStyle w:val="ListParagraph"/>
        <w:numPr>
          <w:ilvl w:val="0"/>
          <w:numId w:val="23"/>
        </w:numPr>
        <w:contextualSpacing w:val="0"/>
      </w:pPr>
      <w:r w:rsidRPr="0007474F">
        <w:t xml:space="preserve">After firm adhesion, leukocytes migrate through the vessel wall, primarily by squeezing between endothelial cells at intercellular junctions. This process mainly occurs in </w:t>
      </w:r>
      <w:r w:rsidRPr="00032871">
        <w:rPr>
          <w:b/>
          <w:bCs/>
        </w:rPr>
        <w:t>postcapillary venules</w:t>
      </w:r>
      <w:r w:rsidRPr="0007474F">
        <w:t>, where endothelial cell retraction is maximal.</w:t>
      </w:r>
    </w:p>
    <w:p w:rsidR="00384EDE" w:rsidRPr="0007474F" w:rsidRDefault="00384EDE" w:rsidP="00C4235F">
      <w:pPr>
        <w:pStyle w:val="ListParagraph"/>
        <w:numPr>
          <w:ilvl w:val="0"/>
          <w:numId w:val="23"/>
        </w:numPr>
        <w:contextualSpacing w:val="0"/>
      </w:pPr>
      <w:r w:rsidRPr="00032871">
        <w:rPr>
          <w:b/>
          <w:bCs/>
        </w:rPr>
        <w:t>Platelet endothelial cell adhesion molecule-1 (PECAM-1, also called CD31)</w:t>
      </w:r>
      <w:r w:rsidRPr="0007474F">
        <w:t>, an adhesion molecule expressed on both leukocytes and endothelial cells, mediates the binding events necessary for leukocytes to traverse the endothelium.</w:t>
      </w:r>
    </w:p>
    <w:p w:rsidR="00384EDE" w:rsidRPr="0007474F" w:rsidRDefault="00384EDE" w:rsidP="00C4235F">
      <w:pPr>
        <w:pStyle w:val="ListParagraph"/>
        <w:numPr>
          <w:ilvl w:val="0"/>
          <w:numId w:val="23"/>
        </w:numPr>
        <w:contextualSpacing w:val="0"/>
      </w:pPr>
      <w:r w:rsidRPr="0007474F">
        <w:t xml:space="preserve">After traversing the endothelium, leukocytes penetrate the basement membrane, likely by secreting </w:t>
      </w:r>
      <w:r w:rsidRPr="00032871">
        <w:rPr>
          <w:b/>
        </w:rPr>
        <w:t>collagenases</w:t>
      </w:r>
      <w:r w:rsidRPr="0007474F">
        <w:t>, and enter the extravascular tissue, typically without injuring the vessel wall.</w:t>
      </w:r>
    </w:p>
    <w:p w:rsidR="00384EDE" w:rsidRPr="00384EDE" w:rsidRDefault="00384EDE" w:rsidP="001F0D63">
      <w:pPr>
        <w:pStyle w:val="Heading3"/>
      </w:pPr>
      <w:r w:rsidRPr="00384EDE">
        <w:t>Chemotaxis of Leukocytes:</w:t>
      </w:r>
    </w:p>
    <w:p w:rsidR="00384EDE" w:rsidRPr="0007474F" w:rsidRDefault="00384EDE" w:rsidP="00C4235F">
      <w:pPr>
        <w:pStyle w:val="ListParagraph"/>
        <w:numPr>
          <w:ilvl w:val="0"/>
          <w:numId w:val="29"/>
        </w:numPr>
        <w:contextualSpacing w:val="0"/>
      </w:pPr>
      <w:r w:rsidRPr="0007474F">
        <w:t xml:space="preserve">Once in the tissues, leukocytes move towards the site of injury by </w:t>
      </w:r>
      <w:r w:rsidRPr="00032871">
        <w:rPr>
          <w:b/>
          <w:bCs/>
        </w:rPr>
        <w:t>chemotaxis</w:t>
      </w:r>
      <w:r w:rsidRPr="0007474F">
        <w:t>, which is locomotion along a chemical gradient.</w:t>
      </w:r>
    </w:p>
    <w:p w:rsidR="00384EDE" w:rsidRDefault="00384EDE" w:rsidP="00C4235F">
      <w:pPr>
        <w:pStyle w:val="ListParagraph"/>
        <w:numPr>
          <w:ilvl w:val="0"/>
          <w:numId w:val="29"/>
        </w:numPr>
        <w:contextualSpacing w:val="0"/>
      </w:pPr>
      <w:r w:rsidRPr="0007474F">
        <w:t xml:space="preserve">Both </w:t>
      </w:r>
      <w:r w:rsidRPr="00032871">
        <w:rPr>
          <w:b/>
          <w:bCs/>
        </w:rPr>
        <w:t>exogenous</w:t>
      </w:r>
      <w:r w:rsidRPr="0007474F">
        <w:t xml:space="preserve"> (e.g., bacterial products, particularly N-formyl methionine-terminated peptides) and </w:t>
      </w:r>
      <w:r w:rsidRPr="00032871">
        <w:rPr>
          <w:b/>
          <w:bCs/>
        </w:rPr>
        <w:t>endogenous</w:t>
      </w:r>
      <w:r w:rsidRPr="0007474F">
        <w:t xml:space="preserve"> substances act as chemoattractants. </w:t>
      </w:r>
    </w:p>
    <w:p w:rsidR="00384EDE" w:rsidRPr="0007474F" w:rsidRDefault="00384EDE" w:rsidP="00C4235F">
      <w:pPr>
        <w:pStyle w:val="ListParagraph"/>
        <w:numPr>
          <w:ilvl w:val="0"/>
          <w:numId w:val="29"/>
        </w:numPr>
        <w:contextualSpacing w:val="0"/>
      </w:pPr>
      <w:r w:rsidRPr="0007474F">
        <w:t xml:space="preserve">Key </w:t>
      </w:r>
      <w:r w:rsidRPr="00032871">
        <w:rPr>
          <w:b/>
        </w:rPr>
        <w:t>endogenous chemoattractants</w:t>
      </w:r>
      <w:r w:rsidRPr="0007474F">
        <w:t xml:space="preserve"> include:</w:t>
      </w:r>
    </w:p>
    <w:p w:rsidR="00384EDE" w:rsidRPr="0007474F" w:rsidRDefault="00384EDE" w:rsidP="00C4235F">
      <w:pPr>
        <w:pStyle w:val="ListParagraph"/>
        <w:numPr>
          <w:ilvl w:val="1"/>
          <w:numId w:val="24"/>
        </w:numPr>
        <w:contextualSpacing w:val="0"/>
      </w:pPr>
      <w:r w:rsidRPr="00032871">
        <w:rPr>
          <w:b/>
          <w:bCs/>
        </w:rPr>
        <w:t>Cytokines</w:t>
      </w:r>
      <w:r w:rsidRPr="0007474F">
        <w:t xml:space="preserve">, especially members of the </w:t>
      </w:r>
      <w:r w:rsidRPr="00032871">
        <w:rPr>
          <w:b/>
          <w:bCs/>
        </w:rPr>
        <w:t>chemokine family</w:t>
      </w:r>
      <w:r w:rsidRPr="0007474F">
        <w:t xml:space="preserve"> (e.g., IL-8 for neutrophils; MCP-1, eotaxin, MIP-1</w:t>
      </w:r>
      <w:r w:rsidRPr="00032871">
        <w:rPr>
          <w:rFonts w:ascii="Calibri" w:hAnsi="Calibri" w:cs="Calibri"/>
        </w:rPr>
        <w:t>α</w:t>
      </w:r>
      <w:r w:rsidRPr="0007474F">
        <w:t xml:space="preserve"> for monocytes, eosinophils, basophils, and lymphocytes).</w:t>
      </w:r>
    </w:p>
    <w:p w:rsidR="00384EDE" w:rsidRPr="0007474F" w:rsidRDefault="00384EDE" w:rsidP="00C4235F">
      <w:pPr>
        <w:pStyle w:val="ListParagraph"/>
        <w:numPr>
          <w:ilvl w:val="1"/>
          <w:numId w:val="24"/>
        </w:numPr>
        <w:contextualSpacing w:val="0"/>
      </w:pPr>
      <w:r w:rsidRPr="0007474F">
        <w:t xml:space="preserve">Components of the </w:t>
      </w:r>
      <w:r w:rsidRPr="00032871">
        <w:rPr>
          <w:b/>
          <w:bCs/>
        </w:rPr>
        <w:t>complement system</w:t>
      </w:r>
      <w:r w:rsidRPr="0007474F">
        <w:t xml:space="preserve">, particularly </w:t>
      </w:r>
      <w:r w:rsidRPr="00032871">
        <w:rPr>
          <w:b/>
          <w:bCs/>
        </w:rPr>
        <w:t>C5a</w:t>
      </w:r>
      <w:r w:rsidRPr="0007474F">
        <w:t xml:space="preserve"> (and to a lesser extent C3a), which are also called anaphylatoxins and stimulate histamine release, increasing vascular permeability and causing vasodilation. C5a is a potent chemotactic agent for neutrophils, monocytes, eosinophils, and basophils, and activates the lipoxygenase pathway in these cells.</w:t>
      </w:r>
    </w:p>
    <w:p w:rsidR="00384EDE" w:rsidRPr="0007474F" w:rsidRDefault="00384EDE" w:rsidP="00C4235F">
      <w:pPr>
        <w:pStyle w:val="ListParagraph"/>
        <w:numPr>
          <w:ilvl w:val="1"/>
          <w:numId w:val="24"/>
        </w:numPr>
        <w:contextualSpacing w:val="0"/>
      </w:pPr>
      <w:r w:rsidRPr="0007474F">
        <w:t xml:space="preserve">Products of the lipoxygenase pathway of arachidonic acid (AA) metabolism, particularly </w:t>
      </w:r>
      <w:r w:rsidRPr="00032871">
        <w:rPr>
          <w:b/>
          <w:bCs/>
        </w:rPr>
        <w:t>leukotriene B4 (LTB4)</w:t>
      </w:r>
      <w:r w:rsidRPr="0007474F">
        <w:t>.</w:t>
      </w:r>
    </w:p>
    <w:p w:rsidR="00384EDE" w:rsidRPr="0007474F" w:rsidRDefault="00384EDE" w:rsidP="00C4235F">
      <w:pPr>
        <w:pStyle w:val="ListParagraph"/>
        <w:numPr>
          <w:ilvl w:val="1"/>
          <w:numId w:val="24"/>
        </w:numPr>
        <w:contextualSpacing w:val="0"/>
      </w:pPr>
      <w:r w:rsidRPr="0007474F">
        <w:t>These chemoattractants bind to G protein-coupled receptors on leukocytes, initiating signals that lead to actin polymerization and myosin filament localization, effectively pulling the cell in the direction of the stimulus.</w:t>
      </w:r>
    </w:p>
    <w:p w:rsidR="00384EDE" w:rsidRPr="00032871" w:rsidRDefault="00384EDE" w:rsidP="00C4235F">
      <w:pPr>
        <w:pStyle w:val="ListParagraph"/>
        <w:numPr>
          <w:ilvl w:val="1"/>
          <w:numId w:val="24"/>
        </w:numPr>
        <w:contextualSpacing w:val="0"/>
      </w:pPr>
      <w:r w:rsidRPr="00162745">
        <w:rPr>
          <w:b/>
          <w:bCs/>
        </w:rPr>
        <w:t>Mechanism of Movement</w:t>
      </w:r>
      <w:r w:rsidRPr="00162745">
        <w:rPr>
          <w:b/>
        </w:rPr>
        <w:t>:</w:t>
      </w:r>
      <w:r>
        <w:t xml:space="preserve"> </w:t>
      </w:r>
      <w:r w:rsidRPr="00F417AD">
        <w:t>These chemoattractants bind to </w:t>
      </w:r>
      <w:r w:rsidRPr="00162745">
        <w:rPr>
          <w:b/>
          <w:bCs/>
        </w:rPr>
        <w:t>G protein-coupled receptors</w:t>
      </w:r>
      <w:r w:rsidRPr="00F417AD">
        <w:t> on leukocyte surfaces, activating signaling pathways that rearrange the </w:t>
      </w:r>
      <w:r w:rsidRPr="00162745">
        <w:rPr>
          <w:b/>
          <w:bCs/>
        </w:rPr>
        <w:t>actin cytoskeleton</w:t>
      </w:r>
      <w:r w:rsidRPr="00F417AD">
        <w:t>. </w:t>
      </w:r>
      <w:r w:rsidRPr="00162745">
        <w:rPr>
          <w:b/>
          <w:bCs/>
        </w:rPr>
        <w:t>Actin polymerization</w:t>
      </w:r>
      <w:r w:rsidRPr="00F417AD">
        <w:t> concentrates at the leading edge, while </w:t>
      </w:r>
      <w:r w:rsidRPr="00162745">
        <w:rPr>
          <w:b/>
          <w:bCs/>
        </w:rPr>
        <w:t>myosin filaments</w:t>
      </w:r>
      <w:r w:rsidRPr="00F417AD">
        <w:t> localize at the rear, enabling the cell to move via </w:t>
      </w:r>
      <w:r w:rsidRPr="00162745">
        <w:rPr>
          <w:b/>
          <w:bCs/>
        </w:rPr>
        <w:t>filopodia extension</w:t>
      </w:r>
      <w:r w:rsidRPr="00F417AD">
        <w:t>. This motion pulls the leukocyte forward toward the source of </w:t>
      </w:r>
      <w:r w:rsidRPr="00162745">
        <w:rPr>
          <w:b/>
          <w:bCs/>
        </w:rPr>
        <w:t>chemoattractants</w:t>
      </w:r>
      <w:r w:rsidRPr="00F417AD">
        <w:t>.</w:t>
      </w:r>
    </w:p>
    <w:p w:rsidR="00384EDE" w:rsidRPr="0007474F" w:rsidRDefault="00384EDE" w:rsidP="00C4235F">
      <w:pPr>
        <w:pStyle w:val="ListParagraph"/>
        <w:numPr>
          <w:ilvl w:val="0"/>
          <w:numId w:val="30"/>
        </w:numPr>
        <w:contextualSpacing w:val="0"/>
      </w:pPr>
      <w:r w:rsidRPr="00162745">
        <w:rPr>
          <w:b/>
          <w:bCs/>
        </w:rPr>
        <w:t>Nature of the Leukocyte Infiltrate</w:t>
      </w:r>
      <w:r w:rsidRPr="0007474F">
        <w:t>: The type of leukocyte infiltrating the site of inflammation varies with the age of the response and the stimulus.</w:t>
      </w:r>
    </w:p>
    <w:p w:rsidR="00384EDE" w:rsidRPr="0007474F" w:rsidRDefault="00384EDE" w:rsidP="00C4235F">
      <w:pPr>
        <w:pStyle w:val="ListParagraph"/>
        <w:numPr>
          <w:ilvl w:val="1"/>
          <w:numId w:val="25"/>
        </w:numPr>
        <w:contextualSpacing w:val="0"/>
      </w:pPr>
      <w:r w:rsidRPr="0007474F">
        <w:t xml:space="preserve">In most acute inflammation, </w:t>
      </w:r>
      <w:r w:rsidRPr="00162745">
        <w:rPr>
          <w:b/>
          <w:bCs/>
        </w:rPr>
        <w:t>neutrophils predominate</w:t>
      </w:r>
      <w:r w:rsidRPr="0007474F">
        <w:t xml:space="preserve"> during the first 6 to 24 hours. This is due to their higher numbers in blood, more rapid response to chemokines, and stronger initial attachment to adhesion molecules. Neutrophils are short-lived, undergoing apoptosis and disappearing within 24 to 48 hours after entering tissues.</w:t>
      </w:r>
    </w:p>
    <w:p w:rsidR="00384EDE" w:rsidRPr="0007474F" w:rsidRDefault="00384EDE" w:rsidP="00C4235F">
      <w:pPr>
        <w:pStyle w:val="ListParagraph"/>
        <w:numPr>
          <w:ilvl w:val="1"/>
          <w:numId w:val="25"/>
        </w:numPr>
        <w:contextualSpacing w:val="0"/>
      </w:pPr>
      <w:r w:rsidRPr="0007474F">
        <w:t xml:space="preserve">Neutrophils are gradually replaced by </w:t>
      </w:r>
      <w:r w:rsidRPr="00162745">
        <w:rPr>
          <w:b/>
          <w:bCs/>
        </w:rPr>
        <w:t>monocyte-derived macrophages</w:t>
      </w:r>
      <w:r w:rsidRPr="0007474F">
        <w:t xml:space="preserve"> over 24 to 48 hours. Macrophages survive longer and can proliferate in tissues, becoming the dominant cell population in prolonged inflammatory reactions.</w:t>
      </w:r>
    </w:p>
    <w:p w:rsidR="00384EDE" w:rsidRPr="0007474F" w:rsidRDefault="00384EDE" w:rsidP="00C4235F">
      <w:pPr>
        <w:pStyle w:val="ListParagraph"/>
        <w:numPr>
          <w:ilvl w:val="1"/>
          <w:numId w:val="25"/>
        </w:numPr>
        <w:contextualSpacing w:val="0"/>
      </w:pPr>
      <w:r w:rsidRPr="0007474F">
        <w:t xml:space="preserve">However, </w:t>
      </w:r>
      <w:r w:rsidRPr="00162745">
        <w:rPr>
          <w:b/>
        </w:rPr>
        <w:t>exceptions</w:t>
      </w:r>
      <w:r w:rsidRPr="0007474F">
        <w:t xml:space="preserve"> exist: prolonged neutrophilic infiltration in Pseudomonas infections; initial lymphocyte predominance in viral infections; activated lymphocytes, macrophages, and plasma cells in some hypersensitivity reactions; and eosinophils in allergic reactions.</w:t>
      </w:r>
    </w:p>
    <w:p w:rsidR="00384EDE" w:rsidRPr="00384EDE" w:rsidRDefault="00384EDE" w:rsidP="001F0D63">
      <w:pPr>
        <w:pStyle w:val="Heading2"/>
      </w:pPr>
      <w:r w:rsidRPr="00384EDE">
        <w:t>C. Phagocytosis and Clearance of the Offending Agent</w:t>
      </w:r>
    </w:p>
    <w:p w:rsidR="00384EDE" w:rsidRPr="0007474F" w:rsidRDefault="00384EDE" w:rsidP="00C4235F">
      <w:pPr>
        <w:pStyle w:val="ListParagraph"/>
        <w:numPr>
          <w:ilvl w:val="0"/>
          <w:numId w:val="26"/>
        </w:numPr>
        <w:contextualSpacing w:val="0"/>
      </w:pPr>
      <w:r w:rsidRPr="0007474F">
        <w:t xml:space="preserve">Phagocytosis and the subsequent clearance of offending agents are crucial functions of the inflammatory response, particularly carried out by </w:t>
      </w:r>
      <w:r w:rsidRPr="00162745">
        <w:rPr>
          <w:b/>
        </w:rPr>
        <w:t>phagocytic leukocytes</w:t>
      </w:r>
      <w:r w:rsidRPr="0007474F">
        <w:t xml:space="preserve"> such as neutrophils and macrophages. This process involves the activation of these leukocytes, enabling them to destroy and eliminate harmful substances like microbes and necrotic cells.</w:t>
      </w:r>
    </w:p>
    <w:p w:rsidR="00384EDE" w:rsidRPr="0007474F" w:rsidRDefault="00384EDE" w:rsidP="00C4235F">
      <w:pPr>
        <w:pStyle w:val="ListParagraph"/>
        <w:numPr>
          <w:ilvl w:val="0"/>
          <w:numId w:val="26"/>
        </w:numPr>
        <w:contextualSpacing w:val="0"/>
      </w:pPr>
      <w:r w:rsidRPr="0007474F">
        <w:t>This is a tightly regulated process, ensuring that the body's defenders are activated only when required, preventing unnecessary energy expenditure.</w:t>
      </w:r>
    </w:p>
    <w:p w:rsidR="00384EDE" w:rsidRPr="0007474F" w:rsidRDefault="00384EDE" w:rsidP="00384EDE">
      <w:r w:rsidRPr="0007474F">
        <w:t>Here are the sequential steps and mechanisms involved in phagocytosis and clearance:</w:t>
      </w:r>
    </w:p>
    <w:p w:rsidR="00384EDE" w:rsidRPr="00162745" w:rsidRDefault="00384EDE" w:rsidP="001F0D63">
      <w:pPr>
        <w:pStyle w:val="Heading3"/>
      </w:pPr>
      <w:r w:rsidRPr="00162745">
        <w:t>I. Leukocyte Activation</w:t>
      </w:r>
    </w:p>
    <w:p w:rsidR="00384EDE" w:rsidRDefault="00384EDE" w:rsidP="00384EDE">
      <w:pPr>
        <w:ind w:left="360" w:firstLine="0"/>
      </w:pPr>
      <w:r w:rsidRPr="0007474F">
        <w:t xml:space="preserve">After leukocytes, particularly neutrophils and monocytes, are recruited to a site of infection or tissue injury, they </w:t>
      </w:r>
      <w:r w:rsidRPr="00162745">
        <w:rPr>
          <w:bCs/>
        </w:rPr>
        <w:t>must be activated to perform their functions</w:t>
      </w:r>
      <w:r w:rsidRPr="0007474F">
        <w:t>. This activation is induced by the recognition of microbes or dead cells.</w:t>
      </w:r>
    </w:p>
    <w:p w:rsidR="00384EDE" w:rsidRPr="0007474F" w:rsidRDefault="00384EDE" w:rsidP="00384EDE">
      <w:pPr>
        <w:ind w:left="360" w:firstLine="0"/>
        <w:jc w:val="center"/>
      </w:pPr>
      <w:r>
        <w:rPr>
          <w:noProof/>
        </w:rPr>
        <w:drawing>
          <wp:inline distT="0" distB="0" distL="0" distR="0" wp14:anchorId="2F2AB211" wp14:editId="13FE0F7E">
            <wp:extent cx="6645910" cy="4418330"/>
            <wp:effectExtent l="0" t="0" r="254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4418330"/>
                    </a:xfrm>
                    <a:prstGeom prst="rect">
                      <a:avLst/>
                    </a:prstGeom>
                  </pic:spPr>
                </pic:pic>
              </a:graphicData>
            </a:graphic>
          </wp:inline>
        </w:drawing>
      </w:r>
    </w:p>
    <w:p w:rsidR="00384EDE" w:rsidRPr="00162745" w:rsidRDefault="00384EDE" w:rsidP="001F0D63">
      <w:pPr>
        <w:pStyle w:val="Heading3"/>
      </w:pPr>
      <w:r w:rsidRPr="00162745">
        <w:t>II. Phagocytosis</w:t>
      </w:r>
    </w:p>
    <w:p w:rsidR="00384EDE" w:rsidRPr="0007474F" w:rsidRDefault="00384EDE" w:rsidP="00384EDE">
      <w:r w:rsidRPr="0007474F">
        <w:t>Phagocytosis itself involves three sequential steps:</w:t>
      </w:r>
    </w:p>
    <w:p w:rsidR="00384EDE" w:rsidRPr="0007474F" w:rsidRDefault="00384EDE" w:rsidP="00384EDE">
      <w:r w:rsidRPr="0035393A">
        <w:rPr>
          <w:b/>
        </w:rPr>
        <w:t>1</w:t>
      </w:r>
      <w:r w:rsidRPr="0007474F">
        <w:t xml:space="preserve">. </w:t>
      </w:r>
      <w:r w:rsidRPr="0007474F">
        <w:rPr>
          <w:b/>
          <w:bCs/>
        </w:rPr>
        <w:t>Recognition and Attachment of the Particle</w:t>
      </w:r>
    </w:p>
    <w:p w:rsidR="00384EDE" w:rsidRPr="0007474F" w:rsidRDefault="00384EDE" w:rsidP="00C4235F">
      <w:pPr>
        <w:pStyle w:val="ListParagraph"/>
        <w:numPr>
          <w:ilvl w:val="0"/>
          <w:numId w:val="28"/>
        </w:numPr>
        <w:contextualSpacing w:val="0"/>
      </w:pPr>
      <w:r w:rsidRPr="0007474F">
        <w:t xml:space="preserve">This is the </w:t>
      </w:r>
      <w:r w:rsidRPr="00162745">
        <w:rPr>
          <w:b/>
          <w:bCs/>
        </w:rPr>
        <w:t>first step</w:t>
      </w:r>
      <w:r w:rsidRPr="0007474F">
        <w:t>, where the particle to be ingested binds to the leukocyte.</w:t>
      </w:r>
    </w:p>
    <w:p w:rsidR="00384EDE" w:rsidRPr="0007474F" w:rsidRDefault="00384EDE" w:rsidP="00C4235F">
      <w:pPr>
        <w:pStyle w:val="ListParagraph"/>
        <w:numPr>
          <w:ilvl w:val="0"/>
          <w:numId w:val="28"/>
        </w:numPr>
        <w:contextualSpacing w:val="0"/>
      </w:pPr>
      <w:r w:rsidRPr="00162745">
        <w:rPr>
          <w:b/>
          <w:bCs/>
        </w:rPr>
        <w:t>Phagocytes utilize various receptors</w:t>
      </w:r>
      <w:r w:rsidRPr="0007474F">
        <w:t xml:space="preserve"> to recognize and attach to microbes or damaged cells. These include:</w:t>
      </w:r>
    </w:p>
    <w:p w:rsidR="00384EDE" w:rsidRPr="0007474F" w:rsidRDefault="00384EDE" w:rsidP="00C4235F">
      <w:pPr>
        <w:pStyle w:val="ListParagraph"/>
        <w:numPr>
          <w:ilvl w:val="1"/>
          <w:numId w:val="27"/>
        </w:numPr>
        <w:contextualSpacing w:val="0"/>
      </w:pPr>
      <w:r w:rsidRPr="00162745">
        <w:rPr>
          <w:b/>
          <w:bCs/>
        </w:rPr>
        <w:t>Mannose receptors</w:t>
      </w:r>
      <w:r w:rsidRPr="0007474F">
        <w:t xml:space="preserve">: These lectins bind to terminal </w:t>
      </w:r>
      <w:r w:rsidRPr="00162745">
        <w:rPr>
          <w:b/>
        </w:rPr>
        <w:t>mannose</w:t>
      </w:r>
      <w:r w:rsidRPr="0007474F">
        <w:t xml:space="preserve"> and </w:t>
      </w:r>
      <w:r w:rsidRPr="00162745">
        <w:rPr>
          <w:b/>
        </w:rPr>
        <w:t>fucose</w:t>
      </w:r>
      <w:r w:rsidRPr="0007474F">
        <w:t xml:space="preserve"> residues typically found on microbial cell walls, distinguishing them from host glycoproteins.</w:t>
      </w:r>
    </w:p>
    <w:p w:rsidR="00384EDE" w:rsidRPr="0007474F" w:rsidRDefault="00384EDE" w:rsidP="00C4235F">
      <w:pPr>
        <w:pStyle w:val="ListParagraph"/>
        <w:numPr>
          <w:ilvl w:val="0"/>
          <w:numId w:val="27"/>
        </w:numPr>
        <w:tabs>
          <w:tab w:val="clear" w:pos="720"/>
          <w:tab w:val="num" w:pos="1080"/>
        </w:tabs>
        <w:ind w:left="1080"/>
        <w:contextualSpacing w:val="0"/>
      </w:pPr>
      <w:r w:rsidRPr="00162745">
        <w:rPr>
          <w:b/>
          <w:bCs/>
        </w:rPr>
        <w:t>Scavenger receptors</w:t>
      </w:r>
      <w:r w:rsidRPr="0007474F">
        <w:t>: These bind and ingest low-density lipoprotein (LDL) particles and a variety of microbes.</w:t>
      </w:r>
    </w:p>
    <w:p w:rsidR="00384EDE" w:rsidRPr="0007474F" w:rsidRDefault="00384EDE" w:rsidP="00C4235F">
      <w:pPr>
        <w:pStyle w:val="ListParagraph"/>
        <w:numPr>
          <w:ilvl w:val="0"/>
          <w:numId w:val="27"/>
        </w:numPr>
        <w:tabs>
          <w:tab w:val="clear" w:pos="720"/>
          <w:tab w:val="num" w:pos="1080"/>
        </w:tabs>
        <w:ind w:left="1080"/>
        <w:contextualSpacing w:val="0"/>
      </w:pPr>
      <w:r w:rsidRPr="00162745">
        <w:rPr>
          <w:b/>
          <w:bCs/>
        </w:rPr>
        <w:t>Receptors for opsonins</w:t>
      </w:r>
      <w:r w:rsidRPr="0007474F">
        <w:t xml:space="preserve">: The efficiency of phagocytosis is significantly enhanced when microbes are </w:t>
      </w:r>
      <w:r w:rsidRPr="00162745">
        <w:rPr>
          <w:b/>
          <w:bCs/>
        </w:rPr>
        <w:t>opsonized (coated)</w:t>
      </w:r>
      <w:r w:rsidRPr="0007474F">
        <w:t xml:space="preserve"> by specific proteins called </w:t>
      </w:r>
      <w:r w:rsidRPr="00162745">
        <w:rPr>
          <w:b/>
        </w:rPr>
        <w:t>opsonins</w:t>
      </w:r>
      <w:r w:rsidRPr="0007474F">
        <w:t>. Major opsonins include:</w:t>
      </w:r>
    </w:p>
    <w:p w:rsidR="00384EDE" w:rsidRPr="0007474F" w:rsidRDefault="00384EDE" w:rsidP="00C4235F">
      <w:pPr>
        <w:pStyle w:val="ListParagraph"/>
        <w:numPr>
          <w:ilvl w:val="1"/>
          <w:numId w:val="31"/>
        </w:numPr>
        <w:ind w:left="1800"/>
        <w:contextualSpacing w:val="0"/>
      </w:pPr>
      <w:r w:rsidRPr="00162745">
        <w:rPr>
          <w:b/>
          <w:bCs/>
        </w:rPr>
        <w:t>Immunoglobulin (Ig) G antibodies</w:t>
      </w:r>
      <w:r w:rsidRPr="0007474F">
        <w:t>.</w:t>
      </w:r>
    </w:p>
    <w:p w:rsidR="00384EDE" w:rsidRPr="0035393A" w:rsidRDefault="00384EDE" w:rsidP="00C4235F">
      <w:pPr>
        <w:pStyle w:val="ListParagraph"/>
        <w:numPr>
          <w:ilvl w:val="1"/>
          <w:numId w:val="31"/>
        </w:numPr>
        <w:ind w:left="1800"/>
        <w:contextualSpacing w:val="0"/>
      </w:pPr>
      <w:r w:rsidRPr="0035393A">
        <w:rPr>
          <w:bCs/>
        </w:rPr>
        <w:t>C3b breakdown product of complement activation</w:t>
      </w:r>
      <w:r w:rsidRPr="0035393A">
        <w:t>.</w:t>
      </w:r>
    </w:p>
    <w:p w:rsidR="00384EDE" w:rsidRPr="0007474F" w:rsidRDefault="00384EDE" w:rsidP="00C4235F">
      <w:pPr>
        <w:pStyle w:val="ListParagraph"/>
        <w:numPr>
          <w:ilvl w:val="1"/>
          <w:numId w:val="31"/>
        </w:numPr>
        <w:ind w:left="1800"/>
        <w:contextualSpacing w:val="0"/>
      </w:pPr>
      <w:r w:rsidRPr="0007474F">
        <w:t xml:space="preserve">Certain </w:t>
      </w:r>
      <w:r w:rsidRPr="00162745">
        <w:rPr>
          <w:b/>
          <w:bCs/>
        </w:rPr>
        <w:t>plasma lectins</w:t>
      </w:r>
      <w:r w:rsidRPr="0007474F">
        <w:t>, such as mannose-binding lectin.</w:t>
      </w:r>
    </w:p>
    <w:p w:rsidR="00384EDE" w:rsidRPr="0007474F" w:rsidRDefault="00384EDE" w:rsidP="00C4235F">
      <w:pPr>
        <w:pStyle w:val="ListParagraph"/>
        <w:numPr>
          <w:ilvl w:val="0"/>
          <w:numId w:val="27"/>
        </w:numPr>
        <w:tabs>
          <w:tab w:val="clear" w:pos="720"/>
          <w:tab w:val="num" w:pos="1080"/>
        </w:tabs>
        <w:ind w:left="1080"/>
        <w:contextualSpacing w:val="0"/>
      </w:pPr>
      <w:r w:rsidRPr="00162745">
        <w:rPr>
          <w:b/>
          <w:bCs/>
        </w:rPr>
        <w:t>Toll-like receptors (TLRs)</w:t>
      </w:r>
      <w:r w:rsidRPr="0007474F">
        <w:t xml:space="preserve"> and other microbial sensors recognize pathogen-associated molecular patterns (PAMPs) on microbes, stimulating production and expression of secreted and membrane proteins, including cytokines that induce inflammation.</w:t>
      </w:r>
    </w:p>
    <w:p w:rsidR="00384EDE" w:rsidRPr="0007474F" w:rsidRDefault="00384EDE" w:rsidP="00384EDE">
      <w:r w:rsidRPr="0035393A">
        <w:rPr>
          <w:b/>
        </w:rPr>
        <w:t>2</w:t>
      </w:r>
      <w:r w:rsidRPr="0007474F">
        <w:t xml:space="preserve">. </w:t>
      </w:r>
      <w:r w:rsidRPr="0007474F">
        <w:rPr>
          <w:b/>
          <w:bCs/>
        </w:rPr>
        <w:t>Engulfment</w:t>
      </w:r>
    </w:p>
    <w:p w:rsidR="00384EDE" w:rsidRPr="0007474F" w:rsidRDefault="00384EDE" w:rsidP="00C4235F">
      <w:pPr>
        <w:pStyle w:val="ListParagraph"/>
        <w:numPr>
          <w:ilvl w:val="0"/>
          <w:numId w:val="32"/>
        </w:numPr>
        <w:contextualSpacing w:val="0"/>
      </w:pPr>
      <w:r w:rsidRPr="0007474F">
        <w:t xml:space="preserve">Once a particle is bound to phagocyte receptors, extensions of the cytoplasm, called </w:t>
      </w:r>
      <w:r w:rsidRPr="0035393A">
        <w:rPr>
          <w:b/>
          <w:bCs/>
        </w:rPr>
        <w:t>pseudopods, flow around the particle</w:t>
      </w:r>
      <w:r w:rsidRPr="0007474F">
        <w:t>.</w:t>
      </w:r>
    </w:p>
    <w:p w:rsidR="00384EDE" w:rsidRPr="0007474F" w:rsidRDefault="00384EDE" w:rsidP="00C4235F">
      <w:pPr>
        <w:pStyle w:val="ListParagraph"/>
        <w:numPr>
          <w:ilvl w:val="0"/>
          <w:numId w:val="32"/>
        </w:numPr>
        <w:contextualSpacing w:val="0"/>
      </w:pPr>
      <w:r w:rsidRPr="0007474F">
        <w:t xml:space="preserve">The plasma membrane then </w:t>
      </w:r>
      <w:r w:rsidRPr="0035393A">
        <w:rPr>
          <w:b/>
          <w:bCs/>
        </w:rPr>
        <w:t>pinches off, forming a cytosolic vesicle called a phagosome</w:t>
      </w:r>
      <w:r w:rsidRPr="0007474F">
        <w:t>, which encloses the particle.</w:t>
      </w:r>
    </w:p>
    <w:p w:rsidR="00384EDE" w:rsidRPr="0007474F" w:rsidRDefault="00384EDE" w:rsidP="00C4235F">
      <w:pPr>
        <w:pStyle w:val="ListParagraph"/>
        <w:numPr>
          <w:ilvl w:val="0"/>
          <w:numId w:val="32"/>
        </w:numPr>
        <w:contextualSpacing w:val="0"/>
      </w:pPr>
      <w:r w:rsidRPr="0007474F">
        <w:t xml:space="preserve">The phagosome subsequently </w:t>
      </w:r>
      <w:r w:rsidRPr="0035393A">
        <w:rPr>
          <w:b/>
          <w:bCs/>
        </w:rPr>
        <w:t>fuses with lysosomes</w:t>
      </w:r>
      <w:r w:rsidRPr="0007474F">
        <w:t xml:space="preserve">, discharging lysosomal contents into the newly formed </w:t>
      </w:r>
      <w:r w:rsidRPr="0035393A">
        <w:rPr>
          <w:b/>
          <w:bCs/>
        </w:rPr>
        <w:t>phagolysosome</w:t>
      </w:r>
      <w:r w:rsidRPr="0007474F">
        <w:t>.</w:t>
      </w:r>
    </w:p>
    <w:p w:rsidR="00384EDE" w:rsidRPr="0007474F" w:rsidRDefault="00384EDE" w:rsidP="00384EDE">
      <w:r w:rsidRPr="0035393A">
        <w:rPr>
          <w:b/>
        </w:rPr>
        <w:t>3</w:t>
      </w:r>
      <w:r w:rsidRPr="0007474F">
        <w:t xml:space="preserve">. </w:t>
      </w:r>
      <w:r w:rsidRPr="0007474F">
        <w:rPr>
          <w:b/>
          <w:bCs/>
        </w:rPr>
        <w:t>Killing or Degradation of the Ingested Material</w:t>
      </w:r>
    </w:p>
    <w:p w:rsidR="00384EDE" w:rsidRPr="0007474F" w:rsidRDefault="00384EDE" w:rsidP="00C4235F">
      <w:pPr>
        <w:pStyle w:val="ListParagraph"/>
        <w:numPr>
          <w:ilvl w:val="0"/>
          <w:numId w:val="32"/>
        </w:numPr>
        <w:contextualSpacing w:val="0"/>
      </w:pPr>
      <w:r w:rsidRPr="0007474F">
        <w:t xml:space="preserve">This is the </w:t>
      </w:r>
      <w:r w:rsidRPr="0035393A">
        <w:rPr>
          <w:b/>
          <w:bCs/>
        </w:rPr>
        <w:t>final step</w:t>
      </w:r>
      <w:r w:rsidRPr="0007474F">
        <w:t xml:space="preserve"> in the elimination of infectious agents and necrotic cells, primarily accomplished within the phagolysosome.</w:t>
      </w:r>
    </w:p>
    <w:p w:rsidR="00384EDE" w:rsidRPr="0007474F" w:rsidRDefault="00384EDE" w:rsidP="00C4235F">
      <w:pPr>
        <w:pStyle w:val="ListParagraph"/>
        <w:numPr>
          <w:ilvl w:val="0"/>
          <w:numId w:val="32"/>
        </w:numPr>
        <w:contextualSpacing w:val="0"/>
      </w:pPr>
      <w:r w:rsidRPr="0007474F">
        <w:t>The killing and degradation mechanisms are most efficient after the phagocytes are activated. These mechanisms include:</w:t>
      </w:r>
    </w:p>
    <w:p w:rsidR="00384EDE" w:rsidRPr="0007474F" w:rsidRDefault="00384EDE" w:rsidP="00C4235F">
      <w:pPr>
        <w:pStyle w:val="ListParagraph"/>
        <w:numPr>
          <w:ilvl w:val="0"/>
          <w:numId w:val="32"/>
        </w:numPr>
        <w:tabs>
          <w:tab w:val="clear" w:pos="720"/>
          <w:tab w:val="num" w:pos="1080"/>
        </w:tabs>
        <w:ind w:left="1080"/>
        <w:contextualSpacing w:val="0"/>
      </w:pPr>
      <w:r w:rsidRPr="0035393A">
        <w:rPr>
          <w:b/>
          <w:bCs/>
        </w:rPr>
        <w:t>Reactive Oxygen Species (ROS)</w:t>
      </w:r>
      <w:r w:rsidRPr="0007474F">
        <w:t>:</w:t>
      </w:r>
    </w:p>
    <w:p w:rsidR="00384EDE" w:rsidRPr="0007474F" w:rsidRDefault="00384EDE" w:rsidP="00C4235F">
      <w:pPr>
        <w:pStyle w:val="ListParagraph"/>
        <w:numPr>
          <w:ilvl w:val="1"/>
          <w:numId w:val="33"/>
        </w:numPr>
        <w:ind w:left="1800"/>
        <w:contextualSpacing w:val="0"/>
      </w:pPr>
      <w:r w:rsidRPr="0007474F">
        <w:t xml:space="preserve">Also known as reactive oxygen intermediates, ROS are produced by the rapid assembly and activation of </w:t>
      </w:r>
      <w:r w:rsidRPr="0035393A">
        <w:rPr>
          <w:b/>
          <w:bCs/>
        </w:rPr>
        <w:t>phagocyte oxidase (NADPH oxidase)</w:t>
      </w:r>
      <w:r w:rsidRPr="0007474F">
        <w:t>.</w:t>
      </w:r>
    </w:p>
    <w:p w:rsidR="00384EDE" w:rsidRPr="0007474F" w:rsidRDefault="00384EDE" w:rsidP="00C4235F">
      <w:pPr>
        <w:pStyle w:val="ListParagraph"/>
        <w:numPr>
          <w:ilvl w:val="1"/>
          <w:numId w:val="33"/>
        </w:numPr>
        <w:ind w:left="1800"/>
        <w:contextualSpacing w:val="0"/>
      </w:pPr>
      <w:r w:rsidRPr="0007474F">
        <w:t xml:space="preserve">This enzyme oxidizes NADPH and reduces oxygen to </w:t>
      </w:r>
      <w:r w:rsidRPr="0035393A">
        <w:t xml:space="preserve">the </w:t>
      </w:r>
      <w:r w:rsidRPr="0035393A">
        <w:rPr>
          <w:bCs/>
        </w:rPr>
        <w:t>superoxide anion (O</w:t>
      </w:r>
      <w:r w:rsidRPr="0035393A">
        <w:rPr>
          <w:bCs/>
          <w:vertAlign w:val="superscript"/>
        </w:rPr>
        <w:t>2−</w:t>
      </w:r>
      <w:r w:rsidRPr="0035393A">
        <w:rPr>
          <w:bCs/>
        </w:rPr>
        <w:t>)</w:t>
      </w:r>
      <w:r w:rsidRPr="0035393A">
        <w:t>,</w:t>
      </w:r>
      <w:r w:rsidRPr="0007474F">
        <w:t xml:space="preserve"> a process tightly linked to phagocytosis in neutrophils, called the </w:t>
      </w:r>
      <w:r w:rsidRPr="0035393A">
        <w:rPr>
          <w:b/>
          <w:bCs/>
        </w:rPr>
        <w:t>respiratory burst</w:t>
      </w:r>
      <w:r w:rsidRPr="0007474F">
        <w:t>.</w:t>
      </w:r>
    </w:p>
    <w:p w:rsidR="00384EDE" w:rsidRPr="0007474F" w:rsidRDefault="00384EDE" w:rsidP="00C4235F">
      <w:pPr>
        <w:pStyle w:val="ListParagraph"/>
        <w:numPr>
          <w:ilvl w:val="1"/>
          <w:numId w:val="33"/>
        </w:numPr>
        <w:ind w:left="1800"/>
        <w:contextualSpacing w:val="0"/>
      </w:pPr>
      <w:r w:rsidRPr="0007474F">
        <w:t xml:space="preserve">Superoxide is converted to </w:t>
      </w:r>
      <w:r w:rsidRPr="0035393A">
        <w:rPr>
          <w:b/>
          <w:bCs/>
        </w:rPr>
        <w:t>hydrogen peroxide (H2O2)</w:t>
      </w:r>
      <w:r w:rsidRPr="0007474F">
        <w:t>, mostly by spontaneous dismutation</w:t>
      </w:r>
      <w:r>
        <w:t xml:space="preserve"> (</w:t>
      </w:r>
      <w:r w:rsidRPr="0035393A">
        <w:rPr>
          <w:b/>
        </w:rPr>
        <w:t>Superoxide dismutase</w:t>
      </w:r>
      <w:r>
        <w:t>)</w:t>
      </w:r>
      <w:r w:rsidRPr="0007474F">
        <w:t>.</w:t>
      </w:r>
    </w:p>
    <w:p w:rsidR="00384EDE" w:rsidRPr="0007474F" w:rsidRDefault="00384EDE" w:rsidP="00C4235F">
      <w:pPr>
        <w:pStyle w:val="ListParagraph"/>
        <w:numPr>
          <w:ilvl w:val="1"/>
          <w:numId w:val="33"/>
        </w:numPr>
        <w:ind w:left="1800"/>
        <w:contextualSpacing w:val="0"/>
      </w:pPr>
      <w:r w:rsidRPr="0007474F">
        <w:t xml:space="preserve">Neutrophils' </w:t>
      </w:r>
      <w:r w:rsidRPr="0035393A">
        <w:rPr>
          <w:b/>
        </w:rPr>
        <w:t>azurophilic</w:t>
      </w:r>
      <w:r w:rsidRPr="0007474F">
        <w:t xml:space="preserve"> granules contain </w:t>
      </w:r>
      <w:r w:rsidRPr="0035393A">
        <w:rPr>
          <w:b/>
          <w:bCs/>
        </w:rPr>
        <w:t>myeloperoxidase (MPO)</w:t>
      </w:r>
      <w:r w:rsidRPr="0007474F">
        <w:t>, which, in the presence of a halide (e.g., Cl</w:t>
      </w:r>
      <w:r w:rsidRPr="0035393A">
        <w:rPr>
          <w:vertAlign w:val="superscript"/>
        </w:rPr>
        <w:t>−</w:t>
      </w:r>
      <w:r w:rsidRPr="0007474F">
        <w:t>), converts H</w:t>
      </w:r>
      <w:r w:rsidRPr="0035393A">
        <w:rPr>
          <w:vertAlign w:val="subscript"/>
        </w:rPr>
        <w:t>2</w:t>
      </w:r>
      <w:r w:rsidRPr="0007474F">
        <w:t>O</w:t>
      </w:r>
      <w:r w:rsidRPr="0035393A">
        <w:rPr>
          <w:vertAlign w:val="subscript"/>
        </w:rPr>
        <w:t>2</w:t>
      </w:r>
      <w:r w:rsidRPr="0007474F">
        <w:t xml:space="preserve"> to </w:t>
      </w:r>
      <w:r w:rsidRPr="0035393A">
        <w:rPr>
          <w:bCs/>
        </w:rPr>
        <w:t>hypochlorite (OCl</w:t>
      </w:r>
      <w:r w:rsidRPr="0035393A">
        <w:rPr>
          <w:bCs/>
          <w:vertAlign w:val="superscript"/>
        </w:rPr>
        <w:t>−</w:t>
      </w:r>
      <w:r w:rsidRPr="0035393A">
        <w:rPr>
          <w:bCs/>
        </w:rPr>
        <w:t>)</w:t>
      </w:r>
      <w:r w:rsidRPr="0035393A">
        <w:t>,</w:t>
      </w:r>
      <w:r w:rsidRPr="0007474F">
        <w:t xml:space="preserve"> a potent antimicrobial agent. The </w:t>
      </w:r>
      <w:r w:rsidRPr="00F8092F">
        <w:rPr>
          <w:b/>
        </w:rPr>
        <w:t>H</w:t>
      </w:r>
      <w:r w:rsidRPr="00F8092F">
        <w:rPr>
          <w:b/>
          <w:vertAlign w:val="subscript"/>
        </w:rPr>
        <w:t>2</w:t>
      </w:r>
      <w:r w:rsidRPr="00F8092F">
        <w:rPr>
          <w:b/>
        </w:rPr>
        <w:t>O</w:t>
      </w:r>
      <w:r w:rsidRPr="00F8092F">
        <w:rPr>
          <w:b/>
          <w:vertAlign w:val="subscript"/>
        </w:rPr>
        <w:t>2</w:t>
      </w:r>
      <w:r w:rsidRPr="00F8092F">
        <w:rPr>
          <w:b/>
        </w:rPr>
        <w:t>-MPO-halide system</w:t>
      </w:r>
      <w:r w:rsidRPr="0007474F">
        <w:t xml:space="preserve"> is the most efficient bactericidal system of neutrophils.</w:t>
      </w:r>
    </w:p>
    <w:p w:rsidR="00384EDE" w:rsidRPr="0007474F" w:rsidRDefault="00384EDE" w:rsidP="00C4235F">
      <w:pPr>
        <w:pStyle w:val="ListParagraph"/>
        <w:numPr>
          <w:ilvl w:val="1"/>
          <w:numId w:val="33"/>
        </w:numPr>
        <w:ind w:left="1800"/>
        <w:contextualSpacing w:val="0"/>
      </w:pPr>
      <w:r w:rsidRPr="0007474F">
        <w:t xml:space="preserve">H2O2 can also be converted to the highly destructive </w:t>
      </w:r>
      <w:r w:rsidRPr="0035393A">
        <w:rPr>
          <w:b/>
          <w:bCs/>
        </w:rPr>
        <w:t>hydroxyl radical (OH•)</w:t>
      </w:r>
      <w:r w:rsidRPr="0007474F">
        <w:t>.</w:t>
      </w:r>
    </w:p>
    <w:p w:rsidR="00384EDE" w:rsidRPr="0007474F" w:rsidRDefault="00384EDE" w:rsidP="00C4235F">
      <w:pPr>
        <w:pStyle w:val="ListParagraph"/>
        <w:numPr>
          <w:ilvl w:val="1"/>
          <w:numId w:val="33"/>
        </w:numPr>
        <w:ind w:left="1800"/>
        <w:contextualSpacing w:val="0"/>
      </w:pPr>
      <w:r w:rsidRPr="0007474F">
        <w:t xml:space="preserve">These oxygen-derived free radicals </w:t>
      </w:r>
      <w:r w:rsidRPr="0035393A">
        <w:rPr>
          <w:b/>
          <w:bCs/>
        </w:rPr>
        <w:t>attack and damage lipids, proteins, and nucleic acids of microbes and host cells</w:t>
      </w:r>
      <w:r w:rsidRPr="0007474F">
        <w:t>.</w:t>
      </w:r>
    </w:p>
    <w:p w:rsidR="00384EDE" w:rsidRPr="0007474F" w:rsidRDefault="00384EDE" w:rsidP="00C4235F">
      <w:pPr>
        <w:pStyle w:val="ListParagraph"/>
        <w:numPr>
          <w:ilvl w:val="1"/>
          <w:numId w:val="33"/>
        </w:numPr>
        <w:ind w:left="1800"/>
        <w:contextualSpacing w:val="0"/>
      </w:pPr>
      <w:r w:rsidRPr="0007474F">
        <w:t>ROS can also be released extracellularly, potentially contributing to tissue damage during inflammation.</w:t>
      </w:r>
    </w:p>
    <w:p w:rsidR="00384EDE" w:rsidRPr="0007474F" w:rsidRDefault="00384EDE" w:rsidP="00C4235F">
      <w:pPr>
        <w:pStyle w:val="ListParagraph"/>
        <w:numPr>
          <w:ilvl w:val="0"/>
          <w:numId w:val="35"/>
        </w:numPr>
        <w:tabs>
          <w:tab w:val="clear" w:pos="720"/>
          <w:tab w:val="num" w:pos="1080"/>
        </w:tabs>
        <w:ind w:left="1080"/>
        <w:contextualSpacing w:val="0"/>
      </w:pPr>
      <w:r w:rsidRPr="00005E22">
        <w:rPr>
          <w:b/>
          <w:bCs/>
        </w:rPr>
        <w:t>Nitric Oxide (NO)</w:t>
      </w:r>
      <w:r w:rsidRPr="0007474F">
        <w:t>:</w:t>
      </w:r>
    </w:p>
    <w:p w:rsidR="00384EDE" w:rsidRPr="0007474F" w:rsidRDefault="00384EDE" w:rsidP="00C4235F">
      <w:pPr>
        <w:pStyle w:val="ListParagraph"/>
        <w:numPr>
          <w:ilvl w:val="1"/>
          <w:numId w:val="34"/>
        </w:numPr>
        <w:ind w:left="1800"/>
        <w:contextualSpacing w:val="0"/>
      </w:pPr>
      <w:r w:rsidRPr="0007474F">
        <w:t xml:space="preserve">A soluble gas produced from arginine by </w:t>
      </w:r>
      <w:r w:rsidRPr="00005E22">
        <w:rPr>
          <w:b/>
          <w:bCs/>
        </w:rPr>
        <w:t>nitric oxide synthase (NOS)</w:t>
      </w:r>
      <w:r w:rsidRPr="0007474F">
        <w:t>.</w:t>
      </w:r>
    </w:p>
    <w:p w:rsidR="00384EDE" w:rsidRPr="0007474F" w:rsidRDefault="00384EDE" w:rsidP="00C4235F">
      <w:pPr>
        <w:pStyle w:val="ListParagraph"/>
        <w:numPr>
          <w:ilvl w:val="1"/>
          <w:numId w:val="34"/>
        </w:numPr>
        <w:ind w:left="1800"/>
        <w:contextualSpacing w:val="0"/>
      </w:pPr>
      <w:r w:rsidRPr="00005E22">
        <w:rPr>
          <w:b/>
          <w:bCs/>
        </w:rPr>
        <w:t>Inducible NOS (iNOS)</w:t>
      </w:r>
      <w:r w:rsidRPr="0007474F">
        <w:t>, specifically involved in microbial killing, is expressed when macrophages are activated by cytokines (e.g., IFN-</w:t>
      </w:r>
      <w:r w:rsidRPr="00005E22">
        <w:rPr>
          <w:rFonts w:ascii="Calibri" w:hAnsi="Calibri" w:cs="Calibri"/>
        </w:rPr>
        <w:t>γ</w:t>
      </w:r>
      <w:r w:rsidRPr="0007474F">
        <w:t>) or microbial products.</w:t>
      </w:r>
    </w:p>
    <w:p w:rsidR="00384EDE" w:rsidRPr="0007474F" w:rsidRDefault="00384EDE" w:rsidP="00C4235F">
      <w:pPr>
        <w:pStyle w:val="ListParagraph"/>
        <w:numPr>
          <w:ilvl w:val="1"/>
          <w:numId w:val="34"/>
        </w:numPr>
        <w:ind w:left="1800"/>
        <w:contextualSpacing w:val="0"/>
      </w:pPr>
      <w:r w:rsidRPr="0007474F">
        <w:t xml:space="preserve">NO reacts with superoxide to generate the highly reactive free radical </w:t>
      </w:r>
      <w:r w:rsidRPr="00005E22">
        <w:rPr>
          <w:b/>
          <w:bCs/>
        </w:rPr>
        <w:t>peroxynitrite (ONOO</w:t>
      </w:r>
      <w:r w:rsidRPr="00005E22">
        <w:rPr>
          <w:b/>
          <w:bCs/>
          <w:vertAlign w:val="superscript"/>
        </w:rPr>
        <w:t>•</w:t>
      </w:r>
      <w:r w:rsidRPr="00005E22">
        <w:rPr>
          <w:b/>
          <w:bCs/>
        </w:rPr>
        <w:t>)</w:t>
      </w:r>
      <w:r w:rsidRPr="0007474F">
        <w:t>.</w:t>
      </w:r>
    </w:p>
    <w:p w:rsidR="00384EDE" w:rsidRPr="0007474F" w:rsidRDefault="00384EDE" w:rsidP="00C4235F">
      <w:pPr>
        <w:pStyle w:val="ListParagraph"/>
        <w:numPr>
          <w:ilvl w:val="1"/>
          <w:numId w:val="34"/>
        </w:numPr>
        <w:ind w:left="1800"/>
        <w:contextualSpacing w:val="0"/>
      </w:pPr>
      <w:r w:rsidRPr="0007474F">
        <w:t xml:space="preserve">These nitrogen-derived free radicals, like ROS, </w:t>
      </w:r>
      <w:r w:rsidRPr="00005E22">
        <w:rPr>
          <w:b/>
          <w:bCs/>
        </w:rPr>
        <w:t>attack and damage microbial and host cell components</w:t>
      </w:r>
      <w:r w:rsidRPr="0007474F">
        <w:t>.</w:t>
      </w:r>
    </w:p>
    <w:p w:rsidR="00384EDE" w:rsidRPr="0007474F" w:rsidRDefault="00384EDE" w:rsidP="00C4235F">
      <w:pPr>
        <w:pStyle w:val="ListParagraph"/>
        <w:numPr>
          <w:ilvl w:val="0"/>
          <w:numId w:val="38"/>
        </w:numPr>
        <w:tabs>
          <w:tab w:val="clear" w:pos="720"/>
          <w:tab w:val="num" w:pos="1080"/>
        </w:tabs>
        <w:ind w:left="1080"/>
        <w:contextualSpacing w:val="0"/>
      </w:pPr>
      <w:r w:rsidRPr="00005E22">
        <w:rPr>
          <w:b/>
          <w:bCs/>
        </w:rPr>
        <w:t>Granule Enzymes and Other Proteins</w:t>
      </w:r>
      <w:r w:rsidRPr="0007474F">
        <w:t>:</w:t>
      </w:r>
    </w:p>
    <w:p w:rsidR="00384EDE" w:rsidRPr="0007474F" w:rsidRDefault="00384EDE" w:rsidP="00C4235F">
      <w:pPr>
        <w:pStyle w:val="ListParagraph"/>
        <w:numPr>
          <w:ilvl w:val="1"/>
          <w:numId w:val="37"/>
        </w:numPr>
        <w:ind w:left="1800"/>
        <w:contextualSpacing w:val="0"/>
      </w:pPr>
      <w:r w:rsidRPr="0007474F">
        <w:t xml:space="preserve">Neutrophils and monocytes contain granules packed with enzymes and antimicrobial proteins that </w:t>
      </w:r>
      <w:r w:rsidRPr="00005E22">
        <w:rPr>
          <w:b/>
          <w:bCs/>
        </w:rPr>
        <w:t xml:space="preserve">degrade microbes </w:t>
      </w:r>
      <w:r w:rsidRPr="00005E22">
        <w:rPr>
          <w:bCs/>
        </w:rPr>
        <w:t>and</w:t>
      </w:r>
      <w:r w:rsidRPr="00005E22">
        <w:rPr>
          <w:b/>
          <w:bCs/>
        </w:rPr>
        <w:t xml:space="preserve"> dead tissues</w:t>
      </w:r>
      <w:r w:rsidRPr="0007474F">
        <w:t>.</w:t>
      </w:r>
    </w:p>
    <w:p w:rsidR="00384EDE" w:rsidRPr="0007474F" w:rsidRDefault="00384EDE" w:rsidP="00C4235F">
      <w:pPr>
        <w:pStyle w:val="ListParagraph"/>
        <w:numPr>
          <w:ilvl w:val="1"/>
          <w:numId w:val="37"/>
        </w:numPr>
        <w:ind w:left="1800"/>
        <w:contextualSpacing w:val="0"/>
      </w:pPr>
      <w:r w:rsidRPr="0007474F">
        <w:t xml:space="preserve">Neutrophils have </w:t>
      </w:r>
      <w:r w:rsidRPr="00005E22">
        <w:rPr>
          <w:b/>
          <w:bCs/>
        </w:rPr>
        <w:t xml:space="preserve">specific </w:t>
      </w:r>
      <w:r w:rsidRPr="00005E22">
        <w:rPr>
          <w:bCs/>
        </w:rPr>
        <w:t>(secondary)</w:t>
      </w:r>
      <w:r w:rsidRPr="00005E22">
        <w:rPr>
          <w:b/>
          <w:bCs/>
        </w:rPr>
        <w:t xml:space="preserve"> granules</w:t>
      </w:r>
      <w:r w:rsidRPr="0007474F">
        <w:t xml:space="preserve"> (containing lysozyme, collagenase, gelatinase, lactoferrin, etc.) and </w:t>
      </w:r>
      <w:r w:rsidRPr="00005E22">
        <w:rPr>
          <w:b/>
          <w:bCs/>
        </w:rPr>
        <w:t xml:space="preserve">azurophil </w:t>
      </w:r>
      <w:r w:rsidRPr="00005E22">
        <w:rPr>
          <w:bCs/>
        </w:rPr>
        <w:t>(primary)</w:t>
      </w:r>
      <w:r w:rsidRPr="00005E22">
        <w:rPr>
          <w:b/>
          <w:bCs/>
        </w:rPr>
        <w:t xml:space="preserve"> granules</w:t>
      </w:r>
      <w:r w:rsidRPr="0007474F">
        <w:t xml:space="preserve"> (containing MPO, bactericidal factors like defensins, acid hydrolases, and neutral proteases like elastase, cathepsin G).</w:t>
      </w:r>
    </w:p>
    <w:p w:rsidR="00384EDE" w:rsidRPr="0007474F" w:rsidRDefault="00384EDE" w:rsidP="00C4235F">
      <w:pPr>
        <w:pStyle w:val="ListParagraph"/>
        <w:numPr>
          <w:ilvl w:val="1"/>
          <w:numId w:val="37"/>
        </w:numPr>
        <w:ind w:left="1800"/>
        <w:contextualSpacing w:val="0"/>
      </w:pPr>
      <w:r w:rsidRPr="0007474F">
        <w:t>Phagocytic vesicles fuse with these granules (and lysosomes), leading to the destruction of ingested materials.</w:t>
      </w:r>
    </w:p>
    <w:p w:rsidR="00384EDE" w:rsidRPr="0007474F" w:rsidRDefault="00384EDE" w:rsidP="00C4235F">
      <w:pPr>
        <w:pStyle w:val="ListParagraph"/>
        <w:numPr>
          <w:ilvl w:val="1"/>
          <w:numId w:val="37"/>
        </w:numPr>
        <w:ind w:left="1800"/>
        <w:contextualSpacing w:val="0"/>
      </w:pPr>
      <w:r w:rsidRPr="0007474F">
        <w:t xml:space="preserve">Both types of granules can also undergo </w:t>
      </w:r>
      <w:r w:rsidRPr="00005E22">
        <w:rPr>
          <w:b/>
          <w:bCs/>
        </w:rPr>
        <w:t>exocytosis (degranulation)</w:t>
      </w:r>
      <w:r w:rsidRPr="0007474F">
        <w:t>, releasing their contents into the extracellular space, which can damage normal host cells.</w:t>
      </w:r>
    </w:p>
    <w:p w:rsidR="00384EDE" w:rsidRPr="0007474F" w:rsidRDefault="00384EDE" w:rsidP="00C4235F">
      <w:pPr>
        <w:pStyle w:val="ListParagraph"/>
        <w:numPr>
          <w:ilvl w:val="1"/>
          <w:numId w:val="37"/>
        </w:numPr>
        <w:ind w:left="1800"/>
        <w:contextualSpacing w:val="0"/>
      </w:pPr>
      <w:r w:rsidRPr="0007474F">
        <w:t xml:space="preserve">Acid proteases degrade within phagolysosome, while </w:t>
      </w:r>
      <w:r w:rsidRPr="00005E22">
        <w:rPr>
          <w:b/>
          <w:bCs/>
        </w:rPr>
        <w:t>neutral proteases</w:t>
      </w:r>
      <w:r w:rsidRPr="0007474F">
        <w:t xml:space="preserve"> (e.g., elastase) can degrade various </w:t>
      </w:r>
      <w:r w:rsidRPr="00005E22">
        <w:rPr>
          <w:b/>
          <w:bCs/>
        </w:rPr>
        <w:t>extracellular components</w:t>
      </w:r>
      <w:r w:rsidRPr="0007474F">
        <w:t xml:space="preserve"> like collagen, basement membrane, fibrin, and elastin, contributing to tissue destruction.</w:t>
      </w:r>
    </w:p>
    <w:p w:rsidR="00384EDE" w:rsidRPr="0007474F" w:rsidRDefault="00384EDE" w:rsidP="00C4235F">
      <w:pPr>
        <w:pStyle w:val="ListParagraph"/>
        <w:numPr>
          <w:ilvl w:val="1"/>
          <w:numId w:val="37"/>
        </w:numPr>
        <w:ind w:left="1800"/>
        <w:contextualSpacing w:val="0"/>
      </w:pPr>
      <w:r w:rsidRPr="00005E22">
        <w:rPr>
          <w:b/>
        </w:rPr>
        <w:t>Macrophages</w:t>
      </w:r>
      <w:r w:rsidRPr="0007474F">
        <w:t xml:space="preserve"> also contain acid hydrolases, collagenase, elastase, and phospholipase.</w:t>
      </w:r>
    </w:p>
    <w:p w:rsidR="00384EDE" w:rsidRPr="0007474F" w:rsidRDefault="00384EDE" w:rsidP="00C4235F">
      <w:pPr>
        <w:pStyle w:val="ListParagraph"/>
        <w:numPr>
          <w:ilvl w:val="2"/>
          <w:numId w:val="36"/>
        </w:numPr>
        <w:ind w:left="2520"/>
        <w:contextualSpacing w:val="0"/>
      </w:pPr>
      <w:r w:rsidRPr="0007474F">
        <w:t xml:space="preserve">Proteases are normally controlled by anti-proteases like </w:t>
      </w:r>
      <w:r w:rsidRPr="00005E22">
        <w:rPr>
          <w:rFonts w:ascii="Calibri" w:hAnsi="Calibri" w:cs="Calibri"/>
        </w:rPr>
        <w:t>α</w:t>
      </w:r>
      <w:r w:rsidRPr="0007474F">
        <w:t>1-anti-trypsin in serum and tissue fluids.</w:t>
      </w:r>
    </w:p>
    <w:p w:rsidR="00384EDE" w:rsidRPr="00005E22" w:rsidRDefault="00384EDE" w:rsidP="001F0D63">
      <w:pPr>
        <w:pStyle w:val="Heading3"/>
      </w:pPr>
      <w:r w:rsidRPr="00005E22">
        <w:t>III. Neutrophil Extracellular Traps (NETs)</w:t>
      </w:r>
    </w:p>
    <w:p w:rsidR="00384EDE" w:rsidRPr="0007474F" w:rsidRDefault="00384EDE" w:rsidP="00C4235F">
      <w:pPr>
        <w:pStyle w:val="ListParagraph"/>
        <w:numPr>
          <w:ilvl w:val="0"/>
          <w:numId w:val="39"/>
        </w:numPr>
        <w:contextualSpacing w:val="0"/>
      </w:pPr>
      <w:r w:rsidRPr="0007474F">
        <w:t xml:space="preserve">Beyond phagocytosis, neutrophils can also kill microbes by forming </w:t>
      </w:r>
      <w:r w:rsidRPr="00005E22">
        <w:rPr>
          <w:b/>
          <w:bCs/>
        </w:rPr>
        <w:t>Neutrophil Extracellular Traps (NETs)</w:t>
      </w:r>
      <w:r w:rsidRPr="0007474F">
        <w:t>.</w:t>
      </w:r>
    </w:p>
    <w:p w:rsidR="00384EDE" w:rsidRPr="0007474F" w:rsidRDefault="00384EDE" w:rsidP="00C4235F">
      <w:pPr>
        <w:pStyle w:val="ListParagraph"/>
        <w:numPr>
          <w:ilvl w:val="0"/>
          <w:numId w:val="39"/>
        </w:numPr>
        <w:contextualSpacing w:val="0"/>
      </w:pPr>
      <w:r w:rsidRPr="0007474F">
        <w:t xml:space="preserve">NETs are </w:t>
      </w:r>
      <w:r w:rsidRPr="00005E22">
        <w:rPr>
          <w:b/>
          <w:bCs/>
        </w:rPr>
        <w:t>extracellular fibrillar networks</w:t>
      </w:r>
      <w:r w:rsidRPr="0007474F">
        <w:t xml:space="preserve"> that concentrate antimicrobial substances.</w:t>
      </w:r>
    </w:p>
    <w:p w:rsidR="00384EDE" w:rsidRPr="0007474F" w:rsidRDefault="00384EDE" w:rsidP="00C4235F">
      <w:pPr>
        <w:pStyle w:val="ListParagraph"/>
        <w:numPr>
          <w:ilvl w:val="0"/>
          <w:numId w:val="39"/>
        </w:numPr>
        <w:contextualSpacing w:val="0"/>
      </w:pPr>
      <w:r w:rsidRPr="0007474F">
        <w:t>They are produced in response to infectious pathogens (bacteria, fungi) and inflammatory mediators.</w:t>
      </w:r>
    </w:p>
    <w:p w:rsidR="00384EDE" w:rsidRPr="0007474F" w:rsidRDefault="00384EDE" w:rsidP="00C4235F">
      <w:pPr>
        <w:pStyle w:val="ListParagraph"/>
        <w:numPr>
          <w:ilvl w:val="0"/>
          <w:numId w:val="39"/>
        </w:numPr>
        <w:contextualSpacing w:val="0"/>
      </w:pPr>
      <w:r w:rsidRPr="0007474F">
        <w:t xml:space="preserve">These traps consist of a </w:t>
      </w:r>
      <w:r w:rsidRPr="00005E22">
        <w:rPr>
          <w:b/>
          <w:bCs/>
        </w:rPr>
        <w:t>viscous meshwork of nuclear chromatin</w:t>
      </w:r>
      <w:r w:rsidRPr="0007474F">
        <w:t xml:space="preserve"> that binds and concentrates granule proteins (e.g., antimicrobial peptides and enzymes).</w:t>
      </w:r>
    </w:p>
    <w:p w:rsidR="00384EDE" w:rsidRPr="0007474F" w:rsidRDefault="00384EDE" w:rsidP="00C4235F">
      <w:pPr>
        <w:pStyle w:val="ListParagraph"/>
        <w:numPr>
          <w:ilvl w:val="0"/>
          <w:numId w:val="39"/>
        </w:numPr>
        <w:contextualSpacing w:val="0"/>
      </w:pPr>
      <w:r w:rsidRPr="0007474F">
        <w:t xml:space="preserve">NETs provide an </w:t>
      </w:r>
      <w:r w:rsidRPr="00005E22">
        <w:rPr>
          <w:b/>
          <w:bCs/>
        </w:rPr>
        <w:t>additional mechanism for killing microbes without involving phagocytosis</w:t>
      </w:r>
      <w:r w:rsidRPr="0007474F">
        <w:t>.</w:t>
      </w:r>
    </w:p>
    <w:p w:rsidR="00384EDE" w:rsidRPr="0007474F" w:rsidRDefault="00384EDE" w:rsidP="00C4235F">
      <w:pPr>
        <w:pStyle w:val="ListParagraph"/>
        <w:numPr>
          <w:ilvl w:val="0"/>
          <w:numId w:val="39"/>
        </w:numPr>
        <w:contextualSpacing w:val="0"/>
      </w:pPr>
      <w:r w:rsidRPr="0007474F">
        <w:t xml:space="preserve">Their formation involves the </w:t>
      </w:r>
      <w:r w:rsidRPr="00005E22">
        <w:rPr>
          <w:b/>
          <w:bCs/>
        </w:rPr>
        <w:t>loss of neutrophil nuclei</w:t>
      </w:r>
      <w:r w:rsidRPr="0007474F">
        <w:t>, leading to a distinctive form of cell death called NETosis.</w:t>
      </w:r>
    </w:p>
    <w:p w:rsidR="00384EDE" w:rsidRPr="00005E22" w:rsidRDefault="00384EDE" w:rsidP="00384EDE">
      <w:pPr>
        <w:rPr>
          <w:b/>
        </w:rPr>
      </w:pPr>
      <w:r w:rsidRPr="00005E22">
        <w:rPr>
          <w:b/>
        </w:rPr>
        <w:t>IV. Macrophage Specifics in Clearance</w:t>
      </w:r>
    </w:p>
    <w:p w:rsidR="00384EDE" w:rsidRPr="0007474F" w:rsidRDefault="00384EDE" w:rsidP="00C4235F">
      <w:pPr>
        <w:pStyle w:val="ListParagraph"/>
        <w:numPr>
          <w:ilvl w:val="0"/>
          <w:numId w:val="39"/>
        </w:numPr>
        <w:contextualSpacing w:val="0"/>
      </w:pPr>
      <w:r w:rsidRPr="00005E22">
        <w:rPr>
          <w:bCs/>
        </w:rPr>
        <w:t>Macrophages are the</w:t>
      </w:r>
      <w:r w:rsidRPr="00005E22">
        <w:rPr>
          <w:b/>
          <w:bCs/>
        </w:rPr>
        <w:t xml:space="preserve"> dominant cells</w:t>
      </w:r>
      <w:r w:rsidRPr="0007474F">
        <w:t xml:space="preserve"> in most chronic inflammatory reactions.</w:t>
      </w:r>
    </w:p>
    <w:p w:rsidR="00384EDE" w:rsidRPr="0007474F" w:rsidRDefault="00384EDE" w:rsidP="00C4235F">
      <w:pPr>
        <w:pStyle w:val="ListParagraph"/>
        <w:numPr>
          <w:ilvl w:val="0"/>
          <w:numId w:val="39"/>
        </w:numPr>
        <w:contextualSpacing w:val="0"/>
      </w:pPr>
      <w:r w:rsidRPr="00005E22">
        <w:rPr>
          <w:b/>
          <w:bCs/>
        </w:rPr>
        <w:t>Classically activated (M1) macrophages</w:t>
      </w:r>
      <w:r w:rsidRPr="0007474F">
        <w:t xml:space="preserve"> are made by microbial products and T cell-derived signals (like IFN-</w:t>
      </w:r>
      <w:r w:rsidRPr="00005E22">
        <w:rPr>
          <w:rFonts w:ascii="Calibri" w:hAnsi="Calibri" w:cs="Calibri"/>
        </w:rPr>
        <w:t>γ</w:t>
      </w:r>
      <w:r w:rsidRPr="0007474F">
        <w:t xml:space="preserve">). They are crucial in host defense as they </w:t>
      </w:r>
      <w:r w:rsidRPr="00005E22">
        <w:rPr>
          <w:b/>
          <w:bCs/>
        </w:rPr>
        <w:t>produce NO and ROS, upregulate lysosomal enzymes</w:t>
      </w:r>
      <w:r w:rsidRPr="0007474F">
        <w:t xml:space="preserve">, all enhancing their ability to </w:t>
      </w:r>
      <w:r w:rsidRPr="00005E22">
        <w:rPr>
          <w:b/>
          <w:bCs/>
        </w:rPr>
        <w:t>kill ingested organisms</w:t>
      </w:r>
      <w:r w:rsidRPr="0007474F">
        <w:t>, and secrete cytokines that stimulate inflammation.</w:t>
      </w:r>
    </w:p>
    <w:p w:rsidR="00384EDE" w:rsidRPr="0007474F" w:rsidRDefault="00384EDE" w:rsidP="00C4235F">
      <w:pPr>
        <w:pStyle w:val="ListParagraph"/>
        <w:numPr>
          <w:ilvl w:val="0"/>
          <w:numId w:val="39"/>
        </w:numPr>
        <w:contextualSpacing w:val="0"/>
      </w:pPr>
      <w:r w:rsidRPr="0007474F">
        <w:t xml:space="preserve">Macrophages serve as </w:t>
      </w:r>
      <w:r w:rsidRPr="00005E22">
        <w:rPr>
          <w:b/>
          <w:bCs/>
        </w:rPr>
        <w:t>professional phagocytes</w:t>
      </w:r>
      <w:r w:rsidRPr="0007474F">
        <w:t>, filtering particulate matter, microbes, and senescent cells, and acting as effector cells in immune responses.</w:t>
      </w:r>
    </w:p>
    <w:p w:rsidR="00384EDE" w:rsidRPr="0007474F" w:rsidRDefault="00384EDE" w:rsidP="00C4235F">
      <w:pPr>
        <w:pStyle w:val="ListParagraph"/>
        <w:numPr>
          <w:ilvl w:val="0"/>
          <w:numId w:val="39"/>
        </w:numPr>
        <w:contextualSpacing w:val="0"/>
      </w:pPr>
      <w:r w:rsidRPr="0007474F">
        <w:t xml:space="preserve">They also </w:t>
      </w:r>
      <w:r w:rsidRPr="00005E22">
        <w:rPr>
          <w:b/>
          <w:bCs/>
        </w:rPr>
        <w:t>produce growth factors</w:t>
      </w:r>
      <w:r w:rsidRPr="0007474F">
        <w:t xml:space="preserve"> that aid in tissue repair.</w:t>
      </w:r>
    </w:p>
    <w:p w:rsidR="00384EDE" w:rsidRPr="00FF764A" w:rsidRDefault="00384EDE" w:rsidP="00384EDE">
      <w:pPr>
        <w:rPr>
          <w:b/>
        </w:rPr>
      </w:pPr>
      <w:r w:rsidRPr="00FF764A">
        <w:rPr>
          <w:b/>
        </w:rPr>
        <w:t>V. Balance and Consequences</w:t>
      </w:r>
    </w:p>
    <w:p w:rsidR="00384EDE" w:rsidRPr="0007474F" w:rsidRDefault="00384EDE" w:rsidP="00384EDE">
      <w:pPr>
        <w:ind w:left="360" w:firstLine="0"/>
      </w:pPr>
      <w:r w:rsidRPr="0007474F">
        <w:t xml:space="preserve">While the primary role of leukocyte activation and clearance is protective, the potent products released by activated leukocytes, designed to destroy microbes and clean up necrotic tissues, can also cause </w:t>
      </w:r>
      <w:r w:rsidRPr="0007474F">
        <w:rPr>
          <w:b/>
          <w:bCs/>
        </w:rPr>
        <w:t>"collateral damage" to normal host tissues</w:t>
      </w:r>
      <w:r w:rsidRPr="0007474F">
        <w:t>. This is particularly evident:</w:t>
      </w:r>
    </w:p>
    <w:p w:rsidR="00384EDE" w:rsidRPr="0007474F" w:rsidRDefault="00384EDE" w:rsidP="00C4235F">
      <w:pPr>
        <w:pStyle w:val="ListParagraph"/>
        <w:numPr>
          <w:ilvl w:val="1"/>
          <w:numId w:val="39"/>
        </w:numPr>
        <w:contextualSpacing w:val="0"/>
      </w:pPr>
      <w:r w:rsidRPr="0007474F">
        <w:t>In normal defense reactions where tissues near the infection site are damaged.</w:t>
      </w:r>
    </w:p>
    <w:p w:rsidR="00384EDE" w:rsidRPr="0007474F" w:rsidRDefault="00384EDE" w:rsidP="00C4235F">
      <w:pPr>
        <w:pStyle w:val="ListParagraph"/>
        <w:numPr>
          <w:ilvl w:val="1"/>
          <w:numId w:val="39"/>
        </w:numPr>
        <w:contextualSpacing w:val="0"/>
      </w:pPr>
      <w:r w:rsidRPr="0007474F">
        <w:t>In persistent infections (e.g., tuberculosis) where the prolonged host response contributes significantly to pathology.</w:t>
      </w:r>
    </w:p>
    <w:p w:rsidR="00384EDE" w:rsidRPr="0007474F" w:rsidRDefault="00384EDE" w:rsidP="00C4235F">
      <w:pPr>
        <w:pStyle w:val="ListParagraph"/>
        <w:numPr>
          <w:ilvl w:val="1"/>
          <w:numId w:val="39"/>
        </w:numPr>
        <w:contextualSpacing w:val="0"/>
      </w:pPr>
      <w:r w:rsidRPr="0007474F">
        <w:t>When inflammation is misdirected against host tissues (autoimmune diseases).</w:t>
      </w:r>
    </w:p>
    <w:p w:rsidR="00384EDE" w:rsidRPr="0007474F" w:rsidRDefault="00384EDE" w:rsidP="00C4235F">
      <w:pPr>
        <w:pStyle w:val="ListParagraph"/>
        <w:numPr>
          <w:ilvl w:val="1"/>
          <w:numId w:val="39"/>
        </w:numPr>
        <w:contextualSpacing w:val="0"/>
      </w:pPr>
      <w:r w:rsidRPr="0007474F">
        <w:t>In hyper-reactions to harmless environmental substances (allergies).</w:t>
      </w:r>
    </w:p>
    <w:p w:rsidR="00503CB0" w:rsidRPr="00FC3B47" w:rsidRDefault="00384EDE" w:rsidP="00C4235F">
      <w:pPr>
        <w:pStyle w:val="ListParagraph"/>
        <w:numPr>
          <w:ilvl w:val="1"/>
          <w:numId w:val="39"/>
        </w:numPr>
        <w:contextualSpacing w:val="0"/>
      </w:pPr>
      <w:r w:rsidRPr="0007474F">
        <w:t>If phagocytes encounter materials that cannot be easily ingested (e.g., immune complexes on flat surfaces), leading to "</w:t>
      </w:r>
      <w:r w:rsidRPr="00FF764A">
        <w:rPr>
          <w:b/>
        </w:rPr>
        <w:t>frustrated phagocytosis</w:t>
      </w:r>
      <w:r w:rsidRPr="0007474F">
        <w:t>" and release of large amounts of granule enzymes extracellularly.</w:t>
      </w:r>
    </w:p>
    <w:p w:rsidR="001F0D63" w:rsidRDefault="00FC3B47" w:rsidP="001F0D63">
      <w:pPr>
        <w:pStyle w:val="Heading2"/>
      </w:pPr>
      <w:r w:rsidRPr="00FC3B47">
        <w:t xml:space="preserve">E. </w:t>
      </w:r>
      <w:r w:rsidR="00384EDE" w:rsidRPr="00384EDE">
        <w:t xml:space="preserve">Termination of Acute Inflammatory Response: </w:t>
      </w:r>
    </w:p>
    <w:p w:rsidR="00FC3B47" w:rsidRPr="00384EDE" w:rsidRDefault="00384EDE" w:rsidP="00384EDE">
      <w:pPr>
        <w:ind w:left="0" w:firstLine="0"/>
        <w:rPr>
          <w:bCs/>
        </w:rPr>
      </w:pPr>
      <w:r w:rsidRPr="00384EDE">
        <w:rPr>
          <w:bCs/>
        </w:rPr>
        <w:t>Inflammation is tightly controlled to minimize damage. It declines as offending agents are removed, mediators have short half-lives, and leukocytes (especially neutrophils) have short lifespans. Active termination mechanisms also occur, such as a switch from pro-inflammatory leukotrienes to anti-inflammatory lipoxins, and the release of anti-inflammatory cytokines like TGF-</w:t>
      </w:r>
      <w:r w:rsidRPr="00384EDE">
        <w:rPr>
          <w:rFonts w:ascii="Calibri" w:hAnsi="Calibri" w:cs="Calibri"/>
          <w:bCs/>
        </w:rPr>
        <w:t>β</w:t>
      </w:r>
      <w:r>
        <w:rPr>
          <w:bCs/>
        </w:rPr>
        <w:t xml:space="preserve"> and IL-10.</w:t>
      </w:r>
    </w:p>
    <w:p w:rsidR="00FC3B47" w:rsidRPr="00014197" w:rsidRDefault="00FC3B47" w:rsidP="001F0D63">
      <w:pPr>
        <w:pStyle w:val="Heading1"/>
      </w:pPr>
      <w:r w:rsidRPr="00014197">
        <w:t>V. Mediators of Inflammation</w:t>
      </w:r>
    </w:p>
    <w:p w:rsidR="00FC3B47" w:rsidRDefault="00FC3B47" w:rsidP="00A82A1B">
      <w:pPr>
        <w:ind w:left="360" w:firstLine="0"/>
      </w:pPr>
      <w:r w:rsidRPr="00FC3B47">
        <w:t>Mediators are substances that "initiate and regulate inflammatory reactions."</w:t>
      </w:r>
    </w:p>
    <w:p w:rsidR="00230370" w:rsidRPr="00FC3B47" w:rsidRDefault="00230370" w:rsidP="00230370">
      <w:pPr>
        <w:ind w:left="360" w:firstLine="0"/>
      </w:pPr>
      <w:r w:rsidRPr="001F0D63">
        <w:rPr>
          <w:rStyle w:val="Heading2Char"/>
        </w:rPr>
        <w:t>Importance of Mediators</w:t>
      </w:r>
      <w:r w:rsidRPr="00230370">
        <w:rPr>
          <w:b/>
          <w:bCs/>
        </w:rPr>
        <w:t>:</w:t>
      </w:r>
      <w:r w:rsidRPr="00230370">
        <w:t xml:space="preserve"> Inflammation is "induced by chemical mediators that are produced by host cells in response to injurious stimuli." Understanding these mediators is crucial as "most anti-inflammatory drugs target specific mediators."</w:t>
      </w:r>
    </w:p>
    <w:p w:rsidR="00FC3B47" w:rsidRPr="00FC3B47" w:rsidRDefault="00FC3B47" w:rsidP="00C4235F">
      <w:pPr>
        <w:numPr>
          <w:ilvl w:val="0"/>
          <w:numId w:val="5"/>
        </w:numPr>
      </w:pPr>
      <w:r w:rsidRPr="00FC3B47">
        <w:rPr>
          <w:b/>
          <w:bCs/>
        </w:rPr>
        <w:t>Sources:</w:t>
      </w:r>
      <w:r w:rsidRPr="00FC3B47">
        <w:t xml:space="preserve"> Locally produced by cells (tissue macrophages, mast cells, endothelial cells) or derived from circulating inactive plasma precursors (e.g., complement proteins, kinins).</w:t>
      </w:r>
    </w:p>
    <w:p w:rsidR="00FC3B47" w:rsidRPr="00FC3B47" w:rsidRDefault="00FC3B47" w:rsidP="00C4235F">
      <w:pPr>
        <w:numPr>
          <w:ilvl w:val="0"/>
          <w:numId w:val="5"/>
        </w:numPr>
      </w:pPr>
      <w:r w:rsidRPr="00FC3B47">
        <w:rPr>
          <w:b/>
          <w:bCs/>
        </w:rPr>
        <w:t>Regulation:</w:t>
      </w:r>
      <w:r w:rsidRPr="00FC3B47">
        <w:t xml:space="preserve"> Produced in response to stimuli (microbes, necrotic cells), short-lived, and controlled by checks and balances.</w:t>
      </w:r>
    </w:p>
    <w:p w:rsidR="00D436A9" w:rsidRPr="00D436A9" w:rsidRDefault="00FC3B47" w:rsidP="00C4235F">
      <w:pPr>
        <w:numPr>
          <w:ilvl w:val="0"/>
          <w:numId w:val="5"/>
        </w:numPr>
      </w:pPr>
      <w:r w:rsidRPr="00FC3B47">
        <w:rPr>
          <w:b/>
          <w:bCs/>
        </w:rPr>
        <w:t>Interactions:</w:t>
      </w:r>
      <w:r w:rsidRPr="00FC3B47">
        <w:t xml:space="preserve"> One mediator can stimulate the release of others, amplifying or counteracting effects.</w:t>
      </w:r>
    </w:p>
    <w:p w:rsidR="00665C36" w:rsidRPr="00FE6283" w:rsidRDefault="00665C36" w:rsidP="00C4235F">
      <w:pPr>
        <w:pStyle w:val="ListParagraph"/>
        <w:numPr>
          <w:ilvl w:val="0"/>
          <w:numId w:val="40"/>
        </w:numPr>
        <w:contextualSpacing w:val="0"/>
      </w:pPr>
      <w:r w:rsidRPr="0002262B">
        <w:rPr>
          <w:b/>
          <w:bCs/>
        </w:rPr>
        <w:t>General Prope</w:t>
      </w:r>
      <w:r>
        <w:rPr>
          <w:b/>
          <w:bCs/>
        </w:rPr>
        <w:t>rties of Inflammatory Mediators:</w:t>
      </w:r>
    </w:p>
    <w:p w:rsidR="00665C36" w:rsidRPr="0081427A" w:rsidRDefault="00665C36" w:rsidP="00665C36">
      <w:pPr>
        <w:ind w:firstLine="0"/>
      </w:pPr>
      <w:r w:rsidRPr="0081427A">
        <w:t>Mediators of inflammation, a category that includes cytokines and chemokines, exhibit several key properties:</w:t>
      </w:r>
    </w:p>
    <w:p w:rsidR="00665C36" w:rsidRPr="0081427A" w:rsidRDefault="00665C36" w:rsidP="00C4235F">
      <w:pPr>
        <w:pStyle w:val="ListParagraph"/>
        <w:numPr>
          <w:ilvl w:val="1"/>
          <w:numId w:val="69"/>
        </w:numPr>
        <w:contextualSpacing w:val="0"/>
      </w:pPr>
      <w:r w:rsidRPr="0002262B">
        <w:rPr>
          <w:b/>
          <w:bCs/>
        </w:rPr>
        <w:t>Origin and Activation</w:t>
      </w:r>
      <w:r w:rsidRPr="0081427A">
        <w:t>: They can be produced locally by cells at the site of inflammation or derived from circulating inactive precursors in the plasma.</w:t>
      </w:r>
    </w:p>
    <w:p w:rsidR="00665C36" w:rsidRPr="0081427A" w:rsidRDefault="00665C36" w:rsidP="00C4235F">
      <w:pPr>
        <w:pStyle w:val="ListParagraph"/>
        <w:numPr>
          <w:ilvl w:val="1"/>
          <w:numId w:val="69"/>
        </w:numPr>
        <w:contextualSpacing w:val="0"/>
      </w:pPr>
      <w:r w:rsidRPr="0002262B">
        <w:rPr>
          <w:b/>
          <w:bCs/>
        </w:rPr>
        <w:t>Cell-derived mediators</w:t>
      </w:r>
      <w:r w:rsidRPr="0081427A">
        <w:t xml:space="preserve">, like cytokines and chemokines, are either rapidly released from intracellular granules (e.g., vasoactive amines like histamine) or synthesized </w:t>
      </w:r>
      <w:r w:rsidRPr="0002262B">
        <w:rPr>
          <w:iCs/>
        </w:rPr>
        <w:t>de novo</w:t>
      </w:r>
      <w:r w:rsidRPr="0081427A">
        <w:t xml:space="preserve"> in response to stimuli (e.g., prostaglandins, leukotrienes, and cytokines). Major producers include </w:t>
      </w:r>
      <w:r w:rsidRPr="0002262B">
        <w:rPr>
          <w:b/>
          <w:bCs/>
        </w:rPr>
        <w:t>tissue macrophages, dendritic cells, and mast cells</w:t>
      </w:r>
      <w:r w:rsidRPr="0081427A">
        <w:t>, but platelets, neutrophils, endothelial cells, and most epithelia can also produce some mediators. Cell-derived mediators are particularly important for localized reactions within tissues.</w:t>
      </w:r>
    </w:p>
    <w:p w:rsidR="00665C36" w:rsidRPr="0081427A" w:rsidRDefault="00665C36" w:rsidP="00C4235F">
      <w:pPr>
        <w:pStyle w:val="ListParagraph"/>
        <w:numPr>
          <w:ilvl w:val="1"/>
          <w:numId w:val="69"/>
        </w:numPr>
        <w:contextualSpacing w:val="0"/>
      </w:pPr>
      <w:r w:rsidRPr="0002262B">
        <w:rPr>
          <w:b/>
          <w:bCs/>
        </w:rPr>
        <w:t>Plasma-derived mediators</w:t>
      </w:r>
      <w:r w:rsidRPr="0081427A">
        <w:t>, such as complement proteins, circulate as inactive precursors and are activated by proteolytic cleavages, primarily in the liver. These are effective against circulating microbes and can be recruited into tissues.</w:t>
      </w:r>
    </w:p>
    <w:p w:rsidR="00665C36" w:rsidRPr="0081427A" w:rsidRDefault="00665C36" w:rsidP="00C4235F">
      <w:pPr>
        <w:pStyle w:val="ListParagraph"/>
        <w:numPr>
          <w:ilvl w:val="1"/>
          <w:numId w:val="69"/>
        </w:numPr>
        <w:contextualSpacing w:val="0"/>
      </w:pPr>
      <w:r w:rsidRPr="0002262B">
        <w:rPr>
          <w:b/>
          <w:bCs/>
        </w:rPr>
        <w:t>Stimulus-Dependent Production</w:t>
      </w:r>
      <w:r w:rsidRPr="0081427A">
        <w:t>: Active mediators are primarily produced in response to specific stimuli, such as microbial products and substances released from necrotic cells. This ensures that inflammation is triggered only when and where it is needed, usually by engaging well-defined receptors and signaling pathways.</w:t>
      </w:r>
    </w:p>
    <w:p w:rsidR="00665C36" w:rsidRPr="0081427A" w:rsidRDefault="00665C36" w:rsidP="00C4235F">
      <w:pPr>
        <w:pStyle w:val="ListParagraph"/>
        <w:numPr>
          <w:ilvl w:val="1"/>
          <w:numId w:val="69"/>
        </w:numPr>
        <w:contextualSpacing w:val="0"/>
      </w:pPr>
      <w:r w:rsidRPr="0002262B">
        <w:rPr>
          <w:b/>
          <w:bCs/>
        </w:rPr>
        <w:t>Short Half-Lives and Regulation</w:t>
      </w:r>
      <w:r w:rsidRPr="0081427A">
        <w:t>: Most mediators are short-lived, decaying rapidly, being inactivated by enzymes, or scavenged and inhibited, ensuring controlled responses.</w:t>
      </w:r>
    </w:p>
    <w:p w:rsidR="00665C36" w:rsidRPr="0081427A" w:rsidRDefault="00665C36" w:rsidP="00C4235F">
      <w:pPr>
        <w:pStyle w:val="ListParagraph"/>
        <w:numPr>
          <w:ilvl w:val="1"/>
          <w:numId w:val="69"/>
        </w:numPr>
        <w:contextualSpacing w:val="0"/>
      </w:pPr>
      <w:r>
        <w:rPr>
          <w:noProof/>
        </w:rPr>
        <w:drawing>
          <wp:anchor distT="0" distB="0" distL="114300" distR="114300" simplePos="0" relativeHeight="251668480" behindDoc="0" locked="0" layoutInCell="1" allowOverlap="1" wp14:anchorId="69AC4378" wp14:editId="10A5547C">
            <wp:simplePos x="0" y="0"/>
            <wp:positionH relativeFrom="column">
              <wp:posOffset>3072130</wp:posOffset>
            </wp:positionH>
            <wp:positionV relativeFrom="paragraph">
              <wp:posOffset>389890</wp:posOffset>
            </wp:positionV>
            <wp:extent cx="3656965" cy="5466080"/>
            <wp:effectExtent l="0" t="0" r="635" b="127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656965" cy="5466080"/>
                    </a:xfrm>
                    <a:prstGeom prst="rect">
                      <a:avLst/>
                    </a:prstGeom>
                  </pic:spPr>
                </pic:pic>
              </a:graphicData>
            </a:graphic>
          </wp:anchor>
        </w:drawing>
      </w:r>
      <w:r w:rsidRPr="0002262B">
        <w:rPr>
          <w:b/>
          <w:bCs/>
        </w:rPr>
        <w:t>Cascade and Amplification</w:t>
      </w:r>
      <w:r w:rsidRPr="0081427A">
        <w:t>: One mediator can stimulate the release of others, creating a cascade effect. For example, complement activation products can stimulate histamine release, and TNF can induce the production of IL-1 and chemokines by endothelial cells. This interplay allows for amplification or, in some cases, counteraction of the initial response.</w:t>
      </w:r>
    </w:p>
    <w:p w:rsidR="00665C36" w:rsidRPr="002119E2" w:rsidRDefault="00665C36" w:rsidP="001F0D63">
      <w:pPr>
        <w:pStyle w:val="Heading2"/>
      </w:pPr>
      <w:r w:rsidRPr="002119E2">
        <w:t>Principal Mediators of Acute Inflammation</w:t>
      </w:r>
    </w:p>
    <w:p w:rsidR="00665C36" w:rsidRPr="0081427A" w:rsidRDefault="00665C36" w:rsidP="00665C36">
      <w:pPr>
        <w:ind w:left="360" w:firstLine="0"/>
      </w:pPr>
      <w:r w:rsidRPr="0081427A">
        <w:t>The most important mediators of acute inflammation include vasoactive amines, lipid products (prostaglandins and leukotrienes), cytokines (including chemokines), and products of complement activation.</w:t>
      </w:r>
    </w:p>
    <w:p w:rsidR="00665C36" w:rsidRPr="002119E2" w:rsidRDefault="00665C36" w:rsidP="001F0D63">
      <w:pPr>
        <w:pStyle w:val="Heading3"/>
      </w:pPr>
      <w:r w:rsidRPr="002119E2">
        <w:t>Vasoactive Amines</w:t>
      </w:r>
    </w:p>
    <w:p w:rsidR="00665C36" w:rsidRPr="0081427A" w:rsidRDefault="00665C36" w:rsidP="00665C36">
      <w:r w:rsidRPr="0081427A">
        <w:t>These are among the first mediators released due to their storage as preformed molecules in cells.</w:t>
      </w:r>
    </w:p>
    <w:p w:rsidR="00665C36" w:rsidRPr="0081427A" w:rsidRDefault="00665C36" w:rsidP="00C4235F">
      <w:pPr>
        <w:pStyle w:val="ListParagraph"/>
        <w:numPr>
          <w:ilvl w:val="0"/>
          <w:numId w:val="62"/>
        </w:numPr>
      </w:pPr>
      <w:r w:rsidRPr="001F0D63">
        <w:rPr>
          <w:rStyle w:val="Heading4Char"/>
        </w:rPr>
        <w:t>Histamine</w:t>
      </w:r>
      <w:r w:rsidRPr="002119E2">
        <w:rPr>
          <w:b/>
          <w:bCs/>
        </w:rPr>
        <w:t>:</w:t>
      </w:r>
    </w:p>
    <w:p w:rsidR="00665C36" w:rsidRPr="0081427A" w:rsidRDefault="00665C36" w:rsidP="00665C36">
      <w:pPr>
        <w:ind w:left="360" w:firstLine="0"/>
      </w:pPr>
      <w:r w:rsidRPr="0081427A">
        <w:t>Abundantly found in mast cells (especially in connective tissue near blood vessels), blood basophils, and platelets.</w:t>
      </w:r>
    </w:p>
    <w:p w:rsidR="00665C36" w:rsidRPr="0081427A" w:rsidRDefault="00665C36" w:rsidP="00665C36">
      <w:r w:rsidRPr="002119E2">
        <w:rPr>
          <w:b/>
          <w:bCs/>
        </w:rPr>
        <w:t>Release Stimuli:</w:t>
      </w:r>
      <w:r w:rsidRPr="0081427A">
        <w:t xml:space="preserve"> Released by mast cell degranulation in response to:</w:t>
      </w:r>
    </w:p>
    <w:p w:rsidR="00665C36" w:rsidRPr="0081427A" w:rsidRDefault="00665C36" w:rsidP="00C4235F">
      <w:pPr>
        <w:pStyle w:val="ListParagraph"/>
        <w:numPr>
          <w:ilvl w:val="1"/>
          <w:numId w:val="61"/>
        </w:numPr>
        <w:contextualSpacing w:val="0"/>
      </w:pPr>
      <w:r w:rsidRPr="0081427A">
        <w:t>Physical injury (trauma, cold, heat).</w:t>
      </w:r>
    </w:p>
    <w:p w:rsidR="00665C36" w:rsidRPr="0081427A" w:rsidRDefault="00665C36" w:rsidP="00C4235F">
      <w:pPr>
        <w:pStyle w:val="ListParagraph"/>
        <w:numPr>
          <w:ilvl w:val="1"/>
          <w:numId w:val="61"/>
        </w:numPr>
        <w:contextualSpacing w:val="0"/>
      </w:pPr>
      <w:r w:rsidRPr="0081427A">
        <w:t>Binding of antibodies to mast cells (as in allergic reactions).</w:t>
      </w:r>
    </w:p>
    <w:p w:rsidR="00665C36" w:rsidRPr="0081427A" w:rsidRDefault="00665C36" w:rsidP="00C4235F">
      <w:pPr>
        <w:pStyle w:val="ListParagraph"/>
        <w:numPr>
          <w:ilvl w:val="1"/>
          <w:numId w:val="61"/>
        </w:numPr>
        <w:contextualSpacing w:val="0"/>
      </w:pPr>
      <w:r w:rsidRPr="0081427A">
        <w:t>Complement products called anaphylatoxins (C3a and C5a).</w:t>
      </w:r>
    </w:p>
    <w:p w:rsidR="00665C36" w:rsidRPr="0081427A" w:rsidRDefault="00665C36" w:rsidP="00C4235F">
      <w:pPr>
        <w:pStyle w:val="ListParagraph"/>
        <w:numPr>
          <w:ilvl w:val="1"/>
          <w:numId w:val="61"/>
        </w:numPr>
        <w:contextualSpacing w:val="0"/>
      </w:pPr>
      <w:r w:rsidRPr="0081427A">
        <w:t>Neuropeptides (e.g., substance P) and cytokines (IL-1, IL-8).</w:t>
      </w:r>
    </w:p>
    <w:p w:rsidR="00665C36" w:rsidRPr="0081427A" w:rsidRDefault="00665C36" w:rsidP="00C4235F">
      <w:pPr>
        <w:pStyle w:val="ListParagraph"/>
        <w:numPr>
          <w:ilvl w:val="0"/>
          <w:numId w:val="61"/>
        </w:numPr>
        <w:contextualSpacing w:val="0"/>
      </w:pPr>
      <w:r w:rsidRPr="002119E2">
        <w:rPr>
          <w:b/>
          <w:bCs/>
        </w:rPr>
        <w:t>Actions:</w:t>
      </w:r>
    </w:p>
    <w:p w:rsidR="00665C36" w:rsidRPr="0081427A" w:rsidRDefault="00665C36" w:rsidP="00C4235F">
      <w:pPr>
        <w:pStyle w:val="ListParagraph"/>
        <w:numPr>
          <w:ilvl w:val="1"/>
          <w:numId w:val="61"/>
        </w:numPr>
        <w:contextualSpacing w:val="0"/>
      </w:pPr>
      <w:r w:rsidRPr="0081427A">
        <w:t xml:space="preserve">Causes </w:t>
      </w:r>
      <w:r w:rsidRPr="002119E2">
        <w:rPr>
          <w:b/>
          <w:bCs/>
        </w:rPr>
        <w:t>dilation of arterioles</w:t>
      </w:r>
      <w:r w:rsidRPr="0081427A">
        <w:t xml:space="preserve"> and </w:t>
      </w:r>
      <w:r w:rsidRPr="002119E2">
        <w:rPr>
          <w:b/>
          <w:bCs/>
        </w:rPr>
        <w:t>increases the permeability of venules</w:t>
      </w:r>
      <w:r w:rsidRPr="0081427A">
        <w:t>, leading to interendothelial gaps. This is the principal mediator of the immediate transient phase of increased vascular permeability.</w:t>
      </w:r>
    </w:p>
    <w:p w:rsidR="00665C36" w:rsidRPr="0081427A" w:rsidRDefault="00665C36" w:rsidP="00C4235F">
      <w:pPr>
        <w:pStyle w:val="ListParagraph"/>
        <w:numPr>
          <w:ilvl w:val="1"/>
          <w:numId w:val="61"/>
        </w:numPr>
        <w:contextualSpacing w:val="0"/>
      </w:pPr>
      <w:r w:rsidRPr="0081427A">
        <w:t>Can cause contraction of some smooth muscles, though leukotrienes are more potent in this regard (e.g., in asthma).</w:t>
      </w:r>
    </w:p>
    <w:p w:rsidR="00665C36" w:rsidRPr="0081427A" w:rsidRDefault="00665C36" w:rsidP="00C4235F">
      <w:pPr>
        <w:pStyle w:val="ListParagraph"/>
        <w:numPr>
          <w:ilvl w:val="0"/>
          <w:numId w:val="61"/>
        </w:numPr>
        <w:contextualSpacing w:val="0"/>
      </w:pPr>
      <w:r w:rsidRPr="002119E2">
        <w:rPr>
          <w:b/>
          <w:bCs/>
        </w:rPr>
        <w:t>Pharmacologic Inhibition:</w:t>
      </w:r>
      <w:r w:rsidRPr="0081427A">
        <w:t xml:space="preserve"> Antihistamine drugs, commonly used for allergies, are H1 receptor antagonists that block the receptor.</w:t>
      </w:r>
    </w:p>
    <w:p w:rsidR="00665C36" w:rsidRPr="001F0D63" w:rsidRDefault="00665C36" w:rsidP="001F0D63">
      <w:pPr>
        <w:pStyle w:val="Heading4"/>
      </w:pPr>
      <w:r w:rsidRPr="001F0D63">
        <w:t>Serotonin (5-hydroxytryptamine):</w:t>
      </w:r>
    </w:p>
    <w:p w:rsidR="00665C36" w:rsidRPr="0081427A" w:rsidRDefault="00665C36" w:rsidP="00665C36">
      <w:pPr>
        <w:ind w:left="360" w:firstLine="0"/>
      </w:pPr>
      <w:r w:rsidRPr="0081427A">
        <w:t>Present in platelets and certain neuroendocrine cells (e.g., gastrointestinal tract). Found in mast cells in rodents, but not humans.</w:t>
      </w:r>
    </w:p>
    <w:p w:rsidR="00665C36" w:rsidRPr="0081427A" w:rsidRDefault="00665C36" w:rsidP="00C4235F">
      <w:pPr>
        <w:pStyle w:val="ListParagraph"/>
        <w:numPr>
          <w:ilvl w:val="0"/>
          <w:numId w:val="64"/>
        </w:numPr>
      </w:pPr>
      <w:r w:rsidRPr="002119E2">
        <w:rPr>
          <w:b/>
          <w:bCs/>
        </w:rPr>
        <w:t>Actions:</w:t>
      </w:r>
      <w:r w:rsidRPr="0081427A">
        <w:t xml:space="preserve"> Primarily a neurotransmitter. It is also a vasoconstrictor, though its importance in inflammation is unclear.</w:t>
      </w:r>
    </w:p>
    <w:p w:rsidR="00665C36" w:rsidRDefault="001F0D63" w:rsidP="001F0D63">
      <w:pPr>
        <w:pStyle w:val="Heading3"/>
      </w:pPr>
      <w:r>
        <w:t>2.</w:t>
      </w:r>
      <w:r w:rsidR="00665C36" w:rsidRPr="00841ADB">
        <w:t>Arachidonic Acid (AA) Metabolites</w:t>
      </w:r>
    </w:p>
    <w:p w:rsidR="00665C36" w:rsidRPr="0081427A" w:rsidRDefault="00665C36" w:rsidP="00665C36">
      <w:pPr>
        <w:ind w:left="360" w:firstLine="0"/>
      </w:pPr>
      <w:r w:rsidRPr="0081427A">
        <w:t xml:space="preserve">Arachidonic acid (AA) metabolites are a crucial class of </w:t>
      </w:r>
      <w:r w:rsidRPr="0081427A">
        <w:rPr>
          <w:b/>
          <w:bCs/>
        </w:rPr>
        <w:t>lipid mediators</w:t>
      </w:r>
      <w:r>
        <w:t xml:space="preserve"> that stimulates</w:t>
      </w:r>
      <w:r w:rsidRPr="0081427A">
        <w:t xml:space="preserve"> vascular and cellular reactions during </w:t>
      </w:r>
      <w:r w:rsidRPr="0081427A">
        <w:rPr>
          <w:b/>
          <w:bCs/>
        </w:rPr>
        <w:t>acute inflammation</w:t>
      </w:r>
      <w:r w:rsidRPr="0081427A">
        <w:t xml:space="preserve">. They are also known as </w:t>
      </w:r>
      <w:r w:rsidRPr="0081427A">
        <w:rPr>
          <w:b/>
          <w:bCs/>
        </w:rPr>
        <w:t>eicosanoids</w:t>
      </w:r>
      <w:r w:rsidRPr="0081427A">
        <w:t xml:space="preserve"> because they are derived from 20-carbon fatty acids.</w:t>
      </w:r>
    </w:p>
    <w:p w:rsidR="00665C36" w:rsidRPr="0081427A" w:rsidRDefault="00665C36" w:rsidP="00C4235F">
      <w:pPr>
        <w:pStyle w:val="ListParagraph"/>
        <w:numPr>
          <w:ilvl w:val="1"/>
          <w:numId w:val="40"/>
        </w:numPr>
        <w:ind w:left="720"/>
        <w:contextualSpacing w:val="0"/>
      </w:pPr>
      <w:r w:rsidRPr="00B35D19">
        <w:rPr>
          <w:b/>
          <w:bCs/>
        </w:rPr>
        <w:t>Origin and Synthesis</w:t>
      </w:r>
      <w:r w:rsidRPr="0081427A">
        <w:t>:</w:t>
      </w:r>
    </w:p>
    <w:p w:rsidR="00665C36" w:rsidRPr="0081427A" w:rsidRDefault="00665C36" w:rsidP="00C4235F">
      <w:pPr>
        <w:pStyle w:val="ListParagraph"/>
        <w:numPr>
          <w:ilvl w:val="1"/>
          <w:numId w:val="64"/>
        </w:numPr>
        <w:ind w:left="1080"/>
        <w:contextualSpacing w:val="0"/>
      </w:pPr>
      <w:r w:rsidRPr="0081427A">
        <w:t>Arachidonic acid is a 20-carbon polyunsaturated fatty acid obtained from dietary sources or converted from linoleic acid.</w:t>
      </w:r>
    </w:p>
    <w:p w:rsidR="00665C36" w:rsidRPr="0081427A" w:rsidRDefault="00665C36" w:rsidP="00C4235F">
      <w:pPr>
        <w:pStyle w:val="ListParagraph"/>
        <w:numPr>
          <w:ilvl w:val="1"/>
          <w:numId w:val="64"/>
        </w:numPr>
        <w:ind w:left="1080"/>
        <w:contextualSpacing w:val="0"/>
      </w:pPr>
      <w:r w:rsidRPr="0081427A">
        <w:t xml:space="preserve">Most cellular arachidonic acid is </w:t>
      </w:r>
      <w:r w:rsidRPr="00B35D19">
        <w:rPr>
          <w:b/>
          <w:bCs/>
        </w:rPr>
        <w:t xml:space="preserve">esterified </w:t>
      </w:r>
      <w:r w:rsidRPr="00B35D19">
        <w:rPr>
          <w:bCs/>
        </w:rPr>
        <w:t>and</w:t>
      </w:r>
      <w:r w:rsidRPr="00B35D19">
        <w:rPr>
          <w:b/>
          <w:bCs/>
        </w:rPr>
        <w:t xml:space="preserve"> incorporated </w:t>
      </w:r>
      <w:r w:rsidRPr="00B35D19">
        <w:rPr>
          <w:bCs/>
        </w:rPr>
        <w:t xml:space="preserve">into </w:t>
      </w:r>
      <w:r w:rsidRPr="00B35D19">
        <w:rPr>
          <w:b/>
          <w:bCs/>
        </w:rPr>
        <w:t>membrane phospholipids</w:t>
      </w:r>
      <w:r w:rsidRPr="0081427A">
        <w:t>.</w:t>
      </w:r>
    </w:p>
    <w:p w:rsidR="00665C36" w:rsidRPr="0081427A" w:rsidRDefault="00665C36" w:rsidP="00C4235F">
      <w:pPr>
        <w:pStyle w:val="ListParagraph"/>
        <w:numPr>
          <w:ilvl w:val="1"/>
          <w:numId w:val="64"/>
        </w:numPr>
        <w:ind w:left="1080"/>
        <w:contextualSpacing w:val="0"/>
      </w:pPr>
      <w:r w:rsidRPr="0081427A">
        <w:t xml:space="preserve">When an injury occurs, </w:t>
      </w:r>
      <w:r w:rsidRPr="00B35D19">
        <w:rPr>
          <w:bCs/>
        </w:rPr>
        <w:t>mechanical, chemical, and physical stimuli or other mediators</w:t>
      </w:r>
      <w:r w:rsidRPr="0081427A">
        <w:t xml:space="preserve"> (like C5a) activate </w:t>
      </w:r>
      <w:r w:rsidRPr="00B35D19">
        <w:rPr>
          <w:b/>
          <w:bCs/>
        </w:rPr>
        <w:t>cellular phospholipases</w:t>
      </w:r>
      <w:r w:rsidRPr="0081427A">
        <w:t xml:space="preserve"> (mainly phospholipase A2), which release arachidonic acid from these membranes.</w:t>
      </w:r>
    </w:p>
    <w:p w:rsidR="00665C36" w:rsidRPr="0081427A" w:rsidRDefault="00665C36" w:rsidP="00C4235F">
      <w:pPr>
        <w:pStyle w:val="ListParagraph"/>
        <w:numPr>
          <w:ilvl w:val="1"/>
          <w:numId w:val="64"/>
        </w:numPr>
        <w:ind w:left="1080"/>
        <w:contextualSpacing w:val="0"/>
      </w:pPr>
      <w:r w:rsidRPr="0081427A">
        <w:t>Once released, AA is rapidly converted into bioactive mediators by two primary enzyme classes:</w:t>
      </w:r>
    </w:p>
    <w:p w:rsidR="00665C36" w:rsidRPr="0081427A" w:rsidRDefault="00665C36" w:rsidP="00C4235F">
      <w:pPr>
        <w:pStyle w:val="ListParagraph"/>
        <w:numPr>
          <w:ilvl w:val="1"/>
          <w:numId w:val="65"/>
        </w:numPr>
        <w:contextualSpacing w:val="0"/>
      </w:pPr>
      <w:r w:rsidRPr="00B35D19">
        <w:rPr>
          <w:b/>
          <w:bCs/>
        </w:rPr>
        <w:t>Cyclooxygenases (COX)</w:t>
      </w:r>
      <w:r w:rsidRPr="0081427A">
        <w:t xml:space="preserve">: These enzymes generate </w:t>
      </w:r>
      <w:r w:rsidRPr="00B35D19">
        <w:rPr>
          <w:b/>
          <w:bCs/>
        </w:rPr>
        <w:t>prostaglandins</w:t>
      </w:r>
      <w:r w:rsidRPr="0081427A">
        <w:t>.</w:t>
      </w:r>
    </w:p>
    <w:p w:rsidR="00665C36" w:rsidRPr="0081427A" w:rsidRDefault="00665C36" w:rsidP="00C4235F">
      <w:pPr>
        <w:pStyle w:val="ListParagraph"/>
        <w:numPr>
          <w:ilvl w:val="1"/>
          <w:numId w:val="65"/>
        </w:numPr>
        <w:contextualSpacing w:val="0"/>
      </w:pPr>
      <w:r w:rsidRPr="00B35D19">
        <w:rPr>
          <w:b/>
          <w:bCs/>
        </w:rPr>
        <w:t>Lipoxygenases</w:t>
      </w:r>
      <w:r w:rsidRPr="0081427A">
        <w:t xml:space="preserve">: These enzymes produce </w:t>
      </w:r>
      <w:r w:rsidRPr="00B35D19">
        <w:rPr>
          <w:b/>
          <w:bCs/>
        </w:rPr>
        <w:t>leukotrienes and lipoxins</w:t>
      </w:r>
      <w:r w:rsidRPr="0081427A">
        <w:t>.</w:t>
      </w:r>
    </w:p>
    <w:p w:rsidR="00665C36" w:rsidRPr="0081427A" w:rsidRDefault="00665C36" w:rsidP="00C4235F">
      <w:pPr>
        <w:pStyle w:val="ListParagraph"/>
        <w:numPr>
          <w:ilvl w:val="1"/>
          <w:numId w:val="64"/>
        </w:numPr>
        <w:ind w:left="1080"/>
        <w:contextualSpacing w:val="0"/>
      </w:pPr>
      <w:r w:rsidRPr="0081427A">
        <w:t>Eicosanoids bind to G protein-coupled receptors on many cell types and can mediate virtually every step of inflammation.</w:t>
      </w:r>
    </w:p>
    <w:p w:rsidR="00665C36" w:rsidRPr="0081427A" w:rsidRDefault="00665C36" w:rsidP="00C4235F">
      <w:pPr>
        <w:pStyle w:val="ListParagraph"/>
        <w:numPr>
          <w:ilvl w:val="1"/>
          <w:numId w:val="40"/>
        </w:numPr>
        <w:ind w:left="720"/>
        <w:contextualSpacing w:val="0"/>
      </w:pPr>
      <w:r w:rsidRPr="00B35D19">
        <w:rPr>
          <w:b/>
          <w:bCs/>
        </w:rPr>
        <w:t>Types of Arachidonic Acid Metabolites and Their Actions</w:t>
      </w:r>
      <w:r w:rsidRPr="0081427A">
        <w:t>:</w:t>
      </w:r>
    </w:p>
    <w:p w:rsidR="00665C36" w:rsidRPr="0081427A" w:rsidRDefault="00665C36" w:rsidP="00C4235F">
      <w:pPr>
        <w:pStyle w:val="ListParagraph"/>
        <w:numPr>
          <w:ilvl w:val="1"/>
          <w:numId w:val="64"/>
        </w:numPr>
        <w:ind w:left="1080"/>
        <w:contextualSpacing w:val="0"/>
      </w:pPr>
      <w:r w:rsidRPr="00B35D19">
        <w:rPr>
          <w:b/>
          <w:bCs/>
        </w:rPr>
        <w:t>Prostaglandins (PGs)</w:t>
      </w:r>
      <w:r w:rsidRPr="0081427A">
        <w:t>:</w:t>
      </w:r>
    </w:p>
    <w:p w:rsidR="00665C36" w:rsidRPr="0081427A" w:rsidRDefault="00665C36" w:rsidP="00C4235F">
      <w:pPr>
        <w:pStyle w:val="ListParagraph"/>
        <w:numPr>
          <w:ilvl w:val="1"/>
          <w:numId w:val="64"/>
        </w:numPr>
        <w:ind w:left="1440"/>
        <w:contextualSpacing w:val="0"/>
      </w:pPr>
      <w:r w:rsidRPr="0081427A">
        <w:t xml:space="preserve">Produced by </w:t>
      </w:r>
      <w:r w:rsidRPr="00B35D19">
        <w:rPr>
          <w:b/>
          <w:bCs/>
        </w:rPr>
        <w:t xml:space="preserve">mast cells, macrophages, endothelial cells, </w:t>
      </w:r>
      <w:r w:rsidRPr="00B35D19">
        <w:rPr>
          <w:bCs/>
        </w:rPr>
        <w:t>and many other cell types</w:t>
      </w:r>
      <w:r w:rsidRPr="0081427A">
        <w:t>.</w:t>
      </w:r>
    </w:p>
    <w:p w:rsidR="00665C36" w:rsidRPr="0081427A" w:rsidRDefault="00665C36" w:rsidP="00C4235F">
      <w:pPr>
        <w:pStyle w:val="ListParagraph"/>
        <w:numPr>
          <w:ilvl w:val="1"/>
          <w:numId w:val="64"/>
        </w:numPr>
        <w:ind w:left="1440"/>
        <w:contextualSpacing w:val="0"/>
      </w:pPr>
      <w:r w:rsidRPr="00B35D19">
        <w:rPr>
          <w:b/>
          <w:bCs/>
        </w:rPr>
        <w:t>Generation</w:t>
      </w:r>
      <w:r w:rsidRPr="0081427A">
        <w:t xml:space="preserve">: They are generated by the actions of two cyclooxygenases: </w:t>
      </w:r>
      <w:r w:rsidRPr="00B35D19">
        <w:rPr>
          <w:b/>
          <w:bCs/>
        </w:rPr>
        <w:t>COX-1 and COX-2</w:t>
      </w:r>
      <w:r w:rsidRPr="0081427A">
        <w:t>.</w:t>
      </w:r>
    </w:p>
    <w:p w:rsidR="00665C36" w:rsidRPr="0081427A" w:rsidRDefault="00665C36" w:rsidP="00C4235F">
      <w:pPr>
        <w:pStyle w:val="ListParagraph"/>
        <w:numPr>
          <w:ilvl w:val="1"/>
          <w:numId w:val="40"/>
        </w:numPr>
        <w:ind w:left="1800"/>
        <w:contextualSpacing w:val="0"/>
      </w:pPr>
      <w:r w:rsidRPr="00B35D19">
        <w:rPr>
          <w:b/>
          <w:bCs/>
        </w:rPr>
        <w:t>COX-1</w:t>
      </w:r>
      <w:r w:rsidRPr="0081427A">
        <w:t>: Constitutively expressed in most tissues, serving homeostatic functions (e.g., fluid and electrolyte balance in kidneys, gastric cytoprotection).</w:t>
      </w:r>
    </w:p>
    <w:p w:rsidR="00665C36" w:rsidRPr="0081427A" w:rsidRDefault="00665C36" w:rsidP="00C4235F">
      <w:pPr>
        <w:pStyle w:val="ListParagraph"/>
        <w:numPr>
          <w:ilvl w:val="1"/>
          <w:numId w:val="40"/>
        </w:numPr>
        <w:ind w:left="1800"/>
        <w:contextualSpacing w:val="0"/>
      </w:pPr>
      <w:r w:rsidRPr="00B35D19">
        <w:rPr>
          <w:b/>
          <w:bCs/>
        </w:rPr>
        <w:t>COX-2</w:t>
      </w:r>
      <w:r w:rsidRPr="0081427A">
        <w:t>: Induced by inflammatory stimuli, generating prostaglandins involved specifically in inflammatory reactions.</w:t>
      </w:r>
    </w:p>
    <w:p w:rsidR="00665C36" w:rsidRPr="0081427A" w:rsidRDefault="00665C36" w:rsidP="00C4235F">
      <w:pPr>
        <w:pStyle w:val="ListParagraph"/>
        <w:numPr>
          <w:ilvl w:val="1"/>
          <w:numId w:val="64"/>
        </w:numPr>
        <w:ind w:left="1440"/>
        <w:contextualSpacing w:val="0"/>
      </w:pPr>
      <w:r w:rsidRPr="00B35D19">
        <w:rPr>
          <w:b/>
          <w:bCs/>
        </w:rPr>
        <w:t>Important Types and Actions</w:t>
      </w:r>
      <w:r w:rsidRPr="0081427A">
        <w:t>:</w:t>
      </w:r>
    </w:p>
    <w:p w:rsidR="00665C36" w:rsidRPr="0081427A" w:rsidRDefault="00665C36" w:rsidP="00C4235F">
      <w:pPr>
        <w:pStyle w:val="ListParagraph"/>
        <w:numPr>
          <w:ilvl w:val="1"/>
          <w:numId w:val="40"/>
        </w:numPr>
        <w:ind w:left="1800"/>
        <w:contextualSpacing w:val="0"/>
      </w:pPr>
      <w:r w:rsidRPr="00B35D19">
        <w:rPr>
          <w:b/>
          <w:bCs/>
        </w:rPr>
        <w:t>PGD2 and PGE2</w:t>
      </w:r>
      <w:r w:rsidRPr="0081427A">
        <w:t xml:space="preserve">: Major prostaglandins made by mast cells and widely distributed, respectively. They both cause </w:t>
      </w:r>
      <w:r w:rsidRPr="00B35D19">
        <w:rPr>
          <w:b/>
          <w:bCs/>
        </w:rPr>
        <w:t>vasodilation</w:t>
      </w:r>
      <w:r w:rsidRPr="0081427A">
        <w:t xml:space="preserve"> and </w:t>
      </w:r>
      <w:r w:rsidRPr="00B35D19">
        <w:rPr>
          <w:b/>
          <w:bCs/>
        </w:rPr>
        <w:t xml:space="preserve">increase </w:t>
      </w:r>
      <w:r w:rsidRPr="00841ADB">
        <w:rPr>
          <w:bCs/>
        </w:rPr>
        <w:t>the</w:t>
      </w:r>
      <w:r w:rsidRPr="00B35D19">
        <w:rPr>
          <w:b/>
          <w:bCs/>
        </w:rPr>
        <w:t xml:space="preserve"> permeability </w:t>
      </w:r>
      <w:r w:rsidRPr="00841ADB">
        <w:rPr>
          <w:bCs/>
        </w:rPr>
        <w:t>of</w:t>
      </w:r>
      <w:r w:rsidRPr="00B35D19">
        <w:rPr>
          <w:b/>
          <w:bCs/>
        </w:rPr>
        <w:t xml:space="preserve"> postcapillary venules</w:t>
      </w:r>
      <w:r w:rsidRPr="0081427A">
        <w:t xml:space="preserve">, thus potentiating exudation and resultant edema. PGD2 also acts as a </w:t>
      </w:r>
      <w:r w:rsidRPr="00B35D19">
        <w:rPr>
          <w:b/>
          <w:bCs/>
        </w:rPr>
        <w:t xml:space="preserve">chemoattractant </w:t>
      </w:r>
      <w:r w:rsidRPr="00841ADB">
        <w:rPr>
          <w:bCs/>
        </w:rPr>
        <w:t>for</w:t>
      </w:r>
      <w:r w:rsidRPr="00B35D19">
        <w:rPr>
          <w:b/>
          <w:bCs/>
        </w:rPr>
        <w:t xml:space="preserve"> neutrophils</w:t>
      </w:r>
      <w:r w:rsidRPr="0081427A">
        <w:t>.</w:t>
      </w:r>
    </w:p>
    <w:p w:rsidR="00665C36" w:rsidRPr="0081427A" w:rsidRDefault="00665C36" w:rsidP="00C4235F">
      <w:pPr>
        <w:pStyle w:val="ListParagraph"/>
        <w:numPr>
          <w:ilvl w:val="1"/>
          <w:numId w:val="40"/>
        </w:numPr>
        <w:ind w:left="1800"/>
        <w:contextualSpacing w:val="0"/>
      </w:pPr>
      <w:r w:rsidRPr="00B35D19">
        <w:rPr>
          <w:b/>
          <w:bCs/>
        </w:rPr>
        <w:t>PGI2 (Prostacyclin)</w:t>
      </w:r>
      <w:r w:rsidRPr="0081427A">
        <w:t xml:space="preserve">: Produced by vascular endothelium. It is a </w:t>
      </w:r>
      <w:r w:rsidRPr="00B35D19">
        <w:rPr>
          <w:b/>
          <w:bCs/>
        </w:rPr>
        <w:t>vasodilator</w:t>
      </w:r>
      <w:r w:rsidRPr="0081427A">
        <w:t xml:space="preserve"> and a </w:t>
      </w:r>
      <w:r w:rsidRPr="00B35D19">
        <w:rPr>
          <w:b/>
          <w:bCs/>
        </w:rPr>
        <w:t>potent inhibitor of platelet aggregation</w:t>
      </w:r>
      <w:r w:rsidRPr="0081427A">
        <w:t>, preventing thrombus formation on normal endothelial cells.</w:t>
      </w:r>
    </w:p>
    <w:p w:rsidR="00665C36" w:rsidRPr="0081427A" w:rsidRDefault="00665C36" w:rsidP="00C4235F">
      <w:pPr>
        <w:pStyle w:val="ListParagraph"/>
        <w:numPr>
          <w:ilvl w:val="1"/>
          <w:numId w:val="40"/>
        </w:numPr>
        <w:ind w:left="1800"/>
        <w:contextualSpacing w:val="0"/>
      </w:pPr>
      <w:r w:rsidRPr="00B35D19">
        <w:rPr>
          <w:b/>
          <w:bCs/>
        </w:rPr>
        <w:t>TXA2 (Thromboxane A2)</w:t>
      </w:r>
      <w:r w:rsidRPr="0081427A">
        <w:t xml:space="preserve">: Synthesized by platelets. It is a potent </w:t>
      </w:r>
      <w:r w:rsidRPr="00B35D19">
        <w:rPr>
          <w:b/>
          <w:bCs/>
        </w:rPr>
        <w:t>platelet-aggregating agent and vasoconstrictor</w:t>
      </w:r>
      <w:r w:rsidRPr="0081427A">
        <w:t>, promoting thrombosis.</w:t>
      </w:r>
    </w:p>
    <w:p w:rsidR="00665C36" w:rsidRDefault="00665C36" w:rsidP="00C4235F">
      <w:pPr>
        <w:pStyle w:val="ListParagraph"/>
        <w:numPr>
          <w:ilvl w:val="1"/>
          <w:numId w:val="40"/>
        </w:numPr>
        <w:ind w:left="1800"/>
        <w:contextualSpacing w:val="0"/>
      </w:pPr>
      <w:r w:rsidRPr="00B35D19">
        <w:rPr>
          <w:b/>
          <w:bCs/>
        </w:rPr>
        <w:t>PGE2</w:t>
      </w:r>
      <w:r w:rsidRPr="0081427A">
        <w:t xml:space="preserve"> also makes the skin </w:t>
      </w:r>
      <w:r w:rsidRPr="00B35D19">
        <w:rPr>
          <w:b/>
          <w:bCs/>
        </w:rPr>
        <w:t>hypersensitive to painful stimuli</w:t>
      </w:r>
      <w:r w:rsidRPr="0081427A">
        <w:t xml:space="preserve"> and </w:t>
      </w:r>
      <w:r w:rsidRPr="00B35D19">
        <w:rPr>
          <w:b/>
          <w:bCs/>
        </w:rPr>
        <w:t>causes fever</w:t>
      </w:r>
      <w:r w:rsidRPr="0081427A">
        <w:t xml:space="preserve"> during infections.</w:t>
      </w:r>
    </w:p>
    <w:p w:rsidR="00665C36" w:rsidRPr="0081427A" w:rsidRDefault="00665C36" w:rsidP="00665C36">
      <w:pPr>
        <w:ind w:left="0" w:firstLine="0"/>
      </w:pPr>
      <w:r w:rsidRPr="00665C36">
        <w:rPr>
          <w:noProof/>
        </w:rPr>
        <w:drawing>
          <wp:inline distT="0" distB="0" distL="0" distR="0" wp14:anchorId="5070AFCA" wp14:editId="0E14AD0E">
            <wp:extent cx="6752654" cy="6485467"/>
            <wp:effectExtent l="0" t="0" r="0" b="0"/>
            <wp:docPr id="31" name="Picture 31" descr="C:\Users\PMLS\Pictures\Screenshots\Screenshot 2025-07-19 053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MLS\Pictures\Screenshots\Screenshot 2025-07-19 05324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54686" cy="6487419"/>
                    </a:xfrm>
                    <a:prstGeom prst="rect">
                      <a:avLst/>
                    </a:prstGeom>
                    <a:noFill/>
                    <a:ln>
                      <a:noFill/>
                    </a:ln>
                  </pic:spPr>
                </pic:pic>
              </a:graphicData>
            </a:graphic>
          </wp:inline>
        </w:drawing>
      </w:r>
    </w:p>
    <w:p w:rsidR="00665C36" w:rsidRPr="0081427A" w:rsidRDefault="00665C36" w:rsidP="00C4235F">
      <w:pPr>
        <w:pStyle w:val="ListParagraph"/>
        <w:numPr>
          <w:ilvl w:val="0"/>
          <w:numId w:val="64"/>
        </w:numPr>
        <w:contextualSpacing w:val="0"/>
      </w:pPr>
      <w:r w:rsidRPr="00B35D19">
        <w:rPr>
          <w:b/>
          <w:bCs/>
        </w:rPr>
        <w:t>Leukotrienes</w:t>
      </w:r>
      <w:r w:rsidRPr="0081427A">
        <w:t>:</w:t>
      </w:r>
    </w:p>
    <w:p w:rsidR="00665C36" w:rsidRPr="0081427A" w:rsidRDefault="00665C36" w:rsidP="00C4235F">
      <w:pPr>
        <w:pStyle w:val="ListParagraph"/>
        <w:numPr>
          <w:ilvl w:val="1"/>
          <w:numId w:val="64"/>
        </w:numPr>
        <w:ind w:left="1440"/>
        <w:contextualSpacing w:val="0"/>
      </w:pPr>
      <w:r w:rsidRPr="0081427A">
        <w:t xml:space="preserve">Produced in </w:t>
      </w:r>
      <w:r w:rsidRPr="00B35D19">
        <w:rPr>
          <w:b/>
          <w:bCs/>
        </w:rPr>
        <w:t>leukocytes and mast cells</w:t>
      </w:r>
      <w:r w:rsidRPr="0081427A">
        <w:t xml:space="preserve"> by the action of lipoxygenase.</w:t>
      </w:r>
    </w:p>
    <w:p w:rsidR="00665C36" w:rsidRPr="0081427A" w:rsidRDefault="00665C36" w:rsidP="00C4235F">
      <w:pPr>
        <w:pStyle w:val="ListParagraph"/>
        <w:numPr>
          <w:ilvl w:val="1"/>
          <w:numId w:val="64"/>
        </w:numPr>
        <w:ind w:left="1440"/>
        <w:contextualSpacing w:val="0"/>
      </w:pPr>
      <w:r w:rsidRPr="00B35D19">
        <w:rPr>
          <w:b/>
          <w:bCs/>
        </w:rPr>
        <w:t>Generation</w:t>
      </w:r>
      <w:r w:rsidRPr="0081427A">
        <w:t>: The synthesis involves multiple steps, initially generating leukotriene A4 (LTA4), which then gives rise to LTB4 or LTC4.</w:t>
      </w:r>
    </w:p>
    <w:p w:rsidR="00665C36" w:rsidRPr="0081427A" w:rsidRDefault="00665C36" w:rsidP="00C4235F">
      <w:pPr>
        <w:pStyle w:val="ListParagraph"/>
        <w:numPr>
          <w:ilvl w:val="1"/>
          <w:numId w:val="64"/>
        </w:numPr>
        <w:ind w:left="1440"/>
        <w:contextualSpacing w:val="0"/>
      </w:pPr>
      <w:r w:rsidRPr="00B35D19">
        <w:rPr>
          <w:b/>
          <w:bCs/>
        </w:rPr>
        <w:t>Important Types and Actions</w:t>
      </w:r>
      <w:r w:rsidRPr="0081427A">
        <w:t>:</w:t>
      </w:r>
    </w:p>
    <w:p w:rsidR="00665C36" w:rsidRPr="0081427A" w:rsidRDefault="00665C36" w:rsidP="00C4235F">
      <w:pPr>
        <w:pStyle w:val="ListParagraph"/>
        <w:numPr>
          <w:ilvl w:val="1"/>
          <w:numId w:val="40"/>
        </w:numPr>
        <w:ind w:left="1800"/>
        <w:contextualSpacing w:val="0"/>
      </w:pPr>
      <w:r w:rsidRPr="00B35D19">
        <w:rPr>
          <w:b/>
          <w:bCs/>
        </w:rPr>
        <w:t>LTB4</w:t>
      </w:r>
      <w:r w:rsidRPr="0081427A">
        <w:t xml:space="preserve">: Produced by neutrophils and some macrophages. It is a </w:t>
      </w:r>
      <w:r w:rsidRPr="00B35D19">
        <w:rPr>
          <w:b/>
          <w:bCs/>
        </w:rPr>
        <w:t xml:space="preserve">potent chemotactic agent </w:t>
      </w:r>
      <w:r w:rsidRPr="00841ADB">
        <w:rPr>
          <w:bCs/>
        </w:rPr>
        <w:t>and</w:t>
      </w:r>
      <w:r w:rsidRPr="00B35D19">
        <w:rPr>
          <w:b/>
          <w:bCs/>
        </w:rPr>
        <w:t xml:space="preserve"> activator of neutrophils</w:t>
      </w:r>
      <w:r w:rsidRPr="0081427A">
        <w:t>, causing aggregation and adhesion to venular endothelium, generation of reactive oxygen species (ROS), and release of lysosomal enzymes.</w:t>
      </w:r>
    </w:p>
    <w:p w:rsidR="00665C36" w:rsidRPr="0081427A" w:rsidRDefault="00665C36" w:rsidP="00C4235F">
      <w:pPr>
        <w:pStyle w:val="ListParagraph"/>
        <w:numPr>
          <w:ilvl w:val="1"/>
          <w:numId w:val="40"/>
        </w:numPr>
        <w:ind w:left="1800"/>
        <w:contextualSpacing w:val="0"/>
      </w:pPr>
      <w:r w:rsidRPr="00B35D19">
        <w:rPr>
          <w:b/>
          <w:bCs/>
        </w:rPr>
        <w:t>Cysteinyl-containing leukotrienes (LTC4, LTD4, and LTE4)</w:t>
      </w:r>
      <w:r w:rsidRPr="0081427A">
        <w:t xml:space="preserve">: Produced mainly in mast cells. They cause </w:t>
      </w:r>
      <w:r w:rsidRPr="00841ADB">
        <w:rPr>
          <w:bCs/>
        </w:rPr>
        <w:t>intense</w:t>
      </w:r>
      <w:r w:rsidRPr="00B35D19">
        <w:rPr>
          <w:b/>
          <w:bCs/>
        </w:rPr>
        <w:t xml:space="preserve"> vasoconstriction, bronchospasm </w:t>
      </w:r>
      <w:r w:rsidRPr="00841ADB">
        <w:rPr>
          <w:bCs/>
        </w:rPr>
        <w:t>(critical in asthma),</w:t>
      </w:r>
      <w:r w:rsidRPr="00B35D19">
        <w:rPr>
          <w:b/>
          <w:bCs/>
        </w:rPr>
        <w:t xml:space="preserve"> and increased permeability </w:t>
      </w:r>
      <w:r w:rsidRPr="00841ADB">
        <w:rPr>
          <w:bCs/>
        </w:rPr>
        <w:t>of</w:t>
      </w:r>
      <w:r w:rsidRPr="00B35D19">
        <w:rPr>
          <w:b/>
          <w:bCs/>
        </w:rPr>
        <w:t xml:space="preserve"> venules</w:t>
      </w:r>
      <w:r w:rsidRPr="0081427A">
        <w:t>.</w:t>
      </w:r>
    </w:p>
    <w:p w:rsidR="00665C36" w:rsidRPr="0081427A" w:rsidRDefault="00665C36" w:rsidP="00C4235F">
      <w:pPr>
        <w:pStyle w:val="ListParagraph"/>
        <w:numPr>
          <w:ilvl w:val="1"/>
          <w:numId w:val="64"/>
        </w:numPr>
        <w:ind w:left="1080"/>
        <w:contextualSpacing w:val="0"/>
      </w:pPr>
      <w:r w:rsidRPr="00B35D19">
        <w:rPr>
          <w:b/>
          <w:bCs/>
        </w:rPr>
        <w:t>Lipoxins</w:t>
      </w:r>
      <w:r w:rsidRPr="0081427A">
        <w:t>:</w:t>
      </w:r>
    </w:p>
    <w:p w:rsidR="00665C36" w:rsidRPr="0081427A" w:rsidRDefault="00665C36" w:rsidP="00C4235F">
      <w:pPr>
        <w:pStyle w:val="ListParagraph"/>
        <w:numPr>
          <w:ilvl w:val="1"/>
          <w:numId w:val="64"/>
        </w:numPr>
        <w:contextualSpacing w:val="0"/>
      </w:pPr>
      <w:r w:rsidRPr="00B35D19">
        <w:rPr>
          <w:b/>
          <w:bCs/>
        </w:rPr>
        <w:t>Generation</w:t>
      </w:r>
      <w:r w:rsidRPr="0081427A">
        <w:t>: Also generated from arachidonic acid by the lipoxygenase pathway.</w:t>
      </w:r>
    </w:p>
    <w:p w:rsidR="00665C36" w:rsidRPr="0081427A" w:rsidRDefault="00665C36" w:rsidP="00C4235F">
      <w:pPr>
        <w:pStyle w:val="ListParagraph"/>
        <w:numPr>
          <w:ilvl w:val="1"/>
          <w:numId w:val="64"/>
        </w:numPr>
        <w:contextualSpacing w:val="0"/>
      </w:pPr>
      <w:r w:rsidRPr="00B35D19">
        <w:rPr>
          <w:b/>
          <w:bCs/>
        </w:rPr>
        <w:t>Actions</w:t>
      </w:r>
      <w:r w:rsidRPr="0081427A">
        <w:t xml:space="preserve">: Unlike prostaglandins and leukotrienes, lipoxins </w:t>
      </w:r>
      <w:r w:rsidRPr="00B35D19">
        <w:rPr>
          <w:b/>
          <w:bCs/>
        </w:rPr>
        <w:t>suppress inflammation</w:t>
      </w:r>
      <w:r w:rsidRPr="0081427A">
        <w:t xml:space="preserve"> by inhibiting the recruitment of leukocytes. They specifically </w:t>
      </w:r>
      <w:r w:rsidRPr="00B35D19">
        <w:rPr>
          <w:b/>
          <w:bCs/>
        </w:rPr>
        <w:t xml:space="preserve">inhibit </w:t>
      </w:r>
      <w:r w:rsidRPr="00841ADB">
        <w:rPr>
          <w:bCs/>
        </w:rPr>
        <w:t>neutrophil chemotaxis and adhesion to endothelium</w:t>
      </w:r>
      <w:r w:rsidRPr="0081427A">
        <w:t>. Their transcellular biosynthesis requires the interaction of two cell populations, particularly neutrophils and platelets.</w:t>
      </w:r>
    </w:p>
    <w:p w:rsidR="00665C36" w:rsidRPr="0081427A" w:rsidRDefault="00665C36" w:rsidP="00C4235F">
      <w:pPr>
        <w:pStyle w:val="ListParagraph"/>
        <w:numPr>
          <w:ilvl w:val="1"/>
          <w:numId w:val="40"/>
        </w:numPr>
        <w:ind w:left="720"/>
        <w:contextualSpacing w:val="0"/>
      </w:pPr>
      <w:r w:rsidRPr="00B35D19">
        <w:rPr>
          <w:b/>
          <w:bCs/>
        </w:rPr>
        <w:t>Pharmacologic Inhibitors</w:t>
      </w:r>
      <w:r w:rsidRPr="0081427A">
        <w:t>:</w:t>
      </w:r>
    </w:p>
    <w:p w:rsidR="00665C36" w:rsidRPr="0081427A" w:rsidRDefault="00665C36" w:rsidP="00665C36">
      <w:pPr>
        <w:ind w:firstLine="0"/>
      </w:pPr>
      <w:r w:rsidRPr="0081427A">
        <w:t>The understanding of eicosanoids has led to the development of numerous anti-inflammatory drugs.</w:t>
      </w:r>
    </w:p>
    <w:p w:rsidR="00665C36" w:rsidRPr="0081427A" w:rsidRDefault="00665C36" w:rsidP="00C4235F">
      <w:pPr>
        <w:pStyle w:val="ListParagraph"/>
        <w:numPr>
          <w:ilvl w:val="0"/>
          <w:numId w:val="64"/>
        </w:numPr>
        <w:contextualSpacing w:val="0"/>
      </w:pPr>
      <w:r w:rsidRPr="00B35D19">
        <w:rPr>
          <w:b/>
          <w:bCs/>
        </w:rPr>
        <w:t>Cyclooxygenase Inhibitors</w:t>
      </w:r>
      <w:r w:rsidRPr="0081427A">
        <w:t>:</w:t>
      </w:r>
    </w:p>
    <w:p w:rsidR="00665C36" w:rsidRPr="0081427A" w:rsidRDefault="00665C36" w:rsidP="00C4235F">
      <w:pPr>
        <w:pStyle w:val="ListParagraph"/>
        <w:numPr>
          <w:ilvl w:val="1"/>
          <w:numId w:val="66"/>
        </w:numPr>
        <w:contextualSpacing w:val="0"/>
      </w:pPr>
      <w:r w:rsidRPr="00B35D19">
        <w:rPr>
          <w:b/>
          <w:bCs/>
        </w:rPr>
        <w:t>Aspirin and other nonsteroidal anti-inflammatory drugs (NSAIDs)</w:t>
      </w:r>
      <w:r w:rsidRPr="0081427A">
        <w:t xml:space="preserve"> (e.g., ibuprofen): These </w:t>
      </w:r>
      <w:r w:rsidRPr="00B35D19">
        <w:rPr>
          <w:b/>
          <w:bCs/>
        </w:rPr>
        <w:t>inhibit both COX-1 and COX-2</w:t>
      </w:r>
      <w:r w:rsidRPr="0081427A">
        <w:t>, thereby blocking prostaglandin synthesis and reducing pain and fever. Aspirin causes irreversible inactivation of cyclooxygenases.</w:t>
      </w:r>
    </w:p>
    <w:p w:rsidR="00665C36" w:rsidRPr="0081427A" w:rsidRDefault="00665C36" w:rsidP="00C4235F">
      <w:pPr>
        <w:pStyle w:val="ListParagraph"/>
        <w:numPr>
          <w:ilvl w:val="1"/>
          <w:numId w:val="66"/>
        </w:numPr>
        <w:contextualSpacing w:val="0"/>
      </w:pPr>
      <w:r w:rsidRPr="00B35D19">
        <w:rPr>
          <w:b/>
          <w:bCs/>
        </w:rPr>
        <w:t>Selective COX-2 Inhibitors</w:t>
      </w:r>
      <w:r w:rsidRPr="0081427A">
        <w:t>: These are designed to primarily block COX-2, aiming to reduce inflammation without the gastric toxicities associated with COX-1 inhibition. However</w:t>
      </w:r>
      <w:r>
        <w:t>, S</w:t>
      </w:r>
      <w:r w:rsidRPr="0081427A">
        <w:t>elective COX-2 inhibitors may increase the risk of cardiovascular events by impairing prostacyclin (PGI2) production while leaving platelet TXA2 production intact, tilting the balance towards thrombosis.</w:t>
      </w:r>
    </w:p>
    <w:p w:rsidR="00665C36" w:rsidRPr="0081427A" w:rsidRDefault="00665C36" w:rsidP="00C4235F">
      <w:pPr>
        <w:pStyle w:val="ListParagraph"/>
        <w:numPr>
          <w:ilvl w:val="1"/>
          <w:numId w:val="64"/>
        </w:numPr>
        <w:ind w:left="1080"/>
        <w:contextualSpacing w:val="0"/>
      </w:pPr>
      <w:r w:rsidRPr="00B35D19">
        <w:rPr>
          <w:b/>
          <w:bCs/>
        </w:rPr>
        <w:t>Lipoxygenase Inhibitors</w:t>
      </w:r>
      <w:r w:rsidRPr="0081427A">
        <w:t xml:space="preserve">: Drugs like </w:t>
      </w:r>
      <w:r w:rsidRPr="00B35D19">
        <w:rPr>
          <w:b/>
          <w:bCs/>
        </w:rPr>
        <w:t>zileuton inhibit 5-lipoxygenase</w:t>
      </w:r>
      <w:r w:rsidRPr="0081427A">
        <w:t xml:space="preserve"> and are useful in treating asthma by reducing leukotriene production.</w:t>
      </w:r>
    </w:p>
    <w:p w:rsidR="00665C36" w:rsidRPr="0081427A" w:rsidRDefault="00665C36" w:rsidP="00C4235F">
      <w:pPr>
        <w:pStyle w:val="ListParagraph"/>
        <w:numPr>
          <w:ilvl w:val="1"/>
          <w:numId w:val="64"/>
        </w:numPr>
        <w:ind w:left="1080"/>
        <w:contextualSpacing w:val="0"/>
      </w:pPr>
      <w:r w:rsidRPr="00B35D19">
        <w:rPr>
          <w:b/>
          <w:bCs/>
        </w:rPr>
        <w:t>Corticosteroids</w:t>
      </w:r>
      <w:r w:rsidRPr="0081427A">
        <w:t>: These are broad-spectrum anti-inflammatory agents that reduce the transcription of genes encoding COX-2, phospholipase A2, and proinflammatory cytokines (like IL-1 and TNF).</w:t>
      </w:r>
    </w:p>
    <w:p w:rsidR="00665C36" w:rsidRPr="00841ADB" w:rsidRDefault="00665C36" w:rsidP="00C4235F">
      <w:pPr>
        <w:pStyle w:val="ListParagraph"/>
        <w:numPr>
          <w:ilvl w:val="1"/>
          <w:numId w:val="64"/>
        </w:numPr>
        <w:ind w:left="1080"/>
        <w:contextualSpacing w:val="0"/>
      </w:pPr>
      <w:r w:rsidRPr="00B35D19">
        <w:rPr>
          <w:b/>
          <w:bCs/>
        </w:rPr>
        <w:t>Leukotriene Receptor Antagonists</w:t>
      </w:r>
      <w:r w:rsidRPr="0081427A">
        <w:t xml:space="preserve">: Drugs such as </w:t>
      </w:r>
      <w:r w:rsidRPr="00B35D19">
        <w:rPr>
          <w:b/>
          <w:bCs/>
        </w:rPr>
        <w:t>Montelukast block leukotriene receptors</w:t>
      </w:r>
      <w:r w:rsidRPr="0081427A">
        <w:t>, preventing the actions of leukotrienes and are used in asthma treatment.</w:t>
      </w:r>
    </w:p>
    <w:p w:rsidR="00665C36" w:rsidRPr="00841ADB" w:rsidRDefault="00665C36" w:rsidP="001F0D63">
      <w:pPr>
        <w:pStyle w:val="Heading2"/>
      </w:pPr>
      <w:r w:rsidRPr="00841ADB">
        <w:t>3. Cytokine</w:t>
      </w:r>
      <w:r w:rsidRPr="0081427A">
        <w:t xml:space="preserve"> and Chemokine System</w:t>
      </w:r>
    </w:p>
    <w:p w:rsidR="00665C36" w:rsidRPr="00237BA2" w:rsidRDefault="00665C36" w:rsidP="00665C36">
      <w:pPr>
        <w:ind w:left="360" w:firstLine="0"/>
      </w:pPr>
      <w:r w:rsidRPr="00237BA2">
        <w:rPr>
          <w:bCs/>
        </w:rPr>
        <w:t>Cytokines and chemokines</w:t>
      </w:r>
      <w:r w:rsidRPr="00237BA2">
        <w:t xml:space="preserve"> are protein mediators that initiate, regulate, and terminate immune and inflammatory reactions. </w:t>
      </w:r>
    </w:p>
    <w:p w:rsidR="00665C36" w:rsidRDefault="00665C36" w:rsidP="00665C36">
      <w:pPr>
        <w:rPr>
          <w:b/>
          <w:bCs/>
        </w:rPr>
      </w:pPr>
      <w:r w:rsidRPr="001F0D63">
        <w:rPr>
          <w:rStyle w:val="Heading3Char"/>
        </w:rPr>
        <w:t>Cytokines</w:t>
      </w:r>
    </w:p>
    <w:p w:rsidR="00665C36" w:rsidRPr="0081427A" w:rsidRDefault="00665C36" w:rsidP="00665C36">
      <w:pPr>
        <w:ind w:left="360" w:firstLine="0"/>
      </w:pPr>
      <w:r w:rsidRPr="0081427A">
        <w:t>Cytokines are proteins secreted by various cell types, including activated lymphocytes, macrophages, dendritic cells, endothelial cells, epithelial cells, and connective tissue cells, to mediate and regulate immune and inflammatory reactions.</w:t>
      </w:r>
    </w:p>
    <w:p w:rsidR="00665C36" w:rsidRPr="0081427A" w:rsidRDefault="00665C36" w:rsidP="00C4235F">
      <w:pPr>
        <w:pStyle w:val="ListParagraph"/>
        <w:numPr>
          <w:ilvl w:val="1"/>
          <w:numId w:val="40"/>
        </w:numPr>
        <w:ind w:left="720"/>
      </w:pPr>
      <w:r w:rsidRPr="00EA22D3">
        <w:rPr>
          <w:b/>
          <w:bCs/>
        </w:rPr>
        <w:t>Tumor Necrosis Factor (TNF) and Interleukin-1 (IL-1)</w:t>
      </w:r>
      <w:r w:rsidRPr="0081427A">
        <w:t>:</w:t>
      </w:r>
    </w:p>
    <w:p w:rsidR="00665C36" w:rsidRPr="0081427A" w:rsidRDefault="00665C36" w:rsidP="00665C36">
      <w:pPr>
        <w:tabs>
          <w:tab w:val="num" w:pos="0"/>
        </w:tabs>
        <w:ind w:firstLine="0"/>
      </w:pPr>
      <w:r w:rsidRPr="0081427A">
        <w:t>Activated macrophages and dendritic cells are the main producers of these cytokines. TNF is also produced by T lymphocytes and mast cells, and some epithelial cells produce IL-1.</w:t>
      </w:r>
    </w:p>
    <w:p w:rsidR="00665C36" w:rsidRPr="0081427A" w:rsidRDefault="00665C36" w:rsidP="00C4235F">
      <w:pPr>
        <w:pStyle w:val="ListParagraph"/>
        <w:numPr>
          <w:ilvl w:val="0"/>
          <w:numId w:val="56"/>
        </w:numPr>
        <w:tabs>
          <w:tab w:val="num" w:pos="0"/>
        </w:tabs>
        <w:ind w:left="1080"/>
        <w:contextualSpacing w:val="0"/>
      </w:pPr>
      <w:r w:rsidRPr="00EA22D3">
        <w:rPr>
          <w:b/>
          <w:bCs/>
        </w:rPr>
        <w:t>Inducers</w:t>
      </w:r>
      <w:r w:rsidRPr="0081427A">
        <w:t xml:space="preserve">: Microbial products, foreign bodies, necrotic cells, and various other inflammatory stimuli trigger their secretion. </w:t>
      </w:r>
    </w:p>
    <w:p w:rsidR="00665C36" w:rsidRPr="0081427A" w:rsidRDefault="00665C36" w:rsidP="00C4235F">
      <w:pPr>
        <w:pStyle w:val="ListParagraph"/>
        <w:numPr>
          <w:ilvl w:val="0"/>
          <w:numId w:val="56"/>
        </w:numPr>
        <w:tabs>
          <w:tab w:val="num" w:pos="0"/>
        </w:tabs>
        <w:ind w:left="1080"/>
        <w:contextualSpacing w:val="0"/>
      </w:pPr>
      <w:r w:rsidRPr="00EA22D3">
        <w:rPr>
          <w:b/>
          <w:bCs/>
        </w:rPr>
        <w:t>Local Actions</w:t>
      </w:r>
      <w:r w:rsidRPr="0081427A">
        <w:t xml:space="preserve">: Both TNF and IL-1 induce </w:t>
      </w:r>
      <w:r w:rsidRPr="00EA22D3">
        <w:rPr>
          <w:b/>
          <w:bCs/>
        </w:rPr>
        <w:t>endothelial activation</w:t>
      </w:r>
      <w:r w:rsidRPr="0081427A">
        <w:t>, a spectrum of changes in endothelial cells. These changes include:</w:t>
      </w:r>
    </w:p>
    <w:p w:rsidR="00665C36" w:rsidRPr="0081427A" w:rsidRDefault="00665C36" w:rsidP="00C4235F">
      <w:pPr>
        <w:pStyle w:val="ListParagraph"/>
        <w:numPr>
          <w:ilvl w:val="1"/>
          <w:numId w:val="56"/>
        </w:numPr>
        <w:ind w:left="1800"/>
        <w:contextualSpacing w:val="0"/>
      </w:pPr>
      <w:r w:rsidRPr="00EA22D3">
        <w:rPr>
          <w:b/>
          <w:bCs/>
        </w:rPr>
        <w:t>Increased expression of endothelial adhesion molecules</w:t>
      </w:r>
      <w:r w:rsidRPr="0081427A">
        <w:t>, such as E- and P-selectins and ligands for leukocyte integrins. This is crucial for leukocytes to adhere to the vessel wall.</w:t>
      </w:r>
    </w:p>
    <w:p w:rsidR="00665C36" w:rsidRPr="0081427A" w:rsidRDefault="00665C36" w:rsidP="00C4235F">
      <w:pPr>
        <w:pStyle w:val="ListParagraph"/>
        <w:numPr>
          <w:ilvl w:val="1"/>
          <w:numId w:val="56"/>
        </w:numPr>
        <w:ind w:left="1800"/>
        <w:contextualSpacing w:val="0"/>
      </w:pPr>
      <w:r w:rsidRPr="00EA22D3">
        <w:rPr>
          <w:b/>
          <w:bCs/>
        </w:rPr>
        <w:t>Increased procoagulant activity of the endothelium</w:t>
      </w:r>
      <w:r w:rsidRPr="0081427A">
        <w:t>.</w:t>
      </w:r>
    </w:p>
    <w:p w:rsidR="00665C36" w:rsidRPr="00665C36" w:rsidRDefault="00665C36" w:rsidP="00C4235F">
      <w:pPr>
        <w:pStyle w:val="ListParagraph"/>
        <w:numPr>
          <w:ilvl w:val="0"/>
          <w:numId w:val="56"/>
        </w:numPr>
        <w:tabs>
          <w:tab w:val="num" w:pos="0"/>
        </w:tabs>
        <w:ind w:left="1080"/>
        <w:contextualSpacing w:val="0"/>
      </w:pPr>
      <w:r w:rsidRPr="00EA22D3">
        <w:rPr>
          <w:b/>
          <w:bCs/>
        </w:rPr>
        <w:t>Leukocyte and Cell Activation</w:t>
      </w:r>
      <w:r w:rsidRPr="0081427A">
        <w:t xml:space="preserve">: TNF enhances the responses of neutrophils and stimulates the microbicidal activity of macrophages. IL-1 activates fibroblasts to synthesize collagen and promotes the proliferation of synovial and other mesenchymal cells. </w:t>
      </w:r>
    </w:p>
    <w:p w:rsidR="00665C36" w:rsidRDefault="00665C36" w:rsidP="00C4235F">
      <w:pPr>
        <w:pStyle w:val="ListParagraph"/>
        <w:numPr>
          <w:ilvl w:val="0"/>
          <w:numId w:val="56"/>
        </w:numPr>
        <w:tabs>
          <w:tab w:val="num" w:pos="0"/>
        </w:tabs>
        <w:ind w:left="1080"/>
        <w:contextualSpacing w:val="0"/>
      </w:pPr>
      <w:r>
        <w:rPr>
          <w:noProof/>
        </w:rPr>
        <w:drawing>
          <wp:anchor distT="0" distB="0" distL="114300" distR="114300" simplePos="0" relativeHeight="251669504" behindDoc="0" locked="0" layoutInCell="1" allowOverlap="1" wp14:anchorId="31A6DAD6" wp14:editId="692609A6">
            <wp:simplePos x="0" y="0"/>
            <wp:positionH relativeFrom="column">
              <wp:posOffset>3149600</wp:posOffset>
            </wp:positionH>
            <wp:positionV relativeFrom="paragraph">
              <wp:posOffset>328506</wp:posOffset>
            </wp:positionV>
            <wp:extent cx="3323809" cy="5114286"/>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323809" cy="5114286"/>
                    </a:xfrm>
                    <a:prstGeom prst="rect">
                      <a:avLst/>
                    </a:prstGeom>
                  </pic:spPr>
                </pic:pic>
              </a:graphicData>
            </a:graphic>
          </wp:anchor>
        </w:drawing>
      </w:r>
      <w:r w:rsidRPr="0081427A">
        <w:rPr>
          <w:b/>
          <w:bCs/>
        </w:rPr>
        <w:t>Pathologic Effects:</w:t>
      </w:r>
      <w:r w:rsidRPr="0081427A">
        <w:t xml:space="preserve"> High levels can cause </w:t>
      </w:r>
      <w:r w:rsidRPr="00B35D19">
        <w:rPr>
          <w:b/>
        </w:rPr>
        <w:t>systemic inflammatory response syndrome (SIRS)</w:t>
      </w:r>
      <w:r w:rsidRPr="0081427A">
        <w:t xml:space="preserve">, including </w:t>
      </w:r>
      <w:r w:rsidRPr="0081427A">
        <w:rPr>
          <w:b/>
          <w:bCs/>
        </w:rPr>
        <w:t>septic shock</w:t>
      </w:r>
      <w:r w:rsidRPr="0081427A">
        <w:t xml:space="preserve"> (hypotension, disseminated intravascular coagulation, metabolic disturbances). Sustained TNF production contributes to cachexia.</w:t>
      </w:r>
    </w:p>
    <w:p w:rsidR="00665C36" w:rsidRPr="0081427A" w:rsidRDefault="00665C36" w:rsidP="00C4235F">
      <w:pPr>
        <w:pStyle w:val="ListParagraph"/>
        <w:numPr>
          <w:ilvl w:val="0"/>
          <w:numId w:val="56"/>
        </w:numPr>
        <w:tabs>
          <w:tab w:val="num" w:pos="0"/>
        </w:tabs>
        <w:ind w:left="1080"/>
        <w:contextualSpacing w:val="0"/>
      </w:pPr>
      <w:r w:rsidRPr="00EA22D3">
        <w:rPr>
          <w:b/>
          <w:bCs/>
        </w:rPr>
        <w:t>Therapeutic Implications</w:t>
      </w:r>
      <w:r w:rsidRPr="0081427A">
        <w:t>: TNF antagonists have proven highly effective in treating chronic inflammatory diseases such as rheumatoid arthritis, psoriasis, and some inflammatory bowel diseases.</w:t>
      </w:r>
    </w:p>
    <w:p w:rsidR="00665C36" w:rsidRPr="0081427A" w:rsidRDefault="00665C36" w:rsidP="00C4235F">
      <w:pPr>
        <w:pStyle w:val="ListParagraph"/>
        <w:numPr>
          <w:ilvl w:val="1"/>
          <w:numId w:val="40"/>
        </w:numPr>
        <w:ind w:left="720"/>
        <w:contextualSpacing w:val="0"/>
      </w:pPr>
      <w:r w:rsidRPr="001F0D63">
        <w:rPr>
          <w:rStyle w:val="Heading3Char"/>
        </w:rPr>
        <w:t>Interleukin-6 (IL-6):</w:t>
      </w:r>
      <w:r w:rsidRPr="0081427A">
        <w:t xml:space="preserve"> Produced by macrophages and other cells, IL-6 is involved in both local and systemic inflammatory reactions. It contributes significantly to the systemic </w:t>
      </w:r>
      <w:r w:rsidRPr="00EA22D3">
        <w:rPr>
          <w:b/>
        </w:rPr>
        <w:t>acute-phase response</w:t>
      </w:r>
      <w:r w:rsidRPr="0081427A">
        <w:t>. IL-6 receptor antagonists are used in the treatment of rheumatoid arthritis.</w:t>
      </w:r>
    </w:p>
    <w:p w:rsidR="00665C36" w:rsidRPr="0081427A" w:rsidRDefault="00665C36" w:rsidP="00C4235F">
      <w:pPr>
        <w:pStyle w:val="ListParagraph"/>
        <w:numPr>
          <w:ilvl w:val="1"/>
          <w:numId w:val="40"/>
        </w:numPr>
        <w:ind w:left="720"/>
        <w:contextualSpacing w:val="0"/>
      </w:pPr>
      <w:r w:rsidRPr="001F0D63">
        <w:rPr>
          <w:rStyle w:val="Heading3Char"/>
        </w:rPr>
        <w:t>Interleukin-17 (IL-17):</w:t>
      </w:r>
      <w:r w:rsidRPr="0081427A">
        <w:t xml:space="preserve"> Primarily secreted by T lymphocytes (TH17 cells), IL-17 induces the secretion of chemokines that recruit neutrophils and monocytes to inflammatory sites. A deficiency in effective TH17 responses can lead to increased susceptibility to fungal and bacterial infections, characterized by "</w:t>
      </w:r>
      <w:r w:rsidRPr="00EA22D3">
        <w:rPr>
          <w:b/>
        </w:rPr>
        <w:t>cold abscesses</w:t>
      </w:r>
      <w:r w:rsidRPr="0081427A">
        <w:t>" that lack classic acute inflammation signs. IL-17 antagonists are effective treatments for psoriasis and other inflammatory diseases.</w:t>
      </w:r>
    </w:p>
    <w:p w:rsidR="00665C36" w:rsidRDefault="00665C36" w:rsidP="001F0D63">
      <w:pPr>
        <w:pStyle w:val="Heading2"/>
      </w:pPr>
      <w:r w:rsidRPr="0081427A">
        <w:t xml:space="preserve">Chemokines: </w:t>
      </w:r>
    </w:p>
    <w:p w:rsidR="00665C36" w:rsidRPr="0081427A" w:rsidRDefault="00665C36" w:rsidP="00665C36">
      <w:pPr>
        <w:ind w:left="360" w:firstLine="0"/>
      </w:pPr>
      <w:r w:rsidRPr="0081427A">
        <w:t xml:space="preserve">Chemokines are a family of small proteins (8–10 KD) that primarily function as </w:t>
      </w:r>
      <w:r w:rsidRPr="0081427A">
        <w:rPr>
          <w:b/>
          <w:bCs/>
        </w:rPr>
        <w:t>chemoattractants</w:t>
      </w:r>
      <w:r w:rsidRPr="0081427A">
        <w:t xml:space="preserve"> for specific types of leukocytes. There are approximately 40 different chemokines and 20 known receptors for them. Leukocytes express multiple chemokine receptors, which often exhibit overlapping ligand specificities.</w:t>
      </w:r>
    </w:p>
    <w:p w:rsidR="00665C36" w:rsidRPr="0081427A" w:rsidRDefault="00665C36" w:rsidP="00C4235F">
      <w:pPr>
        <w:pStyle w:val="ListParagraph"/>
        <w:numPr>
          <w:ilvl w:val="0"/>
          <w:numId w:val="40"/>
        </w:numPr>
        <w:contextualSpacing w:val="0"/>
      </w:pPr>
      <w:r w:rsidRPr="0002262B">
        <w:rPr>
          <w:b/>
          <w:bCs/>
        </w:rPr>
        <w:t>Classification</w:t>
      </w:r>
      <w:r w:rsidRPr="0081427A">
        <w:t>: Chemokines are categorized into four major groups based on the arrangement of their conserved cysteine (C) residues:</w:t>
      </w:r>
    </w:p>
    <w:p w:rsidR="00665C36" w:rsidRPr="0081427A" w:rsidRDefault="00665C36" w:rsidP="00C4235F">
      <w:pPr>
        <w:pStyle w:val="ListParagraph"/>
        <w:numPr>
          <w:ilvl w:val="1"/>
          <w:numId w:val="53"/>
        </w:numPr>
        <w:contextualSpacing w:val="0"/>
      </w:pPr>
      <w:r w:rsidRPr="001F0D63">
        <w:rPr>
          <w:rStyle w:val="Heading3Char"/>
        </w:rPr>
        <w:t>C-X-C Chemokines</w:t>
      </w:r>
      <w:r w:rsidRPr="0081427A">
        <w:t xml:space="preserve">: These have one amino acid residue separating the first two of the four conserved cysteines. They primarily act on </w:t>
      </w:r>
      <w:r w:rsidRPr="0002262B">
        <w:rPr>
          <w:b/>
          <w:bCs/>
        </w:rPr>
        <w:t>neutrophils</w:t>
      </w:r>
      <w:r w:rsidRPr="0081427A">
        <w:t xml:space="preserve">. A typical example is </w:t>
      </w:r>
      <w:r w:rsidRPr="0002262B">
        <w:rPr>
          <w:b/>
          <w:bCs/>
        </w:rPr>
        <w:t>IL-8 (CXCL8)</w:t>
      </w:r>
      <w:r w:rsidRPr="0081427A">
        <w:t>, secreted by activated macrophages, endothelial cells, and other cells. IL-8 activates and chemotaxes neutrophils, with limited activity on monocytes and eosinophils. Its production is primarily induced by microbial products and cytokines like IL-1 and TNF.</w:t>
      </w:r>
    </w:p>
    <w:p w:rsidR="00665C36" w:rsidRPr="0081427A" w:rsidRDefault="00665C36" w:rsidP="00C4235F">
      <w:pPr>
        <w:pStyle w:val="ListParagraph"/>
        <w:numPr>
          <w:ilvl w:val="1"/>
          <w:numId w:val="53"/>
        </w:numPr>
        <w:contextualSpacing w:val="0"/>
      </w:pPr>
      <w:r w:rsidRPr="001F0D63">
        <w:rPr>
          <w:rStyle w:val="Heading3Char"/>
        </w:rPr>
        <w:t>C-C Chemokines</w:t>
      </w:r>
      <w:r w:rsidRPr="0081427A">
        <w:t xml:space="preserve">: The first two conserved cysteine residues are adjacent in this group. C-C chemokines mainly serve as chemoattractants for </w:t>
      </w:r>
      <w:r w:rsidRPr="0002262B">
        <w:rPr>
          <w:b/>
          <w:bCs/>
        </w:rPr>
        <w:t xml:space="preserve">monocytes, eosinophils, basophils, </w:t>
      </w:r>
      <w:r w:rsidRPr="0002262B">
        <w:rPr>
          <w:bCs/>
        </w:rPr>
        <w:t>and</w:t>
      </w:r>
      <w:r w:rsidRPr="0002262B">
        <w:rPr>
          <w:b/>
          <w:bCs/>
        </w:rPr>
        <w:t xml:space="preserve"> lymphocytes</w:t>
      </w:r>
      <w:r w:rsidRPr="0081427A">
        <w:t>. Examples include monocyte chemoa</w:t>
      </w:r>
      <w:r>
        <w:t>ttractant protein (MCP-1, CCL2</w:t>
      </w:r>
      <w:r w:rsidRPr="0081427A">
        <w:t xml:space="preserve">). While actions often overlap, </w:t>
      </w:r>
      <w:r w:rsidRPr="0002262B">
        <w:rPr>
          <w:b/>
          <w:bCs/>
        </w:rPr>
        <w:t>eotaxin</w:t>
      </w:r>
      <w:r w:rsidRPr="0002262B">
        <w:rPr>
          <w:bCs/>
        </w:rPr>
        <w:t xml:space="preserve"> selectively recruits </w:t>
      </w:r>
      <w:r w:rsidRPr="0002262B">
        <w:rPr>
          <w:b/>
          <w:bCs/>
        </w:rPr>
        <w:t>eosinophils</w:t>
      </w:r>
      <w:r w:rsidRPr="0081427A">
        <w:t>.</w:t>
      </w:r>
    </w:p>
    <w:p w:rsidR="00665C36" w:rsidRPr="0081427A" w:rsidRDefault="00665C36" w:rsidP="00C4235F">
      <w:pPr>
        <w:pStyle w:val="ListParagraph"/>
        <w:numPr>
          <w:ilvl w:val="1"/>
          <w:numId w:val="53"/>
        </w:numPr>
        <w:contextualSpacing w:val="0"/>
      </w:pPr>
      <w:r w:rsidRPr="001F0D63">
        <w:rPr>
          <w:rStyle w:val="Heading3Char"/>
        </w:rPr>
        <w:t>C Chemokines</w:t>
      </w:r>
      <w:r w:rsidRPr="0081427A">
        <w:t xml:space="preserve">: These lack the first and third of the four conserved cysteines and are relatively specific for </w:t>
      </w:r>
      <w:r w:rsidRPr="0002262B">
        <w:rPr>
          <w:b/>
          <w:bCs/>
        </w:rPr>
        <w:t>lymphocytes</w:t>
      </w:r>
      <w:r>
        <w:t xml:space="preserve"> (e.g., lymphotactin</w:t>
      </w:r>
      <w:r w:rsidRPr="0081427A">
        <w:t>).</w:t>
      </w:r>
    </w:p>
    <w:p w:rsidR="00665C36" w:rsidRPr="0081427A" w:rsidRDefault="00665C36" w:rsidP="00C4235F">
      <w:pPr>
        <w:pStyle w:val="ListParagraph"/>
        <w:numPr>
          <w:ilvl w:val="1"/>
          <w:numId w:val="53"/>
        </w:numPr>
        <w:contextualSpacing w:val="0"/>
      </w:pPr>
      <w:r w:rsidRPr="001F0D63">
        <w:rPr>
          <w:rStyle w:val="Heading3Char"/>
        </w:rPr>
        <w:t>CX3C Chemokines</w:t>
      </w:r>
      <w:r w:rsidRPr="0081427A">
        <w:t xml:space="preserve">: This class contains three amino acids between the first two cysteines. The only known member is </w:t>
      </w:r>
      <w:r w:rsidRPr="0002262B">
        <w:rPr>
          <w:b/>
          <w:bCs/>
        </w:rPr>
        <w:t>fractalkine (CX3CL1)</w:t>
      </w:r>
      <w:r w:rsidRPr="0081427A">
        <w:t>, which exists in two forms</w:t>
      </w:r>
      <w:r>
        <w:t>: a cell surface-bound protein and a soluble form</w:t>
      </w:r>
      <w:r w:rsidRPr="0081427A">
        <w:t>.</w:t>
      </w:r>
    </w:p>
    <w:p w:rsidR="00665C36" w:rsidRPr="0081427A" w:rsidRDefault="00665C36" w:rsidP="00C4235F">
      <w:pPr>
        <w:pStyle w:val="ListParagraph"/>
        <w:numPr>
          <w:ilvl w:val="1"/>
          <w:numId w:val="40"/>
        </w:numPr>
        <w:ind w:left="720"/>
        <w:contextualSpacing w:val="0"/>
      </w:pPr>
      <w:r w:rsidRPr="0002262B">
        <w:rPr>
          <w:b/>
          <w:bCs/>
        </w:rPr>
        <w:t>Mechanism of Action</w:t>
      </w:r>
      <w:r w:rsidRPr="0081427A">
        <w:t xml:space="preserve">: Chemokines mediate their activities by binding to </w:t>
      </w:r>
      <w:r w:rsidRPr="0002262B">
        <w:rPr>
          <w:bCs/>
        </w:rPr>
        <w:t>seven-transmembrane G protein–coupled receptors</w:t>
      </w:r>
      <w:r w:rsidRPr="0002262B">
        <w:t xml:space="preserve"> </w:t>
      </w:r>
      <w:r w:rsidRPr="0081427A">
        <w:t>on the surface of leukocytes. Signals from these receptors induce cytoskeletal changes that drive cell migration.</w:t>
      </w:r>
    </w:p>
    <w:p w:rsidR="00665C36" w:rsidRPr="0081427A" w:rsidRDefault="00665C36" w:rsidP="00C4235F">
      <w:pPr>
        <w:pStyle w:val="ListParagraph"/>
        <w:numPr>
          <w:ilvl w:val="1"/>
          <w:numId w:val="55"/>
        </w:numPr>
        <w:contextualSpacing w:val="0"/>
      </w:pPr>
      <w:r w:rsidRPr="0081427A">
        <w:t>Chemokines bind to proteoglycans and are displayed at high concentrations on the surface of endothelial cells and within the extracellular matrix, effectively creating a "chemical gradient" that guides leukocytes.</w:t>
      </w:r>
    </w:p>
    <w:p w:rsidR="00665C36" w:rsidRPr="0081427A" w:rsidRDefault="00665C36" w:rsidP="00C4235F">
      <w:pPr>
        <w:pStyle w:val="ListParagraph"/>
        <w:numPr>
          <w:ilvl w:val="1"/>
          <w:numId w:val="40"/>
        </w:numPr>
        <w:ind w:left="720"/>
        <w:contextualSpacing w:val="0"/>
      </w:pPr>
      <w:r w:rsidRPr="0002262B">
        <w:rPr>
          <w:b/>
          <w:bCs/>
        </w:rPr>
        <w:t>Functions</w:t>
      </w:r>
      <w:r w:rsidRPr="0081427A">
        <w:t>:</w:t>
      </w:r>
    </w:p>
    <w:p w:rsidR="00665C36" w:rsidRPr="0081427A" w:rsidRDefault="00665C36" w:rsidP="00C4235F">
      <w:pPr>
        <w:pStyle w:val="ListParagraph"/>
        <w:numPr>
          <w:ilvl w:val="2"/>
          <w:numId w:val="54"/>
        </w:numPr>
        <w:ind w:left="1440"/>
        <w:contextualSpacing w:val="0"/>
      </w:pPr>
      <w:r w:rsidRPr="0002262B">
        <w:rPr>
          <w:b/>
          <w:bCs/>
        </w:rPr>
        <w:t>Acute Inflammation</w:t>
      </w:r>
      <w:r w:rsidRPr="0081427A">
        <w:t>: Most chemokines stimulate leukocyte attachment to the endothelium by increasing the affinity of integrins on leukocytes and serve as chemoattractants, guiding leukocytes to sites of infection or tissue damage. Their production is induced by microbes and other inflammatory stimuli. They are sometimes referred to as "inflammatory chemokines".</w:t>
      </w:r>
    </w:p>
    <w:p w:rsidR="00665C36" w:rsidRPr="0081427A" w:rsidRDefault="00665C36" w:rsidP="00C4235F">
      <w:pPr>
        <w:pStyle w:val="ListParagraph"/>
        <w:numPr>
          <w:ilvl w:val="2"/>
          <w:numId w:val="54"/>
        </w:numPr>
        <w:ind w:left="1440"/>
        <w:contextualSpacing w:val="0"/>
      </w:pPr>
      <w:r w:rsidRPr="0002262B">
        <w:rPr>
          <w:b/>
          <w:bCs/>
        </w:rPr>
        <w:t>Tissue Architecture Maintenance</w:t>
      </w:r>
      <w:r w:rsidRPr="0081427A">
        <w:t>: Some chemokines, known as "</w:t>
      </w:r>
      <w:r w:rsidRPr="0002262B">
        <w:rPr>
          <w:b/>
        </w:rPr>
        <w:t>homeostatic chemokines</w:t>
      </w:r>
      <w:r w:rsidRPr="0081427A">
        <w:t>," are constitutively produced by stromal cells in tissues. They are involved in organizing various cell types, such as T and B lymphocytes, within specific anatomic regions of tissues like the spleen and lymph nodes.</w:t>
      </w:r>
    </w:p>
    <w:p w:rsidR="00665C36" w:rsidRDefault="00665C36" w:rsidP="001F0D63">
      <w:pPr>
        <w:pStyle w:val="Heading2"/>
      </w:pPr>
      <w:r w:rsidRPr="002119E2">
        <w:t>4. Complement System</w:t>
      </w:r>
    </w:p>
    <w:p w:rsidR="00665C36" w:rsidRPr="0081427A" w:rsidRDefault="00665C36" w:rsidP="00665C36">
      <w:pPr>
        <w:ind w:left="360" w:firstLine="0"/>
      </w:pPr>
      <w:r w:rsidRPr="0081427A">
        <w:t xml:space="preserve">The </w:t>
      </w:r>
      <w:r w:rsidRPr="00180AE8">
        <w:rPr>
          <w:bCs/>
        </w:rPr>
        <w:t>complement system</w:t>
      </w:r>
      <w:r w:rsidRPr="0081427A">
        <w:t xml:space="preserve"> is the body's defense mechanisms, comprising a collection of soluble proteins and their associated membrane receptors. Its primary function lies in </w:t>
      </w:r>
      <w:r w:rsidRPr="0081427A">
        <w:rPr>
          <w:b/>
          <w:bCs/>
        </w:rPr>
        <w:t xml:space="preserve">host defense </w:t>
      </w:r>
      <w:r w:rsidRPr="00EA22D3">
        <w:rPr>
          <w:bCs/>
        </w:rPr>
        <w:t>against</w:t>
      </w:r>
      <w:r w:rsidRPr="0081427A">
        <w:rPr>
          <w:b/>
          <w:bCs/>
        </w:rPr>
        <w:t xml:space="preserve"> microbes</w:t>
      </w:r>
      <w:r w:rsidRPr="0081427A">
        <w:t xml:space="preserve"> and its involvement in </w:t>
      </w:r>
      <w:r w:rsidRPr="0081427A">
        <w:rPr>
          <w:b/>
          <w:bCs/>
        </w:rPr>
        <w:t>pathologic inflammatory reactions</w:t>
      </w:r>
      <w:r w:rsidRPr="0081427A">
        <w:t>. This system operates within both innate and adaptive immunity to protect against microbial pathogens.</w:t>
      </w:r>
    </w:p>
    <w:p w:rsidR="00665C36" w:rsidRPr="00EA22D3" w:rsidRDefault="00665C36" w:rsidP="001F0D63">
      <w:pPr>
        <w:pStyle w:val="Heading3"/>
      </w:pPr>
      <w:r w:rsidRPr="00EA22D3">
        <w:t>General Features</w:t>
      </w:r>
    </w:p>
    <w:p w:rsidR="00665C36" w:rsidRPr="0081427A" w:rsidRDefault="00665C36" w:rsidP="00665C36">
      <w:pPr>
        <w:ind w:left="360" w:firstLine="0"/>
      </w:pPr>
      <w:r w:rsidRPr="0081427A">
        <w:t xml:space="preserve">The complement system is made up of </w:t>
      </w:r>
      <w:r w:rsidRPr="0081427A">
        <w:rPr>
          <w:b/>
          <w:bCs/>
        </w:rPr>
        <w:t>more than 20 proteins</w:t>
      </w:r>
      <w:r w:rsidRPr="0081427A">
        <w:t xml:space="preserve">, some of which are numerically designated C1 through C9. These proteins circulate in the plasma in inactive forms. Upon activation, many of them transform into proteolytic enzymes that then degrade other complement proteins, initiating an </w:t>
      </w:r>
      <w:r w:rsidRPr="0081427A">
        <w:rPr>
          <w:b/>
          <w:bCs/>
        </w:rPr>
        <w:t>enzymatic cascade</w:t>
      </w:r>
      <w:r w:rsidRPr="0081427A">
        <w:t xml:space="preserve"> that allows for significant amplification of the response.</w:t>
      </w:r>
    </w:p>
    <w:p w:rsidR="00665C36" w:rsidRPr="00180AE8" w:rsidRDefault="00665C36" w:rsidP="001F0D63">
      <w:pPr>
        <w:pStyle w:val="Heading3"/>
      </w:pPr>
      <w:r w:rsidRPr="00180AE8">
        <w:t>Activation Pathways</w:t>
      </w:r>
    </w:p>
    <w:p w:rsidR="00665C36" w:rsidRPr="0081427A" w:rsidRDefault="00665C36" w:rsidP="00665C36">
      <w:pPr>
        <w:ind w:left="360" w:firstLine="0"/>
      </w:pPr>
      <w:r w:rsidRPr="0081427A">
        <w:t xml:space="preserve">The crucial step in complement activation is the </w:t>
      </w:r>
      <w:r w:rsidRPr="0081427A">
        <w:rPr>
          <w:b/>
          <w:bCs/>
        </w:rPr>
        <w:t>proteolysis of C3</w:t>
      </w:r>
      <w:r w:rsidRPr="0081427A">
        <w:t>, the most abundant complement component. This cleavage can occur via three distinct pathways:</w:t>
      </w:r>
    </w:p>
    <w:p w:rsidR="00665C36" w:rsidRPr="0081427A" w:rsidRDefault="00665C36" w:rsidP="00C4235F">
      <w:pPr>
        <w:pStyle w:val="ListParagraph"/>
        <w:numPr>
          <w:ilvl w:val="0"/>
          <w:numId w:val="40"/>
        </w:numPr>
        <w:contextualSpacing w:val="0"/>
      </w:pPr>
      <w:r w:rsidRPr="00E31124">
        <w:rPr>
          <w:b/>
          <w:bCs/>
        </w:rPr>
        <w:t>Classical Pathway</w:t>
      </w:r>
      <w:r w:rsidRPr="0081427A">
        <w:t xml:space="preserve">: This pathway is triggered when the </w:t>
      </w:r>
      <w:r w:rsidRPr="00E31124">
        <w:rPr>
          <w:b/>
          <w:bCs/>
        </w:rPr>
        <w:t xml:space="preserve">C1 protein </w:t>
      </w:r>
      <w:r w:rsidRPr="00E31124">
        <w:rPr>
          <w:bCs/>
        </w:rPr>
        <w:t>binds to an</w:t>
      </w:r>
      <w:r w:rsidRPr="00E31124">
        <w:rPr>
          <w:b/>
          <w:bCs/>
        </w:rPr>
        <w:t xml:space="preserve"> antibody (IgM or IgG)</w:t>
      </w:r>
      <w:r w:rsidRPr="0081427A">
        <w:t xml:space="preserve"> that has already combined with an antigen.</w:t>
      </w:r>
    </w:p>
    <w:p w:rsidR="00665C36" w:rsidRPr="0081427A" w:rsidRDefault="00665C36" w:rsidP="00C4235F">
      <w:pPr>
        <w:pStyle w:val="ListParagraph"/>
        <w:numPr>
          <w:ilvl w:val="0"/>
          <w:numId w:val="40"/>
        </w:numPr>
        <w:contextualSpacing w:val="0"/>
      </w:pPr>
      <w:r w:rsidRPr="00E31124">
        <w:rPr>
          <w:b/>
          <w:bCs/>
        </w:rPr>
        <w:t>Alternative Pathway</w:t>
      </w:r>
      <w:r w:rsidRPr="0081427A">
        <w:t xml:space="preserve">: This pathway can be activated directly by </w:t>
      </w:r>
      <w:r w:rsidRPr="00E31124">
        <w:rPr>
          <w:b/>
          <w:bCs/>
        </w:rPr>
        <w:t>microbial surface molecules</w:t>
      </w:r>
      <w:r w:rsidRPr="0081427A">
        <w:t>, such as endotoxin (LPS) and complex polysaccharides, even in the absence of antibodies.</w:t>
      </w:r>
    </w:p>
    <w:p w:rsidR="00665C36" w:rsidRPr="0081427A" w:rsidRDefault="00665C36" w:rsidP="00C4235F">
      <w:pPr>
        <w:pStyle w:val="ListParagraph"/>
        <w:numPr>
          <w:ilvl w:val="0"/>
          <w:numId w:val="40"/>
        </w:numPr>
        <w:contextualSpacing w:val="0"/>
      </w:pPr>
      <w:r w:rsidRPr="00E31124">
        <w:rPr>
          <w:b/>
          <w:bCs/>
        </w:rPr>
        <w:t>Lectin Pathway</w:t>
      </w:r>
      <w:r w:rsidRPr="0081427A">
        <w:t xml:space="preserve">: In this pathway, </w:t>
      </w:r>
      <w:r w:rsidRPr="00E31124">
        <w:rPr>
          <w:b/>
          <w:bCs/>
        </w:rPr>
        <w:t xml:space="preserve">plasma mannose-binding lectin </w:t>
      </w:r>
      <w:r w:rsidRPr="00E31124">
        <w:rPr>
          <w:bCs/>
        </w:rPr>
        <w:t>binds to</w:t>
      </w:r>
      <w:r w:rsidRPr="00E31124">
        <w:rPr>
          <w:b/>
          <w:bCs/>
        </w:rPr>
        <w:t xml:space="preserve"> carbohydrates </w:t>
      </w:r>
      <w:r w:rsidRPr="00E31124">
        <w:rPr>
          <w:bCs/>
        </w:rPr>
        <w:t>present on microbes</w:t>
      </w:r>
      <w:r w:rsidRPr="0081427A">
        <w:t>, directly leading to the activation of C1.</w:t>
      </w:r>
    </w:p>
    <w:p w:rsidR="00665C36" w:rsidRDefault="00665C36" w:rsidP="00665C36">
      <w:pPr>
        <w:ind w:left="360" w:firstLine="0"/>
      </w:pPr>
      <w:r w:rsidRPr="0081427A">
        <w:t xml:space="preserve">All three activation pathways </w:t>
      </w:r>
      <w:r w:rsidRPr="00E31124">
        <w:rPr>
          <w:b/>
        </w:rPr>
        <w:t>converge</w:t>
      </w:r>
      <w:r w:rsidRPr="0081427A">
        <w:t xml:space="preserve">, leading to the formation of an enzyme known as the </w:t>
      </w:r>
      <w:r w:rsidRPr="0081427A">
        <w:rPr>
          <w:b/>
          <w:bCs/>
        </w:rPr>
        <w:t>C3 convertase</w:t>
      </w:r>
      <w:r w:rsidRPr="0081427A">
        <w:t xml:space="preserve">. This enzyme then cleaves C3 into two fragments: </w:t>
      </w:r>
      <w:r w:rsidRPr="0081427A">
        <w:rPr>
          <w:b/>
          <w:bCs/>
        </w:rPr>
        <w:t>C3a</w:t>
      </w:r>
      <w:r w:rsidRPr="0081427A">
        <w:t xml:space="preserve">, which is released, and </w:t>
      </w:r>
      <w:r w:rsidRPr="0081427A">
        <w:rPr>
          <w:b/>
          <w:bCs/>
        </w:rPr>
        <w:t>C3b</w:t>
      </w:r>
      <w:r w:rsidRPr="0081427A">
        <w:t xml:space="preserve">, which covalently attaches to the cell or molecule where complement is being activated. Subsequently, more C3b binds to these fragments to form </w:t>
      </w:r>
      <w:r w:rsidRPr="0081427A">
        <w:rPr>
          <w:b/>
          <w:bCs/>
        </w:rPr>
        <w:t>C5 convertase</w:t>
      </w:r>
      <w:r w:rsidRPr="0081427A">
        <w:t xml:space="preserve">, which then cleaves C5 into C5a (released) and C5b (attached to the cell surface). Finally, C5b binds to the late components (C6–C9), culminating in the formation of the </w:t>
      </w:r>
      <w:r w:rsidRPr="0081427A">
        <w:rPr>
          <w:b/>
          <w:bCs/>
        </w:rPr>
        <w:t>membrane attack complex (MAC)</w:t>
      </w:r>
      <w:r w:rsidRPr="0081427A">
        <w:t>, which is composed of multiple C9 molecules. The enzymatic activity inherent in complement proteins enables massive amplification, with millions of C3b molecules potentially depositing on a microbe's surface within just 2 to 3 minutes.</w:t>
      </w:r>
    </w:p>
    <w:p w:rsidR="00665C36" w:rsidRPr="0081427A" w:rsidRDefault="00665C36" w:rsidP="00665C36">
      <w:pPr>
        <w:ind w:left="360" w:firstLine="0"/>
      </w:pPr>
      <w:r>
        <w:rPr>
          <w:noProof/>
        </w:rPr>
        <w:drawing>
          <wp:inline distT="0" distB="0" distL="0" distR="0" wp14:anchorId="734D1133" wp14:editId="6E99C0F1">
            <wp:extent cx="6645910" cy="379539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3795395"/>
                    </a:xfrm>
                    <a:prstGeom prst="rect">
                      <a:avLst/>
                    </a:prstGeom>
                  </pic:spPr>
                </pic:pic>
              </a:graphicData>
            </a:graphic>
          </wp:inline>
        </w:drawing>
      </w:r>
    </w:p>
    <w:p w:rsidR="00665C36" w:rsidRPr="00E31124" w:rsidRDefault="00665C36" w:rsidP="001F0D63">
      <w:pPr>
        <w:pStyle w:val="Heading3"/>
      </w:pPr>
      <w:r w:rsidRPr="00E31124">
        <w:t>Principal Functions of the Complement System</w:t>
      </w:r>
    </w:p>
    <w:p w:rsidR="00665C36" w:rsidRPr="0081427A" w:rsidRDefault="00665C36" w:rsidP="00665C36">
      <w:r w:rsidRPr="0081427A">
        <w:t>The complement system performs three main functions essential for host defense and inflammation:</w:t>
      </w:r>
    </w:p>
    <w:p w:rsidR="00665C36" w:rsidRPr="0081427A" w:rsidRDefault="00665C36" w:rsidP="00C4235F">
      <w:pPr>
        <w:pStyle w:val="ListParagraph"/>
        <w:numPr>
          <w:ilvl w:val="1"/>
          <w:numId w:val="40"/>
        </w:numPr>
        <w:ind w:left="720"/>
        <w:contextualSpacing w:val="0"/>
      </w:pPr>
      <w:r w:rsidRPr="00E31124">
        <w:rPr>
          <w:b/>
          <w:bCs/>
        </w:rPr>
        <w:t>Inflammation</w:t>
      </w:r>
      <w:r w:rsidRPr="0081427A">
        <w:t>:</w:t>
      </w:r>
    </w:p>
    <w:p w:rsidR="00665C36" w:rsidRPr="0081427A" w:rsidRDefault="00665C36" w:rsidP="00C4235F">
      <w:pPr>
        <w:pStyle w:val="ListParagraph"/>
        <w:numPr>
          <w:ilvl w:val="0"/>
          <w:numId w:val="57"/>
        </w:numPr>
        <w:contextualSpacing w:val="0"/>
      </w:pPr>
      <w:r w:rsidRPr="00E31124">
        <w:rPr>
          <w:b/>
          <w:bCs/>
        </w:rPr>
        <w:t>C5a</w:t>
      </w:r>
      <w:r w:rsidRPr="0081427A">
        <w:t xml:space="preserve">, along with C4a and C3a (to a lesser extent), are cleavage products that </w:t>
      </w:r>
      <w:r w:rsidRPr="00E31124">
        <w:rPr>
          <w:b/>
          <w:bCs/>
        </w:rPr>
        <w:t xml:space="preserve">stimulate histamine </w:t>
      </w:r>
      <w:r w:rsidRPr="00E31124">
        <w:rPr>
          <w:bCs/>
        </w:rPr>
        <w:t>release from</w:t>
      </w:r>
      <w:r w:rsidRPr="00E31124">
        <w:rPr>
          <w:b/>
          <w:bCs/>
        </w:rPr>
        <w:t xml:space="preserve"> mast cells</w:t>
      </w:r>
      <w:r w:rsidRPr="0081427A">
        <w:t xml:space="preserve">. This action consequently </w:t>
      </w:r>
      <w:r w:rsidRPr="00E31124">
        <w:rPr>
          <w:b/>
          <w:bCs/>
        </w:rPr>
        <w:t xml:space="preserve">increases </w:t>
      </w:r>
      <w:r w:rsidRPr="00E31124">
        <w:rPr>
          <w:bCs/>
        </w:rPr>
        <w:t>vascular permeability</w:t>
      </w:r>
      <w:r w:rsidRPr="00E31124">
        <w:rPr>
          <w:b/>
          <w:bCs/>
        </w:rPr>
        <w:t xml:space="preserve"> </w:t>
      </w:r>
      <w:r w:rsidRPr="00E31124">
        <w:rPr>
          <w:bCs/>
        </w:rPr>
        <w:t>and causes</w:t>
      </w:r>
      <w:r w:rsidRPr="00E31124">
        <w:rPr>
          <w:b/>
          <w:bCs/>
        </w:rPr>
        <w:t xml:space="preserve"> vasodilation</w:t>
      </w:r>
      <w:r w:rsidRPr="0081427A">
        <w:t xml:space="preserve">. These components are referred to as </w:t>
      </w:r>
      <w:r w:rsidRPr="00E31124">
        <w:rPr>
          <w:b/>
          <w:bCs/>
        </w:rPr>
        <w:t>anaphylatoxins</w:t>
      </w:r>
      <w:r w:rsidRPr="0081427A">
        <w:t xml:space="preserve"> because their effects resemble those of mast cell mediators involved in anaphylaxis.</w:t>
      </w:r>
    </w:p>
    <w:p w:rsidR="00665C36" w:rsidRPr="0081427A" w:rsidRDefault="00665C36" w:rsidP="00C4235F">
      <w:pPr>
        <w:pStyle w:val="ListParagraph"/>
        <w:numPr>
          <w:ilvl w:val="0"/>
          <w:numId w:val="57"/>
        </w:numPr>
        <w:contextualSpacing w:val="0"/>
      </w:pPr>
      <w:r w:rsidRPr="00E31124">
        <w:rPr>
          <w:b/>
          <w:bCs/>
        </w:rPr>
        <w:t>C5a</w:t>
      </w:r>
      <w:r w:rsidRPr="0081427A">
        <w:t xml:space="preserve"> is also a potent </w:t>
      </w:r>
      <w:r w:rsidRPr="00E31124">
        <w:rPr>
          <w:b/>
          <w:bCs/>
        </w:rPr>
        <w:t>chemotactic agent</w:t>
      </w:r>
      <w:r w:rsidRPr="0081427A">
        <w:t xml:space="preserve"> for neutrophils, monocytes, eosinophils, and basophils. Furthermore, C5a activates the lipoxygenase pathway of </w:t>
      </w:r>
      <w:r w:rsidRPr="00E31124">
        <w:rPr>
          <w:b/>
        </w:rPr>
        <w:t>arachidonic acid metabolism</w:t>
      </w:r>
      <w:r w:rsidRPr="0081427A">
        <w:t xml:space="preserve"> in neutrophils and monocytes, leading to the release of additional inflammatory mediators.</w:t>
      </w:r>
    </w:p>
    <w:p w:rsidR="00665C36" w:rsidRPr="0081427A" w:rsidRDefault="00665C36" w:rsidP="00C4235F">
      <w:pPr>
        <w:pStyle w:val="ListParagraph"/>
        <w:numPr>
          <w:ilvl w:val="1"/>
          <w:numId w:val="40"/>
        </w:numPr>
        <w:ind w:left="720"/>
        <w:contextualSpacing w:val="0"/>
      </w:pPr>
      <w:r w:rsidRPr="00E31124">
        <w:rPr>
          <w:b/>
          <w:bCs/>
        </w:rPr>
        <w:t>Opsonization and Phagocytosis</w:t>
      </w:r>
      <w:r w:rsidRPr="0081427A">
        <w:t>:</w:t>
      </w:r>
    </w:p>
    <w:p w:rsidR="00665C36" w:rsidRPr="0081427A" w:rsidRDefault="00665C36" w:rsidP="00C4235F">
      <w:pPr>
        <w:pStyle w:val="ListParagraph"/>
        <w:numPr>
          <w:ilvl w:val="0"/>
          <w:numId w:val="58"/>
        </w:numPr>
        <w:contextualSpacing w:val="0"/>
      </w:pPr>
      <w:r w:rsidRPr="00E31124">
        <w:rPr>
          <w:b/>
          <w:bCs/>
        </w:rPr>
        <w:t xml:space="preserve">C3b and </w:t>
      </w:r>
      <w:r w:rsidRPr="00E31124">
        <w:rPr>
          <w:bCs/>
        </w:rPr>
        <w:t xml:space="preserve">its cleavage </w:t>
      </w:r>
      <w:r w:rsidRPr="00E31124">
        <w:rPr>
          <w:b/>
          <w:bCs/>
        </w:rPr>
        <w:t>product iC3b</w:t>
      </w:r>
      <w:r w:rsidRPr="0081427A">
        <w:t xml:space="preserve"> (inactive C3b) act as </w:t>
      </w:r>
      <w:r w:rsidRPr="00E31124">
        <w:rPr>
          <w:b/>
          <w:bCs/>
        </w:rPr>
        <w:t>opsonins</w:t>
      </w:r>
      <w:r w:rsidRPr="0081427A">
        <w:t xml:space="preserve"> when fixed to a microbial cell wall. Phagocytes, such as neutrophils and macrophages, possess cell surface receptors for these complement fragments, which </w:t>
      </w:r>
      <w:r w:rsidRPr="00E31124">
        <w:rPr>
          <w:b/>
          <w:bCs/>
        </w:rPr>
        <w:t>promotes their phagocytosis</w:t>
      </w:r>
      <w:r w:rsidRPr="0081427A">
        <w:t>.</w:t>
      </w:r>
    </w:p>
    <w:p w:rsidR="00665C36" w:rsidRPr="0081427A" w:rsidRDefault="00665C36" w:rsidP="00C4235F">
      <w:pPr>
        <w:pStyle w:val="ListParagraph"/>
        <w:numPr>
          <w:ilvl w:val="1"/>
          <w:numId w:val="40"/>
        </w:numPr>
        <w:ind w:left="720"/>
        <w:contextualSpacing w:val="0"/>
      </w:pPr>
      <w:r w:rsidRPr="00E31124">
        <w:rPr>
          <w:b/>
          <w:bCs/>
        </w:rPr>
        <w:t>Cell Lysis</w:t>
      </w:r>
      <w:r w:rsidRPr="0081427A">
        <w:t>:</w:t>
      </w:r>
    </w:p>
    <w:p w:rsidR="00665C36" w:rsidRPr="0081427A" w:rsidRDefault="00665C36" w:rsidP="00C4235F">
      <w:pPr>
        <w:pStyle w:val="ListParagraph"/>
        <w:numPr>
          <w:ilvl w:val="0"/>
          <w:numId w:val="59"/>
        </w:numPr>
        <w:contextualSpacing w:val="0"/>
      </w:pPr>
      <w:r w:rsidRPr="0081427A">
        <w:t xml:space="preserve">The </w:t>
      </w:r>
      <w:r w:rsidRPr="00E31124">
        <w:rPr>
          <w:b/>
          <w:bCs/>
        </w:rPr>
        <w:t>deposition of the MAC</w:t>
      </w:r>
      <w:r w:rsidRPr="0081427A">
        <w:t xml:space="preserve"> onto cells creates pores in the cell membrane, making the cells permeable to water and ions, ultimately leading to their </w:t>
      </w:r>
      <w:r w:rsidRPr="00E31124">
        <w:rPr>
          <w:b/>
          <w:bCs/>
        </w:rPr>
        <w:t>osmotic death (lysis)</w:t>
      </w:r>
      <w:r w:rsidRPr="0081427A">
        <w:t xml:space="preserve">. This function is particularly crucial for killing microbes with thin cell walls, such as </w:t>
      </w:r>
      <w:r w:rsidRPr="00E31124">
        <w:rPr>
          <w:iCs/>
        </w:rPr>
        <w:t>Neisseria</w:t>
      </w:r>
      <w:r>
        <w:t xml:space="preserve"> bacteria (e.g. </w:t>
      </w:r>
      <w:r w:rsidRPr="00E31124">
        <w:rPr>
          <w:iCs/>
        </w:rPr>
        <w:t>Neisseria meningococci</w:t>
      </w:r>
      <w:r w:rsidRPr="0081427A">
        <w:t xml:space="preserve"> and </w:t>
      </w:r>
      <w:r>
        <w:rPr>
          <w:iCs/>
        </w:rPr>
        <w:t>gonococci)</w:t>
      </w:r>
    </w:p>
    <w:p w:rsidR="00665C36" w:rsidRPr="00E31124" w:rsidRDefault="00665C36" w:rsidP="001F0D63">
      <w:pPr>
        <w:pStyle w:val="Heading3"/>
      </w:pPr>
      <w:r w:rsidRPr="00E31124">
        <w:t>Regulation of Complement Activation</w:t>
      </w:r>
    </w:p>
    <w:p w:rsidR="00665C36" w:rsidRPr="0081427A" w:rsidRDefault="00665C36" w:rsidP="00665C36">
      <w:pPr>
        <w:ind w:left="360" w:firstLine="0"/>
      </w:pPr>
      <w:r>
        <w:t>T</w:t>
      </w:r>
      <w:r w:rsidRPr="0081427A">
        <w:t xml:space="preserve">he complement system is </w:t>
      </w:r>
      <w:r w:rsidRPr="0081427A">
        <w:rPr>
          <w:b/>
          <w:bCs/>
        </w:rPr>
        <w:t xml:space="preserve">tightly controlled </w:t>
      </w:r>
      <w:r w:rsidRPr="00E31124">
        <w:rPr>
          <w:bCs/>
        </w:rPr>
        <w:t>by cell-associated and circulating regulatory proteins</w:t>
      </w:r>
      <w:r w:rsidRPr="0081427A">
        <w:t xml:space="preserve"> to prevent damage to healthy host tissues. Key regulatory proteins include:</w:t>
      </w:r>
    </w:p>
    <w:p w:rsidR="00665C36" w:rsidRPr="0081427A" w:rsidRDefault="00665C36" w:rsidP="00C4235F">
      <w:pPr>
        <w:pStyle w:val="ListParagraph"/>
        <w:numPr>
          <w:ilvl w:val="0"/>
          <w:numId w:val="40"/>
        </w:numPr>
        <w:contextualSpacing w:val="0"/>
      </w:pPr>
      <w:r w:rsidRPr="00E31124">
        <w:rPr>
          <w:b/>
          <w:bCs/>
        </w:rPr>
        <w:t>C1 inhibitor</w:t>
      </w:r>
      <w:r w:rsidRPr="0081427A">
        <w:t xml:space="preserve">: This protein </w:t>
      </w:r>
      <w:r w:rsidRPr="00E31124">
        <w:rPr>
          <w:b/>
          <w:bCs/>
        </w:rPr>
        <w:t>blocks the activation of C1</w:t>
      </w:r>
      <w:r w:rsidRPr="0081427A">
        <w:t xml:space="preserve">, the initial protein of the classical complement pathway. An inherited deficiency of C1 inhibitor is the cause of </w:t>
      </w:r>
      <w:r w:rsidRPr="00E31124">
        <w:rPr>
          <w:b/>
          <w:bCs/>
        </w:rPr>
        <w:t>hereditary angioedema</w:t>
      </w:r>
      <w:r w:rsidRPr="0081427A">
        <w:t>.</w:t>
      </w:r>
    </w:p>
    <w:p w:rsidR="00665C36" w:rsidRPr="0081427A" w:rsidRDefault="00665C36" w:rsidP="00C4235F">
      <w:pPr>
        <w:pStyle w:val="ListParagraph"/>
        <w:numPr>
          <w:ilvl w:val="0"/>
          <w:numId w:val="40"/>
        </w:numPr>
        <w:contextualSpacing w:val="0"/>
      </w:pPr>
      <w:r w:rsidRPr="00E31124">
        <w:rPr>
          <w:b/>
          <w:bCs/>
        </w:rPr>
        <w:t>Decay accelerating factor (DAF) and CD59</w:t>
      </w:r>
      <w:r w:rsidRPr="0081427A">
        <w:t xml:space="preserve">: </w:t>
      </w:r>
      <w:r w:rsidRPr="00E31124">
        <w:rPr>
          <w:bCs/>
        </w:rPr>
        <w:t>DAF prevents the formation of C3 convertases</w:t>
      </w:r>
      <w:r w:rsidRPr="00E31124">
        <w:t xml:space="preserve">, while </w:t>
      </w:r>
      <w:r w:rsidRPr="00E31124">
        <w:rPr>
          <w:bCs/>
        </w:rPr>
        <w:t>CD59 inhibits the formation of the MAC</w:t>
      </w:r>
      <w:r w:rsidRPr="0081427A">
        <w:t xml:space="preserve">. An acquired deficiency of the enzyme responsible for creating </w:t>
      </w:r>
      <w:r>
        <w:t>glycophosphatidyl (</w:t>
      </w:r>
      <w:r w:rsidRPr="0081427A">
        <w:t>GPI</w:t>
      </w:r>
      <w:r>
        <w:t>)</w:t>
      </w:r>
      <w:r w:rsidRPr="0081427A">
        <w:t xml:space="preserve"> anchors leads to deficiencies in these regulators, resulting in excessive complement activation and lysis of red cells, a condition known as </w:t>
      </w:r>
      <w:r w:rsidRPr="00E31124">
        <w:rPr>
          <w:b/>
          <w:bCs/>
        </w:rPr>
        <w:t>paroxysmal nocturnal hemoglobinuria (PNH)</w:t>
      </w:r>
      <w:r w:rsidRPr="0081427A">
        <w:t>.</w:t>
      </w:r>
    </w:p>
    <w:p w:rsidR="00665C36" w:rsidRPr="002119E2" w:rsidRDefault="00665C36" w:rsidP="00C4235F">
      <w:pPr>
        <w:pStyle w:val="ListParagraph"/>
        <w:numPr>
          <w:ilvl w:val="0"/>
          <w:numId w:val="40"/>
        </w:numPr>
        <w:contextualSpacing w:val="0"/>
      </w:pPr>
      <w:r w:rsidRPr="00E31124">
        <w:rPr>
          <w:b/>
          <w:bCs/>
        </w:rPr>
        <w:t>Other complement regulatory proteins</w:t>
      </w:r>
      <w:r w:rsidRPr="0081427A">
        <w:t xml:space="preserve">: These proteins proteolytically cleave active complement components. For instance, </w:t>
      </w:r>
      <w:r w:rsidRPr="00E31124">
        <w:rPr>
          <w:b/>
          <w:bCs/>
        </w:rPr>
        <w:t>Factor H</w:t>
      </w:r>
      <w:r w:rsidRPr="0081427A">
        <w:t xml:space="preserve">, a plasma protein, acts as a cofactor for the proteolysis of the </w:t>
      </w:r>
      <w:r w:rsidRPr="00E31124">
        <w:rPr>
          <w:b/>
        </w:rPr>
        <w:t>C3 convertase</w:t>
      </w:r>
      <w:r w:rsidRPr="0081427A">
        <w:t>; its deficiency leads to excessive complement activation and is associated with kidney diseases and increased permeability of retinal vessels.</w:t>
      </w:r>
    </w:p>
    <w:p w:rsidR="00665C36" w:rsidRPr="00665C36" w:rsidRDefault="00665C36" w:rsidP="00665C36">
      <w:pPr>
        <w:rPr>
          <w:b/>
        </w:rPr>
      </w:pPr>
      <w:r w:rsidRPr="00665C36">
        <w:rPr>
          <w:b/>
        </w:rPr>
        <w:t>5. Other Important Mediators</w:t>
      </w:r>
    </w:p>
    <w:p w:rsidR="00665C36" w:rsidRPr="0081427A" w:rsidRDefault="00665C36" w:rsidP="00C4235F">
      <w:pPr>
        <w:pStyle w:val="ListParagraph"/>
        <w:numPr>
          <w:ilvl w:val="1"/>
          <w:numId w:val="40"/>
        </w:numPr>
        <w:ind w:left="720"/>
        <w:contextualSpacing w:val="0"/>
      </w:pPr>
      <w:r w:rsidRPr="00B35D19">
        <w:rPr>
          <w:b/>
          <w:bCs/>
        </w:rPr>
        <w:t>Platelet-Activating Factor (PAF):</w:t>
      </w:r>
    </w:p>
    <w:p w:rsidR="00665C36" w:rsidRPr="0081427A" w:rsidRDefault="00665C36" w:rsidP="00C4235F">
      <w:pPr>
        <w:pStyle w:val="ListParagraph"/>
        <w:numPr>
          <w:ilvl w:val="0"/>
          <w:numId w:val="64"/>
        </w:numPr>
        <w:contextualSpacing w:val="0"/>
      </w:pPr>
      <w:r w:rsidRPr="0081427A">
        <w:t>Simplified by platelets, basophils, mast cells, neutrophils, macrophages, and endothelial cells.</w:t>
      </w:r>
    </w:p>
    <w:p w:rsidR="00665C36" w:rsidRPr="0081427A" w:rsidRDefault="00665C36" w:rsidP="00C4235F">
      <w:pPr>
        <w:pStyle w:val="ListParagraph"/>
        <w:numPr>
          <w:ilvl w:val="0"/>
          <w:numId w:val="64"/>
        </w:numPr>
        <w:contextualSpacing w:val="0"/>
      </w:pPr>
      <w:r w:rsidRPr="00B35D19">
        <w:rPr>
          <w:b/>
          <w:bCs/>
        </w:rPr>
        <w:t>Actions:</w:t>
      </w:r>
      <w:r w:rsidRPr="0081427A">
        <w:t xml:space="preserve"> Causes platelet aggregation, vasoconstriction, and bronchoconstriction; at low concentrations. Also involved in leukocyte adhesion, chemotaxis, degranulation, and oxidative burst.</w:t>
      </w:r>
    </w:p>
    <w:p w:rsidR="00665C36" w:rsidRPr="0081427A" w:rsidRDefault="00665C36" w:rsidP="00C4235F">
      <w:pPr>
        <w:pStyle w:val="ListParagraph"/>
        <w:numPr>
          <w:ilvl w:val="1"/>
          <w:numId w:val="40"/>
        </w:numPr>
        <w:contextualSpacing w:val="0"/>
      </w:pPr>
      <w:r w:rsidRPr="00B35D19">
        <w:rPr>
          <w:b/>
          <w:bCs/>
        </w:rPr>
        <w:t>Products of Coagulation:</w:t>
      </w:r>
    </w:p>
    <w:p w:rsidR="00665C36" w:rsidRPr="0081427A" w:rsidRDefault="00665C36" w:rsidP="00C4235F">
      <w:pPr>
        <w:pStyle w:val="ListParagraph"/>
        <w:numPr>
          <w:ilvl w:val="1"/>
          <w:numId w:val="64"/>
        </w:numPr>
        <w:contextualSpacing w:val="0"/>
      </w:pPr>
      <w:r w:rsidRPr="0081427A">
        <w:t>Inflammation and coagulation are linked. Protease-activated receptors (PARs) on leukocytes and platelets, activated by thrombin, suggest a role in inflammation, though its significance in directly stimulating inflammation is not fully established.</w:t>
      </w:r>
    </w:p>
    <w:p w:rsidR="00665C36" w:rsidRPr="0081427A" w:rsidRDefault="00665C36" w:rsidP="00C4235F">
      <w:pPr>
        <w:pStyle w:val="ListParagraph"/>
        <w:numPr>
          <w:ilvl w:val="1"/>
          <w:numId w:val="40"/>
        </w:numPr>
        <w:ind w:left="720"/>
        <w:contextualSpacing w:val="0"/>
      </w:pPr>
      <w:r w:rsidRPr="00B35D19">
        <w:rPr>
          <w:b/>
          <w:bCs/>
        </w:rPr>
        <w:t>Kinins (e.g., Bradykinin):</w:t>
      </w:r>
    </w:p>
    <w:p w:rsidR="00665C36" w:rsidRPr="0081427A" w:rsidRDefault="00665C36" w:rsidP="00C4235F">
      <w:pPr>
        <w:pStyle w:val="ListParagraph"/>
        <w:numPr>
          <w:ilvl w:val="0"/>
          <w:numId w:val="64"/>
        </w:numPr>
        <w:contextualSpacing w:val="0"/>
      </w:pPr>
      <w:r w:rsidRPr="00B35D19">
        <w:rPr>
          <w:b/>
          <w:bCs/>
        </w:rPr>
        <w:t>Derivation:</w:t>
      </w:r>
      <w:r w:rsidRPr="0081427A">
        <w:t xml:space="preserve"> Vasoactive peptides derived from plasma proteins called kininogens by kallikrein enzymes.</w:t>
      </w:r>
    </w:p>
    <w:p w:rsidR="00665C36" w:rsidRPr="0081427A" w:rsidRDefault="00665C36" w:rsidP="00C4235F">
      <w:pPr>
        <w:pStyle w:val="ListParagraph"/>
        <w:numPr>
          <w:ilvl w:val="0"/>
          <w:numId w:val="64"/>
        </w:numPr>
        <w:contextualSpacing w:val="0"/>
      </w:pPr>
      <w:r w:rsidRPr="00B35D19">
        <w:rPr>
          <w:b/>
          <w:bCs/>
        </w:rPr>
        <w:t>Actions:</w:t>
      </w:r>
      <w:r w:rsidRPr="0081427A">
        <w:t xml:space="preserve"> Increases </w:t>
      </w:r>
      <w:r w:rsidRPr="00B35D19">
        <w:rPr>
          <w:b/>
          <w:bCs/>
        </w:rPr>
        <w:t>vascular permeability</w:t>
      </w:r>
      <w:r w:rsidRPr="0081427A">
        <w:t xml:space="preserve">, causes contraction of smooth muscle, </w:t>
      </w:r>
      <w:r w:rsidRPr="00B35D19">
        <w:rPr>
          <w:b/>
          <w:bCs/>
        </w:rPr>
        <w:t>dilation of blood vessels</w:t>
      </w:r>
      <w:r w:rsidRPr="0081427A">
        <w:t xml:space="preserve">, and </w:t>
      </w:r>
      <w:r w:rsidRPr="00B35D19">
        <w:rPr>
          <w:b/>
          <w:bCs/>
        </w:rPr>
        <w:t>pain</w:t>
      </w:r>
      <w:r w:rsidRPr="0081427A">
        <w:t xml:space="preserve"> when injected into the skin. Effects are similar to histamine but are short-lived due to inactivation by kininase.</w:t>
      </w:r>
    </w:p>
    <w:p w:rsidR="00665C36" w:rsidRPr="0081427A" w:rsidRDefault="00665C36" w:rsidP="00C4235F">
      <w:pPr>
        <w:pStyle w:val="ListParagraph"/>
        <w:numPr>
          <w:ilvl w:val="1"/>
          <w:numId w:val="40"/>
        </w:numPr>
        <w:ind w:left="720"/>
        <w:contextualSpacing w:val="0"/>
      </w:pPr>
      <w:r w:rsidRPr="00B35D19">
        <w:rPr>
          <w:b/>
          <w:bCs/>
        </w:rPr>
        <w:t>Neuropeptides (e.g., Substance P, Neurokinin A):</w:t>
      </w:r>
    </w:p>
    <w:p w:rsidR="00665C36" w:rsidRPr="0081427A" w:rsidRDefault="00665C36" w:rsidP="00C4235F">
      <w:pPr>
        <w:pStyle w:val="ListParagraph"/>
        <w:numPr>
          <w:ilvl w:val="0"/>
          <w:numId w:val="64"/>
        </w:numPr>
        <w:contextualSpacing w:val="0"/>
      </w:pPr>
      <w:r w:rsidRPr="0081427A">
        <w:t>Secreted by sensory nerves and various leukocytes.</w:t>
      </w:r>
    </w:p>
    <w:p w:rsidR="00665C36" w:rsidRPr="0081427A" w:rsidRDefault="00665C36" w:rsidP="00C4235F">
      <w:pPr>
        <w:pStyle w:val="ListParagraph"/>
        <w:numPr>
          <w:ilvl w:val="0"/>
          <w:numId w:val="64"/>
        </w:numPr>
        <w:contextualSpacing w:val="0"/>
      </w:pPr>
      <w:r w:rsidRPr="00B35D19">
        <w:rPr>
          <w:b/>
          <w:bCs/>
        </w:rPr>
        <w:t>Actions:</w:t>
      </w:r>
      <w:r w:rsidRPr="0081427A">
        <w:t xml:space="preserve"> Involved in pain signal transmission, blood pressure regulation, hormone secretion, and increasing vascular permeability.</w:t>
      </w:r>
    </w:p>
    <w:p w:rsidR="00665C36" w:rsidRDefault="00665C36" w:rsidP="001F0D63">
      <w:pPr>
        <w:pStyle w:val="Heading1"/>
      </w:pPr>
      <w:r w:rsidRPr="0081427A">
        <w:t xml:space="preserve">Morphologic Patterns of Acute Inflammation </w:t>
      </w:r>
    </w:p>
    <w:p w:rsidR="00665C36" w:rsidRPr="0081427A" w:rsidRDefault="00665C36" w:rsidP="00665C36">
      <w:pPr>
        <w:ind w:left="360" w:firstLine="0"/>
      </w:pPr>
      <w:r w:rsidRPr="0081427A">
        <w:t>While general features (vasodilation, edema, leukocyte accumulation) are common, specific patterns can provide clues about the cause:</w:t>
      </w:r>
    </w:p>
    <w:p w:rsidR="00665C36" w:rsidRDefault="00665C36" w:rsidP="00C4235F">
      <w:pPr>
        <w:pStyle w:val="ListParagraph"/>
        <w:numPr>
          <w:ilvl w:val="0"/>
          <w:numId w:val="67"/>
        </w:numPr>
        <w:contextualSpacing w:val="0"/>
      </w:pPr>
      <w:r w:rsidRPr="001F0D63">
        <w:rPr>
          <w:rStyle w:val="Heading2Char"/>
        </w:rPr>
        <w:t>Fibrinous Inflammation</w:t>
      </w:r>
      <w:r w:rsidRPr="00366915">
        <w:rPr>
          <w:b/>
          <w:bCs/>
        </w:rPr>
        <w:t>:</w:t>
      </w:r>
      <w:r w:rsidRPr="0081427A">
        <w:t xml:space="preserve"> Occurs with large vascular leaks or local procoagulant stimuli, allowing high-molecular-weight proteins like </w:t>
      </w:r>
      <w:r w:rsidRPr="00366915">
        <w:rPr>
          <w:b/>
          <w:bCs/>
        </w:rPr>
        <w:t>fibrinogen</w:t>
      </w:r>
      <w:r w:rsidRPr="0081427A">
        <w:t xml:space="preserve"> to pass out of blood and form </w:t>
      </w:r>
      <w:r w:rsidRPr="00366915">
        <w:rPr>
          <w:b/>
          <w:bCs/>
        </w:rPr>
        <w:t>fibrin deposits</w:t>
      </w:r>
      <w:r w:rsidRPr="0081427A">
        <w:t>. Characteristic of inflammation in body cavity linings (meninges, pericardium, pleura). Fibrin can be dissolved or stimulate scar formation if not removed.</w:t>
      </w:r>
    </w:p>
    <w:p w:rsidR="00665C36" w:rsidRPr="0081427A" w:rsidRDefault="00665C36" w:rsidP="00665C36">
      <w:pPr>
        <w:jc w:val="center"/>
      </w:pPr>
      <w:r>
        <w:rPr>
          <w:noProof/>
        </w:rPr>
        <w:drawing>
          <wp:inline distT="0" distB="0" distL="0" distR="0" wp14:anchorId="04EB3B66" wp14:editId="4F5278F1">
            <wp:extent cx="6442637" cy="24892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60581" cy="2496133"/>
                    </a:xfrm>
                    <a:prstGeom prst="rect">
                      <a:avLst/>
                    </a:prstGeom>
                  </pic:spPr>
                </pic:pic>
              </a:graphicData>
            </a:graphic>
          </wp:inline>
        </w:drawing>
      </w:r>
    </w:p>
    <w:p w:rsidR="00665C36" w:rsidRDefault="00665C36" w:rsidP="00C4235F">
      <w:pPr>
        <w:pStyle w:val="ListParagraph"/>
        <w:numPr>
          <w:ilvl w:val="0"/>
          <w:numId w:val="67"/>
        </w:numPr>
        <w:contextualSpacing w:val="0"/>
      </w:pPr>
      <w:r w:rsidRPr="001F0D63">
        <w:rPr>
          <w:rStyle w:val="Heading2Char"/>
        </w:rPr>
        <w:t>Purulent (Suppurative) Inflammation</w:t>
      </w:r>
      <w:r w:rsidRPr="00366915">
        <w:rPr>
          <w:b/>
          <w:bCs/>
        </w:rPr>
        <w:t xml:space="preserve"> and Abscess:</w:t>
      </w:r>
      <w:r w:rsidRPr="0081427A">
        <w:t xml:space="preserve"> Characterized by the production of </w:t>
      </w:r>
      <w:r w:rsidRPr="00366915">
        <w:rPr>
          <w:b/>
          <w:bCs/>
        </w:rPr>
        <w:t>pus</w:t>
      </w:r>
      <w:r w:rsidRPr="0081427A">
        <w:t xml:space="preserve">, an exudate of neutrophils, liquefied necrotic cells, and edema fluid. Most often caused by </w:t>
      </w:r>
      <w:r w:rsidRPr="00366915">
        <w:rPr>
          <w:b/>
          <w:bCs/>
        </w:rPr>
        <w:t>pyogenic (pus-producing) bacteria</w:t>
      </w:r>
      <w:r w:rsidRPr="0081427A">
        <w:t xml:space="preserve"> like staphylococci. An </w:t>
      </w:r>
      <w:r w:rsidRPr="00366915">
        <w:rPr>
          <w:b/>
          <w:bCs/>
        </w:rPr>
        <w:t>abscess</w:t>
      </w:r>
      <w:r w:rsidRPr="0081427A">
        <w:t xml:space="preserve"> is a localized collection of pus buried in tissue, an organ, or a confined space, often walled off and eventually replaced by connective tissue.</w:t>
      </w:r>
    </w:p>
    <w:p w:rsidR="00665C36" w:rsidRPr="0081427A" w:rsidRDefault="00665C36" w:rsidP="00665C36">
      <w:pPr>
        <w:ind w:left="360" w:firstLine="0"/>
      </w:pPr>
      <w:r>
        <w:rPr>
          <w:noProof/>
        </w:rPr>
        <w:drawing>
          <wp:inline distT="0" distB="0" distL="0" distR="0" wp14:anchorId="29F69AEE" wp14:editId="74A26D15">
            <wp:extent cx="6428571" cy="284761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28571" cy="2847619"/>
                    </a:xfrm>
                    <a:prstGeom prst="rect">
                      <a:avLst/>
                    </a:prstGeom>
                  </pic:spPr>
                </pic:pic>
              </a:graphicData>
            </a:graphic>
          </wp:inline>
        </w:drawing>
      </w:r>
    </w:p>
    <w:p w:rsidR="00665C36" w:rsidRDefault="00665C36" w:rsidP="00C4235F">
      <w:pPr>
        <w:pStyle w:val="ListParagraph"/>
        <w:numPr>
          <w:ilvl w:val="0"/>
          <w:numId w:val="67"/>
        </w:numPr>
        <w:contextualSpacing w:val="0"/>
      </w:pPr>
      <w:r w:rsidRPr="001F0D63">
        <w:rPr>
          <w:rStyle w:val="Heading2Char"/>
        </w:rPr>
        <w:t>Ulcers</w:t>
      </w:r>
      <w:r w:rsidRPr="00366915">
        <w:rPr>
          <w:b/>
          <w:bCs/>
        </w:rPr>
        <w:t>:</w:t>
      </w:r>
      <w:r w:rsidRPr="0081427A">
        <w:t xml:space="preserve"> A local defect or excavation of an organ or tissue surface due to the sloughing (shedding) of inflamed necrotic tissue. Ulceration occurs on or near a surface (e.g., mucosa of mouth, stomach, skin). Both acute (neutrophilic infiltration) and chronic (fibroblast proliferation, scarring, mononuclear cells) inflammation can coexist in ulcers.</w:t>
      </w:r>
    </w:p>
    <w:p w:rsidR="00665C36" w:rsidRDefault="00665C36" w:rsidP="00665C36">
      <w:pPr>
        <w:ind w:left="360" w:firstLine="0"/>
      </w:pPr>
      <w:r>
        <w:rPr>
          <w:noProof/>
        </w:rPr>
        <w:drawing>
          <wp:inline distT="0" distB="0" distL="0" distR="0" wp14:anchorId="78F0B87A" wp14:editId="45E22013">
            <wp:extent cx="6304762" cy="2161905"/>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4762" cy="2161905"/>
                    </a:xfrm>
                    <a:prstGeom prst="rect">
                      <a:avLst/>
                    </a:prstGeom>
                  </pic:spPr>
                </pic:pic>
              </a:graphicData>
            </a:graphic>
          </wp:inline>
        </w:drawing>
      </w:r>
    </w:p>
    <w:p w:rsidR="00665C36" w:rsidRPr="0081427A" w:rsidRDefault="00665C36" w:rsidP="00C4235F">
      <w:pPr>
        <w:pStyle w:val="ListParagraph"/>
        <w:numPr>
          <w:ilvl w:val="0"/>
          <w:numId w:val="67"/>
        </w:numPr>
        <w:contextualSpacing w:val="0"/>
      </w:pPr>
      <w:r w:rsidRPr="00366915">
        <w:rPr>
          <w:b/>
          <w:bCs/>
        </w:rPr>
        <w:t>Serous Inflammation:</w:t>
      </w:r>
      <w:r w:rsidRPr="0081427A">
        <w:t xml:space="preserve"> Characterized by </w:t>
      </w:r>
      <w:r w:rsidRPr="00366915">
        <w:rPr>
          <w:b/>
          <w:bCs/>
        </w:rPr>
        <w:t>exudation of cell-poor fluid</w:t>
      </w:r>
      <w:r w:rsidRPr="0081427A">
        <w:t xml:space="preserve"> into spaces created by injury or into body cavities. The fluid is not typically infected with destructive organisms and lacks large numbers of leukocytes. Examples include skin blisters from burns or viral infections.</w:t>
      </w:r>
    </w:p>
    <w:p w:rsidR="00665C36" w:rsidRPr="0081427A" w:rsidRDefault="00FC3B47" w:rsidP="00665C36">
      <w:pPr>
        <w:ind w:left="360"/>
      </w:pPr>
      <w:r w:rsidRPr="00A82A1B">
        <w:rPr>
          <w:b/>
        </w:rPr>
        <w:t xml:space="preserve">VII. </w:t>
      </w:r>
      <w:r w:rsidR="00665C36" w:rsidRPr="001F0D63">
        <w:rPr>
          <w:rStyle w:val="Heading2Char"/>
        </w:rPr>
        <w:t>Outcomes of Acute Inflammation</w:t>
      </w:r>
      <w:r w:rsidR="00665C36" w:rsidRPr="0081427A">
        <w:t xml:space="preserve"> Acute inflammatory reactions typically have one of three outcomes:</w:t>
      </w:r>
    </w:p>
    <w:p w:rsidR="00665C36" w:rsidRPr="0081427A" w:rsidRDefault="00665C36" w:rsidP="00C4235F">
      <w:pPr>
        <w:pStyle w:val="ListParagraph"/>
        <w:numPr>
          <w:ilvl w:val="0"/>
          <w:numId w:val="68"/>
        </w:numPr>
        <w:contextualSpacing w:val="0"/>
      </w:pPr>
      <w:r w:rsidRPr="001F0D63">
        <w:rPr>
          <w:rStyle w:val="Heading3Char"/>
        </w:rPr>
        <w:t>Complete Resolution</w:t>
      </w:r>
      <w:r w:rsidRPr="00366915">
        <w:rPr>
          <w:b/>
          <w:bCs/>
        </w:rPr>
        <w:t>:</w:t>
      </w:r>
      <w:r w:rsidRPr="0081427A">
        <w:t xml:space="preserve"> The ideal outcome, where the injurious agent is eliminated, mediators and inflammatory cells are cleared, injured cells are replaced, and the site is restored to normal function. This occurs with limited or short-lived injury and minimal tissue destruction.</w:t>
      </w:r>
    </w:p>
    <w:p w:rsidR="000E40A3" w:rsidRPr="00FC3B47" w:rsidRDefault="000E40A3" w:rsidP="000E40A3">
      <w:pPr>
        <w:pStyle w:val="NormalWeb"/>
        <w:jc w:val="center"/>
      </w:pPr>
      <w:r>
        <w:rPr>
          <w:noProof/>
        </w:rPr>
        <w:drawing>
          <wp:inline distT="0" distB="0" distL="0" distR="0">
            <wp:extent cx="6782164" cy="4588933"/>
            <wp:effectExtent l="0" t="0" r="0" b="2540"/>
            <wp:docPr id="13" name="Picture 13" descr="C:\Users\PMLS\Pictures\Screenshots\Screenshot 2025-07-19 053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MLS\Pictures\Screenshots\Screenshot 2025-07-19 053532.png"/>
                    <pic:cNvPicPr>
                      <a:picLocks noChangeAspect="1" noChangeArrowheads="1"/>
                    </pic:cNvPicPr>
                  </pic:nvPicPr>
                  <pic:blipFill rotWithShape="1">
                    <a:blip r:embed="rId22">
                      <a:extLst>
                        <a:ext uri="{28A0092B-C50C-407E-A947-70E740481C1C}">
                          <a14:useLocalDpi xmlns:a14="http://schemas.microsoft.com/office/drawing/2010/main" val="0"/>
                        </a:ext>
                      </a:extLst>
                    </a:blip>
                    <a:srcRect l="2536"/>
                    <a:stretch/>
                  </pic:blipFill>
                  <pic:spPr bwMode="auto">
                    <a:xfrm>
                      <a:off x="0" y="0"/>
                      <a:ext cx="6871387" cy="4649303"/>
                    </a:xfrm>
                    <a:prstGeom prst="rect">
                      <a:avLst/>
                    </a:prstGeom>
                    <a:noFill/>
                    <a:ln>
                      <a:noFill/>
                    </a:ln>
                    <a:extLst>
                      <a:ext uri="{53640926-AAD7-44D8-BBD7-CCE9431645EC}">
                        <a14:shadowObscured xmlns:a14="http://schemas.microsoft.com/office/drawing/2010/main"/>
                      </a:ext>
                    </a:extLst>
                  </pic:spPr>
                </pic:pic>
              </a:graphicData>
            </a:graphic>
          </wp:inline>
        </w:drawing>
      </w:r>
    </w:p>
    <w:p w:rsidR="00B50DF1" w:rsidRPr="0081427A" w:rsidRDefault="00B50DF1" w:rsidP="00C4235F">
      <w:pPr>
        <w:pStyle w:val="ListParagraph"/>
        <w:numPr>
          <w:ilvl w:val="0"/>
          <w:numId w:val="68"/>
        </w:numPr>
        <w:contextualSpacing w:val="0"/>
      </w:pPr>
      <w:r w:rsidRPr="001F0D63">
        <w:rPr>
          <w:rStyle w:val="Heading3Char"/>
        </w:rPr>
        <w:t>Healing by Connective Tissue Replacement (Scarring or Fibrosis)</w:t>
      </w:r>
      <w:r w:rsidRPr="00366915">
        <w:rPr>
          <w:b/>
          <w:bCs/>
        </w:rPr>
        <w:t>:</w:t>
      </w:r>
      <w:r w:rsidRPr="0081427A">
        <w:t xml:space="preserve"> Occurs after substantial tissue destruction, when regeneration is not possible, or when there is abundant fibrin exudation that cannot be cleared. Connective tissue grows into the damaged area, forming a fibrous scar.</w:t>
      </w:r>
    </w:p>
    <w:p w:rsidR="00B50DF1" w:rsidRPr="00B50DF1" w:rsidRDefault="00B50DF1" w:rsidP="00C4235F">
      <w:pPr>
        <w:pStyle w:val="ListParagraph"/>
        <w:numPr>
          <w:ilvl w:val="0"/>
          <w:numId w:val="68"/>
        </w:numPr>
        <w:contextualSpacing w:val="0"/>
      </w:pPr>
      <w:r w:rsidRPr="001F0D63">
        <w:rPr>
          <w:rStyle w:val="Heading3Char"/>
        </w:rPr>
        <w:t>Progression to Chronic Inflammation</w:t>
      </w:r>
      <w:r w:rsidRPr="00366915">
        <w:rPr>
          <w:b/>
          <w:bCs/>
        </w:rPr>
        <w:t>:</w:t>
      </w:r>
      <w:r w:rsidRPr="0081427A">
        <w:t xml:space="preserve"> This happens if the acute inflammatory response cannot be resolved due to persistent injurious agents or interference with normal healing. Chronic inflammation is prolonged (weeks to months) and involves coexisting inflammation, tissue injury, and attempts at repair.</w:t>
      </w:r>
    </w:p>
    <w:p w:rsidR="00CA5D6B" w:rsidRPr="004C7CD1" w:rsidRDefault="00CA5D6B" w:rsidP="001F0D63">
      <w:pPr>
        <w:pStyle w:val="Heading1"/>
      </w:pPr>
      <w:r>
        <w:rPr>
          <w:noProof/>
        </w:rPr>
        <w:drawing>
          <wp:anchor distT="0" distB="0" distL="114300" distR="114300" simplePos="0" relativeHeight="251671552" behindDoc="0" locked="0" layoutInCell="1" allowOverlap="1" wp14:anchorId="4B9354E7" wp14:editId="6E2D0ABD">
            <wp:simplePos x="0" y="0"/>
            <wp:positionH relativeFrom="column">
              <wp:posOffset>3360420</wp:posOffset>
            </wp:positionH>
            <wp:positionV relativeFrom="paragraph">
              <wp:posOffset>98001</wp:posOffset>
            </wp:positionV>
            <wp:extent cx="3419475" cy="5556885"/>
            <wp:effectExtent l="0" t="0" r="9525" b="571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419475" cy="5556885"/>
                    </a:xfrm>
                    <a:prstGeom prst="rect">
                      <a:avLst/>
                    </a:prstGeom>
                  </pic:spPr>
                </pic:pic>
              </a:graphicData>
            </a:graphic>
            <wp14:sizeRelH relativeFrom="margin">
              <wp14:pctWidth>0</wp14:pctWidth>
            </wp14:sizeRelH>
            <wp14:sizeRelV relativeFrom="margin">
              <wp14:pctHeight>0</wp14:pctHeight>
            </wp14:sizeRelV>
          </wp:anchor>
        </w:drawing>
      </w:r>
      <w:r w:rsidRPr="004C7CD1">
        <w:t>Chronic Inflammation</w:t>
      </w:r>
    </w:p>
    <w:p w:rsidR="00CA5D6B" w:rsidRPr="0081427A" w:rsidRDefault="00CA5D6B" w:rsidP="00CA5D6B">
      <w:pPr>
        <w:ind w:left="360" w:firstLine="0"/>
      </w:pPr>
      <w:r w:rsidRPr="0081427A">
        <w:t xml:space="preserve">Chronic inflammation is a </w:t>
      </w:r>
      <w:r w:rsidRPr="0081427A">
        <w:rPr>
          <w:b/>
          <w:bCs/>
        </w:rPr>
        <w:t xml:space="preserve">prolonged type </w:t>
      </w:r>
      <w:r w:rsidRPr="004C7CD1">
        <w:rPr>
          <w:bCs/>
        </w:rPr>
        <w:t>of inflammatory response</w:t>
      </w:r>
      <w:r w:rsidRPr="0081427A">
        <w:t xml:space="preserve"> that occurs when the initial acute response fails to clear the stimulus, or it can arise insidiously without a preceding acute reaction. While inflammation is generally a protective response essential for survival, in some situations, it can become the cause of disease, with the damage it produces being its dominant feature. Chronic inflammation can lead to </w:t>
      </w:r>
      <w:r w:rsidRPr="0081427A">
        <w:rPr>
          <w:b/>
          <w:bCs/>
        </w:rPr>
        <w:t>more severe and progressive tissue destruction</w:t>
      </w:r>
      <w:r w:rsidRPr="0081427A">
        <w:t xml:space="preserve"> compared to acute inflammation.</w:t>
      </w:r>
    </w:p>
    <w:p w:rsidR="00CA5D6B" w:rsidRPr="006324DD" w:rsidRDefault="00CA5D6B" w:rsidP="001F0D63">
      <w:pPr>
        <w:pStyle w:val="Heading2"/>
      </w:pPr>
      <w:r w:rsidRPr="006324DD">
        <w:t>Causes of Chronic Inflammation</w:t>
      </w:r>
    </w:p>
    <w:p w:rsidR="00CA5D6B" w:rsidRPr="0081427A" w:rsidRDefault="00CA5D6B" w:rsidP="00CA5D6B">
      <w:r w:rsidRPr="0081427A">
        <w:t>Chronic inflammation arises in several settings:</w:t>
      </w:r>
    </w:p>
    <w:p w:rsidR="00CA5D6B" w:rsidRPr="0081427A" w:rsidRDefault="00CA5D6B" w:rsidP="00C4235F">
      <w:pPr>
        <w:pStyle w:val="ListParagraph"/>
        <w:numPr>
          <w:ilvl w:val="1"/>
          <w:numId w:val="17"/>
        </w:numPr>
        <w:ind w:left="720"/>
        <w:contextualSpacing w:val="0"/>
      </w:pPr>
      <w:r w:rsidRPr="000A5E2C">
        <w:rPr>
          <w:rStyle w:val="Heading3Char"/>
        </w:rPr>
        <w:t>Persistent Infections</w:t>
      </w:r>
      <w:r w:rsidRPr="0081427A">
        <w:t>: This is caused by microorganisms that are difficult for the body to eradicate, such as mycobacteria (e.g., in tuberculosis), certain viruses, fungi, and parasites. These pathogens often trigger a specific immune reaction known as delayed-type hypersensitivity. An unresolved acute bacterial infection, like a lung abscess, can also evolve into chronic inflammation.</w:t>
      </w:r>
    </w:p>
    <w:p w:rsidR="00CA5D6B" w:rsidRPr="0081427A" w:rsidRDefault="00CA5D6B" w:rsidP="00C4235F">
      <w:pPr>
        <w:pStyle w:val="ListParagraph"/>
        <w:numPr>
          <w:ilvl w:val="1"/>
          <w:numId w:val="17"/>
        </w:numPr>
        <w:ind w:left="720"/>
        <w:contextualSpacing w:val="0"/>
      </w:pPr>
      <w:r w:rsidRPr="000A5E2C">
        <w:rPr>
          <w:rStyle w:val="Heading3Char"/>
        </w:rPr>
        <w:t>Hypersensitivity Diseases</w:t>
      </w:r>
      <w:r w:rsidRPr="0081427A">
        <w:t>: These are conditions where the immune system is excessively and inappropriately activated, leading to chronic inflammation and tissue damage.</w:t>
      </w:r>
    </w:p>
    <w:p w:rsidR="00CA5D6B" w:rsidRPr="0081427A" w:rsidRDefault="00CA5D6B" w:rsidP="00C4235F">
      <w:pPr>
        <w:pStyle w:val="ListParagraph"/>
        <w:numPr>
          <w:ilvl w:val="2"/>
          <w:numId w:val="50"/>
        </w:numPr>
        <w:ind w:left="1440"/>
        <w:contextualSpacing w:val="0"/>
      </w:pPr>
      <w:r w:rsidRPr="006324DD">
        <w:rPr>
          <w:b/>
          <w:bCs/>
        </w:rPr>
        <w:t>Autoimmune diseases</w:t>
      </w:r>
      <w:r w:rsidRPr="0081427A">
        <w:t>: The immune system misdirects its response against the body's own tissues (self-antigens), causing self-propagating immune reactions. Examples include rheumatoid ar</w:t>
      </w:r>
      <w:r>
        <w:t>thritis and multiple sclerosis.</w:t>
      </w:r>
    </w:p>
    <w:p w:rsidR="00CA5D6B" w:rsidRPr="0081427A" w:rsidRDefault="00CA5D6B" w:rsidP="00C4235F">
      <w:pPr>
        <w:pStyle w:val="ListParagraph"/>
        <w:numPr>
          <w:ilvl w:val="1"/>
          <w:numId w:val="48"/>
        </w:numPr>
        <w:ind w:left="720"/>
        <w:contextualSpacing w:val="0"/>
      </w:pPr>
      <w:r w:rsidRPr="000A5E2C">
        <w:rPr>
          <w:rStyle w:val="Heading3Char"/>
        </w:rPr>
        <w:t>Prolonged Exposure to Potentially Toxic Agents</w:t>
      </w:r>
      <w:r w:rsidRPr="0081427A">
        <w:t>: This can involve:</w:t>
      </w:r>
    </w:p>
    <w:p w:rsidR="00CA5D6B" w:rsidRPr="0081427A" w:rsidRDefault="00CA5D6B" w:rsidP="00C4235F">
      <w:pPr>
        <w:pStyle w:val="ListParagraph"/>
        <w:numPr>
          <w:ilvl w:val="2"/>
          <w:numId w:val="49"/>
        </w:numPr>
        <w:ind w:left="1440"/>
        <w:contextualSpacing w:val="0"/>
      </w:pPr>
      <w:r w:rsidRPr="006324DD">
        <w:rPr>
          <w:b/>
          <w:bCs/>
        </w:rPr>
        <w:t>Exogenous agents</w:t>
      </w:r>
      <w:r w:rsidRPr="0081427A">
        <w:t>: For example, long-term inhalation of particulate silica can cause silicosis, an inflammatory lung disease.</w:t>
      </w:r>
    </w:p>
    <w:p w:rsidR="00CA5D6B" w:rsidRPr="0081427A" w:rsidRDefault="00CA5D6B" w:rsidP="00C4235F">
      <w:pPr>
        <w:pStyle w:val="ListParagraph"/>
        <w:numPr>
          <w:ilvl w:val="2"/>
          <w:numId w:val="49"/>
        </w:numPr>
        <w:ind w:left="1440"/>
        <w:contextualSpacing w:val="0"/>
      </w:pPr>
      <w:r w:rsidRPr="006324DD">
        <w:rPr>
          <w:b/>
          <w:bCs/>
        </w:rPr>
        <w:t>Endogenous agents</w:t>
      </w:r>
      <w:r w:rsidRPr="0081427A">
        <w:t>: Atherosclerosis, a chronic inflammatory process affecting arterial walls, is thought to be partly induced by excessive production and tissue deposition of cholesterol and other lipids.</w:t>
      </w:r>
    </w:p>
    <w:p w:rsidR="00CA5D6B" w:rsidRPr="0081427A" w:rsidRDefault="00CA5D6B" w:rsidP="00C4235F">
      <w:pPr>
        <w:pStyle w:val="ListParagraph"/>
        <w:numPr>
          <w:ilvl w:val="1"/>
          <w:numId w:val="48"/>
        </w:numPr>
        <w:ind w:left="720"/>
        <w:contextualSpacing w:val="0"/>
      </w:pPr>
      <w:r w:rsidRPr="006324DD">
        <w:rPr>
          <w:b/>
          <w:bCs/>
        </w:rPr>
        <w:t>Association with Other Diseases</w:t>
      </w:r>
      <w:r w:rsidRPr="0081427A">
        <w:t xml:space="preserve">: Chronic inflammation may play a role in the pathogenesis of diseases not traditionally considered inflammatory, such as </w:t>
      </w:r>
      <w:r w:rsidRPr="006324DD">
        <w:rPr>
          <w:b/>
          <w:bCs/>
        </w:rPr>
        <w:t>type 2 diabetes, Alzheimer disease, and cancer</w:t>
      </w:r>
      <w:r w:rsidRPr="0081427A">
        <w:t>.</w:t>
      </w:r>
    </w:p>
    <w:p w:rsidR="00CA5D6B" w:rsidRPr="006324DD" w:rsidRDefault="00CA5D6B" w:rsidP="000A5E2C">
      <w:pPr>
        <w:pStyle w:val="Heading2"/>
      </w:pPr>
      <w:r w:rsidRPr="006324DD">
        <w:t>Morphologic Features</w:t>
      </w:r>
    </w:p>
    <w:p w:rsidR="00CA5D6B" w:rsidRPr="0081427A" w:rsidRDefault="00CA5D6B" w:rsidP="00CA5D6B">
      <w:pPr>
        <w:ind w:left="360" w:firstLine="0"/>
      </w:pPr>
      <w:r w:rsidRPr="0081427A">
        <w:t>In contrast to acute inflammation, which is characterized by vascular changes, edema, and predominantly neutrophilic infiltration, chronic inflammation is distinguished by the following:</w:t>
      </w:r>
    </w:p>
    <w:p w:rsidR="00CA5D6B" w:rsidRPr="0081427A" w:rsidRDefault="00CA5D6B" w:rsidP="00C4235F">
      <w:pPr>
        <w:pStyle w:val="ListParagraph"/>
        <w:numPr>
          <w:ilvl w:val="0"/>
          <w:numId w:val="51"/>
        </w:numPr>
        <w:contextualSpacing w:val="0"/>
      </w:pPr>
      <w:r w:rsidRPr="000A5E2C">
        <w:rPr>
          <w:rStyle w:val="Heading3Char"/>
        </w:rPr>
        <w:t>Infiltration with Mononuclear Cells</w:t>
      </w:r>
      <w:r w:rsidRPr="0081427A">
        <w:t xml:space="preserve">: This includes a prominent presence of </w:t>
      </w:r>
      <w:r w:rsidRPr="006324DD">
        <w:rPr>
          <w:bCs/>
        </w:rPr>
        <w:t>macrophages, lymphocytes, and plasma cells</w:t>
      </w:r>
      <w:r w:rsidRPr="0081427A">
        <w:t>.</w:t>
      </w:r>
    </w:p>
    <w:p w:rsidR="00CA5D6B" w:rsidRPr="0081427A" w:rsidRDefault="00CA5D6B" w:rsidP="00C4235F">
      <w:pPr>
        <w:pStyle w:val="ListParagraph"/>
        <w:numPr>
          <w:ilvl w:val="0"/>
          <w:numId w:val="51"/>
        </w:numPr>
        <w:contextualSpacing w:val="0"/>
      </w:pPr>
      <w:r w:rsidRPr="000A5E2C">
        <w:rPr>
          <w:rStyle w:val="Heading3Char"/>
        </w:rPr>
        <w:t>Tissue Destruction</w:t>
      </w:r>
      <w:r w:rsidRPr="0081427A">
        <w:t>: This damage is induced either by the persistent offending agent or by the inflammatory cells themselves.</w:t>
      </w:r>
    </w:p>
    <w:p w:rsidR="00CA5D6B" w:rsidRPr="0081427A" w:rsidRDefault="00CA5D6B" w:rsidP="00C4235F">
      <w:pPr>
        <w:pStyle w:val="ListParagraph"/>
        <w:numPr>
          <w:ilvl w:val="0"/>
          <w:numId w:val="51"/>
        </w:numPr>
        <w:contextualSpacing w:val="0"/>
      </w:pPr>
      <w:r w:rsidRPr="000A5E2C">
        <w:rPr>
          <w:rStyle w:val="Heading3Char"/>
        </w:rPr>
        <w:t>Attempts at Healing by Connective Tissue Replacement</w:t>
      </w:r>
      <w:r w:rsidRPr="0081427A">
        <w:t xml:space="preserve">: This is accomplished through </w:t>
      </w:r>
      <w:r w:rsidRPr="006324DD">
        <w:rPr>
          <w:b/>
          <w:bCs/>
        </w:rPr>
        <w:t>angiogenesis</w:t>
      </w:r>
      <w:r w:rsidRPr="0081427A">
        <w:t xml:space="preserve"> (proliferation of small blood vessels) and, notably, </w:t>
      </w:r>
      <w:r w:rsidRPr="006324DD">
        <w:rPr>
          <w:b/>
          <w:bCs/>
        </w:rPr>
        <w:t>fibrosis</w:t>
      </w:r>
      <w:r w:rsidRPr="0081427A">
        <w:t xml:space="preserve"> (scarring). Angiogenesis and fibrosis are also components of wound healing and repair processes.</w:t>
      </w:r>
    </w:p>
    <w:p w:rsidR="00CA5D6B" w:rsidRPr="006324DD" w:rsidRDefault="00CA5D6B" w:rsidP="000A5E2C">
      <w:pPr>
        <w:pStyle w:val="Heading2"/>
      </w:pPr>
      <w:r w:rsidRPr="006324DD">
        <w:t>Cells and Mediators of Chronic Inflammation</w:t>
      </w:r>
    </w:p>
    <w:p w:rsidR="00CA5D6B" w:rsidRPr="002C7C3A" w:rsidRDefault="00CA5D6B" w:rsidP="00CA5D6B">
      <w:pPr>
        <w:rPr>
          <w:b/>
        </w:rPr>
      </w:pPr>
      <w:r w:rsidRPr="002C7C3A">
        <w:rPr>
          <w:b/>
        </w:rPr>
        <w:t xml:space="preserve">Role of </w:t>
      </w:r>
      <w:r w:rsidRPr="000A5E2C">
        <w:rPr>
          <w:rStyle w:val="Heading3Char"/>
        </w:rPr>
        <w:t>Macrophages</w:t>
      </w:r>
    </w:p>
    <w:p w:rsidR="00CA5D6B" w:rsidRPr="00F03649" w:rsidRDefault="00CA5D6B" w:rsidP="00CA5D6B">
      <w:pPr>
        <w:ind w:left="360" w:firstLine="0"/>
      </w:pPr>
      <w:r w:rsidRPr="00F03649">
        <w:rPr>
          <w:bCs/>
        </w:rPr>
        <w:t xml:space="preserve">Macrophages are the dominant cells in </w:t>
      </w:r>
      <w:r w:rsidRPr="00F03649">
        <w:rPr>
          <w:b/>
          <w:bCs/>
        </w:rPr>
        <w:t>most chronic inflammatory</w:t>
      </w:r>
      <w:r w:rsidRPr="00F03649">
        <w:rPr>
          <w:bCs/>
        </w:rPr>
        <w:t xml:space="preserve"> reactions</w:t>
      </w:r>
      <w:r w:rsidRPr="00F03649">
        <w:t xml:space="preserve">. Circulating cells of this lineage are known as </w:t>
      </w:r>
      <w:r w:rsidRPr="00F03649">
        <w:rPr>
          <w:b/>
          <w:bCs/>
        </w:rPr>
        <w:t>monocytes</w:t>
      </w:r>
      <w:r w:rsidRPr="00F03649">
        <w:t>.</w:t>
      </w:r>
    </w:p>
    <w:p w:rsidR="00CA5D6B" w:rsidRDefault="00CA5D6B" w:rsidP="00C4235F">
      <w:pPr>
        <w:pStyle w:val="ListParagraph"/>
        <w:numPr>
          <w:ilvl w:val="0"/>
          <w:numId w:val="40"/>
        </w:numPr>
        <w:contextualSpacing w:val="0"/>
      </w:pPr>
      <w:r w:rsidRPr="00237BA2">
        <w:rPr>
          <w:b/>
          <w:bCs/>
        </w:rPr>
        <w:t>Origin and Life Span</w:t>
      </w:r>
      <w:r w:rsidRPr="0081427A">
        <w:t>: Monocytes originate from hematopoietic stem cells (HSCs) in the bone marrow, enter the blood, migrate into tissues, and differentiate into macrophages. Blood monocytes have a half-life of about 1 day, while tissue macrophages can live for several months or years. Many tissue-</w:t>
      </w:r>
      <w:r w:rsidRPr="00237BA2">
        <w:rPr>
          <w:b/>
        </w:rPr>
        <w:t>resident macrophages</w:t>
      </w:r>
      <w:r w:rsidRPr="0081427A">
        <w:t xml:space="preserve"> (e.g., Kupffer cells in the liver, alveolar macrophages in the lungs, microglia in the CNS) arise from embryonic precursors and are long-lived.</w:t>
      </w:r>
    </w:p>
    <w:p w:rsidR="00CA5D6B" w:rsidRPr="0081427A" w:rsidRDefault="00CA5D6B" w:rsidP="00CA5D6B">
      <w:pPr>
        <w:ind w:left="0" w:firstLine="0"/>
      </w:pPr>
      <w:r>
        <w:rPr>
          <w:noProof/>
        </w:rPr>
        <w:drawing>
          <wp:inline distT="0" distB="0" distL="0" distR="0" wp14:anchorId="5101F948" wp14:editId="53C52C7A">
            <wp:extent cx="6645910" cy="4222115"/>
            <wp:effectExtent l="0" t="0" r="254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4222115"/>
                    </a:xfrm>
                    <a:prstGeom prst="rect">
                      <a:avLst/>
                    </a:prstGeom>
                  </pic:spPr>
                </pic:pic>
              </a:graphicData>
            </a:graphic>
          </wp:inline>
        </w:drawing>
      </w:r>
    </w:p>
    <w:p w:rsidR="00CA5D6B" w:rsidRPr="0081427A" w:rsidRDefault="00CA5D6B" w:rsidP="00C4235F">
      <w:pPr>
        <w:pStyle w:val="ListParagraph"/>
        <w:numPr>
          <w:ilvl w:val="0"/>
          <w:numId w:val="40"/>
        </w:numPr>
        <w:contextualSpacing w:val="0"/>
      </w:pPr>
      <w:r w:rsidRPr="00237BA2">
        <w:rPr>
          <w:b/>
          <w:bCs/>
        </w:rPr>
        <w:t>Role in Acute Inflammation</w:t>
      </w:r>
      <w:r w:rsidRPr="0081427A">
        <w:t xml:space="preserve">: Macrophages are slower responders than neutrophils but are capable of phagocytosis. </w:t>
      </w:r>
    </w:p>
    <w:p w:rsidR="00CA5D6B" w:rsidRPr="0081427A" w:rsidRDefault="00CA5D6B" w:rsidP="00C4235F">
      <w:pPr>
        <w:pStyle w:val="ListParagraph"/>
        <w:numPr>
          <w:ilvl w:val="0"/>
          <w:numId w:val="40"/>
        </w:numPr>
        <w:contextualSpacing w:val="0"/>
      </w:pPr>
      <w:r w:rsidRPr="00237BA2">
        <w:rPr>
          <w:b/>
          <w:bCs/>
        </w:rPr>
        <w:t>Role in Chronic Inflammation and Repair</w:t>
      </w:r>
      <w:r w:rsidRPr="0081427A">
        <w:t>: Macrophages are central to the development and persistence of chronic inflammation and the subsequent tissue repair.</w:t>
      </w:r>
    </w:p>
    <w:p w:rsidR="00CA5D6B" w:rsidRPr="0081427A" w:rsidRDefault="00CA5D6B" w:rsidP="00C4235F">
      <w:pPr>
        <w:pStyle w:val="ListParagraph"/>
        <w:numPr>
          <w:ilvl w:val="1"/>
          <w:numId w:val="45"/>
        </w:numPr>
        <w:contextualSpacing w:val="0"/>
      </w:pPr>
      <w:r>
        <w:rPr>
          <w:noProof/>
        </w:rPr>
        <w:drawing>
          <wp:anchor distT="0" distB="0" distL="114300" distR="114300" simplePos="0" relativeHeight="251672576" behindDoc="0" locked="0" layoutInCell="1" allowOverlap="1" wp14:anchorId="4E481EAF" wp14:editId="3FCDFBA9">
            <wp:simplePos x="0" y="0"/>
            <wp:positionH relativeFrom="column">
              <wp:posOffset>3234055</wp:posOffset>
            </wp:positionH>
            <wp:positionV relativeFrom="paragraph">
              <wp:posOffset>308821</wp:posOffset>
            </wp:positionV>
            <wp:extent cx="3465195" cy="4173855"/>
            <wp:effectExtent l="0" t="0" r="1905"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465195" cy="4173855"/>
                    </a:xfrm>
                    <a:prstGeom prst="rect">
                      <a:avLst/>
                    </a:prstGeom>
                  </pic:spPr>
                </pic:pic>
              </a:graphicData>
            </a:graphic>
            <wp14:sizeRelH relativeFrom="margin">
              <wp14:pctWidth>0</wp14:pctWidth>
            </wp14:sizeRelH>
            <wp14:sizeRelV relativeFrom="margin">
              <wp14:pctHeight>0</wp14:pctHeight>
            </wp14:sizeRelV>
          </wp:anchor>
        </w:drawing>
      </w:r>
      <w:r w:rsidRPr="00237BA2">
        <w:rPr>
          <w:b/>
          <w:bCs/>
        </w:rPr>
        <w:t>Macrophage Activation Pathways</w:t>
      </w:r>
      <w:r w:rsidRPr="0081427A">
        <w:t>: Macrophages can be activated through two major pathways:</w:t>
      </w:r>
    </w:p>
    <w:p w:rsidR="00CA5D6B" w:rsidRPr="0081427A" w:rsidRDefault="00CA5D6B" w:rsidP="00C4235F">
      <w:pPr>
        <w:pStyle w:val="ListParagraph"/>
        <w:numPr>
          <w:ilvl w:val="2"/>
          <w:numId w:val="45"/>
        </w:numPr>
        <w:contextualSpacing w:val="0"/>
      </w:pPr>
      <w:r w:rsidRPr="00237BA2">
        <w:rPr>
          <w:b/>
          <w:bCs/>
        </w:rPr>
        <w:t>Classical Activation (M1)</w:t>
      </w:r>
      <w:r w:rsidRPr="0081427A">
        <w:t>: Induced by microbial products (e.g., endotoxin) and T cell–derived signals, particularly interferon-gamma (IFN-</w:t>
      </w:r>
      <w:r w:rsidRPr="00237BA2">
        <w:rPr>
          <w:rFonts w:ascii="Calibri" w:hAnsi="Calibri" w:cs="Calibri"/>
        </w:rPr>
        <w:t>γ</w:t>
      </w:r>
      <w:r w:rsidRPr="0081427A">
        <w:t xml:space="preserve">). M1 macrophages produce high levels of </w:t>
      </w:r>
      <w:r w:rsidRPr="00237BA2">
        <w:rPr>
          <w:b/>
          <w:bCs/>
        </w:rPr>
        <w:t>reactive oxygen species (ROS), nitric oxide (NO), and lysosomal enzymes</w:t>
      </w:r>
      <w:r w:rsidRPr="0081427A">
        <w:t xml:space="preserve">, enhancing their ability to </w:t>
      </w:r>
      <w:r w:rsidRPr="00237BA2">
        <w:rPr>
          <w:b/>
          <w:bCs/>
        </w:rPr>
        <w:t>kill ingested organisms</w:t>
      </w:r>
      <w:r w:rsidRPr="0081427A">
        <w:t xml:space="preserve"> and secrete pro-inflammatory cytokines (e.g., TNF, IL-1, IL-12, IL-6, chemokines). They are important in host defense against microbes and perpetuate inflammatory reactions.</w:t>
      </w:r>
    </w:p>
    <w:p w:rsidR="00CA5D6B" w:rsidRPr="0081427A" w:rsidRDefault="00CA5D6B" w:rsidP="00C4235F">
      <w:pPr>
        <w:pStyle w:val="ListParagraph"/>
        <w:numPr>
          <w:ilvl w:val="2"/>
          <w:numId w:val="45"/>
        </w:numPr>
        <w:contextualSpacing w:val="0"/>
      </w:pPr>
      <w:r w:rsidRPr="00237BA2">
        <w:rPr>
          <w:b/>
          <w:bCs/>
        </w:rPr>
        <w:t>Alternative Activation (M2)</w:t>
      </w:r>
      <w:r w:rsidRPr="0081427A">
        <w:t xml:space="preserve">: Induced by cytokines such as IL-4 and IL-13, produced by T lymphocytes and other cells. M2 macrophages are </w:t>
      </w:r>
      <w:r w:rsidRPr="00237BA2">
        <w:rPr>
          <w:b/>
          <w:bCs/>
        </w:rPr>
        <w:t>not actively microbicidal</w:t>
      </w:r>
      <w:r w:rsidRPr="0081427A">
        <w:t xml:space="preserve">. Their primary function is in </w:t>
      </w:r>
      <w:r w:rsidRPr="00237BA2">
        <w:rPr>
          <w:b/>
          <w:bCs/>
        </w:rPr>
        <w:t>tissue repair</w:t>
      </w:r>
      <w:r w:rsidRPr="0081427A">
        <w:t>, where they secrete growth factors (e.g., TGF-</w:t>
      </w:r>
      <w:r w:rsidRPr="00237BA2">
        <w:rPr>
          <w:rFonts w:ascii="Calibri" w:hAnsi="Calibri" w:cs="Calibri"/>
        </w:rPr>
        <w:t>β</w:t>
      </w:r>
      <w:r w:rsidRPr="0081427A">
        <w:t>) that promote angiogenesis, activate fibroblasts, and stimulate collagen synthesis. They also have anti-inflammatory effects by producing IL-10 and TGF-</w:t>
      </w:r>
      <w:r w:rsidRPr="00237BA2">
        <w:rPr>
          <w:rFonts w:ascii="Calibri" w:hAnsi="Calibri" w:cs="Calibri"/>
        </w:rPr>
        <w:t>β</w:t>
      </w:r>
      <w:r w:rsidRPr="0081427A">
        <w:t>.</w:t>
      </w:r>
    </w:p>
    <w:p w:rsidR="00CA5D6B" w:rsidRPr="0081427A" w:rsidRDefault="00CA5D6B" w:rsidP="00C4235F">
      <w:pPr>
        <w:pStyle w:val="ListParagraph"/>
        <w:numPr>
          <w:ilvl w:val="1"/>
          <w:numId w:val="45"/>
        </w:numPr>
        <w:contextualSpacing w:val="0"/>
      </w:pPr>
      <w:r w:rsidRPr="00237BA2">
        <w:rPr>
          <w:b/>
          <w:bCs/>
        </w:rPr>
        <w:t>Secretion of Mediators</w:t>
      </w:r>
      <w:r w:rsidRPr="0081427A">
        <w:t>: Activated macrophages secrete a wide array of inflammatory mediators, including cytokines (TNF, IL-1, chemokines) and eicosanoids, making them crucial for initiating and propagating inflammatory reactions.</w:t>
      </w:r>
    </w:p>
    <w:p w:rsidR="00CA5D6B" w:rsidRPr="0081427A" w:rsidRDefault="00CA5D6B" w:rsidP="00C4235F">
      <w:pPr>
        <w:pStyle w:val="ListParagraph"/>
        <w:numPr>
          <w:ilvl w:val="1"/>
          <w:numId w:val="45"/>
        </w:numPr>
        <w:contextualSpacing w:val="0"/>
      </w:pPr>
      <w:r w:rsidRPr="00237BA2">
        <w:rPr>
          <w:b/>
          <w:bCs/>
        </w:rPr>
        <w:t>Antigen Presentation and Lymphocyte Interaction</w:t>
      </w:r>
      <w:r w:rsidRPr="0081427A">
        <w:t>: Macrophages play a vital role in adaptive immunity by displaying antigens to T lymphocytes and producing cytokines (e.g., IL-12) that stimulate T cell responses. This bidirectional interaction between macrophages and lymphocytes forms a feedback loop that fuels and sustains chronic inflammation.</w:t>
      </w:r>
    </w:p>
    <w:p w:rsidR="00CA5D6B" w:rsidRPr="0081427A" w:rsidRDefault="00CA5D6B" w:rsidP="00C4235F">
      <w:pPr>
        <w:pStyle w:val="ListParagraph"/>
        <w:numPr>
          <w:ilvl w:val="1"/>
          <w:numId w:val="45"/>
        </w:numPr>
        <w:contextualSpacing w:val="0"/>
      </w:pPr>
      <w:r w:rsidRPr="00237BA2">
        <w:rPr>
          <w:b/>
          <w:bCs/>
        </w:rPr>
        <w:t>Elimination of Damaging Agents and Orchestration of Repair</w:t>
      </w:r>
      <w:r w:rsidRPr="0081427A">
        <w:t>: M1 macrophages clear microbes and necrotic tissue, while M2 macrophages produce growth factors that stimulate the proliferation of cells involved in repair, making them central cellular players in the healing process.</w:t>
      </w:r>
    </w:p>
    <w:p w:rsidR="00CA5D6B" w:rsidRPr="0081427A" w:rsidRDefault="00CA5D6B" w:rsidP="00C4235F">
      <w:pPr>
        <w:pStyle w:val="ListParagraph"/>
        <w:numPr>
          <w:ilvl w:val="0"/>
          <w:numId w:val="40"/>
        </w:numPr>
      </w:pPr>
      <w:r w:rsidRPr="002C7C3A">
        <w:rPr>
          <w:b/>
          <w:bCs/>
        </w:rPr>
        <w:t>Dual Role</w:t>
      </w:r>
      <w:r w:rsidRPr="0081427A">
        <w:t xml:space="preserve">: Activated macrophages are critical for eliminating injurious agents and initiating repair, but their potent arsenal of mediators can also cause </w:t>
      </w:r>
      <w:r w:rsidRPr="002C7C3A">
        <w:rPr>
          <w:b/>
          <w:bCs/>
        </w:rPr>
        <w:t>considerable tissue destruction</w:t>
      </w:r>
      <w:r w:rsidRPr="0081427A">
        <w:t xml:space="preserve"> when inappropriately or excessively activated, which is a hallmark of chronic inflammation.</w:t>
      </w:r>
    </w:p>
    <w:p w:rsidR="00CA5D6B" w:rsidRPr="00237BA2" w:rsidRDefault="00CA5D6B" w:rsidP="000A5E2C">
      <w:pPr>
        <w:pStyle w:val="Heading3"/>
      </w:pPr>
      <w:r w:rsidRPr="00237BA2">
        <w:t>Lymphocytes (T and B Cells)</w:t>
      </w:r>
    </w:p>
    <w:p w:rsidR="00CA5D6B" w:rsidRPr="0081427A" w:rsidRDefault="00CA5D6B" w:rsidP="00CA5D6B">
      <w:pPr>
        <w:ind w:left="360" w:firstLine="0"/>
      </w:pPr>
      <w:r w:rsidRPr="0081427A">
        <w:t xml:space="preserve">Although leukocytes like neutrophils are prominent in acute inflammation, </w:t>
      </w:r>
      <w:r w:rsidRPr="0081427A">
        <w:rPr>
          <w:b/>
          <w:bCs/>
        </w:rPr>
        <w:t>lymphocytes (T and B cells) are frequently present in chronic inflammation</w:t>
      </w:r>
      <w:r w:rsidRPr="0081427A">
        <w:t>, and their activation tends to make the inflammation persistent and severe.</w:t>
      </w:r>
    </w:p>
    <w:p w:rsidR="00CA5D6B" w:rsidRPr="0081427A" w:rsidRDefault="00CA5D6B" w:rsidP="00C4235F">
      <w:pPr>
        <w:pStyle w:val="ListParagraph"/>
        <w:numPr>
          <w:ilvl w:val="0"/>
          <w:numId w:val="40"/>
        </w:numPr>
        <w:contextualSpacing w:val="0"/>
      </w:pPr>
      <w:r w:rsidRPr="00237BA2">
        <w:rPr>
          <w:b/>
          <w:bCs/>
        </w:rPr>
        <w:t>Role in Chronic Inflammation</w:t>
      </w:r>
      <w:r w:rsidRPr="0081427A">
        <w:t>: Lymphocytes amplify and propagate chronic inflammation, particularly in autoimmune diseases and chronic infections where they are activated by microbes and other environmental antigens. Strong chronic inflammatory reactions, such as granulomatous inflammation, are often dependent on lymphocyte responses.</w:t>
      </w:r>
    </w:p>
    <w:p w:rsidR="00CA5D6B" w:rsidRPr="0081427A" w:rsidRDefault="00CA5D6B" w:rsidP="00C4235F">
      <w:pPr>
        <w:pStyle w:val="ListParagraph"/>
        <w:numPr>
          <w:ilvl w:val="0"/>
          <w:numId w:val="40"/>
        </w:numPr>
        <w:contextualSpacing w:val="0"/>
      </w:pPr>
      <w:r w:rsidRPr="00237BA2">
        <w:rPr>
          <w:b/>
          <w:bCs/>
        </w:rPr>
        <w:t>CD4+ T lymphocyte Subsets</w:t>
      </w:r>
      <w:r w:rsidRPr="0081427A">
        <w:t>: CD4+ T lymphocytes promote inflammation by secreting specific cytokines:</w:t>
      </w:r>
    </w:p>
    <w:p w:rsidR="00CA5D6B" w:rsidRPr="0081427A" w:rsidRDefault="00CA5D6B" w:rsidP="00C4235F">
      <w:pPr>
        <w:pStyle w:val="ListParagraph"/>
        <w:numPr>
          <w:ilvl w:val="1"/>
          <w:numId w:val="46"/>
        </w:numPr>
        <w:contextualSpacing w:val="0"/>
      </w:pPr>
      <w:r w:rsidRPr="00237BA2">
        <w:rPr>
          <w:b/>
          <w:bCs/>
        </w:rPr>
        <w:t>TH1 cells</w:t>
      </w:r>
      <w:r w:rsidRPr="0081427A">
        <w:t>: Produce IFN-</w:t>
      </w:r>
      <w:r w:rsidRPr="00237BA2">
        <w:rPr>
          <w:rFonts w:ascii="Calibri" w:hAnsi="Calibri" w:cs="Calibri"/>
        </w:rPr>
        <w:t>γ</w:t>
      </w:r>
      <w:r w:rsidRPr="0081427A">
        <w:t xml:space="preserve">, which </w:t>
      </w:r>
      <w:r w:rsidRPr="00237BA2">
        <w:rPr>
          <w:b/>
          <w:bCs/>
        </w:rPr>
        <w:t>activates macrophages via the classical pathway</w:t>
      </w:r>
      <w:r w:rsidRPr="0081427A">
        <w:t xml:space="preserve"> (M1 activation).</w:t>
      </w:r>
    </w:p>
    <w:p w:rsidR="00CA5D6B" w:rsidRPr="0081427A" w:rsidRDefault="00CA5D6B" w:rsidP="00C4235F">
      <w:pPr>
        <w:pStyle w:val="ListParagraph"/>
        <w:numPr>
          <w:ilvl w:val="1"/>
          <w:numId w:val="46"/>
        </w:numPr>
        <w:contextualSpacing w:val="0"/>
      </w:pPr>
      <w:r w:rsidRPr="00237BA2">
        <w:rPr>
          <w:b/>
          <w:bCs/>
        </w:rPr>
        <w:t>TH2 cells</w:t>
      </w:r>
      <w:r w:rsidRPr="0081427A">
        <w:t xml:space="preserve">: Secrete IL-4, IL-5, and IL-13, which </w:t>
      </w:r>
      <w:r w:rsidRPr="00237BA2">
        <w:rPr>
          <w:b/>
          <w:bCs/>
        </w:rPr>
        <w:t>recruit and activate eosinophils</w:t>
      </w:r>
      <w:r w:rsidRPr="0081427A">
        <w:t xml:space="preserve"> and are responsible for the </w:t>
      </w:r>
      <w:r w:rsidRPr="00237BA2">
        <w:rPr>
          <w:b/>
          <w:bCs/>
        </w:rPr>
        <w:t>alternative pathway of macrophage activation</w:t>
      </w:r>
      <w:r w:rsidRPr="0081427A">
        <w:t xml:space="preserve"> (M2 activation). They are important in defense against helminthic parasites and in allergic inflammation.</w:t>
      </w:r>
    </w:p>
    <w:p w:rsidR="00CA5D6B" w:rsidRPr="0081427A" w:rsidRDefault="00CA5D6B" w:rsidP="00C4235F">
      <w:pPr>
        <w:pStyle w:val="ListParagraph"/>
        <w:numPr>
          <w:ilvl w:val="1"/>
          <w:numId w:val="46"/>
        </w:numPr>
        <w:contextualSpacing w:val="0"/>
      </w:pPr>
      <w:r w:rsidRPr="00237BA2">
        <w:rPr>
          <w:b/>
          <w:bCs/>
        </w:rPr>
        <w:t>TH17 cells</w:t>
      </w:r>
      <w:r w:rsidRPr="0081427A">
        <w:t xml:space="preserve">: Secrete IL-17 and other cytokines that induce the secretion of chemokines, responsible for </w:t>
      </w:r>
      <w:r w:rsidRPr="00237BA2">
        <w:rPr>
          <w:b/>
          <w:bCs/>
        </w:rPr>
        <w:t>recruiting neutrophils and monocytes</w:t>
      </w:r>
      <w:r w:rsidRPr="0081427A">
        <w:t xml:space="preserve"> into the inflammatory site. TH1 and TH17 cells are involved in defense against many bacteria and viruses and in autoimmune diseases.</w:t>
      </w:r>
    </w:p>
    <w:p w:rsidR="00CA5D6B" w:rsidRDefault="00CA5D6B" w:rsidP="00C4235F">
      <w:pPr>
        <w:pStyle w:val="ListParagraph"/>
        <w:numPr>
          <w:ilvl w:val="0"/>
          <w:numId w:val="40"/>
        </w:numPr>
        <w:contextualSpacing w:val="0"/>
      </w:pPr>
      <w:r w:rsidRPr="00237BA2">
        <w:rPr>
          <w:b/>
          <w:bCs/>
        </w:rPr>
        <w:t>Macrophage-Lymphocyte Interactions</w:t>
      </w:r>
      <w:r w:rsidRPr="0081427A">
        <w:t>: These cells interact bidirectionally. Macrophages present antigens and provide co-stimulatory signals that activate T cells. Activated T lymphocytes, in turn, produce cytokines that recruit and activate more macrophages, reinforcing the cycle of inflammation.</w:t>
      </w:r>
    </w:p>
    <w:p w:rsidR="00CA5D6B" w:rsidRPr="0081427A" w:rsidRDefault="00CA5D6B" w:rsidP="00CA5D6B">
      <w:pPr>
        <w:ind w:left="0" w:firstLine="0"/>
      </w:pPr>
      <w:r>
        <w:rPr>
          <w:noProof/>
        </w:rPr>
        <w:drawing>
          <wp:inline distT="0" distB="0" distL="0" distR="0" wp14:anchorId="5C3C654C" wp14:editId="14070BD3">
            <wp:extent cx="6645910" cy="2722245"/>
            <wp:effectExtent l="0" t="0" r="254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2722245"/>
                    </a:xfrm>
                    <a:prstGeom prst="rect">
                      <a:avLst/>
                    </a:prstGeom>
                  </pic:spPr>
                </pic:pic>
              </a:graphicData>
            </a:graphic>
          </wp:inline>
        </w:drawing>
      </w:r>
    </w:p>
    <w:p w:rsidR="00CA5D6B" w:rsidRPr="0081427A" w:rsidRDefault="00CA5D6B" w:rsidP="00C4235F">
      <w:pPr>
        <w:pStyle w:val="ListParagraph"/>
        <w:numPr>
          <w:ilvl w:val="0"/>
          <w:numId w:val="40"/>
        </w:numPr>
        <w:contextualSpacing w:val="0"/>
      </w:pPr>
      <w:r w:rsidRPr="00237BA2">
        <w:rPr>
          <w:b/>
          <w:bCs/>
        </w:rPr>
        <w:t>B Lymphocytes and Plasma Cells</w:t>
      </w:r>
      <w:r w:rsidRPr="0081427A">
        <w:t>: Activated B lymphocytes and antibody-producing plasma cells are often found at sites of chronic inflammation. They may produce antibodies against persistent foreign or self-antigens.</w:t>
      </w:r>
    </w:p>
    <w:p w:rsidR="00CA5D6B" w:rsidRPr="0081427A" w:rsidRDefault="00CA5D6B" w:rsidP="00C4235F">
      <w:pPr>
        <w:pStyle w:val="ListParagraph"/>
        <w:numPr>
          <w:ilvl w:val="0"/>
          <w:numId w:val="40"/>
        </w:numPr>
        <w:contextualSpacing w:val="0"/>
      </w:pPr>
      <w:r w:rsidRPr="00237BA2">
        <w:rPr>
          <w:b/>
          <w:bCs/>
        </w:rPr>
        <w:t>Tertiary Lymphoid Organs</w:t>
      </w:r>
      <w:r w:rsidRPr="0081427A">
        <w:t>: In some chronic inflammatory reactions, lymphocytes, antigen-presenting cells, and plasma cells cluster to form lymphoid structures resembling lymph node follicles, known as tertiary lymphoid organs. These are seen in conditions like rheumatoid arthritis and Hashimoto thyroiditis and may perpetuate the immune reaction.</w:t>
      </w:r>
    </w:p>
    <w:p w:rsidR="00CA5D6B" w:rsidRPr="00E1370D" w:rsidRDefault="00CA5D6B" w:rsidP="000A5E2C">
      <w:pPr>
        <w:pStyle w:val="Heading3"/>
      </w:pPr>
      <w:r w:rsidRPr="00E1370D">
        <w:t>Other Leukocytes</w:t>
      </w:r>
    </w:p>
    <w:p w:rsidR="00CA5D6B" w:rsidRPr="0081427A" w:rsidRDefault="00CA5D6B" w:rsidP="00C4235F">
      <w:pPr>
        <w:pStyle w:val="ListParagraph"/>
        <w:numPr>
          <w:ilvl w:val="0"/>
          <w:numId w:val="40"/>
        </w:numPr>
        <w:contextualSpacing w:val="0"/>
      </w:pPr>
      <w:r w:rsidRPr="00E1370D">
        <w:rPr>
          <w:b/>
          <w:bCs/>
        </w:rPr>
        <w:t>Eosinophils</w:t>
      </w:r>
      <w:r w:rsidRPr="0081427A">
        <w:t xml:space="preserve">: These cells are abundant in </w:t>
      </w:r>
      <w:r w:rsidRPr="00E1370D">
        <w:rPr>
          <w:b/>
          <w:bCs/>
        </w:rPr>
        <w:t>IgE-mediated immune reactions</w:t>
      </w:r>
      <w:r w:rsidRPr="00E1370D">
        <w:rPr>
          <w:bCs/>
        </w:rPr>
        <w:t xml:space="preserve"> and parasitic infections</w:t>
      </w:r>
      <w:r w:rsidRPr="00E1370D">
        <w:t xml:space="preserve">. </w:t>
      </w:r>
      <w:r w:rsidRPr="0081427A">
        <w:t xml:space="preserve">Their granules contain </w:t>
      </w:r>
      <w:r w:rsidRPr="00E1370D">
        <w:rPr>
          <w:bCs/>
        </w:rPr>
        <w:t>major basic protein</w:t>
      </w:r>
      <w:r w:rsidRPr="0081427A">
        <w:t xml:space="preserve">, which is toxic to parasites but can also injure host epithelial cells, contributing to tissue damage in </w:t>
      </w:r>
      <w:r w:rsidRPr="00E1370D">
        <w:rPr>
          <w:b/>
        </w:rPr>
        <w:t>allergic reactions</w:t>
      </w:r>
      <w:r w:rsidRPr="0081427A">
        <w:t xml:space="preserve"> like asthma.</w:t>
      </w:r>
    </w:p>
    <w:p w:rsidR="00CA5D6B" w:rsidRPr="0081427A" w:rsidRDefault="00CA5D6B" w:rsidP="00C4235F">
      <w:pPr>
        <w:pStyle w:val="ListParagraph"/>
        <w:numPr>
          <w:ilvl w:val="0"/>
          <w:numId w:val="40"/>
        </w:numPr>
        <w:contextualSpacing w:val="0"/>
      </w:pPr>
      <w:r w:rsidRPr="00E1370D">
        <w:rPr>
          <w:b/>
          <w:bCs/>
        </w:rPr>
        <w:t>Basophils</w:t>
      </w:r>
      <w:r w:rsidRPr="0081427A">
        <w:t>: Circulating basophils share similarities with mast cells and can release inflammatory mediators, though mast cells generally play a more significant role in tissue inflammation.</w:t>
      </w:r>
    </w:p>
    <w:p w:rsidR="00CA5D6B" w:rsidRPr="0081427A" w:rsidRDefault="00CA5D6B" w:rsidP="00C4235F">
      <w:pPr>
        <w:pStyle w:val="ListParagraph"/>
        <w:numPr>
          <w:ilvl w:val="0"/>
          <w:numId w:val="40"/>
        </w:numPr>
        <w:contextualSpacing w:val="0"/>
      </w:pPr>
      <w:r w:rsidRPr="002C7C3A">
        <w:rPr>
          <w:b/>
          <w:bCs/>
        </w:rPr>
        <w:t>Mast Cells</w:t>
      </w:r>
      <w:r w:rsidRPr="0081427A">
        <w:t>: Widely distributed in connective tissues, mast cells participate in both acute and chronic inflammation. In chronic reactions, they secrete a variety of cytokines that promote inflammation.</w:t>
      </w:r>
    </w:p>
    <w:p w:rsidR="00CA5D6B" w:rsidRPr="0081427A" w:rsidRDefault="00CA5D6B" w:rsidP="00C4235F">
      <w:pPr>
        <w:pStyle w:val="ListParagraph"/>
        <w:numPr>
          <w:ilvl w:val="0"/>
          <w:numId w:val="40"/>
        </w:numPr>
        <w:contextualSpacing w:val="0"/>
      </w:pPr>
      <w:r w:rsidRPr="002C7C3A">
        <w:rPr>
          <w:b/>
          <w:bCs/>
        </w:rPr>
        <w:t>Neutrophils</w:t>
      </w:r>
      <w:r w:rsidRPr="0081427A">
        <w:t xml:space="preserve">: Although characteristic of acute inflammation, </w:t>
      </w:r>
      <w:r w:rsidRPr="002C7C3A">
        <w:rPr>
          <w:bCs/>
        </w:rPr>
        <w:t>neutrophils can persist in large numbers in many forms of chronic inflammation</w:t>
      </w:r>
      <w:r w:rsidRPr="0081427A">
        <w:t xml:space="preserve"> (known as "</w:t>
      </w:r>
      <w:r w:rsidRPr="002C7C3A">
        <w:rPr>
          <w:b/>
        </w:rPr>
        <w:t>acute on chronic</w:t>
      </w:r>
      <w:r w:rsidRPr="0081427A">
        <w:t>" inflammation), driven by persistent microbes or cytokines from activated macrophages and T lymphocytes. For example, a neutrophilic exudate can persist for many months in chronic bacterial bone infection (osteomyelitis).</w:t>
      </w:r>
    </w:p>
    <w:p w:rsidR="00CA5D6B" w:rsidRPr="002C7C3A" w:rsidRDefault="00CA5D6B" w:rsidP="000A5E2C">
      <w:pPr>
        <w:pStyle w:val="Heading2"/>
      </w:pPr>
      <w:r w:rsidRPr="002C7C3A">
        <w:t>Key Mediators</w:t>
      </w:r>
    </w:p>
    <w:p w:rsidR="00CA5D6B" w:rsidRPr="0081427A" w:rsidRDefault="00CA5D6B" w:rsidP="00CA5D6B">
      <w:r w:rsidRPr="0081427A">
        <w:t>While many mediators are involved, some are particularly relevant to chronic inflammation:</w:t>
      </w:r>
    </w:p>
    <w:p w:rsidR="00CA5D6B" w:rsidRPr="0081427A" w:rsidRDefault="00CA5D6B" w:rsidP="00C4235F">
      <w:pPr>
        <w:pStyle w:val="ListParagraph"/>
        <w:numPr>
          <w:ilvl w:val="0"/>
          <w:numId w:val="40"/>
        </w:numPr>
        <w:contextualSpacing w:val="0"/>
      </w:pPr>
      <w:r w:rsidRPr="000A5E2C">
        <w:rPr>
          <w:rStyle w:val="Heading3Char"/>
        </w:rPr>
        <w:t>Cytokines (TNF, IL-1, IL-6, Chemokines, IL-17)</w:t>
      </w:r>
      <w:r w:rsidRPr="0081427A">
        <w:t>: These are produced by macrophages, T lymphocytes, endothelial cells, and mast cells, and play crucial roles in leukocyte recruitment, activation, and systemic effects. Sustained production of TNF, for example, can contribute to cachexia.</w:t>
      </w:r>
    </w:p>
    <w:p w:rsidR="00CA5D6B" w:rsidRPr="0081427A" w:rsidRDefault="00CA5D6B" w:rsidP="00C4235F">
      <w:pPr>
        <w:pStyle w:val="ListParagraph"/>
        <w:numPr>
          <w:ilvl w:val="0"/>
          <w:numId w:val="40"/>
        </w:numPr>
        <w:contextualSpacing w:val="0"/>
      </w:pPr>
      <w:r w:rsidRPr="000A5E2C">
        <w:rPr>
          <w:rStyle w:val="Heading3Char"/>
        </w:rPr>
        <w:t>Transforming Growth Factor-beta (TGF-</w:t>
      </w:r>
      <w:r w:rsidRPr="000A5E2C">
        <w:rPr>
          <w:rStyle w:val="Heading3Char"/>
          <w:rFonts w:ascii="Calibri" w:hAnsi="Calibri" w:cs="Calibri"/>
        </w:rPr>
        <w:t>β</w:t>
      </w:r>
      <w:r w:rsidRPr="000A5E2C">
        <w:rPr>
          <w:rStyle w:val="Heading3Char"/>
        </w:rPr>
        <w:t>)</w:t>
      </w:r>
      <w:r w:rsidRPr="0081427A">
        <w:t xml:space="preserve">: Produced by alternatively activated (M2) macrophages and other cells in granulation tissue, </w:t>
      </w:r>
      <w:r w:rsidRPr="002C7C3A">
        <w:rPr>
          <w:b/>
          <w:bCs/>
        </w:rPr>
        <w:t>TGF-</w:t>
      </w:r>
      <w:r w:rsidRPr="002C7C3A">
        <w:rPr>
          <w:rFonts w:ascii="Calibri" w:hAnsi="Calibri" w:cs="Calibri"/>
          <w:b/>
          <w:bCs/>
        </w:rPr>
        <w:t>β</w:t>
      </w:r>
      <w:r w:rsidRPr="002C7C3A">
        <w:rPr>
          <w:b/>
          <w:bCs/>
        </w:rPr>
        <w:t xml:space="preserve"> is the most important cytokine for the synthesis and deposition of connective tissue proteins</w:t>
      </w:r>
      <w:r w:rsidRPr="0081427A">
        <w:t>, playing a central role in fibrosis in organs like the lung, liver, and kidneys following chronic inflammation. It stimulates fibroblast migration and proliferation, increases collagen synthesis, and inhibits ECM degradation. TGF-</w:t>
      </w:r>
      <w:r w:rsidRPr="002C7C3A">
        <w:rPr>
          <w:rFonts w:ascii="Calibri" w:hAnsi="Calibri" w:cs="Calibri"/>
        </w:rPr>
        <w:t>β</w:t>
      </w:r>
      <w:r w:rsidRPr="0081427A">
        <w:t xml:space="preserve"> also has anti-inflammatory effects that help terminate inflammatory responses.</w:t>
      </w:r>
    </w:p>
    <w:p w:rsidR="00CA5D6B" w:rsidRPr="002C7C3A" w:rsidRDefault="00CA5D6B" w:rsidP="000A5E2C">
      <w:pPr>
        <w:pStyle w:val="Heading1"/>
      </w:pPr>
      <w:r w:rsidRPr="002C7C3A">
        <w:t>Granulomatous Inflammation</w:t>
      </w:r>
    </w:p>
    <w:p w:rsidR="00CA5D6B" w:rsidRPr="0081427A" w:rsidRDefault="00CA5D6B" w:rsidP="00CA5D6B">
      <w:pPr>
        <w:ind w:left="360" w:firstLine="0"/>
      </w:pPr>
      <w:r w:rsidRPr="0081427A">
        <w:t xml:space="preserve">Granulomatous inflammation is a </w:t>
      </w:r>
      <w:r w:rsidRPr="002C7C3A">
        <w:rPr>
          <w:bCs/>
        </w:rPr>
        <w:t>morphologically distinct pattern of chronic inflammation</w:t>
      </w:r>
      <w:r w:rsidRPr="0081427A">
        <w:t xml:space="preserve"> characterized by collections of </w:t>
      </w:r>
      <w:r w:rsidRPr="0081427A">
        <w:rPr>
          <w:b/>
          <w:bCs/>
        </w:rPr>
        <w:t>activated macrophages</w:t>
      </w:r>
      <w:r w:rsidRPr="0081427A">
        <w:t xml:space="preserve"> (often resembling epithelial cells, called </w:t>
      </w:r>
      <w:r w:rsidRPr="0081427A">
        <w:rPr>
          <w:b/>
          <w:bCs/>
        </w:rPr>
        <w:t>epithelioid cells</w:t>
      </w:r>
      <w:r w:rsidRPr="0081427A">
        <w:t xml:space="preserve">), frequently accompanied by </w:t>
      </w:r>
      <w:r w:rsidRPr="0081427A">
        <w:rPr>
          <w:b/>
          <w:bCs/>
        </w:rPr>
        <w:t>T lymphocytes</w:t>
      </w:r>
      <w:r w:rsidRPr="0081427A">
        <w:t xml:space="preserve">, and sometimes associated with </w:t>
      </w:r>
      <w:r w:rsidRPr="0081427A">
        <w:rPr>
          <w:b/>
          <w:bCs/>
        </w:rPr>
        <w:t>central necrosis</w:t>
      </w:r>
      <w:r w:rsidRPr="0081427A">
        <w:t xml:space="preserve">. It is a </w:t>
      </w:r>
      <w:r w:rsidRPr="00A85A78">
        <w:rPr>
          <w:bCs/>
        </w:rPr>
        <w:t>cellular attempt to contain an offending agent that is difficult to eradicate</w:t>
      </w:r>
      <w:r w:rsidRPr="0081427A">
        <w:t>.</w:t>
      </w:r>
    </w:p>
    <w:p w:rsidR="00CA5D6B" w:rsidRPr="0081427A" w:rsidRDefault="00CA5D6B" w:rsidP="00C4235F">
      <w:pPr>
        <w:pStyle w:val="ListParagraph"/>
        <w:numPr>
          <w:ilvl w:val="1"/>
          <w:numId w:val="40"/>
        </w:numPr>
        <w:ind w:left="720"/>
        <w:contextualSpacing w:val="0"/>
      </w:pPr>
      <w:r w:rsidRPr="000A5E2C">
        <w:rPr>
          <w:rStyle w:val="Heading2Char"/>
        </w:rPr>
        <w:t>Cellular Composition</w:t>
      </w:r>
      <w:r w:rsidRPr="0081427A">
        <w:t xml:space="preserve">: The activated macrophages may fuse to form large </w:t>
      </w:r>
      <w:r w:rsidRPr="00A85A78">
        <w:rPr>
          <w:b/>
          <w:bCs/>
        </w:rPr>
        <w:t>multinucleate giant cells</w:t>
      </w:r>
      <w:r w:rsidRPr="0081427A">
        <w:t>, such as Langhans giant cells, which are characteristic of granulomas. A collar of lymphocytes typically surrounds the aggregates of epithelioid macrophages.</w:t>
      </w:r>
    </w:p>
    <w:p w:rsidR="00CA5D6B" w:rsidRPr="0081427A" w:rsidRDefault="00CA5D6B" w:rsidP="00C4235F">
      <w:pPr>
        <w:pStyle w:val="ListParagraph"/>
        <w:numPr>
          <w:ilvl w:val="1"/>
          <w:numId w:val="40"/>
        </w:numPr>
        <w:ind w:left="720"/>
        <w:contextualSpacing w:val="0"/>
      </w:pPr>
      <w:r w:rsidRPr="000A5E2C">
        <w:rPr>
          <w:rStyle w:val="Heading2Char"/>
        </w:rPr>
        <w:t>Types of Granulomas</w:t>
      </w:r>
      <w:r w:rsidRPr="0081427A">
        <w:t>:</w:t>
      </w:r>
    </w:p>
    <w:p w:rsidR="00CA5D6B" w:rsidRPr="0081427A" w:rsidRDefault="00CA5D6B" w:rsidP="00C4235F">
      <w:pPr>
        <w:pStyle w:val="ListParagraph"/>
        <w:numPr>
          <w:ilvl w:val="1"/>
          <w:numId w:val="52"/>
        </w:numPr>
        <w:contextualSpacing w:val="0"/>
      </w:pPr>
      <w:r w:rsidRPr="000A5E2C">
        <w:rPr>
          <w:rStyle w:val="Heading3Char"/>
        </w:rPr>
        <w:t>Immune Granulomas</w:t>
      </w:r>
      <w:r w:rsidRPr="0081427A">
        <w:t>: Caused by agents that induce a persistent T cell-mediated immune response when the provoking agent (e.g., certain microbes or self-antigens) cannot be easily eliminated. In these responses, macrophages activate T cells, which then produce cytokines like IL-2 and IFN-</w:t>
      </w:r>
      <w:r w:rsidRPr="00A85A78">
        <w:rPr>
          <w:rFonts w:ascii="Calibri" w:hAnsi="Calibri" w:cs="Calibri"/>
        </w:rPr>
        <w:t>γ</w:t>
      </w:r>
      <w:r w:rsidRPr="0081427A">
        <w:t>, further perpetuating macrophage activation.</w:t>
      </w:r>
    </w:p>
    <w:p w:rsidR="00CA5D6B" w:rsidRPr="0081427A" w:rsidRDefault="00CA5D6B" w:rsidP="00C4235F">
      <w:pPr>
        <w:pStyle w:val="ListParagraph"/>
        <w:numPr>
          <w:ilvl w:val="1"/>
          <w:numId w:val="52"/>
        </w:numPr>
        <w:contextualSpacing w:val="0"/>
      </w:pPr>
      <w:r w:rsidRPr="000A5E2C">
        <w:rPr>
          <w:rStyle w:val="Heading3Char"/>
        </w:rPr>
        <w:t>Foreign Body Granulomas</w:t>
      </w:r>
      <w:r w:rsidRPr="0081427A">
        <w:t>: Form in response to relatively inert foreign bodies (e.g., talc, sutures, fibers) that are too large for macrophages to phagocytose but are not immunogenic. Epithelioid cells and giant cells form around the foreign material, which can often be identified in the center of the granuloma.</w:t>
      </w:r>
    </w:p>
    <w:p w:rsidR="00CA5D6B" w:rsidRPr="0081427A" w:rsidRDefault="00CA5D6B" w:rsidP="00C4235F">
      <w:pPr>
        <w:pStyle w:val="ListParagraph"/>
        <w:numPr>
          <w:ilvl w:val="1"/>
          <w:numId w:val="40"/>
        </w:numPr>
        <w:ind w:left="720"/>
        <w:contextualSpacing w:val="0"/>
      </w:pPr>
      <w:r w:rsidRPr="000A5E2C">
        <w:rPr>
          <w:rStyle w:val="Heading2Char"/>
        </w:rPr>
        <w:t>Morphology and Necrosis</w:t>
      </w:r>
      <w:r w:rsidRPr="0081427A">
        <w:t xml:space="preserve">: In standard tissue samples, epithelioid cells have pink, granular cytoplasm and unclear cell boundaries. Granulomas associated with certain infectious organisms, especially </w:t>
      </w:r>
      <w:r w:rsidRPr="00A85A78">
        <w:rPr>
          <w:iCs/>
        </w:rPr>
        <w:t>Mycobacterium tuberculosis</w:t>
      </w:r>
      <w:r w:rsidRPr="0081427A">
        <w:t xml:space="preserve">, often contain a central zone of </w:t>
      </w:r>
      <w:r w:rsidRPr="00A85A78">
        <w:rPr>
          <w:b/>
          <w:bCs/>
        </w:rPr>
        <w:t>caseous necrosis</w:t>
      </w:r>
      <w:r w:rsidRPr="0081427A">
        <w:t xml:space="preserve"> (grossly appearing granular and cheesy; microscopically, amorphous, structureless, eosinophilic debris with loss of cellular details). Granulomas in conditions like Crohn disease, sarcoidosis, and foreign body reactions tend to be </w:t>
      </w:r>
      <w:r w:rsidRPr="00A85A78">
        <w:rPr>
          <w:b/>
          <w:bCs/>
        </w:rPr>
        <w:t>noncaseating</w:t>
      </w:r>
      <w:r w:rsidRPr="0081427A">
        <w:t xml:space="preserve"> (without necrotic centers).</w:t>
      </w:r>
    </w:p>
    <w:p w:rsidR="00CA5D6B" w:rsidRDefault="00CA5D6B" w:rsidP="00CA5D6B">
      <w:pPr>
        <w:ind w:left="0" w:firstLine="0"/>
        <w:rPr>
          <w:b/>
        </w:rPr>
      </w:pPr>
      <w:r>
        <w:rPr>
          <w:noProof/>
        </w:rPr>
        <w:drawing>
          <wp:inline distT="0" distB="0" distL="0" distR="0" wp14:anchorId="6D5D50C0" wp14:editId="2FEFD14F">
            <wp:extent cx="6645910" cy="2583815"/>
            <wp:effectExtent l="0" t="0" r="254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2583815"/>
                    </a:xfrm>
                    <a:prstGeom prst="rect">
                      <a:avLst/>
                    </a:prstGeom>
                  </pic:spPr>
                </pic:pic>
              </a:graphicData>
            </a:graphic>
          </wp:inline>
        </w:drawing>
      </w:r>
    </w:p>
    <w:p w:rsidR="00FC3B47" w:rsidRPr="00A82A1B" w:rsidRDefault="00FC3B47" w:rsidP="00A82A1B">
      <w:pPr>
        <w:ind w:left="0" w:firstLine="0"/>
        <w:rPr>
          <w:b/>
        </w:rPr>
      </w:pPr>
      <w:r w:rsidRPr="00A82A1B">
        <w:rPr>
          <w:b/>
        </w:rPr>
        <w:t xml:space="preserve">IX. </w:t>
      </w:r>
      <w:r w:rsidRPr="000A5E2C">
        <w:rPr>
          <w:rStyle w:val="Heading1Char"/>
        </w:rPr>
        <w:t>Systemic Effects of Inflammation (Acute-Phase Response)</w:t>
      </w:r>
    </w:p>
    <w:p w:rsidR="00FC3B47" w:rsidRPr="00FC3B47" w:rsidRDefault="00FC3B47" w:rsidP="00A82A1B">
      <w:pPr>
        <w:ind w:left="0" w:firstLine="0"/>
      </w:pPr>
      <w:r w:rsidRPr="00FC3B47">
        <w:t>Localized inflammation can induce</w:t>
      </w:r>
      <w:bookmarkStart w:id="0" w:name="_GoBack"/>
      <w:bookmarkEnd w:id="0"/>
      <w:r w:rsidRPr="00FC3B47">
        <w:t xml:space="preserve"> systemic reactions, primarily mediated by cytokines TNF, IL-1, and IL-6.</w:t>
      </w:r>
    </w:p>
    <w:p w:rsidR="00FC3B47" w:rsidRPr="00FC3B47" w:rsidRDefault="00FC3B47" w:rsidP="00C4235F">
      <w:pPr>
        <w:numPr>
          <w:ilvl w:val="0"/>
          <w:numId w:val="6"/>
        </w:numPr>
      </w:pPr>
      <w:r w:rsidRPr="000A5E2C">
        <w:rPr>
          <w:rStyle w:val="Heading2Char"/>
        </w:rPr>
        <w:t>Fever</w:t>
      </w:r>
      <w:r w:rsidRPr="00FC3B47">
        <w:rPr>
          <w:b/>
          <w:bCs/>
        </w:rPr>
        <w:t>:</w:t>
      </w:r>
      <w:r w:rsidRPr="00FC3B47">
        <w:t xml:space="preserve"> Elevation of body temperature (1-4°C), caused by prostaglandins in the hypothalamus. Exogenous pyrogens (bacterial products) stimulate leukocytes to release endogenous pyrogens (IL-1, TNF), increasing cyclooxygenase activity and PGE2 production. NSAIDs reduce fever by inhibiting prostaglandin synthesis.</w:t>
      </w:r>
    </w:p>
    <w:p w:rsidR="00FC3B47" w:rsidRPr="00FC3B47" w:rsidRDefault="00FC3B47" w:rsidP="00C4235F">
      <w:pPr>
        <w:numPr>
          <w:ilvl w:val="0"/>
          <w:numId w:val="6"/>
        </w:numPr>
      </w:pPr>
      <w:r w:rsidRPr="000A5E2C">
        <w:rPr>
          <w:rStyle w:val="Heading2Char"/>
        </w:rPr>
        <w:t>Acute-Phase Proteins</w:t>
      </w:r>
      <w:r w:rsidRPr="00FC3B47">
        <w:rPr>
          <w:b/>
          <w:bCs/>
        </w:rPr>
        <w:t>:</w:t>
      </w:r>
      <w:r w:rsidRPr="00FC3B47">
        <w:t xml:space="preserve"> Plasma proteins (e.g., C-reactive protein, fibrinogen, serum amyloid A) synthesized in the liver, increasing hundreds-fold. Act as opsonins, fix complement, or increase erythrocyte sedimentation rate (ESR). Prolonged production can lead to secondary amyloidosis.</w:t>
      </w:r>
    </w:p>
    <w:p w:rsidR="00FC3B47" w:rsidRPr="00FC3B47" w:rsidRDefault="00FC3B47" w:rsidP="00C4235F">
      <w:pPr>
        <w:numPr>
          <w:ilvl w:val="0"/>
          <w:numId w:val="6"/>
        </w:numPr>
      </w:pPr>
      <w:r w:rsidRPr="000A5E2C">
        <w:rPr>
          <w:rStyle w:val="Heading2Char"/>
        </w:rPr>
        <w:t>Leukocytosis</w:t>
      </w:r>
      <w:r w:rsidRPr="00FC3B47">
        <w:rPr>
          <w:b/>
          <w:bCs/>
        </w:rPr>
        <w:t>:</w:t>
      </w:r>
      <w:r w:rsidRPr="00FC3B47">
        <w:t xml:space="preserve"> Increased leukocyte count (15,000-20,000 cells/mL, sometimes up to 100,000 cells/mL in "leukemoid reactions"). Due to accelerated release from bone marrow and increased production of precursors stimulated by CSFs. Neutrophilia (bacterial), lymphocytosis (viral), eosinophilia (allergies/parasites), or leukopenia (some infections).</w:t>
      </w:r>
    </w:p>
    <w:p w:rsidR="00FC3B47" w:rsidRDefault="00FC3B47" w:rsidP="00C4235F">
      <w:pPr>
        <w:numPr>
          <w:ilvl w:val="0"/>
          <w:numId w:val="6"/>
        </w:numPr>
      </w:pPr>
      <w:r w:rsidRPr="000A5E2C">
        <w:rPr>
          <w:rStyle w:val="Heading2Char"/>
        </w:rPr>
        <w:t>Septic Shock</w:t>
      </w:r>
      <w:r w:rsidRPr="00FC3B47">
        <w:rPr>
          <w:b/>
          <w:bCs/>
        </w:rPr>
        <w:t xml:space="preserve"> (Systemic Inflammatory Response Syndrome - SIRS):</w:t>
      </w:r>
      <w:r w:rsidRPr="00FC3B47">
        <w:t xml:space="preserve"> In "severe bacterial infections (sepsis)," high levels of TNF and IL-1 cause widespread abnormalities: "disseminated intravascular coagulation, hypotensive shock, and metabolic disturbances including insulin resistance and hyperglycemia." Can also occur in non-infectious conditions (burns, trauma).</w:t>
      </w:r>
    </w:p>
    <w:p w:rsidR="00A82A1B" w:rsidRDefault="00A82A1B" w:rsidP="00C4235F">
      <w:pPr>
        <w:numPr>
          <w:ilvl w:val="0"/>
          <w:numId w:val="6"/>
        </w:numPr>
      </w:pPr>
      <w:r w:rsidRPr="00FC3B47">
        <w:rPr>
          <w:b/>
          <w:bCs/>
        </w:rPr>
        <w:t>Other Manifestations:</w:t>
      </w:r>
      <w:r w:rsidRPr="00FC3B47">
        <w:t xml:space="preserve"> Increased heart rate/blood pressure, decreased sweating, rigors, chills, anorexia, somnolence, malaise.</w:t>
      </w:r>
    </w:p>
    <w:p w:rsidR="00230370" w:rsidRPr="00FC3B47" w:rsidRDefault="00230370" w:rsidP="00230370">
      <w:pPr>
        <w:ind w:left="0" w:firstLine="0"/>
      </w:pPr>
      <w:r w:rsidRPr="00230370">
        <w:rPr>
          <w:b/>
        </w:rPr>
        <w:t>Termination of Inflammation</w:t>
      </w:r>
      <w:r w:rsidRPr="00230370">
        <w:t>: Inflammation ceases when "the offending agent is eliminated" and is actively controlled by anti-inflammatory mechanisms to prevent excessive damage. After resolving, it initiates "the process of tissue repair."</w:t>
      </w:r>
    </w:p>
    <w:p w:rsidR="00FC3B47" w:rsidRPr="00A82A1B" w:rsidRDefault="00FC3B47" w:rsidP="00FC3B47">
      <w:pPr>
        <w:ind w:left="0" w:firstLine="0"/>
        <w:rPr>
          <w:b/>
        </w:rPr>
      </w:pPr>
      <w:r w:rsidRPr="00A82A1B">
        <w:rPr>
          <w:b/>
        </w:rPr>
        <w:t>X. Tissue Repair</w:t>
      </w:r>
    </w:p>
    <w:p w:rsidR="00FC3B47" w:rsidRPr="00FC3B47" w:rsidRDefault="00FC3B47" w:rsidP="00FC3B47">
      <w:pPr>
        <w:ind w:left="0" w:firstLine="0"/>
      </w:pPr>
      <w:r w:rsidRPr="00FC3B47">
        <w:t>The process by which damaged tissues are healed. The inflammatory response "sets into motion the process of repair."</w:t>
      </w:r>
    </w:p>
    <w:p w:rsidR="00A82A1B" w:rsidRPr="00A82A1B" w:rsidRDefault="00FC3B47" w:rsidP="00A82A1B">
      <w:pPr>
        <w:rPr>
          <w:b/>
        </w:rPr>
      </w:pPr>
      <w:r w:rsidRPr="00A82A1B">
        <w:rPr>
          <w:b/>
        </w:rPr>
        <w:t xml:space="preserve">A. Overview of Tissue Repair: </w:t>
      </w:r>
    </w:p>
    <w:p w:rsidR="00FC3B47" w:rsidRPr="00FC3B47" w:rsidRDefault="00FC3B47" w:rsidP="00A82A1B">
      <w:r w:rsidRPr="00FC3B47">
        <w:t>Two main types:</w:t>
      </w:r>
    </w:p>
    <w:p w:rsidR="00FC3B47" w:rsidRPr="00FC3B47" w:rsidRDefault="00FC3B47" w:rsidP="00C4235F">
      <w:pPr>
        <w:numPr>
          <w:ilvl w:val="0"/>
          <w:numId w:val="7"/>
        </w:numPr>
      </w:pPr>
      <w:r w:rsidRPr="00FC3B47">
        <w:rPr>
          <w:b/>
          <w:bCs/>
        </w:rPr>
        <w:t>Regeneration:</w:t>
      </w:r>
      <w:r w:rsidRPr="00FC3B47">
        <w:t xml:space="preserve"> "Replace the damaged components and essentially return to a normal state." Occurs by "proliferation of cells that survive the injury and retain the capacity to proliferate," and/or "maturation of tissue stem cells." Limited capacity in mammals.</w:t>
      </w:r>
    </w:p>
    <w:p w:rsidR="00FC3B47" w:rsidRPr="00FC3B47" w:rsidRDefault="00FC3B47" w:rsidP="00C4235F">
      <w:pPr>
        <w:numPr>
          <w:ilvl w:val="0"/>
          <w:numId w:val="7"/>
        </w:numPr>
      </w:pPr>
      <w:r w:rsidRPr="00FC3B47">
        <w:rPr>
          <w:b/>
          <w:bCs/>
        </w:rPr>
        <w:t>Connective Tissue Deposition (Scar Formation):</w:t>
      </w:r>
      <w:r w:rsidRPr="00FC3B47">
        <w:t xml:space="preserve"> If tissues "are incapable of complete restitution, or if the supporting structures... are severely damaged." Injured cells are replaced by "connective (fibrous) tissue," forming a scar. Provides structural stability but does not restore normal tissue. "Fibrosis" refers to extensive collagen deposition in organs.</w:t>
      </w:r>
    </w:p>
    <w:p w:rsidR="00FC3B47" w:rsidRPr="00FC3B47" w:rsidRDefault="00FC3B47" w:rsidP="00FC3B47">
      <w:pPr>
        <w:ind w:left="0" w:firstLine="0"/>
      </w:pPr>
      <w:r w:rsidRPr="00FC3B47">
        <w:t>Both processes involve cell proliferation and interactions with the extracellular matrix (ECM).</w:t>
      </w:r>
    </w:p>
    <w:p w:rsidR="00FC3B47" w:rsidRPr="00A82A1B" w:rsidRDefault="00FC3B47" w:rsidP="00A82A1B">
      <w:pPr>
        <w:rPr>
          <w:b/>
        </w:rPr>
      </w:pPr>
      <w:r w:rsidRPr="00A82A1B">
        <w:rPr>
          <w:b/>
        </w:rPr>
        <w:t>B. Cell and Tissue Regeneration:</w:t>
      </w:r>
    </w:p>
    <w:p w:rsidR="00FC3B47" w:rsidRPr="00FC3B47" w:rsidRDefault="00FC3B47" w:rsidP="00A82A1B">
      <w:r w:rsidRPr="00A82A1B">
        <w:rPr>
          <w:b/>
        </w:rPr>
        <w:t>Cell Proliferation</w:t>
      </w:r>
      <w:r w:rsidRPr="00FC3B47">
        <w:t>: Driven by growth factors and critically dependent on ECM integrity. Cells that proliferate: remnants of injured tissue, vascular endothelial cells, fibroblasts.</w:t>
      </w:r>
    </w:p>
    <w:p w:rsidR="00A82A1B" w:rsidRPr="00A82A1B" w:rsidRDefault="00FC3B47" w:rsidP="00C4235F">
      <w:pPr>
        <w:numPr>
          <w:ilvl w:val="1"/>
          <w:numId w:val="8"/>
        </w:numPr>
      </w:pPr>
      <w:r w:rsidRPr="00FC3B47">
        <w:rPr>
          <w:b/>
          <w:bCs/>
        </w:rPr>
        <w:t>Proliferative Capacity of Tissues:</w:t>
      </w:r>
      <w:r w:rsidR="00A82A1B">
        <w:rPr>
          <w:b/>
          <w:bCs/>
        </w:rPr>
        <w:t xml:space="preserve"> </w:t>
      </w:r>
    </w:p>
    <w:p w:rsidR="00FC3B47" w:rsidRPr="00FC3B47" w:rsidRDefault="00FC3B47" w:rsidP="00C4235F">
      <w:pPr>
        <w:numPr>
          <w:ilvl w:val="2"/>
          <w:numId w:val="8"/>
        </w:numPr>
      </w:pPr>
      <w:r w:rsidRPr="00FC3B47">
        <w:rPr>
          <w:b/>
          <w:bCs/>
        </w:rPr>
        <w:t>Labile Tissues:</w:t>
      </w:r>
      <w:r w:rsidRPr="00FC3B47">
        <w:t xml:space="preserve"> Continuously dividing cells (e.g., skin and intestinal epithelia, hematopoietic cells); readily regenerate if stem cell pool is preserved.</w:t>
      </w:r>
    </w:p>
    <w:p w:rsidR="00FC3B47" w:rsidRPr="00FC3B47" w:rsidRDefault="00FC3B47" w:rsidP="00C4235F">
      <w:pPr>
        <w:numPr>
          <w:ilvl w:val="2"/>
          <w:numId w:val="8"/>
        </w:numPr>
      </w:pPr>
      <w:r w:rsidRPr="00FC3B47">
        <w:rPr>
          <w:b/>
          <w:bCs/>
        </w:rPr>
        <w:t>Stable Tissues:</w:t>
      </w:r>
      <w:r w:rsidRPr="00FC3B47">
        <w:t xml:space="preserve"> Normally quiescent (G0), but can divide in response to injury (e.g., parenchyma of most solid organs like liver, kidney; endothelial cells, fibroblasts).</w:t>
      </w:r>
    </w:p>
    <w:p w:rsidR="00FC3B47" w:rsidRPr="00FC3B47" w:rsidRDefault="00FC3B47" w:rsidP="00C4235F">
      <w:pPr>
        <w:numPr>
          <w:ilvl w:val="2"/>
          <w:numId w:val="8"/>
        </w:numPr>
      </w:pPr>
      <w:r w:rsidRPr="00FC3B47">
        <w:rPr>
          <w:b/>
          <w:bCs/>
        </w:rPr>
        <w:t>Permanent Tissues:</w:t>
      </w:r>
      <w:r w:rsidRPr="00FC3B47">
        <w:t xml:space="preserve"> Terminally differentiated, non-proliferative (e.g., neurons, cardiac muscle); injury results in irreversible scarring.</w:t>
      </w:r>
    </w:p>
    <w:p w:rsidR="00FC3B47" w:rsidRPr="00FC3B47" w:rsidRDefault="00FC3B47" w:rsidP="00C4235F">
      <w:pPr>
        <w:numPr>
          <w:ilvl w:val="0"/>
          <w:numId w:val="8"/>
        </w:numPr>
      </w:pPr>
      <w:r w:rsidRPr="00FC3B47">
        <w:rPr>
          <w:b/>
          <w:bCs/>
        </w:rPr>
        <w:t>Mechanisms:</w:t>
      </w:r>
      <w:r w:rsidRPr="00FC3B47">
        <w:t xml:space="preserve"> Proliferation of residual cells and differentiation of tissue stem cells.</w:t>
      </w:r>
    </w:p>
    <w:p w:rsidR="00FC3B47" w:rsidRPr="00FC3B47" w:rsidRDefault="00FC3B47" w:rsidP="00C4235F">
      <w:pPr>
        <w:numPr>
          <w:ilvl w:val="0"/>
          <w:numId w:val="8"/>
        </w:numPr>
      </w:pPr>
      <w:r w:rsidRPr="00FC3B47">
        <w:rPr>
          <w:b/>
          <w:bCs/>
        </w:rPr>
        <w:t>Liver Regeneration:</w:t>
      </w:r>
      <w:r w:rsidRPr="00FC3B47">
        <w:t xml:space="preserve"> Remarkable capacity due to proliferation of remaining hepatocytes (driven by IL-6, HGF) and repopulation from progenitor cells (e.g., oval cells in canals of Hering).</w:t>
      </w:r>
    </w:p>
    <w:p w:rsidR="00FC3B47" w:rsidRPr="00FC3B47" w:rsidRDefault="00FC3B47" w:rsidP="00A82A1B">
      <w:pPr>
        <w:ind w:left="360" w:firstLine="0"/>
      </w:pPr>
      <w:r w:rsidRPr="00FC3B47">
        <w:rPr>
          <w:b/>
          <w:bCs/>
        </w:rPr>
        <w:t>C. Repair by Scarring:</w:t>
      </w:r>
      <w:r w:rsidRPr="00FC3B47">
        <w:t xml:space="preserve"> "Replacement of the injured cells with connective tissue." Occurs if regeneration is incomplete or supporting structures are damaged.</w:t>
      </w:r>
    </w:p>
    <w:p w:rsidR="00FC3B47" w:rsidRPr="00FC3B47" w:rsidRDefault="00FC3B47" w:rsidP="00A82A1B">
      <w:pPr>
        <w:ind w:left="360" w:firstLine="0"/>
      </w:pPr>
      <w:r w:rsidRPr="00FC3B47">
        <w:rPr>
          <w:b/>
          <w:bCs/>
        </w:rPr>
        <w:t>Steps in Scar Formation:</w:t>
      </w:r>
    </w:p>
    <w:p w:rsidR="00FC3B47" w:rsidRPr="00FC3B47" w:rsidRDefault="00FC3B47" w:rsidP="00C4235F">
      <w:pPr>
        <w:numPr>
          <w:ilvl w:val="0"/>
          <w:numId w:val="9"/>
        </w:numPr>
      </w:pPr>
      <w:r w:rsidRPr="00FC3B47">
        <w:rPr>
          <w:b/>
          <w:bCs/>
        </w:rPr>
        <w:t>Hemostatic Plug:</w:t>
      </w:r>
      <w:r w:rsidRPr="00FC3B47">
        <w:t xml:space="preserve"> Platelet plug forms within minutes, stopping bleeding and providing scaffold.</w:t>
      </w:r>
    </w:p>
    <w:p w:rsidR="00FC3B47" w:rsidRPr="00FC3B47" w:rsidRDefault="00FC3B47" w:rsidP="00C4235F">
      <w:pPr>
        <w:numPr>
          <w:ilvl w:val="0"/>
          <w:numId w:val="9"/>
        </w:numPr>
      </w:pPr>
      <w:r w:rsidRPr="00FC3B47">
        <w:rPr>
          <w:b/>
          <w:bCs/>
        </w:rPr>
        <w:t>Inflammation:</w:t>
      </w:r>
      <w:r w:rsidRPr="00FC3B47">
        <w:t xml:space="preserve"> Acute and chronic inflammatory responses, recruiting neutrophils then monocytes/macrophages. Macrophages are central: M1 clear debris, M2 produce growth factors.</w:t>
      </w:r>
    </w:p>
    <w:p w:rsidR="00FC3B47" w:rsidRPr="00FC3B47" w:rsidRDefault="00FC3B47" w:rsidP="00C4235F">
      <w:pPr>
        <w:numPr>
          <w:ilvl w:val="0"/>
          <w:numId w:val="9"/>
        </w:numPr>
      </w:pPr>
      <w:r w:rsidRPr="00FC3B47">
        <w:rPr>
          <w:b/>
          <w:bCs/>
        </w:rPr>
        <w:t>Cell Proliferation (Granulation Tissue Formation):</w:t>
      </w:r>
      <w:r w:rsidRPr="00FC3B47">
        <w:t xml:space="preserve"> Epithelial cells migrate, endothelial cells and other vascular cells proliferate (angiogenesis), </w:t>
      </w:r>
      <w:r w:rsidR="00A82A1B" w:rsidRPr="00FC3B47">
        <w:t>and fibroblasts</w:t>
      </w:r>
      <w:r w:rsidRPr="00FC3B47">
        <w:t xml:space="preserve"> proliferate and lay down collagen.</w:t>
      </w:r>
    </w:p>
    <w:p w:rsidR="00FC3B47" w:rsidRPr="00FC3B47" w:rsidRDefault="00FC3B47" w:rsidP="00C4235F">
      <w:pPr>
        <w:numPr>
          <w:ilvl w:val="0"/>
          <w:numId w:val="10"/>
        </w:numPr>
      </w:pPr>
      <w:r w:rsidRPr="00FC3B47">
        <w:rPr>
          <w:b/>
          <w:bCs/>
        </w:rPr>
        <w:t>Granulation Tissue:</w:t>
      </w:r>
      <w:r w:rsidRPr="00FC3B47">
        <w:t xml:space="preserve"> "Combination of proliferating fibroblasts, loose connective tissue, new blood vessels and scattered chronic inflammatory cells." Appears pink, soft, </w:t>
      </w:r>
      <w:r w:rsidR="00A82A1B" w:rsidRPr="00FC3B47">
        <w:t>and granular</w:t>
      </w:r>
      <w:r w:rsidRPr="00FC3B47">
        <w:t>.</w:t>
      </w:r>
    </w:p>
    <w:p w:rsidR="00FC3B47" w:rsidRPr="00FC3B47" w:rsidRDefault="00FC3B47" w:rsidP="00C4235F">
      <w:pPr>
        <w:numPr>
          <w:ilvl w:val="0"/>
          <w:numId w:val="10"/>
        </w:numPr>
      </w:pPr>
      <w:r w:rsidRPr="00FC3B47">
        <w:rPr>
          <w:b/>
          <w:bCs/>
        </w:rPr>
        <w:t>Angiogenesis:</w:t>
      </w:r>
      <w:r w:rsidRPr="00FC3B47">
        <w:t xml:space="preserve"> "Process of new blood vessel development from existing vessels." Driven by VEGF, FGFs, regulated by Notch signaling. New vessels are often leaky.</w:t>
      </w:r>
    </w:p>
    <w:p w:rsidR="00FC3B47" w:rsidRPr="00FC3B47" w:rsidRDefault="00FC3B47" w:rsidP="00A82A1B">
      <w:pPr>
        <w:ind w:left="360" w:firstLine="0"/>
      </w:pPr>
      <w:r w:rsidRPr="00FC3B47">
        <w:rPr>
          <w:b/>
          <w:bCs/>
        </w:rPr>
        <w:t>Remodeling:</w:t>
      </w:r>
      <w:r w:rsidRPr="00FC3B47">
        <w:t xml:space="preserve"> Connective tissue reorganized into a stable fibrous scar. Begins 2-3 weeks post-injury, can continue for months/years.</w:t>
      </w:r>
    </w:p>
    <w:p w:rsidR="00FC3B47" w:rsidRPr="00FC3B47" w:rsidRDefault="00FC3B47" w:rsidP="00C4235F">
      <w:pPr>
        <w:numPr>
          <w:ilvl w:val="0"/>
          <w:numId w:val="11"/>
        </w:numPr>
      </w:pPr>
      <w:r w:rsidRPr="00FC3B47">
        <w:rPr>
          <w:b/>
          <w:bCs/>
        </w:rPr>
        <w:t>Fibroblast Activation and ECM Deposition:</w:t>
      </w:r>
      <w:r w:rsidRPr="00FC3B47">
        <w:t xml:space="preserve"> Fibroblasts migrate and proliferate, some differentiate into myofibroblasts (contractile). They produce ECM proteins, mainly collagen. TGF-</w:t>
      </w:r>
      <w:r w:rsidRPr="00FC3B47">
        <w:rPr>
          <w:rFonts w:ascii="Calibri" w:hAnsi="Calibri" w:cs="Calibri"/>
        </w:rPr>
        <w:t>β</w:t>
      </w:r>
      <w:r w:rsidRPr="00FC3B47">
        <w:t xml:space="preserve"> is the "most important cytokine for the synthesis and deposition of connective tissue proteins."</w:t>
      </w:r>
    </w:p>
    <w:p w:rsidR="00FC3B47" w:rsidRPr="00FC3B47" w:rsidRDefault="00FC3B47" w:rsidP="00C4235F">
      <w:pPr>
        <w:numPr>
          <w:ilvl w:val="0"/>
          <w:numId w:val="11"/>
        </w:numPr>
      </w:pPr>
      <w:r w:rsidRPr="00FC3B47">
        <w:rPr>
          <w:b/>
          <w:bCs/>
        </w:rPr>
        <w:t>ECM Remodeling:</w:t>
      </w:r>
      <w:r w:rsidRPr="00FC3B47">
        <w:t xml:space="preserve"> Collagen degradation by matrix metalloproteinases (MMPs) and inhibition by tissue inhibitors of metalloproteinases (TIMPs) regulate scar size and nature. Scar strength increases due to collagen cross-linking and shift to Type I collagen.</w:t>
      </w:r>
    </w:p>
    <w:p w:rsidR="00FC3B47" w:rsidRPr="00FC3B47" w:rsidRDefault="00FC3B47" w:rsidP="00A82A1B">
      <w:pPr>
        <w:ind w:left="360" w:firstLine="0"/>
      </w:pPr>
      <w:r w:rsidRPr="00FC3B47">
        <w:rPr>
          <w:b/>
          <w:bCs/>
        </w:rPr>
        <w:t>D. Cutaneous Wound Healing:</w:t>
      </w:r>
    </w:p>
    <w:p w:rsidR="00FC3B47" w:rsidRPr="00FC3B47" w:rsidRDefault="00FC3B47" w:rsidP="00C4235F">
      <w:pPr>
        <w:numPr>
          <w:ilvl w:val="0"/>
          <w:numId w:val="12"/>
        </w:numPr>
      </w:pPr>
      <w:r w:rsidRPr="00FC3B47">
        <w:rPr>
          <w:b/>
          <w:bCs/>
        </w:rPr>
        <w:t>First Intention (Primary Union):</w:t>
      </w:r>
      <w:r w:rsidRPr="00FC3B47">
        <w:t xml:space="preserve"> Epithelial regeneration with minimal scarring (e.g., surgical incisions).</w:t>
      </w:r>
    </w:p>
    <w:p w:rsidR="00FC3B47" w:rsidRPr="00FC3B47" w:rsidRDefault="00FC3B47" w:rsidP="00C4235F">
      <w:pPr>
        <w:numPr>
          <w:ilvl w:val="0"/>
          <w:numId w:val="12"/>
        </w:numPr>
      </w:pPr>
      <w:r w:rsidRPr="00FC3B47">
        <w:rPr>
          <w:b/>
          <w:bCs/>
        </w:rPr>
        <w:t>Second Intention (Secondary Union):</w:t>
      </w:r>
      <w:r w:rsidRPr="00FC3B47">
        <w:t xml:space="preserve"> Larger wounds healing by "combination of regeneration and scarring," involving more extensive granulation tissue, inflammation, and wound contraction.</w:t>
      </w:r>
    </w:p>
    <w:p w:rsidR="00FC3B47" w:rsidRPr="00FC3B47" w:rsidRDefault="00FC3B47" w:rsidP="00A82A1B">
      <w:pPr>
        <w:ind w:left="360" w:firstLine="0"/>
      </w:pPr>
      <w:r w:rsidRPr="00FC3B47">
        <w:rPr>
          <w:b/>
          <w:bCs/>
        </w:rPr>
        <w:t>E. Factors That Impair Tissue Repair:</w:t>
      </w:r>
    </w:p>
    <w:p w:rsidR="00FC3B47" w:rsidRPr="00FC3B47" w:rsidRDefault="00FC3B47" w:rsidP="00C4235F">
      <w:pPr>
        <w:numPr>
          <w:ilvl w:val="0"/>
          <w:numId w:val="13"/>
        </w:numPr>
      </w:pPr>
      <w:r w:rsidRPr="00FC3B47">
        <w:rPr>
          <w:b/>
          <w:bCs/>
        </w:rPr>
        <w:t>Infection:</w:t>
      </w:r>
      <w:r w:rsidRPr="00FC3B47">
        <w:t xml:space="preserve"> Prolongs inflammation, increases injury.</w:t>
      </w:r>
    </w:p>
    <w:p w:rsidR="00FC3B47" w:rsidRPr="00FC3B47" w:rsidRDefault="00FC3B47" w:rsidP="00C4235F">
      <w:pPr>
        <w:numPr>
          <w:ilvl w:val="0"/>
          <w:numId w:val="13"/>
        </w:numPr>
      </w:pPr>
      <w:r w:rsidRPr="00FC3B47">
        <w:rPr>
          <w:b/>
          <w:bCs/>
        </w:rPr>
        <w:t>Diabetes:</w:t>
      </w:r>
      <w:r w:rsidRPr="00FC3B47">
        <w:t xml:space="preserve"> Compromises repair.</w:t>
      </w:r>
    </w:p>
    <w:p w:rsidR="00FC3B47" w:rsidRPr="00FC3B47" w:rsidRDefault="00FC3B47" w:rsidP="00C4235F">
      <w:pPr>
        <w:numPr>
          <w:ilvl w:val="0"/>
          <w:numId w:val="13"/>
        </w:numPr>
      </w:pPr>
      <w:r w:rsidRPr="00FC3B47">
        <w:rPr>
          <w:b/>
          <w:bCs/>
        </w:rPr>
        <w:t>Nutritional Status:</w:t>
      </w:r>
      <w:r w:rsidRPr="00FC3B47">
        <w:t xml:space="preserve"> Protein malnutrition, vitamin C deficiency inhibit collagen synthesis.</w:t>
      </w:r>
    </w:p>
    <w:p w:rsidR="00FC3B47" w:rsidRPr="00FC3B47" w:rsidRDefault="00FC3B47" w:rsidP="00C4235F">
      <w:pPr>
        <w:numPr>
          <w:ilvl w:val="0"/>
          <w:numId w:val="13"/>
        </w:numPr>
      </w:pPr>
      <w:r w:rsidRPr="00FC3B47">
        <w:rPr>
          <w:b/>
          <w:bCs/>
        </w:rPr>
        <w:t>Glucocorticoids (Steroids):</w:t>
      </w:r>
      <w:r w:rsidRPr="00FC3B47">
        <w:t xml:space="preserve"> Inhibit TGF-</w:t>
      </w:r>
      <w:r w:rsidRPr="00FC3B47">
        <w:rPr>
          <w:rFonts w:ascii="Calibri" w:hAnsi="Calibri" w:cs="Calibri"/>
        </w:rPr>
        <w:t>β</w:t>
      </w:r>
      <w:r w:rsidRPr="00FC3B47">
        <w:t>, diminish fibrosis, leading to weak scars.</w:t>
      </w:r>
    </w:p>
    <w:p w:rsidR="00FC3B47" w:rsidRPr="00FC3B47" w:rsidRDefault="00FC3B47" w:rsidP="00C4235F">
      <w:pPr>
        <w:numPr>
          <w:ilvl w:val="0"/>
          <w:numId w:val="13"/>
        </w:numPr>
      </w:pPr>
      <w:r w:rsidRPr="00FC3B47">
        <w:rPr>
          <w:b/>
          <w:bCs/>
        </w:rPr>
        <w:t>Mechanical Factors:</w:t>
      </w:r>
      <w:r w:rsidRPr="00FC3B47">
        <w:t xml:space="preserve"> Pressure, torsion (can cause dehiscence – wound rupture).</w:t>
      </w:r>
    </w:p>
    <w:p w:rsidR="00FC3B47" w:rsidRPr="00FC3B47" w:rsidRDefault="00FC3B47" w:rsidP="00C4235F">
      <w:pPr>
        <w:numPr>
          <w:ilvl w:val="0"/>
          <w:numId w:val="13"/>
        </w:numPr>
      </w:pPr>
      <w:r w:rsidRPr="00FC3B47">
        <w:rPr>
          <w:b/>
          <w:bCs/>
        </w:rPr>
        <w:t>Poor Perfusion:</w:t>
      </w:r>
      <w:r w:rsidRPr="00FC3B47">
        <w:t xml:space="preserve"> Arteriosclerosis, obstructed venous drainage.</w:t>
      </w:r>
    </w:p>
    <w:p w:rsidR="00FC3B47" w:rsidRPr="00FC3B47" w:rsidRDefault="00FC3B47" w:rsidP="00C4235F">
      <w:pPr>
        <w:numPr>
          <w:ilvl w:val="0"/>
          <w:numId w:val="13"/>
        </w:numPr>
      </w:pPr>
      <w:r w:rsidRPr="00FC3B47">
        <w:rPr>
          <w:b/>
          <w:bCs/>
        </w:rPr>
        <w:t>Foreign Bodies:</w:t>
      </w:r>
      <w:r w:rsidRPr="00FC3B47">
        <w:t xml:space="preserve"> Impede healing.</w:t>
      </w:r>
    </w:p>
    <w:p w:rsidR="00FC3B47" w:rsidRPr="00FC3B47" w:rsidRDefault="00FC3B47" w:rsidP="00C4235F">
      <w:pPr>
        <w:numPr>
          <w:ilvl w:val="0"/>
          <w:numId w:val="13"/>
        </w:numPr>
      </w:pPr>
      <w:r w:rsidRPr="00FC3B47">
        <w:rPr>
          <w:b/>
          <w:bCs/>
        </w:rPr>
        <w:t>Type/Extent of Injury:</w:t>
      </w:r>
      <w:r w:rsidRPr="00FC3B47">
        <w:t xml:space="preserve"> Complete restoration only in proliferating tissues; extensive injury or injury to non-dividing cells leads to scarring.</w:t>
      </w:r>
    </w:p>
    <w:p w:rsidR="00FC3B47" w:rsidRPr="00FC3B47" w:rsidRDefault="00FC3B47" w:rsidP="00C4235F">
      <w:pPr>
        <w:numPr>
          <w:ilvl w:val="0"/>
          <w:numId w:val="13"/>
        </w:numPr>
      </w:pPr>
      <w:r w:rsidRPr="00FC3B47">
        <w:rPr>
          <w:b/>
          <w:bCs/>
        </w:rPr>
        <w:t>Location/Character of Tissue:</w:t>
      </w:r>
      <w:r w:rsidRPr="00FC3B47">
        <w:t xml:space="preserve"> E.g., exudates in tissue spaces may be resorbed, or undergo organization to fibrosis.</w:t>
      </w:r>
    </w:p>
    <w:p w:rsidR="00FC3B47" w:rsidRPr="00FC3B47" w:rsidRDefault="00FC3B47" w:rsidP="00FC3B47">
      <w:pPr>
        <w:ind w:left="0" w:firstLine="0"/>
      </w:pPr>
      <w:r w:rsidRPr="00FC3B47">
        <w:rPr>
          <w:b/>
          <w:bCs/>
        </w:rPr>
        <w:t>F. Clinical Examples of Abnormal Wound Healing and Scarring:</w:t>
      </w:r>
    </w:p>
    <w:p w:rsidR="00A82A1B" w:rsidRPr="00A82A1B" w:rsidRDefault="00FC3B47" w:rsidP="00C4235F">
      <w:pPr>
        <w:numPr>
          <w:ilvl w:val="0"/>
          <w:numId w:val="14"/>
        </w:numPr>
      </w:pPr>
      <w:r w:rsidRPr="00FC3B47">
        <w:rPr>
          <w:b/>
          <w:bCs/>
        </w:rPr>
        <w:t>Defects in Healing (Chronic Wounds):</w:t>
      </w:r>
    </w:p>
    <w:p w:rsidR="00FC3B47" w:rsidRPr="00FC3B47" w:rsidRDefault="00FC3B47" w:rsidP="00C4235F">
      <w:pPr>
        <w:numPr>
          <w:ilvl w:val="1"/>
          <w:numId w:val="14"/>
        </w:numPr>
      </w:pPr>
      <w:r w:rsidRPr="00FC3B47">
        <w:rPr>
          <w:b/>
          <w:bCs/>
        </w:rPr>
        <w:t>Venous leg ulcers:</w:t>
      </w:r>
      <w:r w:rsidRPr="00FC3B47">
        <w:t xml:space="preserve"> Chronic venous hypertension, poor oxygen delivery.</w:t>
      </w:r>
    </w:p>
    <w:p w:rsidR="00FC3B47" w:rsidRPr="00FC3B47" w:rsidRDefault="00FC3B47" w:rsidP="00C4235F">
      <w:pPr>
        <w:numPr>
          <w:ilvl w:val="1"/>
          <w:numId w:val="14"/>
        </w:numPr>
      </w:pPr>
      <w:r w:rsidRPr="00FC3B47">
        <w:rPr>
          <w:b/>
          <w:bCs/>
        </w:rPr>
        <w:t>Arterial ulcers:</w:t>
      </w:r>
      <w:r w:rsidRPr="00FC3B47">
        <w:t xml:space="preserve"> Atherosclerosis, ischemia.</w:t>
      </w:r>
    </w:p>
    <w:p w:rsidR="00FC3B47" w:rsidRPr="00FC3B47" w:rsidRDefault="00FC3B47" w:rsidP="00C4235F">
      <w:pPr>
        <w:numPr>
          <w:ilvl w:val="1"/>
          <w:numId w:val="14"/>
        </w:numPr>
      </w:pPr>
      <w:r w:rsidRPr="00FC3B47">
        <w:rPr>
          <w:b/>
          <w:bCs/>
        </w:rPr>
        <w:t>Pressure sores:</w:t>
      </w:r>
      <w:r w:rsidRPr="00FC3B47">
        <w:t xml:space="preserve"> Prolonged compression, local ischemia.</w:t>
      </w:r>
    </w:p>
    <w:p w:rsidR="00FC3B47" w:rsidRPr="00FC3B47" w:rsidRDefault="00FC3B47" w:rsidP="00C4235F">
      <w:pPr>
        <w:numPr>
          <w:ilvl w:val="1"/>
          <w:numId w:val="14"/>
        </w:numPr>
      </w:pPr>
      <w:r w:rsidRPr="00FC3B47">
        <w:rPr>
          <w:b/>
          <w:bCs/>
        </w:rPr>
        <w:t>Diabetic ulcers:</w:t>
      </w:r>
      <w:r w:rsidRPr="00FC3B47">
        <w:t xml:space="preserve"> Small vessel disease, neuropathy, metabolic abnormalities, secondary infections.</w:t>
      </w:r>
    </w:p>
    <w:p w:rsidR="00A82A1B" w:rsidRPr="00A82A1B" w:rsidRDefault="00FC3B47" w:rsidP="00C4235F">
      <w:pPr>
        <w:numPr>
          <w:ilvl w:val="0"/>
          <w:numId w:val="14"/>
        </w:numPr>
      </w:pPr>
      <w:r w:rsidRPr="00FC3B47">
        <w:rPr>
          <w:b/>
          <w:bCs/>
        </w:rPr>
        <w:t>Excessive Scarring:</w:t>
      </w:r>
    </w:p>
    <w:p w:rsidR="00FC3B47" w:rsidRPr="00FC3B47" w:rsidRDefault="00FC3B47" w:rsidP="00C4235F">
      <w:pPr>
        <w:numPr>
          <w:ilvl w:val="1"/>
          <w:numId w:val="14"/>
        </w:numPr>
      </w:pPr>
      <w:r w:rsidRPr="00FC3B47">
        <w:rPr>
          <w:b/>
          <w:bCs/>
        </w:rPr>
        <w:t>Hypertrophic Scars:</w:t>
      </w:r>
      <w:r w:rsidRPr="00FC3B47">
        <w:t xml:space="preserve"> Raised scars with excessive collagen, tend to regress.</w:t>
      </w:r>
    </w:p>
    <w:p w:rsidR="00FC3B47" w:rsidRPr="00FC3B47" w:rsidRDefault="00FC3B47" w:rsidP="00C4235F">
      <w:pPr>
        <w:numPr>
          <w:ilvl w:val="1"/>
          <w:numId w:val="14"/>
        </w:numPr>
      </w:pPr>
      <w:r w:rsidRPr="00FC3B47">
        <w:rPr>
          <w:b/>
          <w:bCs/>
        </w:rPr>
        <w:t>Keloids:</w:t>
      </w:r>
      <w:r w:rsidRPr="00FC3B47">
        <w:t xml:space="preserve"> Scar tissue growing "beyond the boundaries of the original wound and does not regress," genetically predisposed (e.g., African descent).</w:t>
      </w:r>
    </w:p>
    <w:p w:rsidR="00FC3B47" w:rsidRPr="00FC3B47" w:rsidRDefault="00FC3B47" w:rsidP="00C4235F">
      <w:pPr>
        <w:numPr>
          <w:ilvl w:val="1"/>
          <w:numId w:val="14"/>
        </w:numPr>
      </w:pPr>
      <w:r w:rsidRPr="00FC3B47">
        <w:rPr>
          <w:b/>
          <w:bCs/>
        </w:rPr>
        <w:t>Exuberant Granulation (Proud Flesh):</w:t>
      </w:r>
      <w:r w:rsidRPr="00FC3B47">
        <w:t xml:space="preserve"> Excessive granulation tissue protruding above skin, blocking reepithelialization.</w:t>
      </w:r>
    </w:p>
    <w:p w:rsidR="00FC3B47" w:rsidRPr="00FC3B47" w:rsidRDefault="00FC3B47" w:rsidP="00C4235F">
      <w:pPr>
        <w:numPr>
          <w:ilvl w:val="1"/>
          <w:numId w:val="14"/>
        </w:numPr>
      </w:pPr>
      <w:r w:rsidRPr="00FC3B47">
        <w:rPr>
          <w:b/>
          <w:bCs/>
        </w:rPr>
        <w:t>Contractures:</w:t>
      </w:r>
      <w:r w:rsidRPr="00FC3B47">
        <w:t xml:space="preserve"> Exaggerated wound contraction leading to deformities, common after burns.</w:t>
      </w:r>
    </w:p>
    <w:p w:rsidR="0081427A" w:rsidRPr="0081427A" w:rsidRDefault="00FC3B47" w:rsidP="00C4235F">
      <w:pPr>
        <w:numPr>
          <w:ilvl w:val="0"/>
          <w:numId w:val="14"/>
        </w:numPr>
      </w:pPr>
      <w:r w:rsidRPr="00FC3B47">
        <w:rPr>
          <w:b/>
          <w:bCs/>
        </w:rPr>
        <w:t>Fibrosis in Parenchymal Organs:</w:t>
      </w:r>
      <w:r w:rsidRPr="00FC3B47">
        <w:t xml:space="preserve"> "Excessive deposition of collagen and other ECM components in a tissue." Pathologic process induced by "persistent injurious stimuli" (chronic infections, immune reactions), often leading to "substantial organ dysfunction and even organ failure." Major cytokine is TGF-</w:t>
      </w:r>
      <w:r w:rsidRPr="00FC3B47">
        <w:rPr>
          <w:rFonts w:ascii="Calibri" w:hAnsi="Calibri" w:cs="Calibri"/>
        </w:rPr>
        <w:t>β</w:t>
      </w:r>
      <w:r w:rsidRPr="00FC3B47">
        <w:t>. (e.g., liver cirrhosis, pulmonary fibrosis).</w:t>
      </w:r>
    </w:p>
    <w:p w:rsidR="00E1766B" w:rsidRPr="00FF764A" w:rsidRDefault="00E1766B" w:rsidP="00E1766B">
      <w:pPr>
        <w:rPr>
          <w:b/>
        </w:rPr>
      </w:pPr>
      <w:r w:rsidRPr="00FF764A">
        <w:rPr>
          <w:b/>
        </w:rPr>
        <w:t>Inflammatory Cells</w:t>
      </w:r>
    </w:p>
    <w:p w:rsidR="00E1766B" w:rsidRPr="0081427A" w:rsidRDefault="00E1766B" w:rsidP="00E1766B">
      <w:pPr>
        <w:ind w:left="360" w:firstLine="0"/>
      </w:pPr>
      <w:r w:rsidRPr="0081427A">
        <w:t>Inflammation is a fundamental protective response of vascularized tissues to infections and tissue damage, serving to bring host defense cells and molecules from the circulation to the sites where they are needed to eliminate harmful agents. This process involves the coordinated action of various cell types, each playing a specific role.</w:t>
      </w:r>
    </w:p>
    <w:p w:rsidR="00E1766B" w:rsidRPr="00FF764A" w:rsidRDefault="00E1766B" w:rsidP="00E1766B">
      <w:pPr>
        <w:ind w:left="360" w:firstLine="0"/>
        <w:rPr>
          <w:b/>
        </w:rPr>
      </w:pPr>
      <w:r w:rsidRPr="00FF764A">
        <w:rPr>
          <w:b/>
        </w:rPr>
        <w:t>1. Overview</w:t>
      </w:r>
    </w:p>
    <w:p w:rsidR="00E1766B" w:rsidRPr="0081427A" w:rsidRDefault="00E1766B" w:rsidP="00E1766B">
      <w:pPr>
        <w:ind w:left="360" w:firstLine="0"/>
      </w:pPr>
      <w:r w:rsidRPr="0081427A">
        <w:t xml:space="preserve">The types of cells involved in inflammation vary depending on the nature and duration of the response. Inflammation can be broadly categorized into two types: </w:t>
      </w:r>
      <w:r w:rsidRPr="0081427A">
        <w:rPr>
          <w:b/>
          <w:bCs/>
        </w:rPr>
        <w:t>acute</w:t>
      </w:r>
      <w:r w:rsidRPr="0081427A">
        <w:t xml:space="preserve"> and </w:t>
      </w:r>
      <w:r w:rsidRPr="0081427A">
        <w:rPr>
          <w:b/>
          <w:bCs/>
        </w:rPr>
        <w:t>chronic</w:t>
      </w:r>
      <w:r w:rsidRPr="0081427A">
        <w:t>.</w:t>
      </w:r>
    </w:p>
    <w:p w:rsidR="00E1766B" w:rsidRPr="0081427A" w:rsidRDefault="00E1766B" w:rsidP="00C4235F">
      <w:pPr>
        <w:pStyle w:val="ListParagraph"/>
        <w:numPr>
          <w:ilvl w:val="0"/>
          <w:numId w:val="47"/>
        </w:numPr>
        <w:contextualSpacing w:val="0"/>
      </w:pPr>
      <w:r w:rsidRPr="00237BA2">
        <w:rPr>
          <w:b/>
          <w:bCs/>
        </w:rPr>
        <w:t>Acute inflammation</w:t>
      </w:r>
      <w:r w:rsidRPr="0081427A">
        <w:t xml:space="preserve"> is the initial, rapid response, typically developing within minutes or hours and lasting a few days. It is characterized by the exudation of fluid and plasma proteins (edema) and the emigration of leukocytes, predominantly </w:t>
      </w:r>
      <w:r w:rsidRPr="00237BA2">
        <w:rPr>
          <w:b/>
          <w:bCs/>
        </w:rPr>
        <w:t>neutrophils</w:t>
      </w:r>
      <w:r w:rsidRPr="0081427A">
        <w:t>.</w:t>
      </w:r>
    </w:p>
    <w:p w:rsidR="00E1766B" w:rsidRPr="0081427A" w:rsidRDefault="00E1766B" w:rsidP="00C4235F">
      <w:pPr>
        <w:pStyle w:val="ListParagraph"/>
        <w:numPr>
          <w:ilvl w:val="0"/>
          <w:numId w:val="47"/>
        </w:numPr>
        <w:contextualSpacing w:val="0"/>
      </w:pPr>
      <w:r w:rsidRPr="00237BA2">
        <w:rPr>
          <w:b/>
          <w:bCs/>
        </w:rPr>
        <w:t>Chronic inflammation</w:t>
      </w:r>
      <w:r w:rsidRPr="0081427A">
        <w:t xml:space="preserve"> is a prolonged response lasting weeks or months, where inflammation, tissue injury, and attempts at repair coexist. It is characterized by infiltration with </w:t>
      </w:r>
      <w:r w:rsidRPr="00237BA2">
        <w:rPr>
          <w:b/>
          <w:bCs/>
        </w:rPr>
        <w:t>mononuclear cells</w:t>
      </w:r>
      <w:r w:rsidRPr="0081427A">
        <w:t xml:space="preserve"> (macrophages, lymphocytes, and plasma cells), tissue destruction, and attempts at healing through angiogenesis and fibrosis.</w:t>
      </w:r>
    </w:p>
    <w:p w:rsidR="00E1766B" w:rsidRPr="00FF764A" w:rsidRDefault="00E1766B" w:rsidP="00E1766B">
      <w:pPr>
        <w:rPr>
          <w:b/>
        </w:rPr>
      </w:pPr>
      <w:r w:rsidRPr="00FF764A">
        <w:rPr>
          <w:b/>
        </w:rPr>
        <w:t>2. Leukocytes: The Circulating Defenders</w:t>
      </w:r>
    </w:p>
    <w:p w:rsidR="00E1766B" w:rsidRPr="0081427A" w:rsidRDefault="00E1766B" w:rsidP="00E1766B">
      <w:pPr>
        <w:ind w:left="360" w:firstLine="0"/>
      </w:pPr>
      <w:r w:rsidRPr="0081427A">
        <w:t>Leukocytes, or white blood cells, are the primary cellular components of the inflammatory response. Most normally circulate in the blood but can be rapidly recruited to sites of infection or tissue damage.</w:t>
      </w:r>
    </w:p>
    <w:p w:rsidR="00E1766B" w:rsidRPr="00FF764A" w:rsidRDefault="00E1766B" w:rsidP="00E1766B">
      <w:pPr>
        <w:rPr>
          <w:b/>
        </w:rPr>
      </w:pPr>
      <w:r w:rsidRPr="00FF764A">
        <w:rPr>
          <w:b/>
        </w:rPr>
        <w:t>2.1. Neutrophils (Polymorphonuclear Leukocytes)</w:t>
      </w:r>
    </w:p>
    <w:p w:rsidR="00E1766B" w:rsidRPr="0081427A" w:rsidRDefault="00E1766B" w:rsidP="00E1766B">
      <w:pPr>
        <w:ind w:left="360" w:firstLine="0"/>
      </w:pPr>
      <w:r w:rsidRPr="0081427A">
        <w:rPr>
          <w:b/>
          <w:bCs/>
        </w:rPr>
        <w:t>Neutrophils</w:t>
      </w:r>
      <w:r w:rsidRPr="0081427A">
        <w:t xml:space="preserve"> are the </w:t>
      </w:r>
      <w:r w:rsidRPr="0081427A">
        <w:rPr>
          <w:b/>
          <w:bCs/>
        </w:rPr>
        <w:t xml:space="preserve">main cellular infiltrate </w:t>
      </w:r>
      <w:r w:rsidRPr="00FF764A">
        <w:rPr>
          <w:bCs/>
        </w:rPr>
        <w:t>in most forms of acute inflammation</w:t>
      </w:r>
      <w:r w:rsidRPr="0081427A">
        <w:t>, predominating during the first 6 to 24 hours. They are produced in the bone marrow and are rapidly recruited to sites of inflammation.</w:t>
      </w:r>
    </w:p>
    <w:p w:rsidR="00E1766B" w:rsidRPr="0081427A" w:rsidRDefault="00E1766B" w:rsidP="00C4235F">
      <w:pPr>
        <w:pStyle w:val="ListParagraph"/>
        <w:numPr>
          <w:ilvl w:val="1"/>
          <w:numId w:val="17"/>
        </w:numPr>
        <w:ind w:left="720"/>
        <w:contextualSpacing w:val="0"/>
      </w:pPr>
      <w:r w:rsidRPr="00FF764A">
        <w:rPr>
          <w:b/>
          <w:bCs/>
        </w:rPr>
        <w:t>Characteristics and Life Span</w:t>
      </w:r>
      <w:r w:rsidRPr="0081427A">
        <w:t>: Neutrophils are more numerous in the blood than other leukocytes and respond more rapidly to chemokines. They are characterized by their rapid, short-lived responses, primarily involving degranulation and enzymatic activity. After entering tissues, neutrophils are short-lived, undergoing apoptosis and disappearing within 24 to 48 hours.</w:t>
      </w:r>
    </w:p>
    <w:p w:rsidR="00E1766B" w:rsidRPr="0081427A" w:rsidRDefault="00E1766B" w:rsidP="00C4235F">
      <w:pPr>
        <w:pStyle w:val="ListParagraph"/>
        <w:numPr>
          <w:ilvl w:val="1"/>
          <w:numId w:val="17"/>
        </w:numPr>
        <w:ind w:left="720"/>
        <w:contextualSpacing w:val="0"/>
      </w:pPr>
      <w:r w:rsidRPr="00FF764A">
        <w:rPr>
          <w:b/>
          <w:bCs/>
        </w:rPr>
        <w:t>Recruitment to Sites of Inflammation</w:t>
      </w:r>
      <w:r w:rsidRPr="0081427A">
        <w:t xml:space="preserve">: </w:t>
      </w:r>
      <w:r>
        <w:t>As Discussed earlier.</w:t>
      </w:r>
    </w:p>
    <w:p w:rsidR="00E1766B" w:rsidRPr="0081427A" w:rsidRDefault="00E1766B" w:rsidP="00C4235F">
      <w:pPr>
        <w:pStyle w:val="ListParagraph"/>
        <w:numPr>
          <w:ilvl w:val="0"/>
          <w:numId w:val="40"/>
        </w:numPr>
        <w:contextualSpacing w:val="0"/>
      </w:pPr>
      <w:r w:rsidRPr="006A3EDC">
        <w:rPr>
          <w:b/>
          <w:bCs/>
        </w:rPr>
        <w:t>In Chronic Inflammation</w:t>
      </w:r>
      <w:r w:rsidRPr="0081427A">
        <w:t xml:space="preserve">: Although characteristic of acute inflammation, neutrophils can persist in large numbers in some chronic inflammatory conditions, such as chronic bacterial infections (e.g., </w:t>
      </w:r>
      <w:r w:rsidRPr="006A3EDC">
        <w:rPr>
          <w:b/>
        </w:rPr>
        <w:t>osteomyelitis</w:t>
      </w:r>
      <w:r w:rsidRPr="0081427A">
        <w:t>) or lung damage from smoking, a pattern sometimes called "acute on chronic" inflammation.</w:t>
      </w:r>
    </w:p>
    <w:p w:rsidR="00E1766B" w:rsidRDefault="00E1766B" w:rsidP="00E1766B">
      <w:pPr>
        <w:rPr>
          <w:b/>
        </w:rPr>
      </w:pPr>
      <w:r>
        <w:rPr>
          <w:b/>
        </w:rPr>
        <w:t xml:space="preserve">3. Macrophages &amp; Lymphocytes </w:t>
      </w:r>
      <w:r w:rsidRPr="00A85A78">
        <w:t xml:space="preserve">(as discussed </w:t>
      </w:r>
      <w:r>
        <w:t>i</w:t>
      </w:r>
      <w:r w:rsidRPr="00A85A78">
        <w:t>n chronic inflammation)</w:t>
      </w:r>
    </w:p>
    <w:p w:rsidR="00E1766B" w:rsidRPr="00835BFB" w:rsidRDefault="00E1766B" w:rsidP="00E1766B">
      <w:pPr>
        <w:rPr>
          <w:b/>
        </w:rPr>
      </w:pPr>
      <w:r>
        <w:rPr>
          <w:b/>
        </w:rPr>
        <w:t>4</w:t>
      </w:r>
      <w:r w:rsidRPr="00835BFB">
        <w:rPr>
          <w:b/>
        </w:rPr>
        <w:t>. Tissue-Resident Cells and Other Inflammatory Contributors</w:t>
      </w:r>
    </w:p>
    <w:p w:rsidR="00E1766B" w:rsidRPr="0081427A" w:rsidRDefault="00E1766B" w:rsidP="00E1766B">
      <w:pPr>
        <w:ind w:left="360" w:firstLine="0"/>
      </w:pPr>
      <w:r w:rsidRPr="0081427A">
        <w:t>Beyond the circulating leukocytes, several tissue-resident cells and other components are crucial for initiating, regulating, and resolving inflammation.</w:t>
      </w:r>
    </w:p>
    <w:p w:rsidR="00E1766B" w:rsidRPr="00835BFB" w:rsidRDefault="00E1766B" w:rsidP="00E1766B">
      <w:pPr>
        <w:rPr>
          <w:b/>
        </w:rPr>
      </w:pPr>
      <w:r>
        <w:rPr>
          <w:b/>
        </w:rPr>
        <w:t>4</w:t>
      </w:r>
      <w:r w:rsidRPr="00835BFB">
        <w:rPr>
          <w:b/>
        </w:rPr>
        <w:t>.1. Mast Cells</w:t>
      </w:r>
    </w:p>
    <w:p w:rsidR="00E1766B" w:rsidRPr="00835BFB" w:rsidRDefault="00E1766B" w:rsidP="00E1766B">
      <w:pPr>
        <w:ind w:left="360" w:firstLine="0"/>
      </w:pPr>
      <w:r w:rsidRPr="00835BFB">
        <w:rPr>
          <w:bCs/>
        </w:rPr>
        <w:t>Mast cells</w:t>
      </w:r>
      <w:r w:rsidRPr="00835BFB">
        <w:t xml:space="preserve"> are widely distributed in connective tissues, particularly adjacent to blood vessels, and participate in both acute and chronic inflammation.</w:t>
      </w:r>
    </w:p>
    <w:p w:rsidR="00E1766B" w:rsidRPr="0081427A" w:rsidRDefault="00E1766B" w:rsidP="00C4235F">
      <w:pPr>
        <w:pStyle w:val="ListParagraph"/>
        <w:numPr>
          <w:ilvl w:val="0"/>
          <w:numId w:val="40"/>
        </w:numPr>
      </w:pPr>
      <w:r w:rsidRPr="00835BFB">
        <w:rPr>
          <w:b/>
          <w:bCs/>
        </w:rPr>
        <w:t>Histamine Release</w:t>
      </w:r>
      <w:r w:rsidRPr="0081427A">
        <w:t xml:space="preserve">: Mast cells are the richest source of </w:t>
      </w:r>
      <w:r w:rsidRPr="00835BFB">
        <w:rPr>
          <w:b/>
          <w:bCs/>
        </w:rPr>
        <w:t>histamine</w:t>
      </w:r>
      <w:r>
        <w:t xml:space="preserve">. </w:t>
      </w:r>
      <w:r w:rsidRPr="0081427A">
        <w:t xml:space="preserve">Histamine is one of the first mediators released during inflammation in response to physical injury, antibody binding (as in allergic reactions), or complement products (anaphylatoxins like C3a and C5a). </w:t>
      </w:r>
    </w:p>
    <w:p w:rsidR="00E1766B" w:rsidRPr="00E35E2E" w:rsidRDefault="00E1766B" w:rsidP="00E1766B">
      <w:pPr>
        <w:rPr>
          <w:b/>
        </w:rPr>
      </w:pPr>
      <w:r>
        <w:rPr>
          <w:b/>
        </w:rPr>
        <w:t>4</w:t>
      </w:r>
      <w:r w:rsidRPr="00E35E2E">
        <w:rPr>
          <w:b/>
        </w:rPr>
        <w:t>.2. Endothelial Cells</w:t>
      </w:r>
    </w:p>
    <w:p w:rsidR="00E1766B" w:rsidRPr="0081427A" w:rsidRDefault="00E1766B" w:rsidP="00E1766B">
      <w:pPr>
        <w:ind w:left="360" w:firstLine="0"/>
      </w:pPr>
      <w:r w:rsidRPr="0081427A">
        <w:t>The endothelial cells lining blood vessels are not merely passive conduits but actively participate in inflammation, particularly in vascular changes and leukocyte recruitment.</w:t>
      </w:r>
    </w:p>
    <w:p w:rsidR="00E1766B" w:rsidRPr="0081427A" w:rsidRDefault="00E1766B" w:rsidP="00C4235F">
      <w:pPr>
        <w:pStyle w:val="ListParagraph"/>
        <w:numPr>
          <w:ilvl w:val="0"/>
          <w:numId w:val="40"/>
        </w:numPr>
        <w:contextualSpacing w:val="0"/>
      </w:pPr>
      <w:r w:rsidRPr="00E35E2E">
        <w:rPr>
          <w:b/>
          <w:bCs/>
        </w:rPr>
        <w:t>Vascular Changes</w:t>
      </w:r>
      <w:r w:rsidRPr="0081427A">
        <w:t>: In acute inflammation, endothelial cells undergo changes that increase blood flow and vascular permeability.</w:t>
      </w:r>
    </w:p>
    <w:p w:rsidR="00E1766B" w:rsidRPr="0081427A" w:rsidRDefault="00E1766B" w:rsidP="00C4235F">
      <w:pPr>
        <w:pStyle w:val="ListParagraph"/>
        <w:numPr>
          <w:ilvl w:val="0"/>
          <w:numId w:val="44"/>
        </w:numPr>
        <w:contextualSpacing w:val="0"/>
      </w:pPr>
      <w:r w:rsidRPr="00E35E2E">
        <w:rPr>
          <w:b/>
          <w:bCs/>
        </w:rPr>
        <w:t>Vasodilation</w:t>
      </w:r>
      <w:r w:rsidRPr="0081427A">
        <w:t>: Induced by mediators like histamine, affecting arterioles and capillaries, leading to increased blood flow, which causes heat and redness.</w:t>
      </w:r>
    </w:p>
    <w:p w:rsidR="00E1766B" w:rsidRPr="0081427A" w:rsidRDefault="00E1766B" w:rsidP="00C4235F">
      <w:pPr>
        <w:pStyle w:val="ListParagraph"/>
        <w:numPr>
          <w:ilvl w:val="0"/>
          <w:numId w:val="44"/>
        </w:numPr>
        <w:contextualSpacing w:val="0"/>
      </w:pPr>
      <w:r w:rsidRPr="00E35E2E">
        <w:rPr>
          <w:b/>
          <w:bCs/>
        </w:rPr>
        <w:t>Increased Permeability</w:t>
      </w:r>
      <w:r w:rsidRPr="0081427A">
        <w:t>: Endothelial cells retract, creating gaps that allow plasma proteins and leukocytes to leave the circulation. Direct endothelial injury (e.g., from burns or microbial toxins) can also cause sustained leakage.</w:t>
      </w:r>
    </w:p>
    <w:p w:rsidR="00E1766B" w:rsidRPr="0081427A" w:rsidRDefault="00E1766B" w:rsidP="00C4235F">
      <w:pPr>
        <w:pStyle w:val="ListParagraph"/>
        <w:numPr>
          <w:ilvl w:val="0"/>
          <w:numId w:val="40"/>
        </w:numPr>
        <w:contextualSpacing w:val="0"/>
      </w:pPr>
      <w:r w:rsidRPr="00E35E2E">
        <w:rPr>
          <w:b/>
          <w:bCs/>
        </w:rPr>
        <w:t>Angiogenesis</w:t>
      </w:r>
      <w:r w:rsidRPr="0081427A">
        <w:t xml:space="preserve">: In tissue repair, endothelial cells proliferate and form new blood vessels, a process called </w:t>
      </w:r>
      <w:r w:rsidRPr="00E35E2E">
        <w:rPr>
          <w:b/>
          <w:bCs/>
        </w:rPr>
        <w:t>angiogenesis</w:t>
      </w:r>
      <w:r w:rsidRPr="0081427A">
        <w:t>.. It involves vasodilation, pericyte separation, basement membrane breakdown, endothelial cell migration and proliferation, remodeling into capillary tubes</w:t>
      </w:r>
      <w:r>
        <w:t>.</w:t>
      </w:r>
    </w:p>
    <w:p w:rsidR="00E1766B" w:rsidRPr="00E35E2E" w:rsidRDefault="00E1766B" w:rsidP="00E1766B">
      <w:pPr>
        <w:rPr>
          <w:b/>
        </w:rPr>
      </w:pPr>
      <w:r>
        <w:rPr>
          <w:b/>
        </w:rPr>
        <w:t>4</w:t>
      </w:r>
      <w:r w:rsidRPr="00E35E2E">
        <w:rPr>
          <w:b/>
        </w:rPr>
        <w:t>.3. Fibroblasts and Myofibroblasts</w:t>
      </w:r>
    </w:p>
    <w:p w:rsidR="00E1766B" w:rsidRPr="0081427A" w:rsidRDefault="00E1766B" w:rsidP="00E1766B">
      <w:pPr>
        <w:ind w:left="360" w:firstLine="0"/>
      </w:pPr>
      <w:r w:rsidRPr="0081427A">
        <w:t xml:space="preserve">These cells are crucial for </w:t>
      </w:r>
      <w:r w:rsidRPr="0081427A">
        <w:rPr>
          <w:b/>
          <w:bCs/>
        </w:rPr>
        <w:t>tissue repair and scar formation</w:t>
      </w:r>
      <w:r w:rsidRPr="0081427A">
        <w:t>, particularly in situations where regeneration is incomplete.</w:t>
      </w:r>
    </w:p>
    <w:p w:rsidR="00E1766B" w:rsidRPr="0081427A" w:rsidRDefault="00E1766B" w:rsidP="00C4235F">
      <w:pPr>
        <w:pStyle w:val="ListParagraph"/>
        <w:numPr>
          <w:ilvl w:val="0"/>
          <w:numId w:val="41"/>
        </w:numPr>
        <w:contextualSpacing w:val="0"/>
      </w:pPr>
      <w:r w:rsidRPr="00E35E2E">
        <w:rPr>
          <w:b/>
        </w:rPr>
        <w:t>Fibroblasts</w:t>
      </w:r>
      <w:r w:rsidRPr="0081427A">
        <w:t xml:space="preserve"> are the primary source of collagen, the major component of fibrous scars. </w:t>
      </w:r>
      <w:r w:rsidRPr="00E35E2E">
        <w:rPr>
          <w:bCs/>
        </w:rPr>
        <w:t>Transforming growth factor-beta (TGF-</w:t>
      </w:r>
      <w:r w:rsidRPr="00E35E2E">
        <w:rPr>
          <w:rFonts w:ascii="Calibri" w:hAnsi="Calibri" w:cs="Calibri"/>
          <w:bCs/>
        </w:rPr>
        <w:t>β</w:t>
      </w:r>
      <w:r w:rsidRPr="00E35E2E">
        <w:rPr>
          <w:bCs/>
        </w:rPr>
        <w:t>)</w:t>
      </w:r>
      <w:r w:rsidRPr="0081427A">
        <w:t xml:space="preserve"> is the most important cytokine for stimulating collagen synthesis and deposition.</w:t>
      </w:r>
    </w:p>
    <w:p w:rsidR="00E1766B" w:rsidRPr="0081427A" w:rsidRDefault="00E1766B" w:rsidP="00C4235F">
      <w:pPr>
        <w:pStyle w:val="ListParagraph"/>
        <w:numPr>
          <w:ilvl w:val="0"/>
          <w:numId w:val="41"/>
        </w:numPr>
        <w:contextualSpacing w:val="0"/>
      </w:pPr>
      <w:r w:rsidRPr="00E35E2E">
        <w:rPr>
          <w:b/>
          <w:bCs/>
        </w:rPr>
        <w:t>Myofibroblasts</w:t>
      </w:r>
      <w:r w:rsidRPr="0081427A">
        <w:t xml:space="preserve">: Some fibroblasts differentiate into myofibroblasts, which contain smooth muscle actin and have increased contractile activity. These cells serve to </w:t>
      </w:r>
      <w:r w:rsidRPr="00E35E2E">
        <w:rPr>
          <w:bCs/>
        </w:rPr>
        <w:t>close the wound by pulling its margins toward the center</w:t>
      </w:r>
      <w:r w:rsidRPr="0081427A">
        <w:t>, contributing to wound contraction.</w:t>
      </w:r>
    </w:p>
    <w:p w:rsidR="00E1766B" w:rsidRPr="0081427A" w:rsidRDefault="00E1766B" w:rsidP="00E1766B">
      <w:pPr>
        <w:ind w:left="360" w:firstLine="0"/>
      </w:pPr>
      <w:r w:rsidRPr="0081427A">
        <w:rPr>
          <w:b/>
          <w:bCs/>
        </w:rPr>
        <w:t>Fibrosis</w:t>
      </w:r>
      <w:r w:rsidRPr="0081427A">
        <w:t xml:space="preserve">: Excessive deposition of collagen and other ECM components, often involving myofibroblasts as the main source of collagen, is termed </w:t>
      </w:r>
      <w:r w:rsidRPr="0081427A">
        <w:rPr>
          <w:b/>
          <w:bCs/>
        </w:rPr>
        <w:t>fibrosis</w:t>
      </w:r>
      <w:r w:rsidRPr="0081427A">
        <w:t>. This can lead to substantial organ dysfunction and is a hallmark of chronic inflammatory diseases in internal organs.</w:t>
      </w:r>
    </w:p>
    <w:p w:rsidR="00E1766B" w:rsidRPr="00E35E2E" w:rsidRDefault="00E1766B" w:rsidP="00E1766B">
      <w:pPr>
        <w:rPr>
          <w:b/>
        </w:rPr>
      </w:pPr>
      <w:r>
        <w:rPr>
          <w:b/>
        </w:rPr>
        <w:t>4</w:t>
      </w:r>
      <w:r w:rsidRPr="00E35E2E">
        <w:rPr>
          <w:b/>
        </w:rPr>
        <w:t>.4. Platelets</w:t>
      </w:r>
    </w:p>
    <w:p w:rsidR="00E1766B" w:rsidRPr="0081427A" w:rsidRDefault="00E1766B" w:rsidP="00E1766B">
      <w:r w:rsidRPr="0081427A">
        <w:t>Beyond their primary role in hemostasis, platelets contribute to inflammation.</w:t>
      </w:r>
    </w:p>
    <w:p w:rsidR="00E1766B" w:rsidRPr="0081427A" w:rsidRDefault="00E1766B" w:rsidP="00C4235F">
      <w:pPr>
        <w:pStyle w:val="ListParagraph"/>
        <w:numPr>
          <w:ilvl w:val="1"/>
          <w:numId w:val="43"/>
        </w:numPr>
        <w:contextualSpacing w:val="0"/>
      </w:pPr>
      <w:r w:rsidRPr="00E35E2E">
        <w:rPr>
          <w:b/>
          <w:bCs/>
        </w:rPr>
        <w:t>Hemostatic Plug</w:t>
      </w:r>
      <w:r w:rsidRPr="0081427A">
        <w:t xml:space="preserve">: Within minutes of injury, platelets form a hemostatic plug that stops bleeding and provides a skeleton for </w:t>
      </w:r>
      <w:r w:rsidR="00386BE2" w:rsidRPr="0081427A">
        <w:t>sensitive</w:t>
      </w:r>
      <w:r w:rsidRPr="0081427A">
        <w:t xml:space="preserve"> inflammatory cells.</w:t>
      </w:r>
    </w:p>
    <w:p w:rsidR="00E1766B" w:rsidRPr="0081427A" w:rsidRDefault="00E1766B" w:rsidP="00C4235F">
      <w:pPr>
        <w:pStyle w:val="ListParagraph"/>
        <w:numPr>
          <w:ilvl w:val="1"/>
          <w:numId w:val="43"/>
        </w:numPr>
        <w:contextualSpacing w:val="0"/>
      </w:pPr>
      <w:r w:rsidRPr="00E35E2E">
        <w:rPr>
          <w:b/>
          <w:bCs/>
        </w:rPr>
        <w:t>Mediator Release</w:t>
      </w:r>
      <w:r w:rsidRPr="0081427A">
        <w:t xml:space="preserve">: Platelets can release various inflammatory mediators. They contain </w:t>
      </w:r>
      <w:r w:rsidRPr="00E35E2E">
        <w:rPr>
          <w:b/>
          <w:bCs/>
        </w:rPr>
        <w:t>serotonin</w:t>
      </w:r>
      <w:r w:rsidRPr="0081427A">
        <w:t xml:space="preserve">, a vasoactive mediator. They can also elaborate </w:t>
      </w:r>
      <w:r w:rsidRPr="00E35E2E">
        <w:rPr>
          <w:b/>
          <w:bCs/>
        </w:rPr>
        <w:t>platelet-activating factor (PAF)</w:t>
      </w:r>
      <w:r w:rsidRPr="0081427A">
        <w:t>, a phospholipid-derived mediator with multiple inflammatory effec</w:t>
      </w:r>
      <w:r>
        <w:t>ts, including vasoconstriction</w:t>
      </w:r>
      <w:r w:rsidRPr="0081427A">
        <w:t>, vasodilation, increased vascular permeability, leukocyte adhesion, and degranulation.</w:t>
      </w:r>
    </w:p>
    <w:p w:rsidR="00E1766B" w:rsidRPr="006A3EDC" w:rsidRDefault="00E1766B" w:rsidP="00E1766B">
      <w:pPr>
        <w:rPr>
          <w:b/>
        </w:rPr>
      </w:pPr>
      <w:r w:rsidRPr="006A3EDC">
        <w:rPr>
          <w:b/>
        </w:rPr>
        <w:t>Acute Vs Chronic Inflammation</w:t>
      </w:r>
    </w:p>
    <w:p w:rsidR="00E1766B" w:rsidRPr="006A3EDC" w:rsidRDefault="00E1766B" w:rsidP="00C4235F">
      <w:pPr>
        <w:pStyle w:val="ListParagraph"/>
        <w:numPr>
          <w:ilvl w:val="0"/>
          <w:numId w:val="42"/>
        </w:numPr>
        <w:contextualSpacing w:val="0"/>
        <w:rPr>
          <w:b/>
        </w:rPr>
      </w:pPr>
      <w:r w:rsidRPr="006A3EDC">
        <w:rPr>
          <w:b/>
        </w:rPr>
        <w:t>Onset and Duration</w:t>
      </w:r>
    </w:p>
    <w:p w:rsidR="00E1766B" w:rsidRPr="0007474F" w:rsidRDefault="00E1766B" w:rsidP="00C4235F">
      <w:pPr>
        <w:pStyle w:val="ListParagraph"/>
        <w:numPr>
          <w:ilvl w:val="1"/>
          <w:numId w:val="40"/>
        </w:numPr>
        <w:contextualSpacing w:val="0"/>
      </w:pPr>
      <w:r w:rsidRPr="00C05C11">
        <w:rPr>
          <w:bCs/>
        </w:rPr>
        <w:t>Acute inflammation</w:t>
      </w:r>
      <w:r w:rsidRPr="0007474F">
        <w:t xml:space="preserve"> is the initial, rapid response typically develops within minutes or hours and is of short duration, lasting for several hours to a few days.</w:t>
      </w:r>
    </w:p>
    <w:p w:rsidR="00E1766B" w:rsidRPr="0007474F" w:rsidRDefault="00E1766B" w:rsidP="00C4235F">
      <w:pPr>
        <w:pStyle w:val="ListParagraph"/>
        <w:numPr>
          <w:ilvl w:val="1"/>
          <w:numId w:val="40"/>
        </w:numPr>
        <w:contextualSpacing w:val="0"/>
      </w:pPr>
      <w:r w:rsidRPr="00C05C11">
        <w:rPr>
          <w:bCs/>
        </w:rPr>
        <w:t>Chronic inflammation</w:t>
      </w:r>
      <w:r w:rsidRPr="0007474F">
        <w:t xml:space="preserve"> is a response of prolonged duration, lasting weeks or months. </w:t>
      </w:r>
    </w:p>
    <w:p w:rsidR="00E1766B" w:rsidRPr="006A3EDC" w:rsidRDefault="00E1766B" w:rsidP="00C4235F">
      <w:pPr>
        <w:pStyle w:val="ListParagraph"/>
        <w:numPr>
          <w:ilvl w:val="0"/>
          <w:numId w:val="42"/>
        </w:numPr>
        <w:contextualSpacing w:val="0"/>
        <w:rPr>
          <w:b/>
        </w:rPr>
      </w:pPr>
      <w:r w:rsidRPr="006A3EDC">
        <w:rPr>
          <w:b/>
        </w:rPr>
        <w:t>Cellular Infiltrate</w:t>
      </w:r>
    </w:p>
    <w:p w:rsidR="00E1766B" w:rsidRPr="0007474F" w:rsidRDefault="00E1766B" w:rsidP="00C4235F">
      <w:pPr>
        <w:pStyle w:val="ListParagraph"/>
        <w:numPr>
          <w:ilvl w:val="1"/>
          <w:numId w:val="40"/>
        </w:numPr>
        <w:contextualSpacing w:val="0"/>
      </w:pPr>
      <w:r w:rsidRPr="00C05C11">
        <w:rPr>
          <w:bCs/>
        </w:rPr>
        <w:t>Acute inflammation</w:t>
      </w:r>
      <w:r w:rsidRPr="0007474F">
        <w:t xml:space="preserve"> is primarily characterized by the emigration of </w:t>
      </w:r>
      <w:r w:rsidRPr="00C05C11">
        <w:rPr>
          <w:b/>
          <w:bCs/>
        </w:rPr>
        <w:t>leukocytes, predominantly neutrophils</w:t>
      </w:r>
      <w:r w:rsidRPr="0007474F">
        <w:t xml:space="preserve"> (also called polymorphonuclear leukocytes</w:t>
      </w:r>
    </w:p>
    <w:p w:rsidR="00E1766B" w:rsidRPr="0007474F" w:rsidRDefault="00E1766B" w:rsidP="00C4235F">
      <w:pPr>
        <w:pStyle w:val="ListParagraph"/>
        <w:numPr>
          <w:ilvl w:val="1"/>
          <w:numId w:val="40"/>
        </w:numPr>
        <w:contextualSpacing w:val="0"/>
      </w:pPr>
      <w:r w:rsidRPr="00C05C11">
        <w:rPr>
          <w:bCs/>
        </w:rPr>
        <w:t>Chronic inflammation</w:t>
      </w:r>
      <w:r w:rsidRPr="0007474F">
        <w:t xml:space="preserve"> is characterized by the infiltration of </w:t>
      </w:r>
      <w:r w:rsidRPr="00C05C11">
        <w:rPr>
          <w:b/>
          <w:bCs/>
        </w:rPr>
        <w:t>mononuclear cells, including macrophages, lymphocytes, and plasma cells</w:t>
      </w:r>
      <w:r w:rsidRPr="0007474F">
        <w:t>. In some prolonged cases, neutrophils can also remain present, a pattern referred to as "acute on chronic" inflammation.</w:t>
      </w:r>
    </w:p>
    <w:p w:rsidR="00E1766B" w:rsidRPr="006A3EDC" w:rsidRDefault="00E1766B" w:rsidP="00C4235F">
      <w:pPr>
        <w:pStyle w:val="ListParagraph"/>
        <w:numPr>
          <w:ilvl w:val="0"/>
          <w:numId w:val="42"/>
        </w:numPr>
        <w:contextualSpacing w:val="0"/>
        <w:rPr>
          <w:b/>
        </w:rPr>
      </w:pPr>
      <w:r w:rsidRPr="006A3EDC">
        <w:rPr>
          <w:b/>
        </w:rPr>
        <w:t>Vascular Changes and Fluid Exudation</w:t>
      </w:r>
    </w:p>
    <w:p w:rsidR="00E1766B" w:rsidRPr="0007474F" w:rsidRDefault="00E1766B" w:rsidP="00C4235F">
      <w:pPr>
        <w:pStyle w:val="ListParagraph"/>
        <w:numPr>
          <w:ilvl w:val="1"/>
          <w:numId w:val="40"/>
        </w:numPr>
        <w:contextualSpacing w:val="0"/>
      </w:pPr>
      <w:r w:rsidRPr="00C05C11">
        <w:rPr>
          <w:bCs/>
        </w:rPr>
        <w:t>Acute inflammation</w:t>
      </w:r>
      <w:r w:rsidRPr="0007474F">
        <w:t xml:space="preserve"> is characterized by the </w:t>
      </w:r>
      <w:r w:rsidRPr="00C05C11">
        <w:rPr>
          <w:b/>
          <w:bCs/>
        </w:rPr>
        <w:t>exudation of fluid and plasma proteins (edema)</w:t>
      </w:r>
      <w:r w:rsidRPr="0007474F">
        <w:t xml:space="preserve">. </w:t>
      </w:r>
    </w:p>
    <w:p w:rsidR="00E1766B" w:rsidRPr="0007474F" w:rsidRDefault="00E1766B" w:rsidP="00C4235F">
      <w:pPr>
        <w:pStyle w:val="ListParagraph"/>
        <w:numPr>
          <w:ilvl w:val="1"/>
          <w:numId w:val="40"/>
        </w:numPr>
        <w:contextualSpacing w:val="0"/>
      </w:pPr>
      <w:r w:rsidRPr="00C05C11">
        <w:rPr>
          <w:bCs/>
        </w:rPr>
        <w:t>Chronic inflammation</w:t>
      </w:r>
      <w:r w:rsidRPr="0007474F">
        <w:t xml:space="preserve"> typically associated with </w:t>
      </w:r>
      <w:r w:rsidRPr="00C05C11">
        <w:rPr>
          <w:b/>
          <w:bCs/>
        </w:rPr>
        <w:t>angiogenesis (proliferation of small blood vessels)</w:t>
      </w:r>
      <w:r w:rsidRPr="0007474F">
        <w:t xml:space="preserve"> as part of the healing attempts.</w:t>
      </w:r>
    </w:p>
    <w:p w:rsidR="00E1766B" w:rsidRPr="006A3EDC" w:rsidRDefault="00E1766B" w:rsidP="00C4235F">
      <w:pPr>
        <w:pStyle w:val="ListParagraph"/>
        <w:numPr>
          <w:ilvl w:val="0"/>
          <w:numId w:val="42"/>
        </w:numPr>
        <w:contextualSpacing w:val="0"/>
        <w:rPr>
          <w:b/>
        </w:rPr>
      </w:pPr>
      <w:r w:rsidRPr="006A3EDC">
        <w:rPr>
          <w:b/>
        </w:rPr>
        <w:t>Tissue Injury and Repair Attempts</w:t>
      </w:r>
    </w:p>
    <w:p w:rsidR="00E1766B" w:rsidRPr="0007474F" w:rsidRDefault="00E1766B" w:rsidP="00C4235F">
      <w:pPr>
        <w:pStyle w:val="ListParagraph"/>
        <w:numPr>
          <w:ilvl w:val="1"/>
          <w:numId w:val="40"/>
        </w:numPr>
        <w:contextualSpacing w:val="0"/>
      </w:pPr>
      <w:r w:rsidRPr="0007474F">
        <w:t xml:space="preserve">In </w:t>
      </w:r>
      <w:r w:rsidRPr="00C05C11">
        <w:rPr>
          <w:b/>
          <w:bCs/>
        </w:rPr>
        <w:t>acute inflammation</w:t>
      </w:r>
      <w:r w:rsidRPr="0007474F">
        <w:t xml:space="preserve">, tissue injury is usually </w:t>
      </w:r>
      <w:r w:rsidRPr="00C05C11">
        <w:rPr>
          <w:b/>
          <w:bCs/>
        </w:rPr>
        <w:t>mild and self-limited</w:t>
      </w:r>
      <w:r w:rsidRPr="0007474F">
        <w:t xml:space="preserve">. </w:t>
      </w:r>
      <w:r>
        <w:t>H</w:t>
      </w:r>
      <w:r w:rsidRPr="0007474F">
        <w:t xml:space="preserve">ealing occurs by </w:t>
      </w:r>
      <w:r w:rsidRPr="00C05C11">
        <w:rPr>
          <w:b/>
          <w:bCs/>
        </w:rPr>
        <w:t>connective tissue replacement (scarring, or fibrosis)</w:t>
      </w:r>
      <w:r w:rsidRPr="0007474F">
        <w:t>.</w:t>
      </w:r>
    </w:p>
    <w:p w:rsidR="00E1766B" w:rsidRPr="0007474F" w:rsidRDefault="00E1766B" w:rsidP="00C4235F">
      <w:pPr>
        <w:pStyle w:val="ListParagraph"/>
        <w:numPr>
          <w:ilvl w:val="1"/>
          <w:numId w:val="40"/>
        </w:numPr>
        <w:contextualSpacing w:val="0"/>
      </w:pPr>
      <w:r w:rsidRPr="0007474F">
        <w:t xml:space="preserve">In </w:t>
      </w:r>
      <w:r w:rsidRPr="00C05C11">
        <w:rPr>
          <w:b/>
          <w:bCs/>
        </w:rPr>
        <w:t>chronic inflammation</w:t>
      </w:r>
      <w:r w:rsidRPr="0007474F">
        <w:t xml:space="preserve">, there is often </w:t>
      </w:r>
      <w:r w:rsidRPr="00C05C11">
        <w:rPr>
          <w:b/>
          <w:bCs/>
        </w:rPr>
        <w:t xml:space="preserve">severe </w:t>
      </w:r>
      <w:r w:rsidRPr="00C05C11">
        <w:rPr>
          <w:bCs/>
        </w:rPr>
        <w:t>and</w:t>
      </w:r>
      <w:r w:rsidRPr="00C05C11">
        <w:rPr>
          <w:b/>
          <w:bCs/>
        </w:rPr>
        <w:t xml:space="preserve"> progressive </w:t>
      </w:r>
      <w:r w:rsidRPr="00C05C11">
        <w:rPr>
          <w:bCs/>
        </w:rPr>
        <w:t>tissue destruction</w:t>
      </w:r>
      <w:r w:rsidRPr="0007474F">
        <w:t xml:space="preserve">. A specific morphologic pattern of chronic inflammation is </w:t>
      </w:r>
      <w:r w:rsidRPr="00C05C11">
        <w:rPr>
          <w:b/>
          <w:bCs/>
        </w:rPr>
        <w:t>granulomatous inflammation</w:t>
      </w:r>
      <w:r w:rsidRPr="0007474F">
        <w:t>, characterized by collections of activated macrophages, often with T lymphocytes.</w:t>
      </w:r>
    </w:p>
    <w:p w:rsidR="00E1766B" w:rsidRPr="00104A29" w:rsidRDefault="00E1766B" w:rsidP="00C4235F">
      <w:pPr>
        <w:pStyle w:val="ListParagraph"/>
        <w:numPr>
          <w:ilvl w:val="0"/>
          <w:numId w:val="42"/>
        </w:numPr>
        <w:contextualSpacing w:val="0"/>
        <w:rPr>
          <w:b/>
        </w:rPr>
      </w:pPr>
      <w:r w:rsidRPr="00104A29">
        <w:rPr>
          <w:b/>
        </w:rPr>
        <w:t>Mediators Involved</w:t>
      </w:r>
    </w:p>
    <w:p w:rsidR="00E1766B" w:rsidRDefault="00E1766B" w:rsidP="00C4235F">
      <w:pPr>
        <w:pStyle w:val="ListParagraph"/>
        <w:numPr>
          <w:ilvl w:val="1"/>
          <w:numId w:val="40"/>
        </w:numPr>
        <w:contextualSpacing w:val="0"/>
      </w:pPr>
      <w:r w:rsidRPr="00C05C11">
        <w:rPr>
          <w:b/>
          <w:bCs/>
        </w:rPr>
        <w:t>Acute inflammation</w:t>
      </w:r>
      <w:r w:rsidRPr="0007474F">
        <w:t xml:space="preserve"> involves a rapid release of various mediators. </w:t>
      </w:r>
    </w:p>
    <w:p w:rsidR="00E1766B" w:rsidRDefault="00E1766B" w:rsidP="00C4235F">
      <w:pPr>
        <w:pStyle w:val="ListParagraph"/>
        <w:numPr>
          <w:ilvl w:val="1"/>
          <w:numId w:val="41"/>
        </w:numPr>
        <w:contextualSpacing w:val="0"/>
      </w:pPr>
      <w:r w:rsidRPr="0007474F">
        <w:t xml:space="preserve">These include </w:t>
      </w:r>
      <w:r w:rsidRPr="00104A29">
        <w:rPr>
          <w:b/>
          <w:bCs/>
        </w:rPr>
        <w:t>vasoactive amines</w:t>
      </w:r>
      <w:r w:rsidRPr="0007474F">
        <w:t xml:space="preserve"> like histamine (from mast cells, basophils, platelets) and serotonin (from platelets). </w:t>
      </w:r>
    </w:p>
    <w:p w:rsidR="00E1766B" w:rsidRDefault="00E1766B" w:rsidP="00C4235F">
      <w:pPr>
        <w:pStyle w:val="ListParagraph"/>
        <w:numPr>
          <w:ilvl w:val="1"/>
          <w:numId w:val="41"/>
        </w:numPr>
        <w:contextualSpacing w:val="0"/>
      </w:pPr>
      <w:r w:rsidRPr="00104A29">
        <w:rPr>
          <w:b/>
          <w:bCs/>
        </w:rPr>
        <w:t>Arachidonic acid metabolites</w:t>
      </w:r>
      <w:r w:rsidRPr="0007474F">
        <w:t xml:space="preserve">, such as prostaglandins (vasodilation, pain, fever) and leukotrienes (increased vascular permeability, chemotaxis, bronchospasm), are synthesized rapidly. </w:t>
      </w:r>
    </w:p>
    <w:p w:rsidR="00E1766B" w:rsidRDefault="00E1766B" w:rsidP="00C4235F">
      <w:pPr>
        <w:pStyle w:val="ListParagraph"/>
        <w:numPr>
          <w:ilvl w:val="1"/>
          <w:numId w:val="41"/>
        </w:numPr>
        <w:contextualSpacing w:val="0"/>
      </w:pPr>
      <w:r w:rsidRPr="0007474F">
        <w:t xml:space="preserve">Key </w:t>
      </w:r>
      <w:r w:rsidRPr="00104A29">
        <w:rPr>
          <w:b/>
          <w:bCs/>
        </w:rPr>
        <w:t>cytokines</w:t>
      </w:r>
      <w:r w:rsidRPr="0007474F">
        <w:t xml:space="preserve"> like TNF and IL-1 are produced by macrophages, end</w:t>
      </w:r>
      <w:r>
        <w:t xml:space="preserve">othelial cells, and mast cells. </w:t>
      </w:r>
    </w:p>
    <w:p w:rsidR="00E1766B" w:rsidRDefault="00E1766B" w:rsidP="00C4235F">
      <w:pPr>
        <w:pStyle w:val="ListParagraph"/>
        <w:numPr>
          <w:ilvl w:val="1"/>
          <w:numId w:val="41"/>
        </w:numPr>
        <w:contextualSpacing w:val="0"/>
      </w:pPr>
      <w:r w:rsidRPr="00104A29">
        <w:rPr>
          <w:b/>
          <w:bCs/>
        </w:rPr>
        <w:t>Chemokines</w:t>
      </w:r>
      <w:r w:rsidRPr="0007474F">
        <w:t xml:space="preserve"> attract specific types of leukocytes. </w:t>
      </w:r>
    </w:p>
    <w:p w:rsidR="00E1766B" w:rsidRDefault="00E1766B" w:rsidP="00C4235F">
      <w:pPr>
        <w:pStyle w:val="ListParagraph"/>
        <w:numPr>
          <w:ilvl w:val="1"/>
          <w:numId w:val="41"/>
        </w:numPr>
        <w:contextualSpacing w:val="0"/>
      </w:pPr>
      <w:r w:rsidRPr="0007474F">
        <w:t xml:space="preserve">The </w:t>
      </w:r>
      <w:r w:rsidRPr="00104A29">
        <w:rPr>
          <w:b/>
          <w:bCs/>
        </w:rPr>
        <w:t>complement system</w:t>
      </w:r>
      <w:r w:rsidRPr="0007474F">
        <w:t xml:space="preserve"> generates products (C3a, C5a) that increase vascular permeability and are chemotactic. </w:t>
      </w:r>
    </w:p>
    <w:p w:rsidR="00E1766B" w:rsidRPr="0007474F" w:rsidRDefault="00E1766B" w:rsidP="00C4235F">
      <w:pPr>
        <w:pStyle w:val="ListParagraph"/>
        <w:numPr>
          <w:ilvl w:val="1"/>
          <w:numId w:val="41"/>
        </w:numPr>
        <w:contextualSpacing w:val="0"/>
      </w:pPr>
      <w:r w:rsidRPr="00104A29">
        <w:rPr>
          <w:b/>
          <w:bCs/>
        </w:rPr>
        <w:t>Kinins</w:t>
      </w:r>
      <w:r w:rsidRPr="0007474F">
        <w:t>, like bradykinin, also contribute to vascular permeability, smooth muscle contraction, and pain.</w:t>
      </w:r>
    </w:p>
    <w:p w:rsidR="00E1766B" w:rsidRPr="0007474F" w:rsidRDefault="00E1766B" w:rsidP="00C4235F">
      <w:pPr>
        <w:pStyle w:val="ListParagraph"/>
        <w:numPr>
          <w:ilvl w:val="1"/>
          <w:numId w:val="40"/>
        </w:numPr>
        <w:contextualSpacing w:val="0"/>
      </w:pPr>
      <w:r w:rsidRPr="00C05C11">
        <w:rPr>
          <w:b/>
          <w:bCs/>
        </w:rPr>
        <w:t>Chronic inflammation</w:t>
      </w:r>
      <w:r w:rsidRPr="0007474F">
        <w:t xml:space="preserve"> is sustained by </w:t>
      </w:r>
      <w:r w:rsidRPr="00C05C11">
        <w:rPr>
          <w:b/>
          <w:bCs/>
        </w:rPr>
        <w:t>cytokines produced by macrophages and lymphocytes</w:t>
      </w:r>
      <w:r w:rsidRPr="0007474F">
        <w:t xml:space="preserve">, creating a bidirectional feedback loop. </w:t>
      </w:r>
    </w:p>
    <w:p w:rsidR="00E1766B" w:rsidRPr="00104A29" w:rsidRDefault="00E1766B" w:rsidP="00C4235F">
      <w:pPr>
        <w:pStyle w:val="ListParagraph"/>
        <w:numPr>
          <w:ilvl w:val="0"/>
          <w:numId w:val="42"/>
        </w:numPr>
        <w:contextualSpacing w:val="0"/>
        <w:rPr>
          <w:b/>
        </w:rPr>
      </w:pPr>
      <w:r w:rsidRPr="00104A29">
        <w:rPr>
          <w:b/>
        </w:rPr>
        <w:t>Local and Systemic Signs</w:t>
      </w:r>
    </w:p>
    <w:p w:rsidR="00E1766B" w:rsidRPr="0007474F" w:rsidRDefault="00E1766B" w:rsidP="00C4235F">
      <w:pPr>
        <w:pStyle w:val="ListParagraph"/>
        <w:numPr>
          <w:ilvl w:val="1"/>
          <w:numId w:val="40"/>
        </w:numPr>
        <w:contextualSpacing w:val="0"/>
      </w:pPr>
      <w:r w:rsidRPr="00C05C11">
        <w:rPr>
          <w:b/>
          <w:bCs/>
        </w:rPr>
        <w:t>Acute inflammation</w:t>
      </w:r>
      <w:r w:rsidRPr="0007474F">
        <w:t xml:space="preserve"> typically presents with </w:t>
      </w:r>
      <w:r w:rsidRPr="00C05C11">
        <w:rPr>
          <w:b/>
          <w:bCs/>
        </w:rPr>
        <w:t>prominent local and systemic signs</w:t>
      </w:r>
      <w:r w:rsidRPr="0007474F">
        <w:t xml:space="preserve">. Local signs are the cardinal signs: redness, heat, swelling, pain, and loss of function. Systemic manifestations, collectively called the </w:t>
      </w:r>
      <w:r w:rsidRPr="00C05C11">
        <w:rPr>
          <w:b/>
          <w:bCs/>
        </w:rPr>
        <w:t>acute-phase response</w:t>
      </w:r>
      <w:r w:rsidRPr="0007474F">
        <w:t xml:space="preserve">, include fever, production of acute-phase proteins and leukocytosis. </w:t>
      </w:r>
    </w:p>
    <w:p w:rsidR="00E1766B" w:rsidRPr="0007474F" w:rsidRDefault="00E1766B" w:rsidP="00C4235F">
      <w:pPr>
        <w:pStyle w:val="ListParagraph"/>
        <w:numPr>
          <w:ilvl w:val="1"/>
          <w:numId w:val="40"/>
        </w:numPr>
        <w:contextualSpacing w:val="0"/>
      </w:pPr>
      <w:r w:rsidRPr="00C05C11">
        <w:rPr>
          <w:b/>
          <w:bCs/>
        </w:rPr>
        <w:t>Chronic inflammation</w:t>
      </w:r>
      <w:r w:rsidRPr="0007474F">
        <w:t xml:space="preserve"> usually has </w:t>
      </w:r>
      <w:r w:rsidRPr="00C05C11">
        <w:rPr>
          <w:b/>
          <w:bCs/>
        </w:rPr>
        <w:t>less prominent</w:t>
      </w:r>
      <w:r w:rsidRPr="0007474F">
        <w:t xml:space="preserve"> local and systemic signs compared to acute inflammation. Chronic inflammatory reactions also underlie many common chronic diseases like rheumatoid arthritis and atherosclerosis.</w:t>
      </w:r>
    </w:p>
    <w:p w:rsidR="0081427A" w:rsidRPr="0081427A" w:rsidRDefault="0081427A" w:rsidP="00E1766B">
      <w:pPr>
        <w:ind w:left="0" w:firstLine="0"/>
        <w:rPr>
          <w:vanish/>
        </w:rPr>
      </w:pPr>
      <w:r w:rsidRPr="0081427A">
        <w:rPr>
          <w:vanish/>
        </w:rPr>
        <w:t>Top of Form</w:t>
      </w:r>
    </w:p>
    <w:p w:rsidR="0081427A" w:rsidRPr="0081427A" w:rsidRDefault="0081427A" w:rsidP="0081427A">
      <w:pPr>
        <w:rPr>
          <w:vanish/>
        </w:rPr>
      </w:pPr>
      <w:r w:rsidRPr="0081427A">
        <w:rPr>
          <w:vanish/>
        </w:rPr>
        <w:t>Bottom of Form</w:t>
      </w:r>
    </w:p>
    <w:p w:rsidR="0081427A" w:rsidRDefault="0081427A" w:rsidP="0081427A"/>
    <w:sectPr w:rsidR="0081427A" w:rsidSect="00FC3B47">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4E4E" w:rsidRDefault="00394E4E" w:rsidP="000E40A3">
      <w:pPr>
        <w:spacing w:after="0" w:line="240" w:lineRule="auto"/>
      </w:pPr>
      <w:r>
        <w:separator/>
      </w:r>
    </w:p>
  </w:endnote>
  <w:endnote w:type="continuationSeparator" w:id="0">
    <w:p w:rsidR="00394E4E" w:rsidRDefault="00394E4E" w:rsidP="000E4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panose1 w:val="020B0503030403020204"/>
    <w:charset w:val="00"/>
    <w:family w:val="swiss"/>
    <w:notTrueType/>
    <w:pitch w:val="variable"/>
    <w:sig w:usb0="20000007" w:usb1="00000001" w:usb2="00000000" w:usb3="00000000" w:csb0="000001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4E4E" w:rsidRDefault="00394E4E" w:rsidP="000E40A3">
      <w:pPr>
        <w:spacing w:after="0" w:line="240" w:lineRule="auto"/>
      </w:pPr>
      <w:r>
        <w:separator/>
      </w:r>
    </w:p>
  </w:footnote>
  <w:footnote w:type="continuationSeparator" w:id="0">
    <w:p w:rsidR="00394E4E" w:rsidRDefault="00394E4E" w:rsidP="000E40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93427"/>
    <w:multiLevelType w:val="hybridMultilevel"/>
    <w:tmpl w:val="BF20D1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51F9D"/>
    <w:multiLevelType w:val="multilevel"/>
    <w:tmpl w:val="087E2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0541C"/>
    <w:multiLevelType w:val="hybridMultilevel"/>
    <w:tmpl w:val="124C4BF0"/>
    <w:lvl w:ilvl="0" w:tplc="8440FED8">
      <w:numFmt w:val="bullet"/>
      <w:lvlText w:val="•"/>
      <w:lvlJc w:val="left"/>
      <w:pPr>
        <w:ind w:left="360" w:hanging="360"/>
      </w:pPr>
      <w:rPr>
        <w:rFonts w:ascii="Source Sans Pro" w:eastAsiaTheme="minorHAnsi" w:hAnsi="Source Sans Pro"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AF014A"/>
    <w:multiLevelType w:val="multilevel"/>
    <w:tmpl w:val="4B5ED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92F23"/>
    <w:multiLevelType w:val="multilevel"/>
    <w:tmpl w:val="FF24AB3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96712"/>
    <w:multiLevelType w:val="multilevel"/>
    <w:tmpl w:val="BDBA1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A53D8"/>
    <w:multiLevelType w:val="hybridMultilevel"/>
    <w:tmpl w:val="D42C21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E11D3A"/>
    <w:multiLevelType w:val="multilevel"/>
    <w:tmpl w:val="CAEE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2286E"/>
    <w:multiLevelType w:val="multilevel"/>
    <w:tmpl w:val="5CB29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A4745"/>
    <w:multiLevelType w:val="hybridMultilevel"/>
    <w:tmpl w:val="3356F864"/>
    <w:lvl w:ilvl="0" w:tplc="04090003">
      <w:start w:val="1"/>
      <w:numFmt w:val="bullet"/>
      <w:lvlText w:val="o"/>
      <w:lvlJc w:val="left"/>
      <w:pPr>
        <w:ind w:left="1080" w:hanging="360"/>
      </w:pPr>
      <w:rPr>
        <w:rFonts w:ascii="Courier New" w:hAnsi="Courier New" w:cs="Courier New" w:hint="default"/>
        <w:sz w:val="1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8620F08"/>
    <w:multiLevelType w:val="multilevel"/>
    <w:tmpl w:val="D430E4F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ource Sans Pro" w:eastAsiaTheme="minorHAnsi" w:hAnsi="Source Sans Pro" w:cstheme="minorBidi"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962AA"/>
    <w:multiLevelType w:val="multilevel"/>
    <w:tmpl w:val="99CEF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E0DD3"/>
    <w:multiLevelType w:val="multilevel"/>
    <w:tmpl w:val="A9C8FD4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67B46"/>
    <w:multiLevelType w:val="multilevel"/>
    <w:tmpl w:val="C7F0FA58"/>
    <w:lvl w:ilvl="0">
      <w:start w:val="1"/>
      <w:numFmt w:val="bullet"/>
      <w:lvlText w:val="o"/>
      <w:lvlJc w:val="left"/>
      <w:pPr>
        <w:tabs>
          <w:tab w:val="num" w:pos="720"/>
        </w:tabs>
        <w:ind w:left="720" w:hanging="360"/>
      </w:pPr>
      <w:rPr>
        <w:rFonts w:ascii="Courier New" w:hAnsi="Courier New" w:cs="Courier New" w:hint="default"/>
        <w:sz w:val="20"/>
      </w:rPr>
    </w:lvl>
    <w:lvl w:ilvl="1">
      <w:numFmt w:val="bullet"/>
      <w:lvlText w:val="•"/>
      <w:lvlJc w:val="left"/>
      <w:pPr>
        <w:ind w:left="1440" w:hanging="360"/>
      </w:pPr>
      <w:rPr>
        <w:rFonts w:ascii="Source Sans Pro" w:eastAsiaTheme="minorHAnsi" w:hAnsi="Source Sans Pro"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B5F49"/>
    <w:multiLevelType w:val="hybridMultilevel"/>
    <w:tmpl w:val="FFCCBE3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B8739D"/>
    <w:multiLevelType w:val="hybridMultilevel"/>
    <w:tmpl w:val="86C4A238"/>
    <w:lvl w:ilvl="0" w:tplc="A95E1562">
      <w:start w:val="1"/>
      <w:numFmt w:val="lowerLetter"/>
      <w:lvlText w:val="%1)"/>
      <w:lvlJc w:val="left"/>
      <w:pPr>
        <w:ind w:left="72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F11437"/>
    <w:multiLevelType w:val="multilevel"/>
    <w:tmpl w:val="031EFF0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ource Sans Pro" w:eastAsiaTheme="minorHAnsi" w:hAnsi="Source Sans Pro"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94B1D"/>
    <w:multiLevelType w:val="multilevel"/>
    <w:tmpl w:val="CC289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D504AA"/>
    <w:multiLevelType w:val="multilevel"/>
    <w:tmpl w:val="3FC2886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ind w:left="2520" w:hanging="360"/>
      </w:pPr>
      <w:rPr>
        <w:rFonts w:ascii="Courier New" w:hAnsi="Courier New" w:cs="Courier New" w:hint="default"/>
      </w:rPr>
    </w:lvl>
    <w:lvl w:ilvl="2">
      <w:start w:val="1"/>
      <w:numFmt w:val="bullet"/>
      <w:lvlText w:val="o"/>
      <w:lvlJc w:val="left"/>
      <w:pPr>
        <w:ind w:left="3240" w:hanging="360"/>
      </w:pPr>
      <w:rPr>
        <w:rFonts w:ascii="Courier New" w:hAnsi="Courier New" w:cs="Courier New"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2AEE1F14"/>
    <w:multiLevelType w:val="multilevel"/>
    <w:tmpl w:val="1930BA5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ource Sans Pro" w:eastAsiaTheme="minorHAnsi" w:hAnsi="Source Sans Pro" w:cstheme="minorBidi"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12E60"/>
    <w:multiLevelType w:val="multilevel"/>
    <w:tmpl w:val="922E569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ource Sans Pro" w:eastAsiaTheme="minorHAnsi" w:hAnsi="Source Sans Pro"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4B4825"/>
    <w:multiLevelType w:val="multilevel"/>
    <w:tmpl w:val="0DE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F2B5A"/>
    <w:multiLevelType w:val="multilevel"/>
    <w:tmpl w:val="B854F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116B4B"/>
    <w:multiLevelType w:val="hybridMultilevel"/>
    <w:tmpl w:val="9300D3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F406572"/>
    <w:multiLevelType w:val="multilevel"/>
    <w:tmpl w:val="026C39BC"/>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Source Sans Pro" w:eastAsiaTheme="minorHAnsi" w:hAnsi="Source Sans Pro" w:cstheme="minorBidi"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D43153"/>
    <w:multiLevelType w:val="multilevel"/>
    <w:tmpl w:val="E0AE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366312"/>
    <w:multiLevelType w:val="multilevel"/>
    <w:tmpl w:val="EDBE4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31582"/>
    <w:multiLevelType w:val="multilevel"/>
    <w:tmpl w:val="A9C8FD4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E86F7E"/>
    <w:multiLevelType w:val="hybridMultilevel"/>
    <w:tmpl w:val="0A6C2A8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7267040"/>
    <w:multiLevelType w:val="hybridMultilevel"/>
    <w:tmpl w:val="1C0A1FC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93150F1"/>
    <w:multiLevelType w:val="hybridMultilevel"/>
    <w:tmpl w:val="E544E2C0"/>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96877E4"/>
    <w:multiLevelType w:val="multilevel"/>
    <w:tmpl w:val="717A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231D40"/>
    <w:multiLevelType w:val="hybridMultilevel"/>
    <w:tmpl w:val="457AC47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D622075"/>
    <w:multiLevelType w:val="hybridMultilevel"/>
    <w:tmpl w:val="C37ACF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0C61F60"/>
    <w:multiLevelType w:val="multilevel"/>
    <w:tmpl w:val="C7F0FA58"/>
    <w:lvl w:ilvl="0">
      <w:start w:val="1"/>
      <w:numFmt w:val="bullet"/>
      <w:lvlText w:val="o"/>
      <w:lvlJc w:val="left"/>
      <w:pPr>
        <w:tabs>
          <w:tab w:val="num" w:pos="720"/>
        </w:tabs>
        <w:ind w:left="720" w:hanging="360"/>
      </w:pPr>
      <w:rPr>
        <w:rFonts w:ascii="Courier New" w:hAnsi="Courier New" w:cs="Courier New" w:hint="default"/>
        <w:sz w:val="20"/>
      </w:rPr>
    </w:lvl>
    <w:lvl w:ilvl="1">
      <w:numFmt w:val="bullet"/>
      <w:lvlText w:val="•"/>
      <w:lvlJc w:val="left"/>
      <w:pPr>
        <w:ind w:left="1440" w:hanging="360"/>
      </w:pPr>
      <w:rPr>
        <w:rFonts w:ascii="Source Sans Pro" w:eastAsiaTheme="minorHAnsi" w:hAnsi="Source Sans Pro"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295CAF"/>
    <w:multiLevelType w:val="multilevel"/>
    <w:tmpl w:val="DF86C7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475DFF"/>
    <w:multiLevelType w:val="multilevel"/>
    <w:tmpl w:val="B50AE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5431A5"/>
    <w:multiLevelType w:val="multilevel"/>
    <w:tmpl w:val="7E027A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4F4670F2"/>
    <w:multiLevelType w:val="hybridMultilevel"/>
    <w:tmpl w:val="96C8E6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1A26832"/>
    <w:multiLevelType w:val="multilevel"/>
    <w:tmpl w:val="30964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83319C"/>
    <w:multiLevelType w:val="multilevel"/>
    <w:tmpl w:val="DA360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875926"/>
    <w:multiLevelType w:val="multilevel"/>
    <w:tmpl w:val="88CEB9F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ource Sans Pro" w:eastAsiaTheme="minorHAnsi" w:hAnsi="Source Sans Pro"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D91012"/>
    <w:multiLevelType w:val="multilevel"/>
    <w:tmpl w:val="56F6968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9A71A9"/>
    <w:multiLevelType w:val="hybridMultilevel"/>
    <w:tmpl w:val="7C96074E"/>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8F86FB6"/>
    <w:multiLevelType w:val="hybridMultilevel"/>
    <w:tmpl w:val="50401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FD7E3E"/>
    <w:multiLevelType w:val="hybridMultilevel"/>
    <w:tmpl w:val="6E38E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69019F"/>
    <w:multiLevelType w:val="multilevel"/>
    <w:tmpl w:val="D140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357846"/>
    <w:multiLevelType w:val="multilevel"/>
    <w:tmpl w:val="C7F0FA58"/>
    <w:lvl w:ilvl="0">
      <w:start w:val="1"/>
      <w:numFmt w:val="bullet"/>
      <w:lvlText w:val="o"/>
      <w:lvlJc w:val="left"/>
      <w:pPr>
        <w:tabs>
          <w:tab w:val="num" w:pos="720"/>
        </w:tabs>
        <w:ind w:left="720" w:hanging="360"/>
      </w:pPr>
      <w:rPr>
        <w:rFonts w:ascii="Courier New" w:hAnsi="Courier New" w:cs="Courier New" w:hint="default"/>
        <w:sz w:val="20"/>
      </w:rPr>
    </w:lvl>
    <w:lvl w:ilvl="1">
      <w:numFmt w:val="bullet"/>
      <w:lvlText w:val="•"/>
      <w:lvlJc w:val="left"/>
      <w:pPr>
        <w:ind w:left="1440" w:hanging="360"/>
      </w:pPr>
      <w:rPr>
        <w:rFonts w:ascii="Source Sans Pro" w:eastAsiaTheme="minorHAnsi" w:hAnsi="Source Sans Pro"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FD50CB"/>
    <w:multiLevelType w:val="multilevel"/>
    <w:tmpl w:val="60EE08EE"/>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Source Sans Pro" w:eastAsiaTheme="minorHAnsi" w:hAnsi="Source Sans Pro"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CD3044"/>
    <w:multiLevelType w:val="multilevel"/>
    <w:tmpl w:val="A9C8FD4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1D1BAF"/>
    <w:multiLevelType w:val="multilevel"/>
    <w:tmpl w:val="9250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C6704D"/>
    <w:multiLevelType w:val="multilevel"/>
    <w:tmpl w:val="5CC2D7EA"/>
    <w:lvl w:ilvl="0">
      <w:start w:val="1"/>
      <w:numFmt w:val="decimal"/>
      <w:lvlText w:val="%1."/>
      <w:lvlJc w:val="left"/>
      <w:pPr>
        <w:tabs>
          <w:tab w:val="num" w:pos="720"/>
        </w:tabs>
        <w:ind w:left="720" w:hanging="360"/>
      </w:pPr>
      <w:rPr>
        <w:rFonts w:hint="default"/>
        <w:b/>
        <w:sz w:val="24"/>
      </w:rPr>
    </w:lvl>
    <w:lvl w:ilvl="1">
      <w:numFmt w:val="bullet"/>
      <w:lvlText w:val="•"/>
      <w:lvlJc w:val="left"/>
      <w:pPr>
        <w:ind w:left="1440" w:hanging="360"/>
      </w:pPr>
      <w:rPr>
        <w:rFonts w:ascii="Source Sans Pro" w:eastAsiaTheme="minorHAnsi" w:hAnsi="Source Sans Pro" w:cstheme="minorBidi"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A72DAB"/>
    <w:multiLevelType w:val="multilevel"/>
    <w:tmpl w:val="7D825E1A"/>
    <w:lvl w:ilvl="0">
      <w:start w:val="1"/>
      <w:numFmt w:val="bullet"/>
      <w:lvlText w:val="o"/>
      <w:lvlJc w:val="left"/>
      <w:pPr>
        <w:tabs>
          <w:tab w:val="num" w:pos="720"/>
        </w:tabs>
        <w:ind w:left="720" w:hanging="360"/>
      </w:pPr>
      <w:rPr>
        <w:rFonts w:ascii="Courier New" w:hAnsi="Courier New" w:cs="Courier New" w:hint="default"/>
        <w:sz w:val="20"/>
      </w:rPr>
    </w:lvl>
    <w:lvl w:ilvl="1">
      <w:numFmt w:val="bullet"/>
      <w:lvlText w:val="•"/>
      <w:lvlJc w:val="left"/>
      <w:pPr>
        <w:ind w:left="1440" w:hanging="360"/>
      </w:pPr>
      <w:rPr>
        <w:rFonts w:ascii="Source Sans Pro" w:eastAsiaTheme="minorHAnsi" w:hAnsi="Source Sans Pro" w:cstheme="minorBidi"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4D73B2"/>
    <w:multiLevelType w:val="multilevel"/>
    <w:tmpl w:val="9C481CB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ource Sans Pro" w:eastAsiaTheme="minorHAnsi" w:hAnsi="Source Sans Pro"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BA4963"/>
    <w:multiLevelType w:val="multilevel"/>
    <w:tmpl w:val="F3AED9EA"/>
    <w:lvl w:ilvl="0">
      <w:start w:val="2"/>
      <w:numFmt w:val="lowerLetter"/>
      <w:lvlText w:val="%1)"/>
      <w:lvlJc w:val="left"/>
      <w:pPr>
        <w:tabs>
          <w:tab w:val="num" w:pos="720"/>
        </w:tabs>
        <w:ind w:left="720" w:hanging="360"/>
      </w:pPr>
      <w:rPr>
        <w:rFonts w:hint="default"/>
        <w:b/>
        <w:sz w:val="24"/>
      </w:rPr>
    </w:lvl>
    <w:lvl w:ilvl="1">
      <w:start w:val="2"/>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2B15E7"/>
    <w:multiLevelType w:val="multilevel"/>
    <w:tmpl w:val="C5F268CE"/>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Source Sans Pro" w:eastAsiaTheme="minorHAnsi" w:hAnsi="Source Sans Pro"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B728F1"/>
    <w:multiLevelType w:val="multilevel"/>
    <w:tmpl w:val="88CEB9F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ource Sans Pro" w:eastAsiaTheme="minorHAnsi" w:hAnsi="Source Sans Pro"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104249"/>
    <w:multiLevelType w:val="multilevel"/>
    <w:tmpl w:val="7D163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DE21E4"/>
    <w:multiLevelType w:val="hybridMultilevel"/>
    <w:tmpl w:val="427889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CF3CE6"/>
    <w:multiLevelType w:val="multilevel"/>
    <w:tmpl w:val="2B864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CA61CD"/>
    <w:multiLevelType w:val="multilevel"/>
    <w:tmpl w:val="9A6CC57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ource Sans Pro" w:eastAsiaTheme="minorHAnsi" w:hAnsi="Source Sans Pro" w:cstheme="minorBidi"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1E7148"/>
    <w:multiLevelType w:val="hybridMultilevel"/>
    <w:tmpl w:val="72246E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5AE77AE"/>
    <w:multiLevelType w:val="multilevel"/>
    <w:tmpl w:val="2ECA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417FC6"/>
    <w:multiLevelType w:val="multilevel"/>
    <w:tmpl w:val="3FC28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2E6558"/>
    <w:multiLevelType w:val="multilevel"/>
    <w:tmpl w:val="405A2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4816FD"/>
    <w:multiLevelType w:val="multilevel"/>
    <w:tmpl w:val="2EBA01F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797726"/>
    <w:multiLevelType w:val="multilevel"/>
    <w:tmpl w:val="5C50E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086A78"/>
    <w:multiLevelType w:val="hybridMultilevel"/>
    <w:tmpl w:val="48A8C100"/>
    <w:lvl w:ilvl="0" w:tplc="8440FED8">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F0064E2"/>
    <w:multiLevelType w:val="multilevel"/>
    <w:tmpl w:val="217CE14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1"/>
  </w:num>
  <w:num w:numId="3">
    <w:abstractNumId w:val="57"/>
  </w:num>
  <w:num w:numId="4">
    <w:abstractNumId w:val="25"/>
  </w:num>
  <w:num w:numId="5">
    <w:abstractNumId w:val="46"/>
  </w:num>
  <w:num w:numId="6">
    <w:abstractNumId w:val="7"/>
  </w:num>
  <w:num w:numId="7">
    <w:abstractNumId w:val="40"/>
  </w:num>
  <w:num w:numId="8">
    <w:abstractNumId w:val="3"/>
  </w:num>
  <w:num w:numId="9">
    <w:abstractNumId w:val="31"/>
  </w:num>
  <w:num w:numId="10">
    <w:abstractNumId w:val="37"/>
  </w:num>
  <w:num w:numId="11">
    <w:abstractNumId w:val="62"/>
  </w:num>
  <w:num w:numId="12">
    <w:abstractNumId w:val="50"/>
  </w:num>
  <w:num w:numId="13">
    <w:abstractNumId w:val="16"/>
  </w:num>
  <w:num w:numId="14">
    <w:abstractNumId w:val="59"/>
  </w:num>
  <w:num w:numId="15">
    <w:abstractNumId w:val="67"/>
  </w:num>
  <w:num w:numId="16">
    <w:abstractNumId w:val="2"/>
  </w:num>
  <w:num w:numId="17">
    <w:abstractNumId w:val="55"/>
  </w:num>
  <w:num w:numId="18">
    <w:abstractNumId w:val="34"/>
  </w:num>
  <w:num w:numId="19">
    <w:abstractNumId w:val="13"/>
  </w:num>
  <w:num w:numId="20">
    <w:abstractNumId w:val="47"/>
  </w:num>
  <w:num w:numId="21">
    <w:abstractNumId w:val="45"/>
  </w:num>
  <w:num w:numId="22">
    <w:abstractNumId w:val="44"/>
  </w:num>
  <w:num w:numId="23">
    <w:abstractNumId w:val="23"/>
  </w:num>
  <w:num w:numId="24">
    <w:abstractNumId w:val="14"/>
  </w:num>
  <w:num w:numId="25">
    <w:abstractNumId w:val="49"/>
  </w:num>
  <w:num w:numId="26">
    <w:abstractNumId w:val="12"/>
  </w:num>
  <w:num w:numId="27">
    <w:abstractNumId w:val="27"/>
  </w:num>
  <w:num w:numId="28">
    <w:abstractNumId w:val="8"/>
  </w:num>
  <w:num w:numId="29">
    <w:abstractNumId w:val="61"/>
  </w:num>
  <w:num w:numId="30">
    <w:abstractNumId w:val="0"/>
  </w:num>
  <w:num w:numId="31">
    <w:abstractNumId w:val="4"/>
  </w:num>
  <w:num w:numId="32">
    <w:abstractNumId w:val="11"/>
  </w:num>
  <w:num w:numId="33">
    <w:abstractNumId w:val="42"/>
  </w:num>
  <w:num w:numId="34">
    <w:abstractNumId w:val="68"/>
  </w:num>
  <w:num w:numId="35">
    <w:abstractNumId w:val="35"/>
  </w:num>
  <w:num w:numId="36">
    <w:abstractNumId w:val="52"/>
  </w:num>
  <w:num w:numId="37">
    <w:abstractNumId w:val="65"/>
  </w:num>
  <w:num w:numId="38">
    <w:abstractNumId w:val="39"/>
  </w:num>
  <w:num w:numId="39">
    <w:abstractNumId w:val="60"/>
  </w:num>
  <w:num w:numId="40">
    <w:abstractNumId w:val="20"/>
  </w:num>
  <w:num w:numId="41">
    <w:abstractNumId w:val="9"/>
  </w:num>
  <w:num w:numId="42">
    <w:abstractNumId w:val="6"/>
  </w:num>
  <w:num w:numId="43">
    <w:abstractNumId w:val="66"/>
  </w:num>
  <w:num w:numId="44">
    <w:abstractNumId w:val="38"/>
  </w:num>
  <w:num w:numId="45">
    <w:abstractNumId w:val="5"/>
  </w:num>
  <w:num w:numId="46">
    <w:abstractNumId w:val="17"/>
  </w:num>
  <w:num w:numId="47">
    <w:abstractNumId w:val="41"/>
  </w:num>
  <w:num w:numId="48">
    <w:abstractNumId w:val="56"/>
  </w:num>
  <w:num w:numId="49">
    <w:abstractNumId w:val="10"/>
  </w:num>
  <w:num w:numId="50">
    <w:abstractNumId w:val="24"/>
  </w:num>
  <w:num w:numId="51">
    <w:abstractNumId w:val="19"/>
  </w:num>
  <w:num w:numId="52">
    <w:abstractNumId w:val="1"/>
  </w:num>
  <w:num w:numId="53">
    <w:abstractNumId w:val="64"/>
  </w:num>
  <w:num w:numId="54">
    <w:abstractNumId w:val="26"/>
  </w:num>
  <w:num w:numId="55">
    <w:abstractNumId w:val="63"/>
  </w:num>
  <w:num w:numId="56">
    <w:abstractNumId w:val="18"/>
  </w:num>
  <w:num w:numId="57">
    <w:abstractNumId w:val="28"/>
  </w:num>
  <w:num w:numId="58">
    <w:abstractNumId w:val="33"/>
  </w:num>
  <w:num w:numId="59">
    <w:abstractNumId w:val="29"/>
  </w:num>
  <w:num w:numId="60">
    <w:abstractNumId w:val="48"/>
  </w:num>
  <w:num w:numId="61">
    <w:abstractNumId w:val="58"/>
  </w:num>
  <w:num w:numId="62">
    <w:abstractNumId w:val="15"/>
  </w:num>
  <w:num w:numId="63">
    <w:abstractNumId w:val="54"/>
  </w:num>
  <w:num w:numId="64">
    <w:abstractNumId w:val="32"/>
  </w:num>
  <w:num w:numId="65">
    <w:abstractNumId w:val="43"/>
  </w:num>
  <w:num w:numId="66">
    <w:abstractNumId w:val="30"/>
  </w:num>
  <w:num w:numId="67">
    <w:abstractNumId w:val="53"/>
  </w:num>
  <w:num w:numId="68">
    <w:abstractNumId w:val="51"/>
  </w:num>
  <w:num w:numId="69">
    <w:abstractNumId w:val="3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B47"/>
    <w:rsid w:val="00005E22"/>
    <w:rsid w:val="00014197"/>
    <w:rsid w:val="0002262B"/>
    <w:rsid w:val="00032871"/>
    <w:rsid w:val="0007474F"/>
    <w:rsid w:val="0008564A"/>
    <w:rsid w:val="000A5E2C"/>
    <w:rsid w:val="000D55A9"/>
    <w:rsid w:val="000E40A3"/>
    <w:rsid w:val="00104A29"/>
    <w:rsid w:val="00162745"/>
    <w:rsid w:val="00180AE8"/>
    <w:rsid w:val="001F0D63"/>
    <w:rsid w:val="002119E2"/>
    <w:rsid w:val="00230370"/>
    <w:rsid w:val="00237BA2"/>
    <w:rsid w:val="002C1164"/>
    <w:rsid w:val="002C7C3A"/>
    <w:rsid w:val="0035393A"/>
    <w:rsid w:val="00366915"/>
    <w:rsid w:val="0038007C"/>
    <w:rsid w:val="00384EDE"/>
    <w:rsid w:val="00386BE2"/>
    <w:rsid w:val="00394E4E"/>
    <w:rsid w:val="003A20A2"/>
    <w:rsid w:val="003E1D97"/>
    <w:rsid w:val="00440FD6"/>
    <w:rsid w:val="00463F98"/>
    <w:rsid w:val="004C7CD1"/>
    <w:rsid w:val="00503184"/>
    <w:rsid w:val="00503CB0"/>
    <w:rsid w:val="00520F35"/>
    <w:rsid w:val="006324DD"/>
    <w:rsid w:val="00665C36"/>
    <w:rsid w:val="00671CFF"/>
    <w:rsid w:val="00690508"/>
    <w:rsid w:val="006A3EDC"/>
    <w:rsid w:val="00706DAD"/>
    <w:rsid w:val="00781B40"/>
    <w:rsid w:val="007B0862"/>
    <w:rsid w:val="0081427A"/>
    <w:rsid w:val="00835BFB"/>
    <w:rsid w:val="00841ADB"/>
    <w:rsid w:val="008C74DB"/>
    <w:rsid w:val="0099526B"/>
    <w:rsid w:val="0099596B"/>
    <w:rsid w:val="00A82A1B"/>
    <w:rsid w:val="00A85A78"/>
    <w:rsid w:val="00AA691B"/>
    <w:rsid w:val="00AA7980"/>
    <w:rsid w:val="00AE524E"/>
    <w:rsid w:val="00B35D19"/>
    <w:rsid w:val="00B50DF1"/>
    <w:rsid w:val="00B65F35"/>
    <w:rsid w:val="00B67ED1"/>
    <w:rsid w:val="00BA6C0C"/>
    <w:rsid w:val="00BD4AB2"/>
    <w:rsid w:val="00C05C11"/>
    <w:rsid w:val="00C30317"/>
    <w:rsid w:val="00C4235F"/>
    <w:rsid w:val="00C733F9"/>
    <w:rsid w:val="00CA5D6B"/>
    <w:rsid w:val="00CD4518"/>
    <w:rsid w:val="00D436A9"/>
    <w:rsid w:val="00D64060"/>
    <w:rsid w:val="00E1370D"/>
    <w:rsid w:val="00E1766B"/>
    <w:rsid w:val="00E31124"/>
    <w:rsid w:val="00E35E2E"/>
    <w:rsid w:val="00E73B18"/>
    <w:rsid w:val="00EA22D3"/>
    <w:rsid w:val="00F03649"/>
    <w:rsid w:val="00F62775"/>
    <w:rsid w:val="00F8092F"/>
    <w:rsid w:val="00FB4980"/>
    <w:rsid w:val="00FC3B47"/>
    <w:rsid w:val="00FC4123"/>
    <w:rsid w:val="00FE6283"/>
    <w:rsid w:val="00FF7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C522B"/>
  <w15:chartTrackingRefBased/>
  <w15:docId w15:val="{8E267CF3-FE89-40E4-9B27-A5737872A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rsid w:val="00BA6C0C"/>
    <w:rPr>
      <w:rFonts w:ascii="Source Sans Pro" w:eastAsiaTheme="majorEastAsia" w:hAnsi="Source Sans Pro" w:cstheme="majorBidi"/>
      <w:b/>
      <w:i/>
      <w:iCs/>
      <w:sz w:val="24"/>
    </w:rPr>
  </w:style>
  <w:style w:type="paragraph" w:styleId="NormalWeb">
    <w:name w:val="Normal (Web)"/>
    <w:basedOn w:val="Normal"/>
    <w:uiPriority w:val="99"/>
    <w:unhideWhenUsed/>
    <w:rsid w:val="00503CB0"/>
    <w:pPr>
      <w:spacing w:before="100" w:beforeAutospacing="1" w:after="100" w:afterAutospacing="1" w:line="240" w:lineRule="auto"/>
      <w:ind w:left="0" w:firstLine="0"/>
    </w:pPr>
    <w:rPr>
      <w:rFonts w:ascii="Times New Roman" w:eastAsia="Times New Roman" w:hAnsi="Times New Roman" w:cs="Times New Roman"/>
      <w:i w:val="0"/>
      <w:szCs w:val="24"/>
    </w:rPr>
  </w:style>
  <w:style w:type="paragraph" w:styleId="ListParagraph">
    <w:name w:val="List Paragraph"/>
    <w:basedOn w:val="Normal"/>
    <w:uiPriority w:val="34"/>
    <w:qFormat/>
    <w:rsid w:val="00D436A9"/>
    <w:pPr>
      <w:contextualSpacing/>
    </w:pPr>
  </w:style>
  <w:style w:type="paragraph" w:styleId="Header">
    <w:name w:val="header"/>
    <w:basedOn w:val="Normal"/>
    <w:link w:val="HeaderChar"/>
    <w:uiPriority w:val="99"/>
    <w:unhideWhenUsed/>
    <w:rsid w:val="000E40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40A3"/>
    <w:rPr>
      <w:rFonts w:ascii="Source Sans Pro" w:hAnsi="Source Sans Pro"/>
      <w:i/>
      <w:sz w:val="24"/>
    </w:rPr>
  </w:style>
  <w:style w:type="paragraph" w:styleId="Footer">
    <w:name w:val="footer"/>
    <w:basedOn w:val="Normal"/>
    <w:link w:val="FooterChar"/>
    <w:uiPriority w:val="99"/>
    <w:unhideWhenUsed/>
    <w:rsid w:val="000E40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40A3"/>
    <w:rPr>
      <w:rFonts w:ascii="Source Sans Pro" w:hAnsi="Source Sans Pro"/>
      <w:i/>
      <w:sz w:val="24"/>
    </w:rPr>
  </w:style>
  <w:style w:type="paragraph" w:customStyle="1" w:styleId="msonormal0">
    <w:name w:val="msonormal"/>
    <w:basedOn w:val="Normal"/>
    <w:rsid w:val="0081427A"/>
    <w:pPr>
      <w:spacing w:before="100" w:beforeAutospacing="1" w:after="100" w:afterAutospacing="1" w:line="240" w:lineRule="auto"/>
      <w:ind w:left="0" w:firstLine="0"/>
    </w:pPr>
    <w:rPr>
      <w:rFonts w:ascii="Times New Roman" w:eastAsia="Times New Roman" w:hAnsi="Times New Roman" w:cs="Times New Roman"/>
      <w:i w:val="0"/>
      <w:szCs w:val="24"/>
    </w:rPr>
  </w:style>
  <w:style w:type="character" w:customStyle="1" w:styleId="ng-star-inserted">
    <w:name w:val="ng-star-inserted"/>
    <w:basedOn w:val="DefaultParagraphFont"/>
    <w:rsid w:val="0081427A"/>
  </w:style>
  <w:style w:type="paragraph" w:styleId="Title">
    <w:name w:val="Title"/>
    <w:basedOn w:val="Normal"/>
    <w:next w:val="Normal"/>
    <w:link w:val="TitleChar"/>
    <w:uiPriority w:val="10"/>
    <w:qFormat/>
    <w:rsid w:val="001F0D6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D63"/>
    <w:rPr>
      <w:rFonts w:asciiTheme="majorHAnsi" w:eastAsiaTheme="majorEastAsia" w:hAnsiTheme="majorHAnsi" w:cstheme="majorBidi"/>
      <w: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88457">
      <w:bodyDiv w:val="1"/>
      <w:marLeft w:val="0"/>
      <w:marRight w:val="0"/>
      <w:marTop w:val="0"/>
      <w:marBottom w:val="0"/>
      <w:divBdr>
        <w:top w:val="none" w:sz="0" w:space="0" w:color="auto"/>
        <w:left w:val="none" w:sz="0" w:space="0" w:color="auto"/>
        <w:bottom w:val="none" w:sz="0" w:space="0" w:color="auto"/>
        <w:right w:val="none" w:sz="0" w:space="0" w:color="auto"/>
      </w:divBdr>
    </w:div>
    <w:div w:id="81530286">
      <w:bodyDiv w:val="1"/>
      <w:marLeft w:val="0"/>
      <w:marRight w:val="0"/>
      <w:marTop w:val="0"/>
      <w:marBottom w:val="0"/>
      <w:divBdr>
        <w:top w:val="none" w:sz="0" w:space="0" w:color="auto"/>
        <w:left w:val="none" w:sz="0" w:space="0" w:color="auto"/>
        <w:bottom w:val="none" w:sz="0" w:space="0" w:color="auto"/>
        <w:right w:val="none" w:sz="0" w:space="0" w:color="auto"/>
      </w:divBdr>
    </w:div>
    <w:div w:id="185801120">
      <w:bodyDiv w:val="1"/>
      <w:marLeft w:val="0"/>
      <w:marRight w:val="0"/>
      <w:marTop w:val="0"/>
      <w:marBottom w:val="0"/>
      <w:divBdr>
        <w:top w:val="none" w:sz="0" w:space="0" w:color="auto"/>
        <w:left w:val="none" w:sz="0" w:space="0" w:color="auto"/>
        <w:bottom w:val="none" w:sz="0" w:space="0" w:color="auto"/>
        <w:right w:val="none" w:sz="0" w:space="0" w:color="auto"/>
      </w:divBdr>
    </w:div>
    <w:div w:id="236205593">
      <w:bodyDiv w:val="1"/>
      <w:marLeft w:val="0"/>
      <w:marRight w:val="0"/>
      <w:marTop w:val="0"/>
      <w:marBottom w:val="0"/>
      <w:divBdr>
        <w:top w:val="none" w:sz="0" w:space="0" w:color="auto"/>
        <w:left w:val="none" w:sz="0" w:space="0" w:color="auto"/>
        <w:bottom w:val="none" w:sz="0" w:space="0" w:color="auto"/>
        <w:right w:val="none" w:sz="0" w:space="0" w:color="auto"/>
      </w:divBdr>
    </w:div>
    <w:div w:id="258566073">
      <w:bodyDiv w:val="1"/>
      <w:marLeft w:val="0"/>
      <w:marRight w:val="0"/>
      <w:marTop w:val="0"/>
      <w:marBottom w:val="0"/>
      <w:divBdr>
        <w:top w:val="none" w:sz="0" w:space="0" w:color="auto"/>
        <w:left w:val="none" w:sz="0" w:space="0" w:color="auto"/>
        <w:bottom w:val="none" w:sz="0" w:space="0" w:color="auto"/>
        <w:right w:val="none" w:sz="0" w:space="0" w:color="auto"/>
      </w:divBdr>
      <w:divsChild>
        <w:div w:id="1815295097">
          <w:marLeft w:val="0"/>
          <w:marRight w:val="0"/>
          <w:marTop w:val="0"/>
          <w:marBottom w:val="0"/>
          <w:divBdr>
            <w:top w:val="none" w:sz="0" w:space="0" w:color="auto"/>
            <w:left w:val="none" w:sz="0" w:space="0" w:color="auto"/>
            <w:bottom w:val="none" w:sz="0" w:space="0" w:color="auto"/>
            <w:right w:val="none" w:sz="0" w:space="0" w:color="auto"/>
          </w:divBdr>
        </w:div>
        <w:div w:id="643895052">
          <w:marLeft w:val="0"/>
          <w:marRight w:val="0"/>
          <w:marTop w:val="0"/>
          <w:marBottom w:val="0"/>
          <w:divBdr>
            <w:top w:val="none" w:sz="0" w:space="0" w:color="auto"/>
            <w:left w:val="none" w:sz="0" w:space="0" w:color="auto"/>
            <w:bottom w:val="none" w:sz="0" w:space="0" w:color="auto"/>
            <w:right w:val="none" w:sz="0" w:space="0" w:color="auto"/>
          </w:divBdr>
        </w:div>
        <w:div w:id="1565335821">
          <w:marLeft w:val="0"/>
          <w:marRight w:val="0"/>
          <w:marTop w:val="0"/>
          <w:marBottom w:val="0"/>
          <w:divBdr>
            <w:top w:val="none" w:sz="0" w:space="0" w:color="auto"/>
            <w:left w:val="none" w:sz="0" w:space="0" w:color="auto"/>
            <w:bottom w:val="none" w:sz="0" w:space="0" w:color="auto"/>
            <w:right w:val="none" w:sz="0" w:space="0" w:color="auto"/>
          </w:divBdr>
        </w:div>
        <w:div w:id="71705505">
          <w:marLeft w:val="0"/>
          <w:marRight w:val="0"/>
          <w:marTop w:val="0"/>
          <w:marBottom w:val="0"/>
          <w:divBdr>
            <w:top w:val="none" w:sz="0" w:space="0" w:color="auto"/>
            <w:left w:val="none" w:sz="0" w:space="0" w:color="auto"/>
            <w:bottom w:val="none" w:sz="0" w:space="0" w:color="auto"/>
            <w:right w:val="none" w:sz="0" w:space="0" w:color="auto"/>
          </w:divBdr>
        </w:div>
        <w:div w:id="2003698358">
          <w:marLeft w:val="0"/>
          <w:marRight w:val="0"/>
          <w:marTop w:val="0"/>
          <w:marBottom w:val="0"/>
          <w:divBdr>
            <w:top w:val="none" w:sz="0" w:space="0" w:color="auto"/>
            <w:left w:val="none" w:sz="0" w:space="0" w:color="auto"/>
            <w:bottom w:val="none" w:sz="0" w:space="0" w:color="auto"/>
            <w:right w:val="none" w:sz="0" w:space="0" w:color="auto"/>
          </w:divBdr>
        </w:div>
        <w:div w:id="279267967">
          <w:marLeft w:val="0"/>
          <w:marRight w:val="0"/>
          <w:marTop w:val="0"/>
          <w:marBottom w:val="0"/>
          <w:divBdr>
            <w:top w:val="none" w:sz="0" w:space="0" w:color="auto"/>
            <w:left w:val="none" w:sz="0" w:space="0" w:color="auto"/>
            <w:bottom w:val="none" w:sz="0" w:space="0" w:color="auto"/>
            <w:right w:val="none" w:sz="0" w:space="0" w:color="auto"/>
          </w:divBdr>
        </w:div>
        <w:div w:id="2078046776">
          <w:marLeft w:val="0"/>
          <w:marRight w:val="0"/>
          <w:marTop w:val="0"/>
          <w:marBottom w:val="0"/>
          <w:divBdr>
            <w:top w:val="none" w:sz="0" w:space="0" w:color="auto"/>
            <w:left w:val="none" w:sz="0" w:space="0" w:color="auto"/>
            <w:bottom w:val="none" w:sz="0" w:space="0" w:color="auto"/>
            <w:right w:val="none" w:sz="0" w:space="0" w:color="auto"/>
          </w:divBdr>
        </w:div>
        <w:div w:id="1451823549">
          <w:marLeft w:val="0"/>
          <w:marRight w:val="0"/>
          <w:marTop w:val="0"/>
          <w:marBottom w:val="0"/>
          <w:divBdr>
            <w:top w:val="none" w:sz="0" w:space="0" w:color="auto"/>
            <w:left w:val="none" w:sz="0" w:space="0" w:color="auto"/>
            <w:bottom w:val="none" w:sz="0" w:space="0" w:color="auto"/>
            <w:right w:val="none" w:sz="0" w:space="0" w:color="auto"/>
          </w:divBdr>
        </w:div>
        <w:div w:id="449740259">
          <w:marLeft w:val="0"/>
          <w:marRight w:val="0"/>
          <w:marTop w:val="0"/>
          <w:marBottom w:val="0"/>
          <w:divBdr>
            <w:top w:val="none" w:sz="0" w:space="0" w:color="auto"/>
            <w:left w:val="none" w:sz="0" w:space="0" w:color="auto"/>
            <w:bottom w:val="none" w:sz="0" w:space="0" w:color="auto"/>
            <w:right w:val="none" w:sz="0" w:space="0" w:color="auto"/>
          </w:divBdr>
        </w:div>
        <w:div w:id="467283075">
          <w:marLeft w:val="0"/>
          <w:marRight w:val="0"/>
          <w:marTop w:val="0"/>
          <w:marBottom w:val="0"/>
          <w:divBdr>
            <w:top w:val="none" w:sz="0" w:space="0" w:color="auto"/>
            <w:left w:val="none" w:sz="0" w:space="0" w:color="auto"/>
            <w:bottom w:val="none" w:sz="0" w:space="0" w:color="auto"/>
            <w:right w:val="none" w:sz="0" w:space="0" w:color="auto"/>
          </w:divBdr>
        </w:div>
        <w:div w:id="798572971">
          <w:marLeft w:val="0"/>
          <w:marRight w:val="0"/>
          <w:marTop w:val="0"/>
          <w:marBottom w:val="0"/>
          <w:divBdr>
            <w:top w:val="none" w:sz="0" w:space="0" w:color="auto"/>
            <w:left w:val="none" w:sz="0" w:space="0" w:color="auto"/>
            <w:bottom w:val="none" w:sz="0" w:space="0" w:color="auto"/>
            <w:right w:val="none" w:sz="0" w:space="0" w:color="auto"/>
          </w:divBdr>
        </w:div>
        <w:div w:id="1611663077">
          <w:marLeft w:val="0"/>
          <w:marRight w:val="0"/>
          <w:marTop w:val="0"/>
          <w:marBottom w:val="0"/>
          <w:divBdr>
            <w:top w:val="none" w:sz="0" w:space="0" w:color="auto"/>
            <w:left w:val="none" w:sz="0" w:space="0" w:color="auto"/>
            <w:bottom w:val="none" w:sz="0" w:space="0" w:color="auto"/>
            <w:right w:val="none" w:sz="0" w:space="0" w:color="auto"/>
          </w:divBdr>
        </w:div>
        <w:div w:id="289895553">
          <w:marLeft w:val="0"/>
          <w:marRight w:val="0"/>
          <w:marTop w:val="0"/>
          <w:marBottom w:val="0"/>
          <w:divBdr>
            <w:top w:val="none" w:sz="0" w:space="0" w:color="auto"/>
            <w:left w:val="none" w:sz="0" w:space="0" w:color="auto"/>
            <w:bottom w:val="none" w:sz="0" w:space="0" w:color="auto"/>
            <w:right w:val="none" w:sz="0" w:space="0" w:color="auto"/>
          </w:divBdr>
        </w:div>
        <w:div w:id="660693187">
          <w:marLeft w:val="0"/>
          <w:marRight w:val="0"/>
          <w:marTop w:val="0"/>
          <w:marBottom w:val="0"/>
          <w:divBdr>
            <w:top w:val="none" w:sz="0" w:space="0" w:color="auto"/>
            <w:left w:val="none" w:sz="0" w:space="0" w:color="auto"/>
            <w:bottom w:val="none" w:sz="0" w:space="0" w:color="auto"/>
            <w:right w:val="none" w:sz="0" w:space="0" w:color="auto"/>
          </w:divBdr>
        </w:div>
        <w:div w:id="913707747">
          <w:marLeft w:val="0"/>
          <w:marRight w:val="0"/>
          <w:marTop w:val="0"/>
          <w:marBottom w:val="0"/>
          <w:divBdr>
            <w:top w:val="none" w:sz="0" w:space="0" w:color="auto"/>
            <w:left w:val="none" w:sz="0" w:space="0" w:color="auto"/>
            <w:bottom w:val="none" w:sz="0" w:space="0" w:color="auto"/>
            <w:right w:val="none" w:sz="0" w:space="0" w:color="auto"/>
          </w:divBdr>
        </w:div>
        <w:div w:id="438918231">
          <w:marLeft w:val="0"/>
          <w:marRight w:val="0"/>
          <w:marTop w:val="0"/>
          <w:marBottom w:val="0"/>
          <w:divBdr>
            <w:top w:val="none" w:sz="0" w:space="0" w:color="auto"/>
            <w:left w:val="none" w:sz="0" w:space="0" w:color="auto"/>
            <w:bottom w:val="none" w:sz="0" w:space="0" w:color="auto"/>
            <w:right w:val="none" w:sz="0" w:space="0" w:color="auto"/>
          </w:divBdr>
        </w:div>
        <w:div w:id="258879002">
          <w:marLeft w:val="0"/>
          <w:marRight w:val="0"/>
          <w:marTop w:val="0"/>
          <w:marBottom w:val="0"/>
          <w:divBdr>
            <w:top w:val="none" w:sz="0" w:space="0" w:color="auto"/>
            <w:left w:val="none" w:sz="0" w:space="0" w:color="auto"/>
            <w:bottom w:val="none" w:sz="0" w:space="0" w:color="auto"/>
            <w:right w:val="none" w:sz="0" w:space="0" w:color="auto"/>
          </w:divBdr>
        </w:div>
        <w:div w:id="963584693">
          <w:marLeft w:val="0"/>
          <w:marRight w:val="0"/>
          <w:marTop w:val="0"/>
          <w:marBottom w:val="0"/>
          <w:divBdr>
            <w:top w:val="none" w:sz="0" w:space="0" w:color="auto"/>
            <w:left w:val="none" w:sz="0" w:space="0" w:color="auto"/>
            <w:bottom w:val="none" w:sz="0" w:space="0" w:color="auto"/>
            <w:right w:val="none" w:sz="0" w:space="0" w:color="auto"/>
          </w:divBdr>
        </w:div>
        <w:div w:id="2087729989">
          <w:marLeft w:val="0"/>
          <w:marRight w:val="0"/>
          <w:marTop w:val="0"/>
          <w:marBottom w:val="0"/>
          <w:divBdr>
            <w:top w:val="none" w:sz="0" w:space="0" w:color="auto"/>
            <w:left w:val="none" w:sz="0" w:space="0" w:color="auto"/>
            <w:bottom w:val="none" w:sz="0" w:space="0" w:color="auto"/>
            <w:right w:val="none" w:sz="0" w:space="0" w:color="auto"/>
          </w:divBdr>
        </w:div>
        <w:div w:id="1370913949">
          <w:marLeft w:val="0"/>
          <w:marRight w:val="0"/>
          <w:marTop w:val="0"/>
          <w:marBottom w:val="0"/>
          <w:divBdr>
            <w:top w:val="none" w:sz="0" w:space="0" w:color="auto"/>
            <w:left w:val="none" w:sz="0" w:space="0" w:color="auto"/>
            <w:bottom w:val="none" w:sz="0" w:space="0" w:color="auto"/>
            <w:right w:val="none" w:sz="0" w:space="0" w:color="auto"/>
          </w:divBdr>
        </w:div>
        <w:div w:id="836698718">
          <w:marLeft w:val="0"/>
          <w:marRight w:val="0"/>
          <w:marTop w:val="0"/>
          <w:marBottom w:val="0"/>
          <w:divBdr>
            <w:top w:val="none" w:sz="0" w:space="0" w:color="auto"/>
            <w:left w:val="none" w:sz="0" w:space="0" w:color="auto"/>
            <w:bottom w:val="none" w:sz="0" w:space="0" w:color="auto"/>
            <w:right w:val="none" w:sz="0" w:space="0" w:color="auto"/>
          </w:divBdr>
        </w:div>
        <w:div w:id="1795517545">
          <w:marLeft w:val="0"/>
          <w:marRight w:val="0"/>
          <w:marTop w:val="0"/>
          <w:marBottom w:val="0"/>
          <w:divBdr>
            <w:top w:val="none" w:sz="0" w:space="0" w:color="auto"/>
            <w:left w:val="none" w:sz="0" w:space="0" w:color="auto"/>
            <w:bottom w:val="none" w:sz="0" w:space="0" w:color="auto"/>
            <w:right w:val="none" w:sz="0" w:space="0" w:color="auto"/>
          </w:divBdr>
        </w:div>
        <w:div w:id="231740515">
          <w:marLeft w:val="0"/>
          <w:marRight w:val="0"/>
          <w:marTop w:val="0"/>
          <w:marBottom w:val="0"/>
          <w:divBdr>
            <w:top w:val="none" w:sz="0" w:space="0" w:color="auto"/>
            <w:left w:val="none" w:sz="0" w:space="0" w:color="auto"/>
            <w:bottom w:val="none" w:sz="0" w:space="0" w:color="auto"/>
            <w:right w:val="none" w:sz="0" w:space="0" w:color="auto"/>
          </w:divBdr>
        </w:div>
        <w:div w:id="632097419">
          <w:marLeft w:val="0"/>
          <w:marRight w:val="0"/>
          <w:marTop w:val="0"/>
          <w:marBottom w:val="0"/>
          <w:divBdr>
            <w:top w:val="none" w:sz="0" w:space="0" w:color="auto"/>
            <w:left w:val="none" w:sz="0" w:space="0" w:color="auto"/>
            <w:bottom w:val="none" w:sz="0" w:space="0" w:color="auto"/>
            <w:right w:val="none" w:sz="0" w:space="0" w:color="auto"/>
          </w:divBdr>
        </w:div>
        <w:div w:id="2073498217">
          <w:marLeft w:val="0"/>
          <w:marRight w:val="0"/>
          <w:marTop w:val="0"/>
          <w:marBottom w:val="0"/>
          <w:divBdr>
            <w:top w:val="none" w:sz="0" w:space="0" w:color="auto"/>
            <w:left w:val="none" w:sz="0" w:space="0" w:color="auto"/>
            <w:bottom w:val="none" w:sz="0" w:space="0" w:color="auto"/>
            <w:right w:val="none" w:sz="0" w:space="0" w:color="auto"/>
          </w:divBdr>
        </w:div>
        <w:div w:id="1650088655">
          <w:marLeft w:val="0"/>
          <w:marRight w:val="0"/>
          <w:marTop w:val="0"/>
          <w:marBottom w:val="0"/>
          <w:divBdr>
            <w:top w:val="none" w:sz="0" w:space="0" w:color="auto"/>
            <w:left w:val="none" w:sz="0" w:space="0" w:color="auto"/>
            <w:bottom w:val="none" w:sz="0" w:space="0" w:color="auto"/>
            <w:right w:val="none" w:sz="0" w:space="0" w:color="auto"/>
          </w:divBdr>
        </w:div>
        <w:div w:id="1296789481">
          <w:marLeft w:val="0"/>
          <w:marRight w:val="0"/>
          <w:marTop w:val="0"/>
          <w:marBottom w:val="0"/>
          <w:divBdr>
            <w:top w:val="none" w:sz="0" w:space="0" w:color="auto"/>
            <w:left w:val="none" w:sz="0" w:space="0" w:color="auto"/>
            <w:bottom w:val="none" w:sz="0" w:space="0" w:color="auto"/>
            <w:right w:val="none" w:sz="0" w:space="0" w:color="auto"/>
          </w:divBdr>
        </w:div>
        <w:div w:id="1664116133">
          <w:marLeft w:val="0"/>
          <w:marRight w:val="0"/>
          <w:marTop w:val="0"/>
          <w:marBottom w:val="0"/>
          <w:divBdr>
            <w:top w:val="none" w:sz="0" w:space="0" w:color="auto"/>
            <w:left w:val="none" w:sz="0" w:space="0" w:color="auto"/>
            <w:bottom w:val="none" w:sz="0" w:space="0" w:color="auto"/>
            <w:right w:val="none" w:sz="0" w:space="0" w:color="auto"/>
          </w:divBdr>
        </w:div>
        <w:div w:id="456411712">
          <w:marLeft w:val="0"/>
          <w:marRight w:val="0"/>
          <w:marTop w:val="0"/>
          <w:marBottom w:val="0"/>
          <w:divBdr>
            <w:top w:val="none" w:sz="0" w:space="0" w:color="auto"/>
            <w:left w:val="none" w:sz="0" w:space="0" w:color="auto"/>
            <w:bottom w:val="none" w:sz="0" w:space="0" w:color="auto"/>
            <w:right w:val="none" w:sz="0" w:space="0" w:color="auto"/>
          </w:divBdr>
        </w:div>
        <w:div w:id="420761516">
          <w:marLeft w:val="0"/>
          <w:marRight w:val="0"/>
          <w:marTop w:val="0"/>
          <w:marBottom w:val="0"/>
          <w:divBdr>
            <w:top w:val="none" w:sz="0" w:space="0" w:color="auto"/>
            <w:left w:val="none" w:sz="0" w:space="0" w:color="auto"/>
            <w:bottom w:val="none" w:sz="0" w:space="0" w:color="auto"/>
            <w:right w:val="none" w:sz="0" w:space="0" w:color="auto"/>
          </w:divBdr>
        </w:div>
        <w:div w:id="112791129">
          <w:marLeft w:val="0"/>
          <w:marRight w:val="0"/>
          <w:marTop w:val="0"/>
          <w:marBottom w:val="0"/>
          <w:divBdr>
            <w:top w:val="none" w:sz="0" w:space="0" w:color="auto"/>
            <w:left w:val="none" w:sz="0" w:space="0" w:color="auto"/>
            <w:bottom w:val="none" w:sz="0" w:space="0" w:color="auto"/>
            <w:right w:val="none" w:sz="0" w:space="0" w:color="auto"/>
          </w:divBdr>
        </w:div>
        <w:div w:id="1829438451">
          <w:marLeft w:val="0"/>
          <w:marRight w:val="0"/>
          <w:marTop w:val="0"/>
          <w:marBottom w:val="0"/>
          <w:divBdr>
            <w:top w:val="none" w:sz="0" w:space="0" w:color="auto"/>
            <w:left w:val="none" w:sz="0" w:space="0" w:color="auto"/>
            <w:bottom w:val="none" w:sz="0" w:space="0" w:color="auto"/>
            <w:right w:val="none" w:sz="0" w:space="0" w:color="auto"/>
          </w:divBdr>
        </w:div>
        <w:div w:id="468209690">
          <w:marLeft w:val="0"/>
          <w:marRight w:val="0"/>
          <w:marTop w:val="0"/>
          <w:marBottom w:val="0"/>
          <w:divBdr>
            <w:top w:val="none" w:sz="0" w:space="0" w:color="auto"/>
            <w:left w:val="none" w:sz="0" w:space="0" w:color="auto"/>
            <w:bottom w:val="none" w:sz="0" w:space="0" w:color="auto"/>
            <w:right w:val="none" w:sz="0" w:space="0" w:color="auto"/>
          </w:divBdr>
        </w:div>
        <w:div w:id="277415489">
          <w:marLeft w:val="0"/>
          <w:marRight w:val="0"/>
          <w:marTop w:val="0"/>
          <w:marBottom w:val="0"/>
          <w:divBdr>
            <w:top w:val="none" w:sz="0" w:space="0" w:color="auto"/>
            <w:left w:val="none" w:sz="0" w:space="0" w:color="auto"/>
            <w:bottom w:val="none" w:sz="0" w:space="0" w:color="auto"/>
            <w:right w:val="none" w:sz="0" w:space="0" w:color="auto"/>
          </w:divBdr>
        </w:div>
        <w:div w:id="2084596130">
          <w:marLeft w:val="0"/>
          <w:marRight w:val="0"/>
          <w:marTop w:val="0"/>
          <w:marBottom w:val="0"/>
          <w:divBdr>
            <w:top w:val="none" w:sz="0" w:space="0" w:color="auto"/>
            <w:left w:val="none" w:sz="0" w:space="0" w:color="auto"/>
            <w:bottom w:val="none" w:sz="0" w:space="0" w:color="auto"/>
            <w:right w:val="none" w:sz="0" w:space="0" w:color="auto"/>
          </w:divBdr>
        </w:div>
        <w:div w:id="223178908">
          <w:marLeft w:val="0"/>
          <w:marRight w:val="0"/>
          <w:marTop w:val="0"/>
          <w:marBottom w:val="0"/>
          <w:divBdr>
            <w:top w:val="none" w:sz="0" w:space="0" w:color="auto"/>
            <w:left w:val="none" w:sz="0" w:space="0" w:color="auto"/>
            <w:bottom w:val="none" w:sz="0" w:space="0" w:color="auto"/>
            <w:right w:val="none" w:sz="0" w:space="0" w:color="auto"/>
          </w:divBdr>
        </w:div>
        <w:div w:id="795492836">
          <w:marLeft w:val="0"/>
          <w:marRight w:val="0"/>
          <w:marTop w:val="0"/>
          <w:marBottom w:val="0"/>
          <w:divBdr>
            <w:top w:val="none" w:sz="0" w:space="0" w:color="auto"/>
            <w:left w:val="none" w:sz="0" w:space="0" w:color="auto"/>
            <w:bottom w:val="none" w:sz="0" w:space="0" w:color="auto"/>
            <w:right w:val="none" w:sz="0" w:space="0" w:color="auto"/>
          </w:divBdr>
        </w:div>
        <w:div w:id="1387340991">
          <w:marLeft w:val="0"/>
          <w:marRight w:val="0"/>
          <w:marTop w:val="0"/>
          <w:marBottom w:val="0"/>
          <w:divBdr>
            <w:top w:val="none" w:sz="0" w:space="0" w:color="auto"/>
            <w:left w:val="none" w:sz="0" w:space="0" w:color="auto"/>
            <w:bottom w:val="none" w:sz="0" w:space="0" w:color="auto"/>
            <w:right w:val="none" w:sz="0" w:space="0" w:color="auto"/>
          </w:divBdr>
        </w:div>
        <w:div w:id="1271011828">
          <w:marLeft w:val="0"/>
          <w:marRight w:val="0"/>
          <w:marTop w:val="0"/>
          <w:marBottom w:val="0"/>
          <w:divBdr>
            <w:top w:val="none" w:sz="0" w:space="0" w:color="auto"/>
            <w:left w:val="none" w:sz="0" w:space="0" w:color="auto"/>
            <w:bottom w:val="none" w:sz="0" w:space="0" w:color="auto"/>
            <w:right w:val="none" w:sz="0" w:space="0" w:color="auto"/>
          </w:divBdr>
        </w:div>
        <w:div w:id="909579063">
          <w:marLeft w:val="0"/>
          <w:marRight w:val="0"/>
          <w:marTop w:val="0"/>
          <w:marBottom w:val="0"/>
          <w:divBdr>
            <w:top w:val="none" w:sz="0" w:space="0" w:color="auto"/>
            <w:left w:val="none" w:sz="0" w:space="0" w:color="auto"/>
            <w:bottom w:val="none" w:sz="0" w:space="0" w:color="auto"/>
            <w:right w:val="none" w:sz="0" w:space="0" w:color="auto"/>
          </w:divBdr>
        </w:div>
        <w:div w:id="649094072">
          <w:marLeft w:val="0"/>
          <w:marRight w:val="0"/>
          <w:marTop w:val="0"/>
          <w:marBottom w:val="0"/>
          <w:divBdr>
            <w:top w:val="none" w:sz="0" w:space="0" w:color="auto"/>
            <w:left w:val="none" w:sz="0" w:space="0" w:color="auto"/>
            <w:bottom w:val="none" w:sz="0" w:space="0" w:color="auto"/>
            <w:right w:val="none" w:sz="0" w:space="0" w:color="auto"/>
          </w:divBdr>
        </w:div>
        <w:div w:id="807434268">
          <w:marLeft w:val="0"/>
          <w:marRight w:val="0"/>
          <w:marTop w:val="0"/>
          <w:marBottom w:val="0"/>
          <w:divBdr>
            <w:top w:val="none" w:sz="0" w:space="0" w:color="auto"/>
            <w:left w:val="none" w:sz="0" w:space="0" w:color="auto"/>
            <w:bottom w:val="none" w:sz="0" w:space="0" w:color="auto"/>
            <w:right w:val="none" w:sz="0" w:space="0" w:color="auto"/>
          </w:divBdr>
        </w:div>
        <w:div w:id="1857226321">
          <w:marLeft w:val="0"/>
          <w:marRight w:val="0"/>
          <w:marTop w:val="0"/>
          <w:marBottom w:val="0"/>
          <w:divBdr>
            <w:top w:val="none" w:sz="0" w:space="0" w:color="auto"/>
            <w:left w:val="none" w:sz="0" w:space="0" w:color="auto"/>
            <w:bottom w:val="none" w:sz="0" w:space="0" w:color="auto"/>
            <w:right w:val="none" w:sz="0" w:space="0" w:color="auto"/>
          </w:divBdr>
        </w:div>
        <w:div w:id="1777019988">
          <w:marLeft w:val="0"/>
          <w:marRight w:val="0"/>
          <w:marTop w:val="0"/>
          <w:marBottom w:val="0"/>
          <w:divBdr>
            <w:top w:val="none" w:sz="0" w:space="0" w:color="auto"/>
            <w:left w:val="none" w:sz="0" w:space="0" w:color="auto"/>
            <w:bottom w:val="none" w:sz="0" w:space="0" w:color="auto"/>
            <w:right w:val="none" w:sz="0" w:space="0" w:color="auto"/>
          </w:divBdr>
        </w:div>
        <w:div w:id="931402772">
          <w:marLeft w:val="0"/>
          <w:marRight w:val="0"/>
          <w:marTop w:val="0"/>
          <w:marBottom w:val="0"/>
          <w:divBdr>
            <w:top w:val="none" w:sz="0" w:space="0" w:color="auto"/>
            <w:left w:val="none" w:sz="0" w:space="0" w:color="auto"/>
            <w:bottom w:val="none" w:sz="0" w:space="0" w:color="auto"/>
            <w:right w:val="none" w:sz="0" w:space="0" w:color="auto"/>
          </w:divBdr>
        </w:div>
        <w:div w:id="1144734120">
          <w:marLeft w:val="0"/>
          <w:marRight w:val="0"/>
          <w:marTop w:val="0"/>
          <w:marBottom w:val="0"/>
          <w:divBdr>
            <w:top w:val="none" w:sz="0" w:space="0" w:color="auto"/>
            <w:left w:val="none" w:sz="0" w:space="0" w:color="auto"/>
            <w:bottom w:val="none" w:sz="0" w:space="0" w:color="auto"/>
            <w:right w:val="none" w:sz="0" w:space="0" w:color="auto"/>
          </w:divBdr>
        </w:div>
        <w:div w:id="1430153762">
          <w:marLeft w:val="0"/>
          <w:marRight w:val="0"/>
          <w:marTop w:val="0"/>
          <w:marBottom w:val="0"/>
          <w:divBdr>
            <w:top w:val="none" w:sz="0" w:space="0" w:color="auto"/>
            <w:left w:val="none" w:sz="0" w:space="0" w:color="auto"/>
            <w:bottom w:val="none" w:sz="0" w:space="0" w:color="auto"/>
            <w:right w:val="none" w:sz="0" w:space="0" w:color="auto"/>
          </w:divBdr>
        </w:div>
        <w:div w:id="1329673588">
          <w:marLeft w:val="0"/>
          <w:marRight w:val="0"/>
          <w:marTop w:val="0"/>
          <w:marBottom w:val="0"/>
          <w:divBdr>
            <w:top w:val="none" w:sz="0" w:space="0" w:color="auto"/>
            <w:left w:val="none" w:sz="0" w:space="0" w:color="auto"/>
            <w:bottom w:val="none" w:sz="0" w:space="0" w:color="auto"/>
            <w:right w:val="none" w:sz="0" w:space="0" w:color="auto"/>
          </w:divBdr>
        </w:div>
        <w:div w:id="783230700">
          <w:marLeft w:val="0"/>
          <w:marRight w:val="0"/>
          <w:marTop w:val="0"/>
          <w:marBottom w:val="0"/>
          <w:divBdr>
            <w:top w:val="none" w:sz="0" w:space="0" w:color="auto"/>
            <w:left w:val="none" w:sz="0" w:space="0" w:color="auto"/>
            <w:bottom w:val="none" w:sz="0" w:space="0" w:color="auto"/>
            <w:right w:val="none" w:sz="0" w:space="0" w:color="auto"/>
          </w:divBdr>
        </w:div>
        <w:div w:id="1053190476">
          <w:marLeft w:val="0"/>
          <w:marRight w:val="0"/>
          <w:marTop w:val="0"/>
          <w:marBottom w:val="0"/>
          <w:divBdr>
            <w:top w:val="none" w:sz="0" w:space="0" w:color="auto"/>
            <w:left w:val="none" w:sz="0" w:space="0" w:color="auto"/>
            <w:bottom w:val="none" w:sz="0" w:space="0" w:color="auto"/>
            <w:right w:val="none" w:sz="0" w:space="0" w:color="auto"/>
          </w:divBdr>
        </w:div>
        <w:div w:id="826899074">
          <w:marLeft w:val="0"/>
          <w:marRight w:val="0"/>
          <w:marTop w:val="0"/>
          <w:marBottom w:val="0"/>
          <w:divBdr>
            <w:top w:val="none" w:sz="0" w:space="0" w:color="auto"/>
            <w:left w:val="none" w:sz="0" w:space="0" w:color="auto"/>
            <w:bottom w:val="none" w:sz="0" w:space="0" w:color="auto"/>
            <w:right w:val="none" w:sz="0" w:space="0" w:color="auto"/>
          </w:divBdr>
        </w:div>
        <w:div w:id="2112583558">
          <w:marLeft w:val="0"/>
          <w:marRight w:val="0"/>
          <w:marTop w:val="0"/>
          <w:marBottom w:val="0"/>
          <w:divBdr>
            <w:top w:val="none" w:sz="0" w:space="0" w:color="auto"/>
            <w:left w:val="none" w:sz="0" w:space="0" w:color="auto"/>
            <w:bottom w:val="none" w:sz="0" w:space="0" w:color="auto"/>
            <w:right w:val="none" w:sz="0" w:space="0" w:color="auto"/>
          </w:divBdr>
        </w:div>
        <w:div w:id="2044791704">
          <w:marLeft w:val="0"/>
          <w:marRight w:val="0"/>
          <w:marTop w:val="0"/>
          <w:marBottom w:val="0"/>
          <w:divBdr>
            <w:top w:val="none" w:sz="0" w:space="0" w:color="auto"/>
            <w:left w:val="none" w:sz="0" w:space="0" w:color="auto"/>
            <w:bottom w:val="none" w:sz="0" w:space="0" w:color="auto"/>
            <w:right w:val="none" w:sz="0" w:space="0" w:color="auto"/>
          </w:divBdr>
        </w:div>
        <w:div w:id="1408383776">
          <w:marLeft w:val="0"/>
          <w:marRight w:val="0"/>
          <w:marTop w:val="0"/>
          <w:marBottom w:val="0"/>
          <w:divBdr>
            <w:top w:val="none" w:sz="0" w:space="0" w:color="auto"/>
            <w:left w:val="none" w:sz="0" w:space="0" w:color="auto"/>
            <w:bottom w:val="none" w:sz="0" w:space="0" w:color="auto"/>
            <w:right w:val="none" w:sz="0" w:space="0" w:color="auto"/>
          </w:divBdr>
        </w:div>
        <w:div w:id="1495997341">
          <w:marLeft w:val="0"/>
          <w:marRight w:val="0"/>
          <w:marTop w:val="0"/>
          <w:marBottom w:val="0"/>
          <w:divBdr>
            <w:top w:val="none" w:sz="0" w:space="0" w:color="auto"/>
            <w:left w:val="none" w:sz="0" w:space="0" w:color="auto"/>
            <w:bottom w:val="none" w:sz="0" w:space="0" w:color="auto"/>
            <w:right w:val="none" w:sz="0" w:space="0" w:color="auto"/>
          </w:divBdr>
        </w:div>
        <w:div w:id="1392848399">
          <w:marLeft w:val="0"/>
          <w:marRight w:val="0"/>
          <w:marTop w:val="0"/>
          <w:marBottom w:val="0"/>
          <w:divBdr>
            <w:top w:val="none" w:sz="0" w:space="0" w:color="auto"/>
            <w:left w:val="none" w:sz="0" w:space="0" w:color="auto"/>
            <w:bottom w:val="none" w:sz="0" w:space="0" w:color="auto"/>
            <w:right w:val="none" w:sz="0" w:space="0" w:color="auto"/>
          </w:divBdr>
        </w:div>
        <w:div w:id="26224684">
          <w:marLeft w:val="0"/>
          <w:marRight w:val="0"/>
          <w:marTop w:val="0"/>
          <w:marBottom w:val="0"/>
          <w:divBdr>
            <w:top w:val="none" w:sz="0" w:space="0" w:color="auto"/>
            <w:left w:val="none" w:sz="0" w:space="0" w:color="auto"/>
            <w:bottom w:val="none" w:sz="0" w:space="0" w:color="auto"/>
            <w:right w:val="none" w:sz="0" w:space="0" w:color="auto"/>
          </w:divBdr>
        </w:div>
        <w:div w:id="551427727">
          <w:marLeft w:val="0"/>
          <w:marRight w:val="0"/>
          <w:marTop w:val="0"/>
          <w:marBottom w:val="0"/>
          <w:divBdr>
            <w:top w:val="none" w:sz="0" w:space="0" w:color="auto"/>
            <w:left w:val="none" w:sz="0" w:space="0" w:color="auto"/>
            <w:bottom w:val="none" w:sz="0" w:space="0" w:color="auto"/>
            <w:right w:val="none" w:sz="0" w:space="0" w:color="auto"/>
          </w:divBdr>
        </w:div>
        <w:div w:id="1998682811">
          <w:marLeft w:val="0"/>
          <w:marRight w:val="0"/>
          <w:marTop w:val="0"/>
          <w:marBottom w:val="0"/>
          <w:divBdr>
            <w:top w:val="none" w:sz="0" w:space="0" w:color="auto"/>
            <w:left w:val="none" w:sz="0" w:space="0" w:color="auto"/>
            <w:bottom w:val="none" w:sz="0" w:space="0" w:color="auto"/>
            <w:right w:val="none" w:sz="0" w:space="0" w:color="auto"/>
          </w:divBdr>
        </w:div>
        <w:div w:id="327635948">
          <w:marLeft w:val="0"/>
          <w:marRight w:val="0"/>
          <w:marTop w:val="0"/>
          <w:marBottom w:val="0"/>
          <w:divBdr>
            <w:top w:val="none" w:sz="0" w:space="0" w:color="auto"/>
            <w:left w:val="none" w:sz="0" w:space="0" w:color="auto"/>
            <w:bottom w:val="none" w:sz="0" w:space="0" w:color="auto"/>
            <w:right w:val="none" w:sz="0" w:space="0" w:color="auto"/>
          </w:divBdr>
        </w:div>
        <w:div w:id="738598315">
          <w:marLeft w:val="0"/>
          <w:marRight w:val="0"/>
          <w:marTop w:val="0"/>
          <w:marBottom w:val="0"/>
          <w:divBdr>
            <w:top w:val="none" w:sz="0" w:space="0" w:color="auto"/>
            <w:left w:val="none" w:sz="0" w:space="0" w:color="auto"/>
            <w:bottom w:val="none" w:sz="0" w:space="0" w:color="auto"/>
            <w:right w:val="none" w:sz="0" w:space="0" w:color="auto"/>
          </w:divBdr>
        </w:div>
        <w:div w:id="973289795">
          <w:marLeft w:val="0"/>
          <w:marRight w:val="0"/>
          <w:marTop w:val="0"/>
          <w:marBottom w:val="0"/>
          <w:divBdr>
            <w:top w:val="none" w:sz="0" w:space="0" w:color="auto"/>
            <w:left w:val="none" w:sz="0" w:space="0" w:color="auto"/>
            <w:bottom w:val="none" w:sz="0" w:space="0" w:color="auto"/>
            <w:right w:val="none" w:sz="0" w:space="0" w:color="auto"/>
          </w:divBdr>
        </w:div>
        <w:div w:id="1305044247">
          <w:marLeft w:val="0"/>
          <w:marRight w:val="0"/>
          <w:marTop w:val="0"/>
          <w:marBottom w:val="0"/>
          <w:divBdr>
            <w:top w:val="none" w:sz="0" w:space="0" w:color="auto"/>
            <w:left w:val="none" w:sz="0" w:space="0" w:color="auto"/>
            <w:bottom w:val="none" w:sz="0" w:space="0" w:color="auto"/>
            <w:right w:val="none" w:sz="0" w:space="0" w:color="auto"/>
          </w:divBdr>
        </w:div>
        <w:div w:id="1545219084">
          <w:marLeft w:val="0"/>
          <w:marRight w:val="0"/>
          <w:marTop w:val="0"/>
          <w:marBottom w:val="0"/>
          <w:divBdr>
            <w:top w:val="none" w:sz="0" w:space="0" w:color="auto"/>
            <w:left w:val="none" w:sz="0" w:space="0" w:color="auto"/>
            <w:bottom w:val="none" w:sz="0" w:space="0" w:color="auto"/>
            <w:right w:val="none" w:sz="0" w:space="0" w:color="auto"/>
          </w:divBdr>
        </w:div>
        <w:div w:id="1739984240">
          <w:marLeft w:val="0"/>
          <w:marRight w:val="0"/>
          <w:marTop w:val="0"/>
          <w:marBottom w:val="0"/>
          <w:divBdr>
            <w:top w:val="none" w:sz="0" w:space="0" w:color="auto"/>
            <w:left w:val="none" w:sz="0" w:space="0" w:color="auto"/>
            <w:bottom w:val="none" w:sz="0" w:space="0" w:color="auto"/>
            <w:right w:val="none" w:sz="0" w:space="0" w:color="auto"/>
          </w:divBdr>
        </w:div>
        <w:div w:id="147862167">
          <w:marLeft w:val="0"/>
          <w:marRight w:val="0"/>
          <w:marTop w:val="0"/>
          <w:marBottom w:val="0"/>
          <w:divBdr>
            <w:top w:val="none" w:sz="0" w:space="0" w:color="auto"/>
            <w:left w:val="none" w:sz="0" w:space="0" w:color="auto"/>
            <w:bottom w:val="none" w:sz="0" w:space="0" w:color="auto"/>
            <w:right w:val="none" w:sz="0" w:space="0" w:color="auto"/>
          </w:divBdr>
        </w:div>
        <w:div w:id="1459374958">
          <w:marLeft w:val="0"/>
          <w:marRight w:val="0"/>
          <w:marTop w:val="0"/>
          <w:marBottom w:val="0"/>
          <w:divBdr>
            <w:top w:val="none" w:sz="0" w:space="0" w:color="auto"/>
            <w:left w:val="none" w:sz="0" w:space="0" w:color="auto"/>
            <w:bottom w:val="none" w:sz="0" w:space="0" w:color="auto"/>
            <w:right w:val="none" w:sz="0" w:space="0" w:color="auto"/>
          </w:divBdr>
        </w:div>
        <w:div w:id="1721593775">
          <w:marLeft w:val="0"/>
          <w:marRight w:val="0"/>
          <w:marTop w:val="0"/>
          <w:marBottom w:val="0"/>
          <w:divBdr>
            <w:top w:val="none" w:sz="0" w:space="0" w:color="auto"/>
            <w:left w:val="none" w:sz="0" w:space="0" w:color="auto"/>
            <w:bottom w:val="none" w:sz="0" w:space="0" w:color="auto"/>
            <w:right w:val="none" w:sz="0" w:space="0" w:color="auto"/>
          </w:divBdr>
        </w:div>
        <w:div w:id="1080757472">
          <w:marLeft w:val="0"/>
          <w:marRight w:val="0"/>
          <w:marTop w:val="0"/>
          <w:marBottom w:val="0"/>
          <w:divBdr>
            <w:top w:val="none" w:sz="0" w:space="0" w:color="auto"/>
            <w:left w:val="none" w:sz="0" w:space="0" w:color="auto"/>
            <w:bottom w:val="none" w:sz="0" w:space="0" w:color="auto"/>
            <w:right w:val="none" w:sz="0" w:space="0" w:color="auto"/>
          </w:divBdr>
        </w:div>
        <w:div w:id="143738918">
          <w:marLeft w:val="0"/>
          <w:marRight w:val="0"/>
          <w:marTop w:val="0"/>
          <w:marBottom w:val="0"/>
          <w:divBdr>
            <w:top w:val="none" w:sz="0" w:space="0" w:color="auto"/>
            <w:left w:val="none" w:sz="0" w:space="0" w:color="auto"/>
            <w:bottom w:val="none" w:sz="0" w:space="0" w:color="auto"/>
            <w:right w:val="none" w:sz="0" w:space="0" w:color="auto"/>
          </w:divBdr>
        </w:div>
        <w:div w:id="1724402079">
          <w:marLeft w:val="0"/>
          <w:marRight w:val="0"/>
          <w:marTop w:val="0"/>
          <w:marBottom w:val="0"/>
          <w:divBdr>
            <w:top w:val="none" w:sz="0" w:space="0" w:color="auto"/>
            <w:left w:val="none" w:sz="0" w:space="0" w:color="auto"/>
            <w:bottom w:val="none" w:sz="0" w:space="0" w:color="auto"/>
            <w:right w:val="none" w:sz="0" w:space="0" w:color="auto"/>
          </w:divBdr>
        </w:div>
        <w:div w:id="1912882137">
          <w:marLeft w:val="0"/>
          <w:marRight w:val="0"/>
          <w:marTop w:val="0"/>
          <w:marBottom w:val="0"/>
          <w:divBdr>
            <w:top w:val="none" w:sz="0" w:space="0" w:color="auto"/>
            <w:left w:val="none" w:sz="0" w:space="0" w:color="auto"/>
            <w:bottom w:val="none" w:sz="0" w:space="0" w:color="auto"/>
            <w:right w:val="none" w:sz="0" w:space="0" w:color="auto"/>
          </w:divBdr>
        </w:div>
        <w:div w:id="2004504845">
          <w:marLeft w:val="0"/>
          <w:marRight w:val="0"/>
          <w:marTop w:val="0"/>
          <w:marBottom w:val="0"/>
          <w:divBdr>
            <w:top w:val="none" w:sz="0" w:space="0" w:color="auto"/>
            <w:left w:val="none" w:sz="0" w:space="0" w:color="auto"/>
            <w:bottom w:val="none" w:sz="0" w:space="0" w:color="auto"/>
            <w:right w:val="none" w:sz="0" w:space="0" w:color="auto"/>
          </w:divBdr>
        </w:div>
        <w:div w:id="1886944228">
          <w:marLeft w:val="0"/>
          <w:marRight w:val="0"/>
          <w:marTop w:val="0"/>
          <w:marBottom w:val="0"/>
          <w:divBdr>
            <w:top w:val="none" w:sz="0" w:space="0" w:color="auto"/>
            <w:left w:val="none" w:sz="0" w:space="0" w:color="auto"/>
            <w:bottom w:val="none" w:sz="0" w:space="0" w:color="auto"/>
            <w:right w:val="none" w:sz="0" w:space="0" w:color="auto"/>
          </w:divBdr>
        </w:div>
        <w:div w:id="388001279">
          <w:marLeft w:val="0"/>
          <w:marRight w:val="0"/>
          <w:marTop w:val="0"/>
          <w:marBottom w:val="0"/>
          <w:divBdr>
            <w:top w:val="none" w:sz="0" w:space="0" w:color="auto"/>
            <w:left w:val="none" w:sz="0" w:space="0" w:color="auto"/>
            <w:bottom w:val="none" w:sz="0" w:space="0" w:color="auto"/>
            <w:right w:val="none" w:sz="0" w:space="0" w:color="auto"/>
          </w:divBdr>
        </w:div>
        <w:div w:id="168953088">
          <w:marLeft w:val="0"/>
          <w:marRight w:val="0"/>
          <w:marTop w:val="0"/>
          <w:marBottom w:val="0"/>
          <w:divBdr>
            <w:top w:val="none" w:sz="0" w:space="0" w:color="auto"/>
            <w:left w:val="none" w:sz="0" w:space="0" w:color="auto"/>
            <w:bottom w:val="none" w:sz="0" w:space="0" w:color="auto"/>
            <w:right w:val="none" w:sz="0" w:space="0" w:color="auto"/>
          </w:divBdr>
        </w:div>
        <w:div w:id="1252157390">
          <w:marLeft w:val="0"/>
          <w:marRight w:val="0"/>
          <w:marTop w:val="0"/>
          <w:marBottom w:val="0"/>
          <w:divBdr>
            <w:top w:val="none" w:sz="0" w:space="0" w:color="auto"/>
            <w:left w:val="none" w:sz="0" w:space="0" w:color="auto"/>
            <w:bottom w:val="none" w:sz="0" w:space="0" w:color="auto"/>
            <w:right w:val="none" w:sz="0" w:space="0" w:color="auto"/>
          </w:divBdr>
        </w:div>
        <w:div w:id="2022320221">
          <w:marLeft w:val="0"/>
          <w:marRight w:val="0"/>
          <w:marTop w:val="0"/>
          <w:marBottom w:val="0"/>
          <w:divBdr>
            <w:top w:val="none" w:sz="0" w:space="0" w:color="auto"/>
            <w:left w:val="none" w:sz="0" w:space="0" w:color="auto"/>
            <w:bottom w:val="none" w:sz="0" w:space="0" w:color="auto"/>
            <w:right w:val="none" w:sz="0" w:space="0" w:color="auto"/>
          </w:divBdr>
        </w:div>
        <w:div w:id="510991584">
          <w:marLeft w:val="0"/>
          <w:marRight w:val="0"/>
          <w:marTop w:val="0"/>
          <w:marBottom w:val="0"/>
          <w:divBdr>
            <w:top w:val="none" w:sz="0" w:space="0" w:color="auto"/>
            <w:left w:val="none" w:sz="0" w:space="0" w:color="auto"/>
            <w:bottom w:val="none" w:sz="0" w:space="0" w:color="auto"/>
            <w:right w:val="none" w:sz="0" w:space="0" w:color="auto"/>
          </w:divBdr>
        </w:div>
        <w:div w:id="1423994559">
          <w:marLeft w:val="0"/>
          <w:marRight w:val="0"/>
          <w:marTop w:val="0"/>
          <w:marBottom w:val="0"/>
          <w:divBdr>
            <w:top w:val="none" w:sz="0" w:space="0" w:color="auto"/>
            <w:left w:val="none" w:sz="0" w:space="0" w:color="auto"/>
            <w:bottom w:val="none" w:sz="0" w:space="0" w:color="auto"/>
            <w:right w:val="none" w:sz="0" w:space="0" w:color="auto"/>
          </w:divBdr>
        </w:div>
        <w:div w:id="1127158969">
          <w:marLeft w:val="0"/>
          <w:marRight w:val="0"/>
          <w:marTop w:val="0"/>
          <w:marBottom w:val="0"/>
          <w:divBdr>
            <w:top w:val="none" w:sz="0" w:space="0" w:color="auto"/>
            <w:left w:val="none" w:sz="0" w:space="0" w:color="auto"/>
            <w:bottom w:val="none" w:sz="0" w:space="0" w:color="auto"/>
            <w:right w:val="none" w:sz="0" w:space="0" w:color="auto"/>
          </w:divBdr>
        </w:div>
        <w:div w:id="406925886">
          <w:marLeft w:val="0"/>
          <w:marRight w:val="0"/>
          <w:marTop w:val="0"/>
          <w:marBottom w:val="0"/>
          <w:divBdr>
            <w:top w:val="none" w:sz="0" w:space="0" w:color="auto"/>
            <w:left w:val="none" w:sz="0" w:space="0" w:color="auto"/>
            <w:bottom w:val="none" w:sz="0" w:space="0" w:color="auto"/>
            <w:right w:val="none" w:sz="0" w:space="0" w:color="auto"/>
          </w:divBdr>
        </w:div>
        <w:div w:id="2056811417">
          <w:marLeft w:val="0"/>
          <w:marRight w:val="0"/>
          <w:marTop w:val="0"/>
          <w:marBottom w:val="0"/>
          <w:divBdr>
            <w:top w:val="none" w:sz="0" w:space="0" w:color="auto"/>
            <w:left w:val="none" w:sz="0" w:space="0" w:color="auto"/>
            <w:bottom w:val="none" w:sz="0" w:space="0" w:color="auto"/>
            <w:right w:val="none" w:sz="0" w:space="0" w:color="auto"/>
          </w:divBdr>
        </w:div>
        <w:div w:id="1631669913">
          <w:marLeft w:val="0"/>
          <w:marRight w:val="0"/>
          <w:marTop w:val="0"/>
          <w:marBottom w:val="0"/>
          <w:divBdr>
            <w:top w:val="none" w:sz="0" w:space="0" w:color="auto"/>
            <w:left w:val="none" w:sz="0" w:space="0" w:color="auto"/>
            <w:bottom w:val="none" w:sz="0" w:space="0" w:color="auto"/>
            <w:right w:val="none" w:sz="0" w:space="0" w:color="auto"/>
          </w:divBdr>
        </w:div>
        <w:div w:id="1643465656">
          <w:marLeft w:val="0"/>
          <w:marRight w:val="0"/>
          <w:marTop w:val="0"/>
          <w:marBottom w:val="0"/>
          <w:divBdr>
            <w:top w:val="none" w:sz="0" w:space="0" w:color="auto"/>
            <w:left w:val="none" w:sz="0" w:space="0" w:color="auto"/>
            <w:bottom w:val="none" w:sz="0" w:space="0" w:color="auto"/>
            <w:right w:val="none" w:sz="0" w:space="0" w:color="auto"/>
          </w:divBdr>
        </w:div>
        <w:div w:id="1946889061">
          <w:marLeft w:val="0"/>
          <w:marRight w:val="0"/>
          <w:marTop w:val="0"/>
          <w:marBottom w:val="0"/>
          <w:divBdr>
            <w:top w:val="none" w:sz="0" w:space="0" w:color="auto"/>
            <w:left w:val="none" w:sz="0" w:space="0" w:color="auto"/>
            <w:bottom w:val="none" w:sz="0" w:space="0" w:color="auto"/>
            <w:right w:val="none" w:sz="0" w:space="0" w:color="auto"/>
          </w:divBdr>
        </w:div>
        <w:div w:id="1395935752">
          <w:marLeft w:val="0"/>
          <w:marRight w:val="0"/>
          <w:marTop w:val="0"/>
          <w:marBottom w:val="0"/>
          <w:divBdr>
            <w:top w:val="none" w:sz="0" w:space="0" w:color="auto"/>
            <w:left w:val="none" w:sz="0" w:space="0" w:color="auto"/>
            <w:bottom w:val="none" w:sz="0" w:space="0" w:color="auto"/>
            <w:right w:val="none" w:sz="0" w:space="0" w:color="auto"/>
          </w:divBdr>
        </w:div>
        <w:div w:id="962223858">
          <w:marLeft w:val="0"/>
          <w:marRight w:val="0"/>
          <w:marTop w:val="0"/>
          <w:marBottom w:val="0"/>
          <w:divBdr>
            <w:top w:val="none" w:sz="0" w:space="0" w:color="auto"/>
            <w:left w:val="none" w:sz="0" w:space="0" w:color="auto"/>
            <w:bottom w:val="none" w:sz="0" w:space="0" w:color="auto"/>
            <w:right w:val="none" w:sz="0" w:space="0" w:color="auto"/>
          </w:divBdr>
        </w:div>
        <w:div w:id="99574903">
          <w:marLeft w:val="0"/>
          <w:marRight w:val="0"/>
          <w:marTop w:val="0"/>
          <w:marBottom w:val="0"/>
          <w:divBdr>
            <w:top w:val="none" w:sz="0" w:space="0" w:color="auto"/>
            <w:left w:val="none" w:sz="0" w:space="0" w:color="auto"/>
            <w:bottom w:val="none" w:sz="0" w:space="0" w:color="auto"/>
            <w:right w:val="none" w:sz="0" w:space="0" w:color="auto"/>
          </w:divBdr>
        </w:div>
        <w:div w:id="1007094887">
          <w:marLeft w:val="0"/>
          <w:marRight w:val="0"/>
          <w:marTop w:val="0"/>
          <w:marBottom w:val="0"/>
          <w:divBdr>
            <w:top w:val="none" w:sz="0" w:space="0" w:color="auto"/>
            <w:left w:val="none" w:sz="0" w:space="0" w:color="auto"/>
            <w:bottom w:val="none" w:sz="0" w:space="0" w:color="auto"/>
            <w:right w:val="none" w:sz="0" w:space="0" w:color="auto"/>
          </w:divBdr>
        </w:div>
        <w:div w:id="1252398263">
          <w:marLeft w:val="0"/>
          <w:marRight w:val="0"/>
          <w:marTop w:val="0"/>
          <w:marBottom w:val="0"/>
          <w:divBdr>
            <w:top w:val="none" w:sz="0" w:space="0" w:color="auto"/>
            <w:left w:val="none" w:sz="0" w:space="0" w:color="auto"/>
            <w:bottom w:val="none" w:sz="0" w:space="0" w:color="auto"/>
            <w:right w:val="none" w:sz="0" w:space="0" w:color="auto"/>
          </w:divBdr>
        </w:div>
        <w:div w:id="1370715185">
          <w:marLeft w:val="0"/>
          <w:marRight w:val="0"/>
          <w:marTop w:val="0"/>
          <w:marBottom w:val="0"/>
          <w:divBdr>
            <w:top w:val="none" w:sz="0" w:space="0" w:color="auto"/>
            <w:left w:val="none" w:sz="0" w:space="0" w:color="auto"/>
            <w:bottom w:val="none" w:sz="0" w:space="0" w:color="auto"/>
            <w:right w:val="none" w:sz="0" w:space="0" w:color="auto"/>
          </w:divBdr>
        </w:div>
        <w:div w:id="632054213">
          <w:marLeft w:val="0"/>
          <w:marRight w:val="0"/>
          <w:marTop w:val="0"/>
          <w:marBottom w:val="0"/>
          <w:divBdr>
            <w:top w:val="none" w:sz="0" w:space="0" w:color="auto"/>
            <w:left w:val="none" w:sz="0" w:space="0" w:color="auto"/>
            <w:bottom w:val="none" w:sz="0" w:space="0" w:color="auto"/>
            <w:right w:val="none" w:sz="0" w:space="0" w:color="auto"/>
          </w:divBdr>
        </w:div>
        <w:div w:id="1893275509">
          <w:marLeft w:val="0"/>
          <w:marRight w:val="0"/>
          <w:marTop w:val="0"/>
          <w:marBottom w:val="0"/>
          <w:divBdr>
            <w:top w:val="none" w:sz="0" w:space="0" w:color="auto"/>
            <w:left w:val="none" w:sz="0" w:space="0" w:color="auto"/>
            <w:bottom w:val="none" w:sz="0" w:space="0" w:color="auto"/>
            <w:right w:val="none" w:sz="0" w:space="0" w:color="auto"/>
          </w:divBdr>
        </w:div>
        <w:div w:id="1764570263">
          <w:marLeft w:val="0"/>
          <w:marRight w:val="0"/>
          <w:marTop w:val="0"/>
          <w:marBottom w:val="0"/>
          <w:divBdr>
            <w:top w:val="none" w:sz="0" w:space="0" w:color="auto"/>
            <w:left w:val="none" w:sz="0" w:space="0" w:color="auto"/>
            <w:bottom w:val="none" w:sz="0" w:space="0" w:color="auto"/>
            <w:right w:val="none" w:sz="0" w:space="0" w:color="auto"/>
          </w:divBdr>
        </w:div>
        <w:div w:id="726491262">
          <w:marLeft w:val="0"/>
          <w:marRight w:val="0"/>
          <w:marTop w:val="0"/>
          <w:marBottom w:val="0"/>
          <w:divBdr>
            <w:top w:val="none" w:sz="0" w:space="0" w:color="auto"/>
            <w:left w:val="none" w:sz="0" w:space="0" w:color="auto"/>
            <w:bottom w:val="none" w:sz="0" w:space="0" w:color="auto"/>
            <w:right w:val="none" w:sz="0" w:space="0" w:color="auto"/>
          </w:divBdr>
        </w:div>
        <w:div w:id="1624000230">
          <w:marLeft w:val="0"/>
          <w:marRight w:val="0"/>
          <w:marTop w:val="0"/>
          <w:marBottom w:val="0"/>
          <w:divBdr>
            <w:top w:val="none" w:sz="0" w:space="0" w:color="auto"/>
            <w:left w:val="none" w:sz="0" w:space="0" w:color="auto"/>
            <w:bottom w:val="none" w:sz="0" w:space="0" w:color="auto"/>
            <w:right w:val="none" w:sz="0" w:space="0" w:color="auto"/>
          </w:divBdr>
        </w:div>
        <w:div w:id="2111198737">
          <w:marLeft w:val="0"/>
          <w:marRight w:val="0"/>
          <w:marTop w:val="0"/>
          <w:marBottom w:val="0"/>
          <w:divBdr>
            <w:top w:val="none" w:sz="0" w:space="0" w:color="auto"/>
            <w:left w:val="none" w:sz="0" w:space="0" w:color="auto"/>
            <w:bottom w:val="none" w:sz="0" w:space="0" w:color="auto"/>
            <w:right w:val="none" w:sz="0" w:space="0" w:color="auto"/>
          </w:divBdr>
        </w:div>
        <w:div w:id="1989043298">
          <w:marLeft w:val="0"/>
          <w:marRight w:val="0"/>
          <w:marTop w:val="0"/>
          <w:marBottom w:val="0"/>
          <w:divBdr>
            <w:top w:val="none" w:sz="0" w:space="0" w:color="auto"/>
            <w:left w:val="none" w:sz="0" w:space="0" w:color="auto"/>
            <w:bottom w:val="none" w:sz="0" w:space="0" w:color="auto"/>
            <w:right w:val="none" w:sz="0" w:space="0" w:color="auto"/>
          </w:divBdr>
        </w:div>
        <w:div w:id="507410584">
          <w:marLeft w:val="0"/>
          <w:marRight w:val="0"/>
          <w:marTop w:val="0"/>
          <w:marBottom w:val="0"/>
          <w:divBdr>
            <w:top w:val="none" w:sz="0" w:space="0" w:color="auto"/>
            <w:left w:val="none" w:sz="0" w:space="0" w:color="auto"/>
            <w:bottom w:val="none" w:sz="0" w:space="0" w:color="auto"/>
            <w:right w:val="none" w:sz="0" w:space="0" w:color="auto"/>
          </w:divBdr>
        </w:div>
        <w:div w:id="429547541">
          <w:marLeft w:val="0"/>
          <w:marRight w:val="0"/>
          <w:marTop w:val="0"/>
          <w:marBottom w:val="0"/>
          <w:divBdr>
            <w:top w:val="none" w:sz="0" w:space="0" w:color="auto"/>
            <w:left w:val="none" w:sz="0" w:space="0" w:color="auto"/>
            <w:bottom w:val="none" w:sz="0" w:space="0" w:color="auto"/>
            <w:right w:val="none" w:sz="0" w:space="0" w:color="auto"/>
          </w:divBdr>
        </w:div>
        <w:div w:id="478159221">
          <w:marLeft w:val="0"/>
          <w:marRight w:val="0"/>
          <w:marTop w:val="0"/>
          <w:marBottom w:val="0"/>
          <w:divBdr>
            <w:top w:val="none" w:sz="0" w:space="0" w:color="auto"/>
            <w:left w:val="none" w:sz="0" w:space="0" w:color="auto"/>
            <w:bottom w:val="none" w:sz="0" w:space="0" w:color="auto"/>
            <w:right w:val="none" w:sz="0" w:space="0" w:color="auto"/>
          </w:divBdr>
        </w:div>
        <w:div w:id="113406466">
          <w:marLeft w:val="0"/>
          <w:marRight w:val="0"/>
          <w:marTop w:val="0"/>
          <w:marBottom w:val="0"/>
          <w:divBdr>
            <w:top w:val="none" w:sz="0" w:space="0" w:color="auto"/>
            <w:left w:val="none" w:sz="0" w:space="0" w:color="auto"/>
            <w:bottom w:val="none" w:sz="0" w:space="0" w:color="auto"/>
            <w:right w:val="none" w:sz="0" w:space="0" w:color="auto"/>
          </w:divBdr>
        </w:div>
        <w:div w:id="1822112190">
          <w:marLeft w:val="0"/>
          <w:marRight w:val="0"/>
          <w:marTop w:val="0"/>
          <w:marBottom w:val="0"/>
          <w:divBdr>
            <w:top w:val="none" w:sz="0" w:space="0" w:color="auto"/>
            <w:left w:val="none" w:sz="0" w:space="0" w:color="auto"/>
            <w:bottom w:val="none" w:sz="0" w:space="0" w:color="auto"/>
            <w:right w:val="none" w:sz="0" w:space="0" w:color="auto"/>
          </w:divBdr>
        </w:div>
        <w:div w:id="1248610210">
          <w:marLeft w:val="0"/>
          <w:marRight w:val="0"/>
          <w:marTop w:val="0"/>
          <w:marBottom w:val="0"/>
          <w:divBdr>
            <w:top w:val="none" w:sz="0" w:space="0" w:color="auto"/>
            <w:left w:val="none" w:sz="0" w:space="0" w:color="auto"/>
            <w:bottom w:val="none" w:sz="0" w:space="0" w:color="auto"/>
            <w:right w:val="none" w:sz="0" w:space="0" w:color="auto"/>
          </w:divBdr>
        </w:div>
        <w:div w:id="698045681">
          <w:marLeft w:val="0"/>
          <w:marRight w:val="0"/>
          <w:marTop w:val="0"/>
          <w:marBottom w:val="0"/>
          <w:divBdr>
            <w:top w:val="none" w:sz="0" w:space="0" w:color="auto"/>
            <w:left w:val="none" w:sz="0" w:space="0" w:color="auto"/>
            <w:bottom w:val="none" w:sz="0" w:space="0" w:color="auto"/>
            <w:right w:val="none" w:sz="0" w:space="0" w:color="auto"/>
          </w:divBdr>
        </w:div>
        <w:div w:id="956833726">
          <w:marLeft w:val="0"/>
          <w:marRight w:val="0"/>
          <w:marTop w:val="0"/>
          <w:marBottom w:val="0"/>
          <w:divBdr>
            <w:top w:val="none" w:sz="0" w:space="0" w:color="auto"/>
            <w:left w:val="none" w:sz="0" w:space="0" w:color="auto"/>
            <w:bottom w:val="none" w:sz="0" w:space="0" w:color="auto"/>
            <w:right w:val="none" w:sz="0" w:space="0" w:color="auto"/>
          </w:divBdr>
        </w:div>
        <w:div w:id="1060249794">
          <w:marLeft w:val="0"/>
          <w:marRight w:val="0"/>
          <w:marTop w:val="0"/>
          <w:marBottom w:val="0"/>
          <w:divBdr>
            <w:top w:val="none" w:sz="0" w:space="0" w:color="auto"/>
            <w:left w:val="none" w:sz="0" w:space="0" w:color="auto"/>
            <w:bottom w:val="none" w:sz="0" w:space="0" w:color="auto"/>
            <w:right w:val="none" w:sz="0" w:space="0" w:color="auto"/>
          </w:divBdr>
        </w:div>
        <w:div w:id="1447431295">
          <w:marLeft w:val="0"/>
          <w:marRight w:val="0"/>
          <w:marTop w:val="0"/>
          <w:marBottom w:val="0"/>
          <w:divBdr>
            <w:top w:val="none" w:sz="0" w:space="0" w:color="auto"/>
            <w:left w:val="none" w:sz="0" w:space="0" w:color="auto"/>
            <w:bottom w:val="none" w:sz="0" w:space="0" w:color="auto"/>
            <w:right w:val="none" w:sz="0" w:space="0" w:color="auto"/>
          </w:divBdr>
        </w:div>
        <w:div w:id="1927305403">
          <w:marLeft w:val="0"/>
          <w:marRight w:val="0"/>
          <w:marTop w:val="0"/>
          <w:marBottom w:val="0"/>
          <w:divBdr>
            <w:top w:val="none" w:sz="0" w:space="0" w:color="auto"/>
            <w:left w:val="none" w:sz="0" w:space="0" w:color="auto"/>
            <w:bottom w:val="none" w:sz="0" w:space="0" w:color="auto"/>
            <w:right w:val="none" w:sz="0" w:space="0" w:color="auto"/>
          </w:divBdr>
        </w:div>
        <w:div w:id="237056922">
          <w:marLeft w:val="0"/>
          <w:marRight w:val="0"/>
          <w:marTop w:val="0"/>
          <w:marBottom w:val="0"/>
          <w:divBdr>
            <w:top w:val="none" w:sz="0" w:space="0" w:color="auto"/>
            <w:left w:val="none" w:sz="0" w:space="0" w:color="auto"/>
            <w:bottom w:val="none" w:sz="0" w:space="0" w:color="auto"/>
            <w:right w:val="none" w:sz="0" w:space="0" w:color="auto"/>
          </w:divBdr>
        </w:div>
        <w:div w:id="847134907">
          <w:marLeft w:val="0"/>
          <w:marRight w:val="0"/>
          <w:marTop w:val="0"/>
          <w:marBottom w:val="0"/>
          <w:divBdr>
            <w:top w:val="none" w:sz="0" w:space="0" w:color="auto"/>
            <w:left w:val="none" w:sz="0" w:space="0" w:color="auto"/>
            <w:bottom w:val="none" w:sz="0" w:space="0" w:color="auto"/>
            <w:right w:val="none" w:sz="0" w:space="0" w:color="auto"/>
          </w:divBdr>
        </w:div>
        <w:div w:id="1572496279">
          <w:marLeft w:val="0"/>
          <w:marRight w:val="0"/>
          <w:marTop w:val="0"/>
          <w:marBottom w:val="0"/>
          <w:divBdr>
            <w:top w:val="none" w:sz="0" w:space="0" w:color="auto"/>
            <w:left w:val="none" w:sz="0" w:space="0" w:color="auto"/>
            <w:bottom w:val="none" w:sz="0" w:space="0" w:color="auto"/>
            <w:right w:val="none" w:sz="0" w:space="0" w:color="auto"/>
          </w:divBdr>
        </w:div>
        <w:div w:id="1275291156">
          <w:marLeft w:val="0"/>
          <w:marRight w:val="0"/>
          <w:marTop w:val="0"/>
          <w:marBottom w:val="0"/>
          <w:divBdr>
            <w:top w:val="none" w:sz="0" w:space="0" w:color="auto"/>
            <w:left w:val="none" w:sz="0" w:space="0" w:color="auto"/>
            <w:bottom w:val="none" w:sz="0" w:space="0" w:color="auto"/>
            <w:right w:val="none" w:sz="0" w:space="0" w:color="auto"/>
          </w:divBdr>
        </w:div>
        <w:div w:id="1123156951">
          <w:marLeft w:val="0"/>
          <w:marRight w:val="0"/>
          <w:marTop w:val="0"/>
          <w:marBottom w:val="0"/>
          <w:divBdr>
            <w:top w:val="none" w:sz="0" w:space="0" w:color="auto"/>
            <w:left w:val="none" w:sz="0" w:space="0" w:color="auto"/>
            <w:bottom w:val="none" w:sz="0" w:space="0" w:color="auto"/>
            <w:right w:val="none" w:sz="0" w:space="0" w:color="auto"/>
          </w:divBdr>
        </w:div>
        <w:div w:id="1184975020">
          <w:marLeft w:val="0"/>
          <w:marRight w:val="0"/>
          <w:marTop w:val="0"/>
          <w:marBottom w:val="0"/>
          <w:divBdr>
            <w:top w:val="none" w:sz="0" w:space="0" w:color="auto"/>
            <w:left w:val="none" w:sz="0" w:space="0" w:color="auto"/>
            <w:bottom w:val="none" w:sz="0" w:space="0" w:color="auto"/>
            <w:right w:val="none" w:sz="0" w:space="0" w:color="auto"/>
          </w:divBdr>
        </w:div>
        <w:div w:id="410661799">
          <w:marLeft w:val="0"/>
          <w:marRight w:val="0"/>
          <w:marTop w:val="0"/>
          <w:marBottom w:val="0"/>
          <w:divBdr>
            <w:top w:val="none" w:sz="0" w:space="0" w:color="auto"/>
            <w:left w:val="none" w:sz="0" w:space="0" w:color="auto"/>
            <w:bottom w:val="none" w:sz="0" w:space="0" w:color="auto"/>
            <w:right w:val="none" w:sz="0" w:space="0" w:color="auto"/>
          </w:divBdr>
        </w:div>
        <w:div w:id="418186164">
          <w:marLeft w:val="0"/>
          <w:marRight w:val="0"/>
          <w:marTop w:val="0"/>
          <w:marBottom w:val="0"/>
          <w:divBdr>
            <w:top w:val="none" w:sz="0" w:space="0" w:color="auto"/>
            <w:left w:val="none" w:sz="0" w:space="0" w:color="auto"/>
            <w:bottom w:val="none" w:sz="0" w:space="0" w:color="auto"/>
            <w:right w:val="none" w:sz="0" w:space="0" w:color="auto"/>
          </w:divBdr>
        </w:div>
        <w:div w:id="443966506">
          <w:marLeft w:val="0"/>
          <w:marRight w:val="0"/>
          <w:marTop w:val="0"/>
          <w:marBottom w:val="0"/>
          <w:divBdr>
            <w:top w:val="none" w:sz="0" w:space="0" w:color="auto"/>
            <w:left w:val="none" w:sz="0" w:space="0" w:color="auto"/>
            <w:bottom w:val="none" w:sz="0" w:space="0" w:color="auto"/>
            <w:right w:val="none" w:sz="0" w:space="0" w:color="auto"/>
          </w:divBdr>
        </w:div>
        <w:div w:id="1109357103">
          <w:marLeft w:val="0"/>
          <w:marRight w:val="0"/>
          <w:marTop w:val="0"/>
          <w:marBottom w:val="0"/>
          <w:divBdr>
            <w:top w:val="none" w:sz="0" w:space="0" w:color="auto"/>
            <w:left w:val="none" w:sz="0" w:space="0" w:color="auto"/>
            <w:bottom w:val="none" w:sz="0" w:space="0" w:color="auto"/>
            <w:right w:val="none" w:sz="0" w:space="0" w:color="auto"/>
          </w:divBdr>
        </w:div>
        <w:div w:id="501242414">
          <w:marLeft w:val="0"/>
          <w:marRight w:val="0"/>
          <w:marTop w:val="0"/>
          <w:marBottom w:val="0"/>
          <w:divBdr>
            <w:top w:val="none" w:sz="0" w:space="0" w:color="auto"/>
            <w:left w:val="none" w:sz="0" w:space="0" w:color="auto"/>
            <w:bottom w:val="none" w:sz="0" w:space="0" w:color="auto"/>
            <w:right w:val="none" w:sz="0" w:space="0" w:color="auto"/>
          </w:divBdr>
        </w:div>
        <w:div w:id="1128284259">
          <w:marLeft w:val="0"/>
          <w:marRight w:val="0"/>
          <w:marTop w:val="0"/>
          <w:marBottom w:val="0"/>
          <w:divBdr>
            <w:top w:val="none" w:sz="0" w:space="0" w:color="auto"/>
            <w:left w:val="none" w:sz="0" w:space="0" w:color="auto"/>
            <w:bottom w:val="none" w:sz="0" w:space="0" w:color="auto"/>
            <w:right w:val="none" w:sz="0" w:space="0" w:color="auto"/>
          </w:divBdr>
        </w:div>
        <w:div w:id="808476558">
          <w:marLeft w:val="0"/>
          <w:marRight w:val="0"/>
          <w:marTop w:val="0"/>
          <w:marBottom w:val="0"/>
          <w:divBdr>
            <w:top w:val="none" w:sz="0" w:space="0" w:color="auto"/>
            <w:left w:val="none" w:sz="0" w:space="0" w:color="auto"/>
            <w:bottom w:val="none" w:sz="0" w:space="0" w:color="auto"/>
            <w:right w:val="none" w:sz="0" w:space="0" w:color="auto"/>
          </w:divBdr>
        </w:div>
        <w:div w:id="1590045880">
          <w:marLeft w:val="0"/>
          <w:marRight w:val="0"/>
          <w:marTop w:val="0"/>
          <w:marBottom w:val="0"/>
          <w:divBdr>
            <w:top w:val="none" w:sz="0" w:space="0" w:color="auto"/>
            <w:left w:val="none" w:sz="0" w:space="0" w:color="auto"/>
            <w:bottom w:val="none" w:sz="0" w:space="0" w:color="auto"/>
            <w:right w:val="none" w:sz="0" w:space="0" w:color="auto"/>
          </w:divBdr>
        </w:div>
        <w:div w:id="666858636">
          <w:marLeft w:val="0"/>
          <w:marRight w:val="0"/>
          <w:marTop w:val="0"/>
          <w:marBottom w:val="0"/>
          <w:divBdr>
            <w:top w:val="none" w:sz="0" w:space="0" w:color="auto"/>
            <w:left w:val="none" w:sz="0" w:space="0" w:color="auto"/>
            <w:bottom w:val="none" w:sz="0" w:space="0" w:color="auto"/>
            <w:right w:val="none" w:sz="0" w:space="0" w:color="auto"/>
          </w:divBdr>
        </w:div>
        <w:div w:id="1183936026">
          <w:marLeft w:val="0"/>
          <w:marRight w:val="0"/>
          <w:marTop w:val="0"/>
          <w:marBottom w:val="0"/>
          <w:divBdr>
            <w:top w:val="none" w:sz="0" w:space="0" w:color="auto"/>
            <w:left w:val="none" w:sz="0" w:space="0" w:color="auto"/>
            <w:bottom w:val="none" w:sz="0" w:space="0" w:color="auto"/>
            <w:right w:val="none" w:sz="0" w:space="0" w:color="auto"/>
          </w:divBdr>
        </w:div>
      </w:divsChild>
    </w:div>
    <w:div w:id="284426750">
      <w:bodyDiv w:val="1"/>
      <w:marLeft w:val="0"/>
      <w:marRight w:val="0"/>
      <w:marTop w:val="0"/>
      <w:marBottom w:val="0"/>
      <w:divBdr>
        <w:top w:val="none" w:sz="0" w:space="0" w:color="auto"/>
        <w:left w:val="none" w:sz="0" w:space="0" w:color="auto"/>
        <w:bottom w:val="none" w:sz="0" w:space="0" w:color="auto"/>
        <w:right w:val="none" w:sz="0" w:space="0" w:color="auto"/>
      </w:divBdr>
      <w:divsChild>
        <w:div w:id="168450227">
          <w:marLeft w:val="0"/>
          <w:marRight w:val="0"/>
          <w:marTop w:val="0"/>
          <w:marBottom w:val="0"/>
          <w:divBdr>
            <w:top w:val="none" w:sz="0" w:space="0" w:color="auto"/>
            <w:left w:val="none" w:sz="0" w:space="0" w:color="auto"/>
            <w:bottom w:val="none" w:sz="0" w:space="0" w:color="auto"/>
            <w:right w:val="none" w:sz="0" w:space="0" w:color="auto"/>
          </w:divBdr>
          <w:divsChild>
            <w:div w:id="2126000615">
              <w:marLeft w:val="0"/>
              <w:marRight w:val="0"/>
              <w:marTop w:val="0"/>
              <w:marBottom w:val="0"/>
              <w:divBdr>
                <w:top w:val="none" w:sz="0" w:space="0" w:color="auto"/>
                <w:left w:val="none" w:sz="0" w:space="0" w:color="auto"/>
                <w:bottom w:val="none" w:sz="0" w:space="0" w:color="auto"/>
                <w:right w:val="none" w:sz="0" w:space="0" w:color="auto"/>
              </w:divBdr>
              <w:divsChild>
                <w:div w:id="903445059">
                  <w:marLeft w:val="0"/>
                  <w:marRight w:val="0"/>
                  <w:marTop w:val="0"/>
                  <w:marBottom w:val="0"/>
                  <w:divBdr>
                    <w:top w:val="none" w:sz="0" w:space="0" w:color="auto"/>
                    <w:left w:val="none" w:sz="0" w:space="0" w:color="auto"/>
                    <w:bottom w:val="none" w:sz="0" w:space="0" w:color="auto"/>
                    <w:right w:val="none" w:sz="0" w:space="0" w:color="auto"/>
                  </w:divBdr>
                  <w:divsChild>
                    <w:div w:id="1622345439">
                      <w:marLeft w:val="0"/>
                      <w:marRight w:val="0"/>
                      <w:marTop w:val="0"/>
                      <w:marBottom w:val="0"/>
                      <w:divBdr>
                        <w:top w:val="none" w:sz="0" w:space="0" w:color="auto"/>
                        <w:left w:val="none" w:sz="0" w:space="0" w:color="auto"/>
                        <w:bottom w:val="none" w:sz="0" w:space="0" w:color="auto"/>
                        <w:right w:val="none" w:sz="0" w:space="0" w:color="auto"/>
                      </w:divBdr>
                      <w:divsChild>
                        <w:div w:id="119810974">
                          <w:marLeft w:val="0"/>
                          <w:marRight w:val="0"/>
                          <w:marTop w:val="0"/>
                          <w:marBottom w:val="0"/>
                          <w:divBdr>
                            <w:top w:val="none" w:sz="0" w:space="0" w:color="auto"/>
                            <w:left w:val="none" w:sz="0" w:space="0" w:color="auto"/>
                            <w:bottom w:val="none" w:sz="0" w:space="0" w:color="auto"/>
                            <w:right w:val="none" w:sz="0" w:space="0" w:color="auto"/>
                          </w:divBdr>
                        </w:div>
                        <w:div w:id="1628465089">
                          <w:marLeft w:val="0"/>
                          <w:marRight w:val="0"/>
                          <w:marTop w:val="0"/>
                          <w:marBottom w:val="0"/>
                          <w:divBdr>
                            <w:top w:val="none" w:sz="0" w:space="0" w:color="auto"/>
                            <w:left w:val="none" w:sz="0" w:space="0" w:color="auto"/>
                            <w:bottom w:val="none" w:sz="0" w:space="0" w:color="auto"/>
                            <w:right w:val="none" w:sz="0" w:space="0" w:color="auto"/>
                          </w:divBdr>
                        </w:div>
                        <w:div w:id="1862547251">
                          <w:marLeft w:val="0"/>
                          <w:marRight w:val="0"/>
                          <w:marTop w:val="0"/>
                          <w:marBottom w:val="0"/>
                          <w:divBdr>
                            <w:top w:val="none" w:sz="0" w:space="0" w:color="auto"/>
                            <w:left w:val="none" w:sz="0" w:space="0" w:color="auto"/>
                            <w:bottom w:val="none" w:sz="0" w:space="0" w:color="auto"/>
                            <w:right w:val="none" w:sz="0" w:space="0" w:color="auto"/>
                          </w:divBdr>
                        </w:div>
                        <w:div w:id="657272307">
                          <w:marLeft w:val="0"/>
                          <w:marRight w:val="0"/>
                          <w:marTop w:val="0"/>
                          <w:marBottom w:val="0"/>
                          <w:divBdr>
                            <w:top w:val="none" w:sz="0" w:space="0" w:color="auto"/>
                            <w:left w:val="none" w:sz="0" w:space="0" w:color="auto"/>
                            <w:bottom w:val="none" w:sz="0" w:space="0" w:color="auto"/>
                            <w:right w:val="none" w:sz="0" w:space="0" w:color="auto"/>
                          </w:divBdr>
                        </w:div>
                        <w:div w:id="1751266343">
                          <w:marLeft w:val="0"/>
                          <w:marRight w:val="0"/>
                          <w:marTop w:val="0"/>
                          <w:marBottom w:val="0"/>
                          <w:divBdr>
                            <w:top w:val="none" w:sz="0" w:space="0" w:color="auto"/>
                            <w:left w:val="none" w:sz="0" w:space="0" w:color="auto"/>
                            <w:bottom w:val="none" w:sz="0" w:space="0" w:color="auto"/>
                            <w:right w:val="none" w:sz="0" w:space="0" w:color="auto"/>
                          </w:divBdr>
                        </w:div>
                        <w:div w:id="1234003549">
                          <w:marLeft w:val="0"/>
                          <w:marRight w:val="0"/>
                          <w:marTop w:val="0"/>
                          <w:marBottom w:val="0"/>
                          <w:divBdr>
                            <w:top w:val="none" w:sz="0" w:space="0" w:color="auto"/>
                            <w:left w:val="none" w:sz="0" w:space="0" w:color="auto"/>
                            <w:bottom w:val="none" w:sz="0" w:space="0" w:color="auto"/>
                            <w:right w:val="none" w:sz="0" w:space="0" w:color="auto"/>
                          </w:divBdr>
                        </w:div>
                        <w:div w:id="546527256">
                          <w:marLeft w:val="0"/>
                          <w:marRight w:val="0"/>
                          <w:marTop w:val="0"/>
                          <w:marBottom w:val="0"/>
                          <w:divBdr>
                            <w:top w:val="none" w:sz="0" w:space="0" w:color="auto"/>
                            <w:left w:val="none" w:sz="0" w:space="0" w:color="auto"/>
                            <w:bottom w:val="none" w:sz="0" w:space="0" w:color="auto"/>
                            <w:right w:val="none" w:sz="0" w:space="0" w:color="auto"/>
                          </w:divBdr>
                        </w:div>
                        <w:div w:id="858198741">
                          <w:marLeft w:val="0"/>
                          <w:marRight w:val="0"/>
                          <w:marTop w:val="0"/>
                          <w:marBottom w:val="0"/>
                          <w:divBdr>
                            <w:top w:val="none" w:sz="0" w:space="0" w:color="auto"/>
                            <w:left w:val="none" w:sz="0" w:space="0" w:color="auto"/>
                            <w:bottom w:val="none" w:sz="0" w:space="0" w:color="auto"/>
                            <w:right w:val="none" w:sz="0" w:space="0" w:color="auto"/>
                          </w:divBdr>
                        </w:div>
                        <w:div w:id="194776141">
                          <w:marLeft w:val="0"/>
                          <w:marRight w:val="0"/>
                          <w:marTop w:val="0"/>
                          <w:marBottom w:val="0"/>
                          <w:divBdr>
                            <w:top w:val="none" w:sz="0" w:space="0" w:color="auto"/>
                            <w:left w:val="none" w:sz="0" w:space="0" w:color="auto"/>
                            <w:bottom w:val="none" w:sz="0" w:space="0" w:color="auto"/>
                            <w:right w:val="none" w:sz="0" w:space="0" w:color="auto"/>
                          </w:divBdr>
                        </w:div>
                        <w:div w:id="2132553064">
                          <w:marLeft w:val="0"/>
                          <w:marRight w:val="0"/>
                          <w:marTop w:val="0"/>
                          <w:marBottom w:val="0"/>
                          <w:divBdr>
                            <w:top w:val="none" w:sz="0" w:space="0" w:color="auto"/>
                            <w:left w:val="none" w:sz="0" w:space="0" w:color="auto"/>
                            <w:bottom w:val="none" w:sz="0" w:space="0" w:color="auto"/>
                            <w:right w:val="none" w:sz="0" w:space="0" w:color="auto"/>
                          </w:divBdr>
                        </w:div>
                        <w:div w:id="2053577843">
                          <w:marLeft w:val="0"/>
                          <w:marRight w:val="0"/>
                          <w:marTop w:val="0"/>
                          <w:marBottom w:val="0"/>
                          <w:divBdr>
                            <w:top w:val="none" w:sz="0" w:space="0" w:color="auto"/>
                            <w:left w:val="none" w:sz="0" w:space="0" w:color="auto"/>
                            <w:bottom w:val="none" w:sz="0" w:space="0" w:color="auto"/>
                            <w:right w:val="none" w:sz="0" w:space="0" w:color="auto"/>
                          </w:divBdr>
                        </w:div>
                        <w:div w:id="2140686994">
                          <w:marLeft w:val="0"/>
                          <w:marRight w:val="0"/>
                          <w:marTop w:val="0"/>
                          <w:marBottom w:val="0"/>
                          <w:divBdr>
                            <w:top w:val="none" w:sz="0" w:space="0" w:color="auto"/>
                            <w:left w:val="none" w:sz="0" w:space="0" w:color="auto"/>
                            <w:bottom w:val="none" w:sz="0" w:space="0" w:color="auto"/>
                            <w:right w:val="none" w:sz="0" w:space="0" w:color="auto"/>
                          </w:divBdr>
                        </w:div>
                        <w:div w:id="1333411130">
                          <w:marLeft w:val="0"/>
                          <w:marRight w:val="0"/>
                          <w:marTop w:val="0"/>
                          <w:marBottom w:val="0"/>
                          <w:divBdr>
                            <w:top w:val="none" w:sz="0" w:space="0" w:color="auto"/>
                            <w:left w:val="none" w:sz="0" w:space="0" w:color="auto"/>
                            <w:bottom w:val="none" w:sz="0" w:space="0" w:color="auto"/>
                            <w:right w:val="none" w:sz="0" w:space="0" w:color="auto"/>
                          </w:divBdr>
                        </w:div>
                        <w:div w:id="19016729">
                          <w:marLeft w:val="0"/>
                          <w:marRight w:val="0"/>
                          <w:marTop w:val="0"/>
                          <w:marBottom w:val="0"/>
                          <w:divBdr>
                            <w:top w:val="none" w:sz="0" w:space="0" w:color="auto"/>
                            <w:left w:val="none" w:sz="0" w:space="0" w:color="auto"/>
                            <w:bottom w:val="none" w:sz="0" w:space="0" w:color="auto"/>
                            <w:right w:val="none" w:sz="0" w:space="0" w:color="auto"/>
                          </w:divBdr>
                        </w:div>
                        <w:div w:id="1561668350">
                          <w:marLeft w:val="0"/>
                          <w:marRight w:val="0"/>
                          <w:marTop w:val="0"/>
                          <w:marBottom w:val="0"/>
                          <w:divBdr>
                            <w:top w:val="none" w:sz="0" w:space="0" w:color="auto"/>
                            <w:left w:val="none" w:sz="0" w:space="0" w:color="auto"/>
                            <w:bottom w:val="none" w:sz="0" w:space="0" w:color="auto"/>
                            <w:right w:val="none" w:sz="0" w:space="0" w:color="auto"/>
                          </w:divBdr>
                        </w:div>
                        <w:div w:id="1585333882">
                          <w:marLeft w:val="0"/>
                          <w:marRight w:val="0"/>
                          <w:marTop w:val="0"/>
                          <w:marBottom w:val="0"/>
                          <w:divBdr>
                            <w:top w:val="none" w:sz="0" w:space="0" w:color="auto"/>
                            <w:left w:val="none" w:sz="0" w:space="0" w:color="auto"/>
                            <w:bottom w:val="none" w:sz="0" w:space="0" w:color="auto"/>
                            <w:right w:val="none" w:sz="0" w:space="0" w:color="auto"/>
                          </w:divBdr>
                        </w:div>
                        <w:div w:id="1357462290">
                          <w:marLeft w:val="0"/>
                          <w:marRight w:val="0"/>
                          <w:marTop w:val="0"/>
                          <w:marBottom w:val="0"/>
                          <w:divBdr>
                            <w:top w:val="none" w:sz="0" w:space="0" w:color="auto"/>
                            <w:left w:val="none" w:sz="0" w:space="0" w:color="auto"/>
                            <w:bottom w:val="none" w:sz="0" w:space="0" w:color="auto"/>
                            <w:right w:val="none" w:sz="0" w:space="0" w:color="auto"/>
                          </w:divBdr>
                        </w:div>
                        <w:div w:id="838737745">
                          <w:marLeft w:val="0"/>
                          <w:marRight w:val="0"/>
                          <w:marTop w:val="0"/>
                          <w:marBottom w:val="0"/>
                          <w:divBdr>
                            <w:top w:val="none" w:sz="0" w:space="0" w:color="auto"/>
                            <w:left w:val="none" w:sz="0" w:space="0" w:color="auto"/>
                            <w:bottom w:val="none" w:sz="0" w:space="0" w:color="auto"/>
                            <w:right w:val="none" w:sz="0" w:space="0" w:color="auto"/>
                          </w:divBdr>
                        </w:div>
                        <w:div w:id="1759666469">
                          <w:marLeft w:val="0"/>
                          <w:marRight w:val="0"/>
                          <w:marTop w:val="0"/>
                          <w:marBottom w:val="0"/>
                          <w:divBdr>
                            <w:top w:val="none" w:sz="0" w:space="0" w:color="auto"/>
                            <w:left w:val="none" w:sz="0" w:space="0" w:color="auto"/>
                            <w:bottom w:val="none" w:sz="0" w:space="0" w:color="auto"/>
                            <w:right w:val="none" w:sz="0" w:space="0" w:color="auto"/>
                          </w:divBdr>
                        </w:div>
                        <w:div w:id="2097090581">
                          <w:marLeft w:val="0"/>
                          <w:marRight w:val="0"/>
                          <w:marTop w:val="0"/>
                          <w:marBottom w:val="0"/>
                          <w:divBdr>
                            <w:top w:val="none" w:sz="0" w:space="0" w:color="auto"/>
                            <w:left w:val="none" w:sz="0" w:space="0" w:color="auto"/>
                            <w:bottom w:val="none" w:sz="0" w:space="0" w:color="auto"/>
                            <w:right w:val="none" w:sz="0" w:space="0" w:color="auto"/>
                          </w:divBdr>
                        </w:div>
                        <w:div w:id="84961212">
                          <w:marLeft w:val="0"/>
                          <w:marRight w:val="0"/>
                          <w:marTop w:val="0"/>
                          <w:marBottom w:val="0"/>
                          <w:divBdr>
                            <w:top w:val="none" w:sz="0" w:space="0" w:color="auto"/>
                            <w:left w:val="none" w:sz="0" w:space="0" w:color="auto"/>
                            <w:bottom w:val="none" w:sz="0" w:space="0" w:color="auto"/>
                            <w:right w:val="none" w:sz="0" w:space="0" w:color="auto"/>
                          </w:divBdr>
                        </w:div>
                        <w:div w:id="1320188866">
                          <w:marLeft w:val="0"/>
                          <w:marRight w:val="0"/>
                          <w:marTop w:val="0"/>
                          <w:marBottom w:val="0"/>
                          <w:divBdr>
                            <w:top w:val="none" w:sz="0" w:space="0" w:color="auto"/>
                            <w:left w:val="none" w:sz="0" w:space="0" w:color="auto"/>
                            <w:bottom w:val="none" w:sz="0" w:space="0" w:color="auto"/>
                            <w:right w:val="none" w:sz="0" w:space="0" w:color="auto"/>
                          </w:divBdr>
                        </w:div>
                        <w:div w:id="1772778074">
                          <w:marLeft w:val="0"/>
                          <w:marRight w:val="0"/>
                          <w:marTop w:val="0"/>
                          <w:marBottom w:val="0"/>
                          <w:divBdr>
                            <w:top w:val="none" w:sz="0" w:space="0" w:color="auto"/>
                            <w:left w:val="none" w:sz="0" w:space="0" w:color="auto"/>
                            <w:bottom w:val="none" w:sz="0" w:space="0" w:color="auto"/>
                            <w:right w:val="none" w:sz="0" w:space="0" w:color="auto"/>
                          </w:divBdr>
                        </w:div>
                        <w:div w:id="59525546">
                          <w:marLeft w:val="0"/>
                          <w:marRight w:val="0"/>
                          <w:marTop w:val="0"/>
                          <w:marBottom w:val="0"/>
                          <w:divBdr>
                            <w:top w:val="none" w:sz="0" w:space="0" w:color="auto"/>
                            <w:left w:val="none" w:sz="0" w:space="0" w:color="auto"/>
                            <w:bottom w:val="none" w:sz="0" w:space="0" w:color="auto"/>
                            <w:right w:val="none" w:sz="0" w:space="0" w:color="auto"/>
                          </w:divBdr>
                        </w:div>
                        <w:div w:id="600914795">
                          <w:marLeft w:val="0"/>
                          <w:marRight w:val="0"/>
                          <w:marTop w:val="0"/>
                          <w:marBottom w:val="0"/>
                          <w:divBdr>
                            <w:top w:val="none" w:sz="0" w:space="0" w:color="auto"/>
                            <w:left w:val="none" w:sz="0" w:space="0" w:color="auto"/>
                            <w:bottom w:val="none" w:sz="0" w:space="0" w:color="auto"/>
                            <w:right w:val="none" w:sz="0" w:space="0" w:color="auto"/>
                          </w:divBdr>
                        </w:div>
                        <w:div w:id="113601003">
                          <w:marLeft w:val="0"/>
                          <w:marRight w:val="0"/>
                          <w:marTop w:val="0"/>
                          <w:marBottom w:val="0"/>
                          <w:divBdr>
                            <w:top w:val="none" w:sz="0" w:space="0" w:color="auto"/>
                            <w:left w:val="none" w:sz="0" w:space="0" w:color="auto"/>
                            <w:bottom w:val="none" w:sz="0" w:space="0" w:color="auto"/>
                            <w:right w:val="none" w:sz="0" w:space="0" w:color="auto"/>
                          </w:divBdr>
                        </w:div>
                        <w:div w:id="1894802856">
                          <w:marLeft w:val="0"/>
                          <w:marRight w:val="0"/>
                          <w:marTop w:val="0"/>
                          <w:marBottom w:val="0"/>
                          <w:divBdr>
                            <w:top w:val="none" w:sz="0" w:space="0" w:color="auto"/>
                            <w:left w:val="none" w:sz="0" w:space="0" w:color="auto"/>
                            <w:bottom w:val="none" w:sz="0" w:space="0" w:color="auto"/>
                            <w:right w:val="none" w:sz="0" w:space="0" w:color="auto"/>
                          </w:divBdr>
                        </w:div>
                        <w:div w:id="1900508826">
                          <w:marLeft w:val="0"/>
                          <w:marRight w:val="0"/>
                          <w:marTop w:val="0"/>
                          <w:marBottom w:val="0"/>
                          <w:divBdr>
                            <w:top w:val="none" w:sz="0" w:space="0" w:color="auto"/>
                            <w:left w:val="none" w:sz="0" w:space="0" w:color="auto"/>
                            <w:bottom w:val="none" w:sz="0" w:space="0" w:color="auto"/>
                            <w:right w:val="none" w:sz="0" w:space="0" w:color="auto"/>
                          </w:divBdr>
                        </w:div>
                        <w:div w:id="525486868">
                          <w:marLeft w:val="0"/>
                          <w:marRight w:val="0"/>
                          <w:marTop w:val="0"/>
                          <w:marBottom w:val="0"/>
                          <w:divBdr>
                            <w:top w:val="none" w:sz="0" w:space="0" w:color="auto"/>
                            <w:left w:val="none" w:sz="0" w:space="0" w:color="auto"/>
                            <w:bottom w:val="none" w:sz="0" w:space="0" w:color="auto"/>
                            <w:right w:val="none" w:sz="0" w:space="0" w:color="auto"/>
                          </w:divBdr>
                        </w:div>
                        <w:div w:id="1745372619">
                          <w:marLeft w:val="0"/>
                          <w:marRight w:val="0"/>
                          <w:marTop w:val="0"/>
                          <w:marBottom w:val="0"/>
                          <w:divBdr>
                            <w:top w:val="none" w:sz="0" w:space="0" w:color="auto"/>
                            <w:left w:val="none" w:sz="0" w:space="0" w:color="auto"/>
                            <w:bottom w:val="none" w:sz="0" w:space="0" w:color="auto"/>
                            <w:right w:val="none" w:sz="0" w:space="0" w:color="auto"/>
                          </w:divBdr>
                        </w:div>
                        <w:div w:id="245653726">
                          <w:marLeft w:val="0"/>
                          <w:marRight w:val="0"/>
                          <w:marTop w:val="0"/>
                          <w:marBottom w:val="0"/>
                          <w:divBdr>
                            <w:top w:val="none" w:sz="0" w:space="0" w:color="auto"/>
                            <w:left w:val="none" w:sz="0" w:space="0" w:color="auto"/>
                            <w:bottom w:val="none" w:sz="0" w:space="0" w:color="auto"/>
                            <w:right w:val="none" w:sz="0" w:space="0" w:color="auto"/>
                          </w:divBdr>
                        </w:div>
                        <w:div w:id="1036740738">
                          <w:marLeft w:val="0"/>
                          <w:marRight w:val="0"/>
                          <w:marTop w:val="0"/>
                          <w:marBottom w:val="0"/>
                          <w:divBdr>
                            <w:top w:val="none" w:sz="0" w:space="0" w:color="auto"/>
                            <w:left w:val="none" w:sz="0" w:space="0" w:color="auto"/>
                            <w:bottom w:val="none" w:sz="0" w:space="0" w:color="auto"/>
                            <w:right w:val="none" w:sz="0" w:space="0" w:color="auto"/>
                          </w:divBdr>
                        </w:div>
                        <w:div w:id="1563714834">
                          <w:marLeft w:val="0"/>
                          <w:marRight w:val="0"/>
                          <w:marTop w:val="0"/>
                          <w:marBottom w:val="0"/>
                          <w:divBdr>
                            <w:top w:val="none" w:sz="0" w:space="0" w:color="auto"/>
                            <w:left w:val="none" w:sz="0" w:space="0" w:color="auto"/>
                            <w:bottom w:val="none" w:sz="0" w:space="0" w:color="auto"/>
                            <w:right w:val="none" w:sz="0" w:space="0" w:color="auto"/>
                          </w:divBdr>
                        </w:div>
                        <w:div w:id="105855136">
                          <w:marLeft w:val="0"/>
                          <w:marRight w:val="0"/>
                          <w:marTop w:val="0"/>
                          <w:marBottom w:val="0"/>
                          <w:divBdr>
                            <w:top w:val="none" w:sz="0" w:space="0" w:color="auto"/>
                            <w:left w:val="none" w:sz="0" w:space="0" w:color="auto"/>
                            <w:bottom w:val="none" w:sz="0" w:space="0" w:color="auto"/>
                            <w:right w:val="none" w:sz="0" w:space="0" w:color="auto"/>
                          </w:divBdr>
                        </w:div>
                        <w:div w:id="1865054216">
                          <w:marLeft w:val="0"/>
                          <w:marRight w:val="0"/>
                          <w:marTop w:val="0"/>
                          <w:marBottom w:val="0"/>
                          <w:divBdr>
                            <w:top w:val="none" w:sz="0" w:space="0" w:color="auto"/>
                            <w:left w:val="none" w:sz="0" w:space="0" w:color="auto"/>
                            <w:bottom w:val="none" w:sz="0" w:space="0" w:color="auto"/>
                            <w:right w:val="none" w:sz="0" w:space="0" w:color="auto"/>
                          </w:divBdr>
                        </w:div>
                        <w:div w:id="1796943638">
                          <w:marLeft w:val="0"/>
                          <w:marRight w:val="0"/>
                          <w:marTop w:val="0"/>
                          <w:marBottom w:val="0"/>
                          <w:divBdr>
                            <w:top w:val="none" w:sz="0" w:space="0" w:color="auto"/>
                            <w:left w:val="none" w:sz="0" w:space="0" w:color="auto"/>
                            <w:bottom w:val="none" w:sz="0" w:space="0" w:color="auto"/>
                            <w:right w:val="none" w:sz="0" w:space="0" w:color="auto"/>
                          </w:divBdr>
                        </w:div>
                        <w:div w:id="1659115885">
                          <w:marLeft w:val="0"/>
                          <w:marRight w:val="0"/>
                          <w:marTop w:val="0"/>
                          <w:marBottom w:val="0"/>
                          <w:divBdr>
                            <w:top w:val="none" w:sz="0" w:space="0" w:color="auto"/>
                            <w:left w:val="none" w:sz="0" w:space="0" w:color="auto"/>
                            <w:bottom w:val="none" w:sz="0" w:space="0" w:color="auto"/>
                            <w:right w:val="none" w:sz="0" w:space="0" w:color="auto"/>
                          </w:divBdr>
                        </w:div>
                        <w:div w:id="1919168766">
                          <w:marLeft w:val="0"/>
                          <w:marRight w:val="0"/>
                          <w:marTop w:val="0"/>
                          <w:marBottom w:val="0"/>
                          <w:divBdr>
                            <w:top w:val="none" w:sz="0" w:space="0" w:color="auto"/>
                            <w:left w:val="none" w:sz="0" w:space="0" w:color="auto"/>
                            <w:bottom w:val="none" w:sz="0" w:space="0" w:color="auto"/>
                            <w:right w:val="none" w:sz="0" w:space="0" w:color="auto"/>
                          </w:divBdr>
                        </w:div>
                        <w:div w:id="37967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02182">
          <w:marLeft w:val="0"/>
          <w:marRight w:val="0"/>
          <w:marTop w:val="0"/>
          <w:marBottom w:val="0"/>
          <w:divBdr>
            <w:top w:val="none" w:sz="0" w:space="0" w:color="auto"/>
            <w:left w:val="none" w:sz="0" w:space="0" w:color="auto"/>
            <w:bottom w:val="none" w:sz="0" w:space="0" w:color="auto"/>
            <w:right w:val="none" w:sz="0" w:space="0" w:color="auto"/>
          </w:divBdr>
          <w:divsChild>
            <w:div w:id="2067560727">
              <w:marLeft w:val="0"/>
              <w:marRight w:val="0"/>
              <w:marTop w:val="0"/>
              <w:marBottom w:val="0"/>
              <w:divBdr>
                <w:top w:val="none" w:sz="0" w:space="0" w:color="auto"/>
                <w:left w:val="none" w:sz="0" w:space="0" w:color="auto"/>
                <w:bottom w:val="none" w:sz="0" w:space="0" w:color="auto"/>
                <w:right w:val="none" w:sz="0" w:space="0" w:color="auto"/>
              </w:divBdr>
              <w:divsChild>
                <w:div w:id="1925336573">
                  <w:marLeft w:val="0"/>
                  <w:marRight w:val="0"/>
                  <w:marTop w:val="0"/>
                  <w:marBottom w:val="0"/>
                  <w:divBdr>
                    <w:top w:val="none" w:sz="0" w:space="0" w:color="auto"/>
                    <w:left w:val="none" w:sz="0" w:space="0" w:color="auto"/>
                    <w:bottom w:val="none" w:sz="0" w:space="0" w:color="auto"/>
                    <w:right w:val="none" w:sz="0" w:space="0" w:color="auto"/>
                  </w:divBdr>
                  <w:divsChild>
                    <w:div w:id="17867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394">
              <w:marLeft w:val="0"/>
              <w:marRight w:val="0"/>
              <w:marTop w:val="0"/>
              <w:marBottom w:val="0"/>
              <w:divBdr>
                <w:top w:val="none" w:sz="0" w:space="0" w:color="auto"/>
                <w:left w:val="none" w:sz="0" w:space="0" w:color="auto"/>
                <w:bottom w:val="none" w:sz="0" w:space="0" w:color="auto"/>
                <w:right w:val="none" w:sz="0" w:space="0" w:color="auto"/>
              </w:divBdr>
              <w:divsChild>
                <w:div w:id="462964978">
                  <w:marLeft w:val="0"/>
                  <w:marRight w:val="0"/>
                  <w:marTop w:val="0"/>
                  <w:marBottom w:val="0"/>
                  <w:divBdr>
                    <w:top w:val="none" w:sz="0" w:space="0" w:color="auto"/>
                    <w:left w:val="none" w:sz="0" w:space="0" w:color="auto"/>
                    <w:bottom w:val="none" w:sz="0" w:space="0" w:color="auto"/>
                    <w:right w:val="none" w:sz="0" w:space="0" w:color="auto"/>
                  </w:divBdr>
                  <w:divsChild>
                    <w:div w:id="2079282486">
                      <w:marLeft w:val="0"/>
                      <w:marRight w:val="0"/>
                      <w:marTop w:val="0"/>
                      <w:marBottom w:val="0"/>
                      <w:divBdr>
                        <w:top w:val="none" w:sz="0" w:space="0" w:color="auto"/>
                        <w:left w:val="none" w:sz="0" w:space="0" w:color="auto"/>
                        <w:bottom w:val="none" w:sz="0" w:space="0" w:color="auto"/>
                        <w:right w:val="none" w:sz="0" w:space="0" w:color="auto"/>
                      </w:divBdr>
                      <w:divsChild>
                        <w:div w:id="453599092">
                          <w:marLeft w:val="0"/>
                          <w:marRight w:val="0"/>
                          <w:marTop w:val="0"/>
                          <w:marBottom w:val="0"/>
                          <w:divBdr>
                            <w:top w:val="none" w:sz="0" w:space="0" w:color="auto"/>
                            <w:left w:val="none" w:sz="0" w:space="0" w:color="auto"/>
                            <w:bottom w:val="none" w:sz="0" w:space="0" w:color="auto"/>
                            <w:right w:val="none" w:sz="0" w:space="0" w:color="auto"/>
                          </w:divBdr>
                        </w:div>
                        <w:div w:id="2116515345">
                          <w:marLeft w:val="0"/>
                          <w:marRight w:val="0"/>
                          <w:marTop w:val="0"/>
                          <w:marBottom w:val="0"/>
                          <w:divBdr>
                            <w:top w:val="none" w:sz="0" w:space="0" w:color="auto"/>
                            <w:left w:val="none" w:sz="0" w:space="0" w:color="auto"/>
                            <w:bottom w:val="none" w:sz="0" w:space="0" w:color="auto"/>
                            <w:right w:val="none" w:sz="0" w:space="0" w:color="auto"/>
                          </w:divBdr>
                        </w:div>
                        <w:div w:id="68306149">
                          <w:marLeft w:val="0"/>
                          <w:marRight w:val="0"/>
                          <w:marTop w:val="0"/>
                          <w:marBottom w:val="0"/>
                          <w:divBdr>
                            <w:top w:val="none" w:sz="0" w:space="0" w:color="auto"/>
                            <w:left w:val="none" w:sz="0" w:space="0" w:color="auto"/>
                            <w:bottom w:val="none" w:sz="0" w:space="0" w:color="auto"/>
                            <w:right w:val="none" w:sz="0" w:space="0" w:color="auto"/>
                          </w:divBdr>
                        </w:div>
                        <w:div w:id="611129129">
                          <w:marLeft w:val="0"/>
                          <w:marRight w:val="0"/>
                          <w:marTop w:val="0"/>
                          <w:marBottom w:val="0"/>
                          <w:divBdr>
                            <w:top w:val="none" w:sz="0" w:space="0" w:color="auto"/>
                            <w:left w:val="none" w:sz="0" w:space="0" w:color="auto"/>
                            <w:bottom w:val="none" w:sz="0" w:space="0" w:color="auto"/>
                            <w:right w:val="none" w:sz="0" w:space="0" w:color="auto"/>
                          </w:divBdr>
                        </w:div>
                        <w:div w:id="525411567">
                          <w:marLeft w:val="0"/>
                          <w:marRight w:val="0"/>
                          <w:marTop w:val="0"/>
                          <w:marBottom w:val="0"/>
                          <w:divBdr>
                            <w:top w:val="none" w:sz="0" w:space="0" w:color="auto"/>
                            <w:left w:val="none" w:sz="0" w:space="0" w:color="auto"/>
                            <w:bottom w:val="none" w:sz="0" w:space="0" w:color="auto"/>
                            <w:right w:val="none" w:sz="0" w:space="0" w:color="auto"/>
                          </w:divBdr>
                        </w:div>
                        <w:div w:id="161245591">
                          <w:marLeft w:val="0"/>
                          <w:marRight w:val="0"/>
                          <w:marTop w:val="0"/>
                          <w:marBottom w:val="0"/>
                          <w:divBdr>
                            <w:top w:val="none" w:sz="0" w:space="0" w:color="auto"/>
                            <w:left w:val="none" w:sz="0" w:space="0" w:color="auto"/>
                            <w:bottom w:val="none" w:sz="0" w:space="0" w:color="auto"/>
                            <w:right w:val="none" w:sz="0" w:space="0" w:color="auto"/>
                          </w:divBdr>
                        </w:div>
                        <w:div w:id="1605763839">
                          <w:marLeft w:val="0"/>
                          <w:marRight w:val="0"/>
                          <w:marTop w:val="0"/>
                          <w:marBottom w:val="0"/>
                          <w:divBdr>
                            <w:top w:val="none" w:sz="0" w:space="0" w:color="auto"/>
                            <w:left w:val="none" w:sz="0" w:space="0" w:color="auto"/>
                            <w:bottom w:val="none" w:sz="0" w:space="0" w:color="auto"/>
                            <w:right w:val="none" w:sz="0" w:space="0" w:color="auto"/>
                          </w:divBdr>
                        </w:div>
                        <w:div w:id="2025278485">
                          <w:marLeft w:val="0"/>
                          <w:marRight w:val="0"/>
                          <w:marTop w:val="0"/>
                          <w:marBottom w:val="0"/>
                          <w:divBdr>
                            <w:top w:val="none" w:sz="0" w:space="0" w:color="auto"/>
                            <w:left w:val="none" w:sz="0" w:space="0" w:color="auto"/>
                            <w:bottom w:val="none" w:sz="0" w:space="0" w:color="auto"/>
                            <w:right w:val="none" w:sz="0" w:space="0" w:color="auto"/>
                          </w:divBdr>
                        </w:div>
                        <w:div w:id="1324971268">
                          <w:marLeft w:val="0"/>
                          <w:marRight w:val="0"/>
                          <w:marTop w:val="0"/>
                          <w:marBottom w:val="0"/>
                          <w:divBdr>
                            <w:top w:val="none" w:sz="0" w:space="0" w:color="auto"/>
                            <w:left w:val="none" w:sz="0" w:space="0" w:color="auto"/>
                            <w:bottom w:val="none" w:sz="0" w:space="0" w:color="auto"/>
                            <w:right w:val="none" w:sz="0" w:space="0" w:color="auto"/>
                          </w:divBdr>
                        </w:div>
                        <w:div w:id="938148689">
                          <w:marLeft w:val="0"/>
                          <w:marRight w:val="0"/>
                          <w:marTop w:val="0"/>
                          <w:marBottom w:val="0"/>
                          <w:divBdr>
                            <w:top w:val="none" w:sz="0" w:space="0" w:color="auto"/>
                            <w:left w:val="none" w:sz="0" w:space="0" w:color="auto"/>
                            <w:bottom w:val="none" w:sz="0" w:space="0" w:color="auto"/>
                            <w:right w:val="none" w:sz="0" w:space="0" w:color="auto"/>
                          </w:divBdr>
                        </w:div>
                        <w:div w:id="1127241819">
                          <w:marLeft w:val="0"/>
                          <w:marRight w:val="0"/>
                          <w:marTop w:val="0"/>
                          <w:marBottom w:val="0"/>
                          <w:divBdr>
                            <w:top w:val="none" w:sz="0" w:space="0" w:color="auto"/>
                            <w:left w:val="none" w:sz="0" w:space="0" w:color="auto"/>
                            <w:bottom w:val="none" w:sz="0" w:space="0" w:color="auto"/>
                            <w:right w:val="none" w:sz="0" w:space="0" w:color="auto"/>
                          </w:divBdr>
                        </w:div>
                        <w:div w:id="1209806749">
                          <w:marLeft w:val="0"/>
                          <w:marRight w:val="0"/>
                          <w:marTop w:val="0"/>
                          <w:marBottom w:val="0"/>
                          <w:divBdr>
                            <w:top w:val="none" w:sz="0" w:space="0" w:color="auto"/>
                            <w:left w:val="none" w:sz="0" w:space="0" w:color="auto"/>
                            <w:bottom w:val="none" w:sz="0" w:space="0" w:color="auto"/>
                            <w:right w:val="none" w:sz="0" w:space="0" w:color="auto"/>
                          </w:divBdr>
                        </w:div>
                        <w:div w:id="954562944">
                          <w:marLeft w:val="0"/>
                          <w:marRight w:val="0"/>
                          <w:marTop w:val="0"/>
                          <w:marBottom w:val="0"/>
                          <w:divBdr>
                            <w:top w:val="none" w:sz="0" w:space="0" w:color="auto"/>
                            <w:left w:val="none" w:sz="0" w:space="0" w:color="auto"/>
                            <w:bottom w:val="none" w:sz="0" w:space="0" w:color="auto"/>
                            <w:right w:val="none" w:sz="0" w:space="0" w:color="auto"/>
                          </w:divBdr>
                        </w:div>
                        <w:div w:id="1449201703">
                          <w:marLeft w:val="0"/>
                          <w:marRight w:val="0"/>
                          <w:marTop w:val="0"/>
                          <w:marBottom w:val="0"/>
                          <w:divBdr>
                            <w:top w:val="none" w:sz="0" w:space="0" w:color="auto"/>
                            <w:left w:val="none" w:sz="0" w:space="0" w:color="auto"/>
                            <w:bottom w:val="none" w:sz="0" w:space="0" w:color="auto"/>
                            <w:right w:val="none" w:sz="0" w:space="0" w:color="auto"/>
                          </w:divBdr>
                        </w:div>
                        <w:div w:id="1113748530">
                          <w:marLeft w:val="0"/>
                          <w:marRight w:val="0"/>
                          <w:marTop w:val="0"/>
                          <w:marBottom w:val="0"/>
                          <w:divBdr>
                            <w:top w:val="none" w:sz="0" w:space="0" w:color="auto"/>
                            <w:left w:val="none" w:sz="0" w:space="0" w:color="auto"/>
                            <w:bottom w:val="none" w:sz="0" w:space="0" w:color="auto"/>
                            <w:right w:val="none" w:sz="0" w:space="0" w:color="auto"/>
                          </w:divBdr>
                        </w:div>
                        <w:div w:id="1002467331">
                          <w:marLeft w:val="0"/>
                          <w:marRight w:val="0"/>
                          <w:marTop w:val="0"/>
                          <w:marBottom w:val="0"/>
                          <w:divBdr>
                            <w:top w:val="none" w:sz="0" w:space="0" w:color="auto"/>
                            <w:left w:val="none" w:sz="0" w:space="0" w:color="auto"/>
                            <w:bottom w:val="none" w:sz="0" w:space="0" w:color="auto"/>
                            <w:right w:val="none" w:sz="0" w:space="0" w:color="auto"/>
                          </w:divBdr>
                        </w:div>
                        <w:div w:id="1227112701">
                          <w:marLeft w:val="0"/>
                          <w:marRight w:val="0"/>
                          <w:marTop w:val="0"/>
                          <w:marBottom w:val="0"/>
                          <w:divBdr>
                            <w:top w:val="none" w:sz="0" w:space="0" w:color="auto"/>
                            <w:left w:val="none" w:sz="0" w:space="0" w:color="auto"/>
                            <w:bottom w:val="none" w:sz="0" w:space="0" w:color="auto"/>
                            <w:right w:val="none" w:sz="0" w:space="0" w:color="auto"/>
                          </w:divBdr>
                        </w:div>
                        <w:div w:id="1248685584">
                          <w:marLeft w:val="0"/>
                          <w:marRight w:val="0"/>
                          <w:marTop w:val="0"/>
                          <w:marBottom w:val="0"/>
                          <w:divBdr>
                            <w:top w:val="none" w:sz="0" w:space="0" w:color="auto"/>
                            <w:left w:val="none" w:sz="0" w:space="0" w:color="auto"/>
                            <w:bottom w:val="none" w:sz="0" w:space="0" w:color="auto"/>
                            <w:right w:val="none" w:sz="0" w:space="0" w:color="auto"/>
                          </w:divBdr>
                        </w:div>
                        <w:div w:id="385372633">
                          <w:marLeft w:val="0"/>
                          <w:marRight w:val="0"/>
                          <w:marTop w:val="0"/>
                          <w:marBottom w:val="0"/>
                          <w:divBdr>
                            <w:top w:val="none" w:sz="0" w:space="0" w:color="auto"/>
                            <w:left w:val="none" w:sz="0" w:space="0" w:color="auto"/>
                            <w:bottom w:val="none" w:sz="0" w:space="0" w:color="auto"/>
                            <w:right w:val="none" w:sz="0" w:space="0" w:color="auto"/>
                          </w:divBdr>
                        </w:div>
                        <w:div w:id="133060550">
                          <w:marLeft w:val="0"/>
                          <w:marRight w:val="0"/>
                          <w:marTop w:val="0"/>
                          <w:marBottom w:val="0"/>
                          <w:divBdr>
                            <w:top w:val="none" w:sz="0" w:space="0" w:color="auto"/>
                            <w:left w:val="none" w:sz="0" w:space="0" w:color="auto"/>
                            <w:bottom w:val="none" w:sz="0" w:space="0" w:color="auto"/>
                            <w:right w:val="none" w:sz="0" w:space="0" w:color="auto"/>
                          </w:divBdr>
                        </w:div>
                        <w:div w:id="1948341342">
                          <w:marLeft w:val="0"/>
                          <w:marRight w:val="0"/>
                          <w:marTop w:val="0"/>
                          <w:marBottom w:val="0"/>
                          <w:divBdr>
                            <w:top w:val="none" w:sz="0" w:space="0" w:color="auto"/>
                            <w:left w:val="none" w:sz="0" w:space="0" w:color="auto"/>
                            <w:bottom w:val="none" w:sz="0" w:space="0" w:color="auto"/>
                            <w:right w:val="none" w:sz="0" w:space="0" w:color="auto"/>
                          </w:divBdr>
                        </w:div>
                        <w:div w:id="1165441546">
                          <w:marLeft w:val="0"/>
                          <w:marRight w:val="0"/>
                          <w:marTop w:val="0"/>
                          <w:marBottom w:val="0"/>
                          <w:divBdr>
                            <w:top w:val="none" w:sz="0" w:space="0" w:color="auto"/>
                            <w:left w:val="none" w:sz="0" w:space="0" w:color="auto"/>
                            <w:bottom w:val="none" w:sz="0" w:space="0" w:color="auto"/>
                            <w:right w:val="none" w:sz="0" w:space="0" w:color="auto"/>
                          </w:divBdr>
                        </w:div>
                        <w:div w:id="759176831">
                          <w:marLeft w:val="0"/>
                          <w:marRight w:val="0"/>
                          <w:marTop w:val="0"/>
                          <w:marBottom w:val="0"/>
                          <w:divBdr>
                            <w:top w:val="none" w:sz="0" w:space="0" w:color="auto"/>
                            <w:left w:val="none" w:sz="0" w:space="0" w:color="auto"/>
                            <w:bottom w:val="none" w:sz="0" w:space="0" w:color="auto"/>
                            <w:right w:val="none" w:sz="0" w:space="0" w:color="auto"/>
                          </w:divBdr>
                        </w:div>
                        <w:div w:id="302085042">
                          <w:marLeft w:val="0"/>
                          <w:marRight w:val="0"/>
                          <w:marTop w:val="0"/>
                          <w:marBottom w:val="0"/>
                          <w:divBdr>
                            <w:top w:val="none" w:sz="0" w:space="0" w:color="auto"/>
                            <w:left w:val="none" w:sz="0" w:space="0" w:color="auto"/>
                            <w:bottom w:val="none" w:sz="0" w:space="0" w:color="auto"/>
                            <w:right w:val="none" w:sz="0" w:space="0" w:color="auto"/>
                          </w:divBdr>
                        </w:div>
                        <w:div w:id="716052284">
                          <w:marLeft w:val="0"/>
                          <w:marRight w:val="0"/>
                          <w:marTop w:val="0"/>
                          <w:marBottom w:val="0"/>
                          <w:divBdr>
                            <w:top w:val="none" w:sz="0" w:space="0" w:color="auto"/>
                            <w:left w:val="none" w:sz="0" w:space="0" w:color="auto"/>
                            <w:bottom w:val="none" w:sz="0" w:space="0" w:color="auto"/>
                            <w:right w:val="none" w:sz="0" w:space="0" w:color="auto"/>
                          </w:divBdr>
                        </w:div>
                        <w:div w:id="1756440343">
                          <w:marLeft w:val="0"/>
                          <w:marRight w:val="0"/>
                          <w:marTop w:val="0"/>
                          <w:marBottom w:val="0"/>
                          <w:divBdr>
                            <w:top w:val="none" w:sz="0" w:space="0" w:color="auto"/>
                            <w:left w:val="none" w:sz="0" w:space="0" w:color="auto"/>
                            <w:bottom w:val="none" w:sz="0" w:space="0" w:color="auto"/>
                            <w:right w:val="none" w:sz="0" w:space="0" w:color="auto"/>
                          </w:divBdr>
                        </w:div>
                        <w:div w:id="722942480">
                          <w:marLeft w:val="0"/>
                          <w:marRight w:val="0"/>
                          <w:marTop w:val="0"/>
                          <w:marBottom w:val="0"/>
                          <w:divBdr>
                            <w:top w:val="none" w:sz="0" w:space="0" w:color="auto"/>
                            <w:left w:val="none" w:sz="0" w:space="0" w:color="auto"/>
                            <w:bottom w:val="none" w:sz="0" w:space="0" w:color="auto"/>
                            <w:right w:val="none" w:sz="0" w:space="0" w:color="auto"/>
                          </w:divBdr>
                        </w:div>
                        <w:div w:id="343170174">
                          <w:marLeft w:val="0"/>
                          <w:marRight w:val="0"/>
                          <w:marTop w:val="0"/>
                          <w:marBottom w:val="0"/>
                          <w:divBdr>
                            <w:top w:val="none" w:sz="0" w:space="0" w:color="auto"/>
                            <w:left w:val="none" w:sz="0" w:space="0" w:color="auto"/>
                            <w:bottom w:val="none" w:sz="0" w:space="0" w:color="auto"/>
                            <w:right w:val="none" w:sz="0" w:space="0" w:color="auto"/>
                          </w:divBdr>
                        </w:div>
                        <w:div w:id="1616712106">
                          <w:marLeft w:val="0"/>
                          <w:marRight w:val="0"/>
                          <w:marTop w:val="0"/>
                          <w:marBottom w:val="0"/>
                          <w:divBdr>
                            <w:top w:val="none" w:sz="0" w:space="0" w:color="auto"/>
                            <w:left w:val="none" w:sz="0" w:space="0" w:color="auto"/>
                            <w:bottom w:val="none" w:sz="0" w:space="0" w:color="auto"/>
                            <w:right w:val="none" w:sz="0" w:space="0" w:color="auto"/>
                          </w:divBdr>
                        </w:div>
                        <w:div w:id="1101993735">
                          <w:marLeft w:val="0"/>
                          <w:marRight w:val="0"/>
                          <w:marTop w:val="0"/>
                          <w:marBottom w:val="0"/>
                          <w:divBdr>
                            <w:top w:val="none" w:sz="0" w:space="0" w:color="auto"/>
                            <w:left w:val="none" w:sz="0" w:space="0" w:color="auto"/>
                            <w:bottom w:val="none" w:sz="0" w:space="0" w:color="auto"/>
                            <w:right w:val="none" w:sz="0" w:space="0" w:color="auto"/>
                          </w:divBdr>
                        </w:div>
                        <w:div w:id="1892960735">
                          <w:marLeft w:val="0"/>
                          <w:marRight w:val="0"/>
                          <w:marTop w:val="0"/>
                          <w:marBottom w:val="0"/>
                          <w:divBdr>
                            <w:top w:val="none" w:sz="0" w:space="0" w:color="auto"/>
                            <w:left w:val="none" w:sz="0" w:space="0" w:color="auto"/>
                            <w:bottom w:val="none" w:sz="0" w:space="0" w:color="auto"/>
                            <w:right w:val="none" w:sz="0" w:space="0" w:color="auto"/>
                          </w:divBdr>
                        </w:div>
                        <w:div w:id="162358710">
                          <w:marLeft w:val="0"/>
                          <w:marRight w:val="0"/>
                          <w:marTop w:val="0"/>
                          <w:marBottom w:val="0"/>
                          <w:divBdr>
                            <w:top w:val="none" w:sz="0" w:space="0" w:color="auto"/>
                            <w:left w:val="none" w:sz="0" w:space="0" w:color="auto"/>
                            <w:bottom w:val="none" w:sz="0" w:space="0" w:color="auto"/>
                            <w:right w:val="none" w:sz="0" w:space="0" w:color="auto"/>
                          </w:divBdr>
                        </w:div>
                        <w:div w:id="288630392">
                          <w:marLeft w:val="0"/>
                          <w:marRight w:val="0"/>
                          <w:marTop w:val="0"/>
                          <w:marBottom w:val="0"/>
                          <w:divBdr>
                            <w:top w:val="none" w:sz="0" w:space="0" w:color="auto"/>
                            <w:left w:val="none" w:sz="0" w:space="0" w:color="auto"/>
                            <w:bottom w:val="none" w:sz="0" w:space="0" w:color="auto"/>
                            <w:right w:val="none" w:sz="0" w:space="0" w:color="auto"/>
                          </w:divBdr>
                        </w:div>
                        <w:div w:id="1402216438">
                          <w:marLeft w:val="0"/>
                          <w:marRight w:val="0"/>
                          <w:marTop w:val="0"/>
                          <w:marBottom w:val="0"/>
                          <w:divBdr>
                            <w:top w:val="none" w:sz="0" w:space="0" w:color="auto"/>
                            <w:left w:val="none" w:sz="0" w:space="0" w:color="auto"/>
                            <w:bottom w:val="none" w:sz="0" w:space="0" w:color="auto"/>
                            <w:right w:val="none" w:sz="0" w:space="0" w:color="auto"/>
                          </w:divBdr>
                        </w:div>
                        <w:div w:id="720396587">
                          <w:marLeft w:val="0"/>
                          <w:marRight w:val="0"/>
                          <w:marTop w:val="0"/>
                          <w:marBottom w:val="0"/>
                          <w:divBdr>
                            <w:top w:val="none" w:sz="0" w:space="0" w:color="auto"/>
                            <w:left w:val="none" w:sz="0" w:space="0" w:color="auto"/>
                            <w:bottom w:val="none" w:sz="0" w:space="0" w:color="auto"/>
                            <w:right w:val="none" w:sz="0" w:space="0" w:color="auto"/>
                          </w:divBdr>
                        </w:div>
                        <w:div w:id="1239441113">
                          <w:marLeft w:val="0"/>
                          <w:marRight w:val="0"/>
                          <w:marTop w:val="0"/>
                          <w:marBottom w:val="0"/>
                          <w:divBdr>
                            <w:top w:val="none" w:sz="0" w:space="0" w:color="auto"/>
                            <w:left w:val="none" w:sz="0" w:space="0" w:color="auto"/>
                            <w:bottom w:val="none" w:sz="0" w:space="0" w:color="auto"/>
                            <w:right w:val="none" w:sz="0" w:space="0" w:color="auto"/>
                          </w:divBdr>
                        </w:div>
                        <w:div w:id="1537619429">
                          <w:marLeft w:val="0"/>
                          <w:marRight w:val="0"/>
                          <w:marTop w:val="0"/>
                          <w:marBottom w:val="0"/>
                          <w:divBdr>
                            <w:top w:val="none" w:sz="0" w:space="0" w:color="auto"/>
                            <w:left w:val="none" w:sz="0" w:space="0" w:color="auto"/>
                            <w:bottom w:val="none" w:sz="0" w:space="0" w:color="auto"/>
                            <w:right w:val="none" w:sz="0" w:space="0" w:color="auto"/>
                          </w:divBdr>
                        </w:div>
                        <w:div w:id="699863316">
                          <w:marLeft w:val="0"/>
                          <w:marRight w:val="0"/>
                          <w:marTop w:val="0"/>
                          <w:marBottom w:val="0"/>
                          <w:divBdr>
                            <w:top w:val="none" w:sz="0" w:space="0" w:color="auto"/>
                            <w:left w:val="none" w:sz="0" w:space="0" w:color="auto"/>
                            <w:bottom w:val="none" w:sz="0" w:space="0" w:color="auto"/>
                            <w:right w:val="none" w:sz="0" w:space="0" w:color="auto"/>
                          </w:divBdr>
                        </w:div>
                        <w:div w:id="1062800230">
                          <w:marLeft w:val="0"/>
                          <w:marRight w:val="0"/>
                          <w:marTop w:val="0"/>
                          <w:marBottom w:val="0"/>
                          <w:divBdr>
                            <w:top w:val="none" w:sz="0" w:space="0" w:color="auto"/>
                            <w:left w:val="none" w:sz="0" w:space="0" w:color="auto"/>
                            <w:bottom w:val="none" w:sz="0" w:space="0" w:color="auto"/>
                            <w:right w:val="none" w:sz="0" w:space="0" w:color="auto"/>
                          </w:divBdr>
                        </w:div>
                        <w:div w:id="1127353650">
                          <w:marLeft w:val="0"/>
                          <w:marRight w:val="0"/>
                          <w:marTop w:val="0"/>
                          <w:marBottom w:val="0"/>
                          <w:divBdr>
                            <w:top w:val="none" w:sz="0" w:space="0" w:color="auto"/>
                            <w:left w:val="none" w:sz="0" w:space="0" w:color="auto"/>
                            <w:bottom w:val="none" w:sz="0" w:space="0" w:color="auto"/>
                            <w:right w:val="none" w:sz="0" w:space="0" w:color="auto"/>
                          </w:divBdr>
                        </w:div>
                        <w:div w:id="1195732938">
                          <w:marLeft w:val="0"/>
                          <w:marRight w:val="0"/>
                          <w:marTop w:val="0"/>
                          <w:marBottom w:val="0"/>
                          <w:divBdr>
                            <w:top w:val="none" w:sz="0" w:space="0" w:color="auto"/>
                            <w:left w:val="none" w:sz="0" w:space="0" w:color="auto"/>
                            <w:bottom w:val="none" w:sz="0" w:space="0" w:color="auto"/>
                            <w:right w:val="none" w:sz="0" w:space="0" w:color="auto"/>
                          </w:divBdr>
                        </w:div>
                        <w:div w:id="909195087">
                          <w:marLeft w:val="0"/>
                          <w:marRight w:val="0"/>
                          <w:marTop w:val="0"/>
                          <w:marBottom w:val="0"/>
                          <w:divBdr>
                            <w:top w:val="none" w:sz="0" w:space="0" w:color="auto"/>
                            <w:left w:val="none" w:sz="0" w:space="0" w:color="auto"/>
                            <w:bottom w:val="none" w:sz="0" w:space="0" w:color="auto"/>
                            <w:right w:val="none" w:sz="0" w:space="0" w:color="auto"/>
                          </w:divBdr>
                        </w:div>
                        <w:div w:id="1554317518">
                          <w:marLeft w:val="0"/>
                          <w:marRight w:val="0"/>
                          <w:marTop w:val="0"/>
                          <w:marBottom w:val="0"/>
                          <w:divBdr>
                            <w:top w:val="none" w:sz="0" w:space="0" w:color="auto"/>
                            <w:left w:val="none" w:sz="0" w:space="0" w:color="auto"/>
                            <w:bottom w:val="none" w:sz="0" w:space="0" w:color="auto"/>
                            <w:right w:val="none" w:sz="0" w:space="0" w:color="auto"/>
                          </w:divBdr>
                        </w:div>
                        <w:div w:id="165591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487641">
          <w:marLeft w:val="0"/>
          <w:marRight w:val="0"/>
          <w:marTop w:val="0"/>
          <w:marBottom w:val="0"/>
          <w:divBdr>
            <w:top w:val="none" w:sz="0" w:space="0" w:color="auto"/>
            <w:left w:val="none" w:sz="0" w:space="0" w:color="auto"/>
            <w:bottom w:val="none" w:sz="0" w:space="0" w:color="auto"/>
            <w:right w:val="none" w:sz="0" w:space="0" w:color="auto"/>
          </w:divBdr>
          <w:divsChild>
            <w:div w:id="1162548607">
              <w:marLeft w:val="0"/>
              <w:marRight w:val="0"/>
              <w:marTop w:val="0"/>
              <w:marBottom w:val="0"/>
              <w:divBdr>
                <w:top w:val="none" w:sz="0" w:space="0" w:color="auto"/>
                <w:left w:val="none" w:sz="0" w:space="0" w:color="auto"/>
                <w:bottom w:val="none" w:sz="0" w:space="0" w:color="auto"/>
                <w:right w:val="none" w:sz="0" w:space="0" w:color="auto"/>
              </w:divBdr>
              <w:divsChild>
                <w:div w:id="1535464476">
                  <w:marLeft w:val="0"/>
                  <w:marRight w:val="0"/>
                  <w:marTop w:val="0"/>
                  <w:marBottom w:val="0"/>
                  <w:divBdr>
                    <w:top w:val="none" w:sz="0" w:space="0" w:color="auto"/>
                    <w:left w:val="none" w:sz="0" w:space="0" w:color="auto"/>
                    <w:bottom w:val="none" w:sz="0" w:space="0" w:color="auto"/>
                    <w:right w:val="none" w:sz="0" w:space="0" w:color="auto"/>
                  </w:divBdr>
                  <w:divsChild>
                    <w:div w:id="187395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088710">
      <w:bodyDiv w:val="1"/>
      <w:marLeft w:val="0"/>
      <w:marRight w:val="0"/>
      <w:marTop w:val="0"/>
      <w:marBottom w:val="0"/>
      <w:divBdr>
        <w:top w:val="none" w:sz="0" w:space="0" w:color="auto"/>
        <w:left w:val="none" w:sz="0" w:space="0" w:color="auto"/>
        <w:bottom w:val="none" w:sz="0" w:space="0" w:color="auto"/>
        <w:right w:val="none" w:sz="0" w:space="0" w:color="auto"/>
      </w:divBdr>
      <w:divsChild>
        <w:div w:id="247926846">
          <w:marLeft w:val="0"/>
          <w:marRight w:val="0"/>
          <w:marTop w:val="0"/>
          <w:marBottom w:val="0"/>
          <w:divBdr>
            <w:top w:val="none" w:sz="0" w:space="0" w:color="auto"/>
            <w:left w:val="none" w:sz="0" w:space="0" w:color="auto"/>
            <w:bottom w:val="none" w:sz="0" w:space="0" w:color="auto"/>
            <w:right w:val="none" w:sz="0" w:space="0" w:color="auto"/>
          </w:divBdr>
        </w:div>
        <w:div w:id="691230056">
          <w:marLeft w:val="0"/>
          <w:marRight w:val="0"/>
          <w:marTop w:val="0"/>
          <w:marBottom w:val="0"/>
          <w:divBdr>
            <w:top w:val="none" w:sz="0" w:space="0" w:color="auto"/>
            <w:left w:val="none" w:sz="0" w:space="0" w:color="auto"/>
            <w:bottom w:val="none" w:sz="0" w:space="0" w:color="auto"/>
            <w:right w:val="none" w:sz="0" w:space="0" w:color="auto"/>
          </w:divBdr>
        </w:div>
        <w:div w:id="214976979">
          <w:marLeft w:val="0"/>
          <w:marRight w:val="0"/>
          <w:marTop w:val="0"/>
          <w:marBottom w:val="0"/>
          <w:divBdr>
            <w:top w:val="none" w:sz="0" w:space="0" w:color="auto"/>
            <w:left w:val="none" w:sz="0" w:space="0" w:color="auto"/>
            <w:bottom w:val="none" w:sz="0" w:space="0" w:color="auto"/>
            <w:right w:val="none" w:sz="0" w:space="0" w:color="auto"/>
          </w:divBdr>
        </w:div>
        <w:div w:id="1053697032">
          <w:marLeft w:val="0"/>
          <w:marRight w:val="0"/>
          <w:marTop w:val="0"/>
          <w:marBottom w:val="0"/>
          <w:divBdr>
            <w:top w:val="none" w:sz="0" w:space="0" w:color="auto"/>
            <w:left w:val="none" w:sz="0" w:space="0" w:color="auto"/>
            <w:bottom w:val="none" w:sz="0" w:space="0" w:color="auto"/>
            <w:right w:val="none" w:sz="0" w:space="0" w:color="auto"/>
          </w:divBdr>
        </w:div>
        <w:div w:id="1714694684">
          <w:marLeft w:val="0"/>
          <w:marRight w:val="0"/>
          <w:marTop w:val="0"/>
          <w:marBottom w:val="0"/>
          <w:divBdr>
            <w:top w:val="none" w:sz="0" w:space="0" w:color="auto"/>
            <w:left w:val="none" w:sz="0" w:space="0" w:color="auto"/>
            <w:bottom w:val="none" w:sz="0" w:space="0" w:color="auto"/>
            <w:right w:val="none" w:sz="0" w:space="0" w:color="auto"/>
          </w:divBdr>
        </w:div>
        <w:div w:id="106631896">
          <w:marLeft w:val="0"/>
          <w:marRight w:val="0"/>
          <w:marTop w:val="0"/>
          <w:marBottom w:val="0"/>
          <w:divBdr>
            <w:top w:val="none" w:sz="0" w:space="0" w:color="auto"/>
            <w:left w:val="none" w:sz="0" w:space="0" w:color="auto"/>
            <w:bottom w:val="none" w:sz="0" w:space="0" w:color="auto"/>
            <w:right w:val="none" w:sz="0" w:space="0" w:color="auto"/>
          </w:divBdr>
        </w:div>
        <w:div w:id="1807166741">
          <w:marLeft w:val="0"/>
          <w:marRight w:val="0"/>
          <w:marTop w:val="0"/>
          <w:marBottom w:val="0"/>
          <w:divBdr>
            <w:top w:val="none" w:sz="0" w:space="0" w:color="auto"/>
            <w:left w:val="none" w:sz="0" w:space="0" w:color="auto"/>
            <w:bottom w:val="none" w:sz="0" w:space="0" w:color="auto"/>
            <w:right w:val="none" w:sz="0" w:space="0" w:color="auto"/>
          </w:divBdr>
        </w:div>
        <w:div w:id="369184959">
          <w:marLeft w:val="0"/>
          <w:marRight w:val="0"/>
          <w:marTop w:val="0"/>
          <w:marBottom w:val="0"/>
          <w:divBdr>
            <w:top w:val="none" w:sz="0" w:space="0" w:color="auto"/>
            <w:left w:val="none" w:sz="0" w:space="0" w:color="auto"/>
            <w:bottom w:val="none" w:sz="0" w:space="0" w:color="auto"/>
            <w:right w:val="none" w:sz="0" w:space="0" w:color="auto"/>
          </w:divBdr>
        </w:div>
        <w:div w:id="1245412114">
          <w:marLeft w:val="0"/>
          <w:marRight w:val="0"/>
          <w:marTop w:val="0"/>
          <w:marBottom w:val="0"/>
          <w:divBdr>
            <w:top w:val="none" w:sz="0" w:space="0" w:color="auto"/>
            <w:left w:val="none" w:sz="0" w:space="0" w:color="auto"/>
            <w:bottom w:val="none" w:sz="0" w:space="0" w:color="auto"/>
            <w:right w:val="none" w:sz="0" w:space="0" w:color="auto"/>
          </w:divBdr>
        </w:div>
        <w:div w:id="10108755">
          <w:marLeft w:val="0"/>
          <w:marRight w:val="0"/>
          <w:marTop w:val="0"/>
          <w:marBottom w:val="0"/>
          <w:divBdr>
            <w:top w:val="none" w:sz="0" w:space="0" w:color="auto"/>
            <w:left w:val="none" w:sz="0" w:space="0" w:color="auto"/>
            <w:bottom w:val="none" w:sz="0" w:space="0" w:color="auto"/>
            <w:right w:val="none" w:sz="0" w:space="0" w:color="auto"/>
          </w:divBdr>
        </w:div>
        <w:div w:id="1708141217">
          <w:marLeft w:val="0"/>
          <w:marRight w:val="0"/>
          <w:marTop w:val="0"/>
          <w:marBottom w:val="0"/>
          <w:divBdr>
            <w:top w:val="none" w:sz="0" w:space="0" w:color="auto"/>
            <w:left w:val="none" w:sz="0" w:space="0" w:color="auto"/>
            <w:bottom w:val="none" w:sz="0" w:space="0" w:color="auto"/>
            <w:right w:val="none" w:sz="0" w:space="0" w:color="auto"/>
          </w:divBdr>
        </w:div>
        <w:div w:id="1736321592">
          <w:marLeft w:val="0"/>
          <w:marRight w:val="0"/>
          <w:marTop w:val="0"/>
          <w:marBottom w:val="0"/>
          <w:divBdr>
            <w:top w:val="none" w:sz="0" w:space="0" w:color="auto"/>
            <w:left w:val="none" w:sz="0" w:space="0" w:color="auto"/>
            <w:bottom w:val="none" w:sz="0" w:space="0" w:color="auto"/>
            <w:right w:val="none" w:sz="0" w:space="0" w:color="auto"/>
          </w:divBdr>
        </w:div>
        <w:div w:id="1028415105">
          <w:marLeft w:val="0"/>
          <w:marRight w:val="0"/>
          <w:marTop w:val="0"/>
          <w:marBottom w:val="0"/>
          <w:divBdr>
            <w:top w:val="none" w:sz="0" w:space="0" w:color="auto"/>
            <w:left w:val="none" w:sz="0" w:space="0" w:color="auto"/>
            <w:bottom w:val="none" w:sz="0" w:space="0" w:color="auto"/>
            <w:right w:val="none" w:sz="0" w:space="0" w:color="auto"/>
          </w:divBdr>
        </w:div>
        <w:div w:id="505705785">
          <w:marLeft w:val="0"/>
          <w:marRight w:val="0"/>
          <w:marTop w:val="0"/>
          <w:marBottom w:val="0"/>
          <w:divBdr>
            <w:top w:val="none" w:sz="0" w:space="0" w:color="auto"/>
            <w:left w:val="none" w:sz="0" w:space="0" w:color="auto"/>
            <w:bottom w:val="none" w:sz="0" w:space="0" w:color="auto"/>
            <w:right w:val="none" w:sz="0" w:space="0" w:color="auto"/>
          </w:divBdr>
        </w:div>
        <w:div w:id="803158265">
          <w:marLeft w:val="0"/>
          <w:marRight w:val="0"/>
          <w:marTop w:val="0"/>
          <w:marBottom w:val="0"/>
          <w:divBdr>
            <w:top w:val="none" w:sz="0" w:space="0" w:color="auto"/>
            <w:left w:val="none" w:sz="0" w:space="0" w:color="auto"/>
            <w:bottom w:val="none" w:sz="0" w:space="0" w:color="auto"/>
            <w:right w:val="none" w:sz="0" w:space="0" w:color="auto"/>
          </w:divBdr>
        </w:div>
        <w:div w:id="1409569768">
          <w:marLeft w:val="0"/>
          <w:marRight w:val="0"/>
          <w:marTop w:val="0"/>
          <w:marBottom w:val="0"/>
          <w:divBdr>
            <w:top w:val="none" w:sz="0" w:space="0" w:color="auto"/>
            <w:left w:val="none" w:sz="0" w:space="0" w:color="auto"/>
            <w:bottom w:val="none" w:sz="0" w:space="0" w:color="auto"/>
            <w:right w:val="none" w:sz="0" w:space="0" w:color="auto"/>
          </w:divBdr>
        </w:div>
        <w:div w:id="395082183">
          <w:marLeft w:val="0"/>
          <w:marRight w:val="0"/>
          <w:marTop w:val="0"/>
          <w:marBottom w:val="0"/>
          <w:divBdr>
            <w:top w:val="none" w:sz="0" w:space="0" w:color="auto"/>
            <w:left w:val="none" w:sz="0" w:space="0" w:color="auto"/>
            <w:bottom w:val="none" w:sz="0" w:space="0" w:color="auto"/>
            <w:right w:val="none" w:sz="0" w:space="0" w:color="auto"/>
          </w:divBdr>
        </w:div>
        <w:div w:id="2053727110">
          <w:marLeft w:val="0"/>
          <w:marRight w:val="0"/>
          <w:marTop w:val="0"/>
          <w:marBottom w:val="0"/>
          <w:divBdr>
            <w:top w:val="none" w:sz="0" w:space="0" w:color="auto"/>
            <w:left w:val="none" w:sz="0" w:space="0" w:color="auto"/>
            <w:bottom w:val="none" w:sz="0" w:space="0" w:color="auto"/>
            <w:right w:val="none" w:sz="0" w:space="0" w:color="auto"/>
          </w:divBdr>
        </w:div>
        <w:div w:id="1136918785">
          <w:marLeft w:val="0"/>
          <w:marRight w:val="0"/>
          <w:marTop w:val="0"/>
          <w:marBottom w:val="0"/>
          <w:divBdr>
            <w:top w:val="none" w:sz="0" w:space="0" w:color="auto"/>
            <w:left w:val="none" w:sz="0" w:space="0" w:color="auto"/>
            <w:bottom w:val="none" w:sz="0" w:space="0" w:color="auto"/>
            <w:right w:val="none" w:sz="0" w:space="0" w:color="auto"/>
          </w:divBdr>
        </w:div>
        <w:div w:id="2105178265">
          <w:marLeft w:val="0"/>
          <w:marRight w:val="0"/>
          <w:marTop w:val="0"/>
          <w:marBottom w:val="0"/>
          <w:divBdr>
            <w:top w:val="none" w:sz="0" w:space="0" w:color="auto"/>
            <w:left w:val="none" w:sz="0" w:space="0" w:color="auto"/>
            <w:bottom w:val="none" w:sz="0" w:space="0" w:color="auto"/>
            <w:right w:val="none" w:sz="0" w:space="0" w:color="auto"/>
          </w:divBdr>
        </w:div>
        <w:div w:id="525363567">
          <w:marLeft w:val="0"/>
          <w:marRight w:val="0"/>
          <w:marTop w:val="0"/>
          <w:marBottom w:val="0"/>
          <w:divBdr>
            <w:top w:val="none" w:sz="0" w:space="0" w:color="auto"/>
            <w:left w:val="none" w:sz="0" w:space="0" w:color="auto"/>
            <w:bottom w:val="none" w:sz="0" w:space="0" w:color="auto"/>
            <w:right w:val="none" w:sz="0" w:space="0" w:color="auto"/>
          </w:divBdr>
        </w:div>
        <w:div w:id="2039894104">
          <w:marLeft w:val="0"/>
          <w:marRight w:val="0"/>
          <w:marTop w:val="0"/>
          <w:marBottom w:val="0"/>
          <w:divBdr>
            <w:top w:val="none" w:sz="0" w:space="0" w:color="auto"/>
            <w:left w:val="none" w:sz="0" w:space="0" w:color="auto"/>
            <w:bottom w:val="none" w:sz="0" w:space="0" w:color="auto"/>
            <w:right w:val="none" w:sz="0" w:space="0" w:color="auto"/>
          </w:divBdr>
        </w:div>
        <w:div w:id="1516266243">
          <w:marLeft w:val="0"/>
          <w:marRight w:val="0"/>
          <w:marTop w:val="0"/>
          <w:marBottom w:val="0"/>
          <w:divBdr>
            <w:top w:val="none" w:sz="0" w:space="0" w:color="auto"/>
            <w:left w:val="none" w:sz="0" w:space="0" w:color="auto"/>
            <w:bottom w:val="none" w:sz="0" w:space="0" w:color="auto"/>
            <w:right w:val="none" w:sz="0" w:space="0" w:color="auto"/>
          </w:divBdr>
        </w:div>
        <w:div w:id="152990164">
          <w:marLeft w:val="0"/>
          <w:marRight w:val="0"/>
          <w:marTop w:val="0"/>
          <w:marBottom w:val="0"/>
          <w:divBdr>
            <w:top w:val="none" w:sz="0" w:space="0" w:color="auto"/>
            <w:left w:val="none" w:sz="0" w:space="0" w:color="auto"/>
            <w:bottom w:val="none" w:sz="0" w:space="0" w:color="auto"/>
            <w:right w:val="none" w:sz="0" w:space="0" w:color="auto"/>
          </w:divBdr>
        </w:div>
        <w:div w:id="2119521928">
          <w:marLeft w:val="0"/>
          <w:marRight w:val="0"/>
          <w:marTop w:val="0"/>
          <w:marBottom w:val="0"/>
          <w:divBdr>
            <w:top w:val="none" w:sz="0" w:space="0" w:color="auto"/>
            <w:left w:val="none" w:sz="0" w:space="0" w:color="auto"/>
            <w:bottom w:val="none" w:sz="0" w:space="0" w:color="auto"/>
            <w:right w:val="none" w:sz="0" w:space="0" w:color="auto"/>
          </w:divBdr>
        </w:div>
        <w:div w:id="1410150415">
          <w:marLeft w:val="0"/>
          <w:marRight w:val="0"/>
          <w:marTop w:val="0"/>
          <w:marBottom w:val="0"/>
          <w:divBdr>
            <w:top w:val="none" w:sz="0" w:space="0" w:color="auto"/>
            <w:left w:val="none" w:sz="0" w:space="0" w:color="auto"/>
            <w:bottom w:val="none" w:sz="0" w:space="0" w:color="auto"/>
            <w:right w:val="none" w:sz="0" w:space="0" w:color="auto"/>
          </w:divBdr>
        </w:div>
        <w:div w:id="1268540123">
          <w:marLeft w:val="0"/>
          <w:marRight w:val="0"/>
          <w:marTop w:val="0"/>
          <w:marBottom w:val="0"/>
          <w:divBdr>
            <w:top w:val="none" w:sz="0" w:space="0" w:color="auto"/>
            <w:left w:val="none" w:sz="0" w:space="0" w:color="auto"/>
            <w:bottom w:val="none" w:sz="0" w:space="0" w:color="auto"/>
            <w:right w:val="none" w:sz="0" w:space="0" w:color="auto"/>
          </w:divBdr>
        </w:div>
        <w:div w:id="30157297">
          <w:marLeft w:val="0"/>
          <w:marRight w:val="0"/>
          <w:marTop w:val="0"/>
          <w:marBottom w:val="0"/>
          <w:divBdr>
            <w:top w:val="none" w:sz="0" w:space="0" w:color="auto"/>
            <w:left w:val="none" w:sz="0" w:space="0" w:color="auto"/>
            <w:bottom w:val="none" w:sz="0" w:space="0" w:color="auto"/>
            <w:right w:val="none" w:sz="0" w:space="0" w:color="auto"/>
          </w:divBdr>
        </w:div>
        <w:div w:id="245186639">
          <w:marLeft w:val="0"/>
          <w:marRight w:val="0"/>
          <w:marTop w:val="0"/>
          <w:marBottom w:val="0"/>
          <w:divBdr>
            <w:top w:val="none" w:sz="0" w:space="0" w:color="auto"/>
            <w:left w:val="none" w:sz="0" w:space="0" w:color="auto"/>
            <w:bottom w:val="none" w:sz="0" w:space="0" w:color="auto"/>
            <w:right w:val="none" w:sz="0" w:space="0" w:color="auto"/>
          </w:divBdr>
        </w:div>
        <w:div w:id="658849349">
          <w:marLeft w:val="0"/>
          <w:marRight w:val="0"/>
          <w:marTop w:val="0"/>
          <w:marBottom w:val="0"/>
          <w:divBdr>
            <w:top w:val="none" w:sz="0" w:space="0" w:color="auto"/>
            <w:left w:val="none" w:sz="0" w:space="0" w:color="auto"/>
            <w:bottom w:val="none" w:sz="0" w:space="0" w:color="auto"/>
            <w:right w:val="none" w:sz="0" w:space="0" w:color="auto"/>
          </w:divBdr>
        </w:div>
        <w:div w:id="1752432760">
          <w:marLeft w:val="0"/>
          <w:marRight w:val="0"/>
          <w:marTop w:val="0"/>
          <w:marBottom w:val="0"/>
          <w:divBdr>
            <w:top w:val="none" w:sz="0" w:space="0" w:color="auto"/>
            <w:left w:val="none" w:sz="0" w:space="0" w:color="auto"/>
            <w:bottom w:val="none" w:sz="0" w:space="0" w:color="auto"/>
            <w:right w:val="none" w:sz="0" w:space="0" w:color="auto"/>
          </w:divBdr>
        </w:div>
        <w:div w:id="98112258">
          <w:marLeft w:val="0"/>
          <w:marRight w:val="0"/>
          <w:marTop w:val="0"/>
          <w:marBottom w:val="0"/>
          <w:divBdr>
            <w:top w:val="none" w:sz="0" w:space="0" w:color="auto"/>
            <w:left w:val="none" w:sz="0" w:space="0" w:color="auto"/>
            <w:bottom w:val="none" w:sz="0" w:space="0" w:color="auto"/>
            <w:right w:val="none" w:sz="0" w:space="0" w:color="auto"/>
          </w:divBdr>
        </w:div>
        <w:div w:id="1310355242">
          <w:marLeft w:val="0"/>
          <w:marRight w:val="0"/>
          <w:marTop w:val="0"/>
          <w:marBottom w:val="0"/>
          <w:divBdr>
            <w:top w:val="none" w:sz="0" w:space="0" w:color="auto"/>
            <w:left w:val="none" w:sz="0" w:space="0" w:color="auto"/>
            <w:bottom w:val="none" w:sz="0" w:space="0" w:color="auto"/>
            <w:right w:val="none" w:sz="0" w:space="0" w:color="auto"/>
          </w:divBdr>
        </w:div>
        <w:div w:id="1030959513">
          <w:marLeft w:val="0"/>
          <w:marRight w:val="0"/>
          <w:marTop w:val="0"/>
          <w:marBottom w:val="0"/>
          <w:divBdr>
            <w:top w:val="none" w:sz="0" w:space="0" w:color="auto"/>
            <w:left w:val="none" w:sz="0" w:space="0" w:color="auto"/>
            <w:bottom w:val="none" w:sz="0" w:space="0" w:color="auto"/>
            <w:right w:val="none" w:sz="0" w:space="0" w:color="auto"/>
          </w:divBdr>
        </w:div>
        <w:div w:id="1159267841">
          <w:marLeft w:val="0"/>
          <w:marRight w:val="0"/>
          <w:marTop w:val="0"/>
          <w:marBottom w:val="0"/>
          <w:divBdr>
            <w:top w:val="none" w:sz="0" w:space="0" w:color="auto"/>
            <w:left w:val="none" w:sz="0" w:space="0" w:color="auto"/>
            <w:bottom w:val="none" w:sz="0" w:space="0" w:color="auto"/>
            <w:right w:val="none" w:sz="0" w:space="0" w:color="auto"/>
          </w:divBdr>
        </w:div>
        <w:div w:id="1494031412">
          <w:marLeft w:val="0"/>
          <w:marRight w:val="0"/>
          <w:marTop w:val="0"/>
          <w:marBottom w:val="0"/>
          <w:divBdr>
            <w:top w:val="none" w:sz="0" w:space="0" w:color="auto"/>
            <w:left w:val="none" w:sz="0" w:space="0" w:color="auto"/>
            <w:bottom w:val="none" w:sz="0" w:space="0" w:color="auto"/>
            <w:right w:val="none" w:sz="0" w:space="0" w:color="auto"/>
          </w:divBdr>
        </w:div>
        <w:div w:id="286356389">
          <w:marLeft w:val="0"/>
          <w:marRight w:val="0"/>
          <w:marTop w:val="0"/>
          <w:marBottom w:val="0"/>
          <w:divBdr>
            <w:top w:val="none" w:sz="0" w:space="0" w:color="auto"/>
            <w:left w:val="none" w:sz="0" w:space="0" w:color="auto"/>
            <w:bottom w:val="none" w:sz="0" w:space="0" w:color="auto"/>
            <w:right w:val="none" w:sz="0" w:space="0" w:color="auto"/>
          </w:divBdr>
        </w:div>
        <w:div w:id="596596406">
          <w:marLeft w:val="0"/>
          <w:marRight w:val="0"/>
          <w:marTop w:val="0"/>
          <w:marBottom w:val="0"/>
          <w:divBdr>
            <w:top w:val="none" w:sz="0" w:space="0" w:color="auto"/>
            <w:left w:val="none" w:sz="0" w:space="0" w:color="auto"/>
            <w:bottom w:val="none" w:sz="0" w:space="0" w:color="auto"/>
            <w:right w:val="none" w:sz="0" w:space="0" w:color="auto"/>
          </w:divBdr>
        </w:div>
        <w:div w:id="821312842">
          <w:marLeft w:val="0"/>
          <w:marRight w:val="0"/>
          <w:marTop w:val="0"/>
          <w:marBottom w:val="0"/>
          <w:divBdr>
            <w:top w:val="none" w:sz="0" w:space="0" w:color="auto"/>
            <w:left w:val="none" w:sz="0" w:space="0" w:color="auto"/>
            <w:bottom w:val="none" w:sz="0" w:space="0" w:color="auto"/>
            <w:right w:val="none" w:sz="0" w:space="0" w:color="auto"/>
          </w:divBdr>
        </w:div>
        <w:div w:id="1699045620">
          <w:marLeft w:val="0"/>
          <w:marRight w:val="0"/>
          <w:marTop w:val="0"/>
          <w:marBottom w:val="0"/>
          <w:divBdr>
            <w:top w:val="none" w:sz="0" w:space="0" w:color="auto"/>
            <w:left w:val="none" w:sz="0" w:space="0" w:color="auto"/>
            <w:bottom w:val="none" w:sz="0" w:space="0" w:color="auto"/>
            <w:right w:val="none" w:sz="0" w:space="0" w:color="auto"/>
          </w:divBdr>
        </w:div>
        <w:div w:id="339158427">
          <w:marLeft w:val="0"/>
          <w:marRight w:val="0"/>
          <w:marTop w:val="0"/>
          <w:marBottom w:val="0"/>
          <w:divBdr>
            <w:top w:val="none" w:sz="0" w:space="0" w:color="auto"/>
            <w:left w:val="none" w:sz="0" w:space="0" w:color="auto"/>
            <w:bottom w:val="none" w:sz="0" w:space="0" w:color="auto"/>
            <w:right w:val="none" w:sz="0" w:space="0" w:color="auto"/>
          </w:divBdr>
        </w:div>
        <w:div w:id="1328629912">
          <w:marLeft w:val="0"/>
          <w:marRight w:val="0"/>
          <w:marTop w:val="0"/>
          <w:marBottom w:val="0"/>
          <w:divBdr>
            <w:top w:val="none" w:sz="0" w:space="0" w:color="auto"/>
            <w:left w:val="none" w:sz="0" w:space="0" w:color="auto"/>
            <w:bottom w:val="none" w:sz="0" w:space="0" w:color="auto"/>
            <w:right w:val="none" w:sz="0" w:space="0" w:color="auto"/>
          </w:divBdr>
        </w:div>
        <w:div w:id="461463282">
          <w:marLeft w:val="0"/>
          <w:marRight w:val="0"/>
          <w:marTop w:val="0"/>
          <w:marBottom w:val="0"/>
          <w:divBdr>
            <w:top w:val="none" w:sz="0" w:space="0" w:color="auto"/>
            <w:left w:val="none" w:sz="0" w:space="0" w:color="auto"/>
            <w:bottom w:val="none" w:sz="0" w:space="0" w:color="auto"/>
            <w:right w:val="none" w:sz="0" w:space="0" w:color="auto"/>
          </w:divBdr>
        </w:div>
        <w:div w:id="537206941">
          <w:marLeft w:val="0"/>
          <w:marRight w:val="0"/>
          <w:marTop w:val="0"/>
          <w:marBottom w:val="0"/>
          <w:divBdr>
            <w:top w:val="none" w:sz="0" w:space="0" w:color="auto"/>
            <w:left w:val="none" w:sz="0" w:space="0" w:color="auto"/>
            <w:bottom w:val="none" w:sz="0" w:space="0" w:color="auto"/>
            <w:right w:val="none" w:sz="0" w:space="0" w:color="auto"/>
          </w:divBdr>
        </w:div>
        <w:div w:id="1138375080">
          <w:marLeft w:val="0"/>
          <w:marRight w:val="0"/>
          <w:marTop w:val="0"/>
          <w:marBottom w:val="0"/>
          <w:divBdr>
            <w:top w:val="none" w:sz="0" w:space="0" w:color="auto"/>
            <w:left w:val="none" w:sz="0" w:space="0" w:color="auto"/>
            <w:bottom w:val="none" w:sz="0" w:space="0" w:color="auto"/>
            <w:right w:val="none" w:sz="0" w:space="0" w:color="auto"/>
          </w:divBdr>
        </w:div>
        <w:div w:id="150408470">
          <w:marLeft w:val="0"/>
          <w:marRight w:val="0"/>
          <w:marTop w:val="0"/>
          <w:marBottom w:val="0"/>
          <w:divBdr>
            <w:top w:val="none" w:sz="0" w:space="0" w:color="auto"/>
            <w:left w:val="none" w:sz="0" w:space="0" w:color="auto"/>
            <w:bottom w:val="none" w:sz="0" w:space="0" w:color="auto"/>
            <w:right w:val="none" w:sz="0" w:space="0" w:color="auto"/>
          </w:divBdr>
        </w:div>
        <w:div w:id="361589215">
          <w:marLeft w:val="0"/>
          <w:marRight w:val="0"/>
          <w:marTop w:val="0"/>
          <w:marBottom w:val="0"/>
          <w:divBdr>
            <w:top w:val="none" w:sz="0" w:space="0" w:color="auto"/>
            <w:left w:val="none" w:sz="0" w:space="0" w:color="auto"/>
            <w:bottom w:val="none" w:sz="0" w:space="0" w:color="auto"/>
            <w:right w:val="none" w:sz="0" w:space="0" w:color="auto"/>
          </w:divBdr>
        </w:div>
        <w:div w:id="1169366758">
          <w:marLeft w:val="0"/>
          <w:marRight w:val="0"/>
          <w:marTop w:val="0"/>
          <w:marBottom w:val="0"/>
          <w:divBdr>
            <w:top w:val="none" w:sz="0" w:space="0" w:color="auto"/>
            <w:left w:val="none" w:sz="0" w:space="0" w:color="auto"/>
            <w:bottom w:val="none" w:sz="0" w:space="0" w:color="auto"/>
            <w:right w:val="none" w:sz="0" w:space="0" w:color="auto"/>
          </w:divBdr>
        </w:div>
        <w:div w:id="2019649788">
          <w:marLeft w:val="0"/>
          <w:marRight w:val="0"/>
          <w:marTop w:val="0"/>
          <w:marBottom w:val="0"/>
          <w:divBdr>
            <w:top w:val="none" w:sz="0" w:space="0" w:color="auto"/>
            <w:left w:val="none" w:sz="0" w:space="0" w:color="auto"/>
            <w:bottom w:val="none" w:sz="0" w:space="0" w:color="auto"/>
            <w:right w:val="none" w:sz="0" w:space="0" w:color="auto"/>
          </w:divBdr>
        </w:div>
        <w:div w:id="541207275">
          <w:marLeft w:val="0"/>
          <w:marRight w:val="0"/>
          <w:marTop w:val="0"/>
          <w:marBottom w:val="0"/>
          <w:divBdr>
            <w:top w:val="none" w:sz="0" w:space="0" w:color="auto"/>
            <w:left w:val="none" w:sz="0" w:space="0" w:color="auto"/>
            <w:bottom w:val="none" w:sz="0" w:space="0" w:color="auto"/>
            <w:right w:val="none" w:sz="0" w:space="0" w:color="auto"/>
          </w:divBdr>
        </w:div>
        <w:div w:id="418720465">
          <w:marLeft w:val="0"/>
          <w:marRight w:val="0"/>
          <w:marTop w:val="0"/>
          <w:marBottom w:val="0"/>
          <w:divBdr>
            <w:top w:val="none" w:sz="0" w:space="0" w:color="auto"/>
            <w:left w:val="none" w:sz="0" w:space="0" w:color="auto"/>
            <w:bottom w:val="none" w:sz="0" w:space="0" w:color="auto"/>
            <w:right w:val="none" w:sz="0" w:space="0" w:color="auto"/>
          </w:divBdr>
        </w:div>
        <w:div w:id="632566966">
          <w:marLeft w:val="0"/>
          <w:marRight w:val="0"/>
          <w:marTop w:val="0"/>
          <w:marBottom w:val="0"/>
          <w:divBdr>
            <w:top w:val="none" w:sz="0" w:space="0" w:color="auto"/>
            <w:left w:val="none" w:sz="0" w:space="0" w:color="auto"/>
            <w:bottom w:val="none" w:sz="0" w:space="0" w:color="auto"/>
            <w:right w:val="none" w:sz="0" w:space="0" w:color="auto"/>
          </w:divBdr>
        </w:div>
        <w:div w:id="1320690215">
          <w:marLeft w:val="0"/>
          <w:marRight w:val="0"/>
          <w:marTop w:val="0"/>
          <w:marBottom w:val="0"/>
          <w:divBdr>
            <w:top w:val="none" w:sz="0" w:space="0" w:color="auto"/>
            <w:left w:val="none" w:sz="0" w:space="0" w:color="auto"/>
            <w:bottom w:val="none" w:sz="0" w:space="0" w:color="auto"/>
            <w:right w:val="none" w:sz="0" w:space="0" w:color="auto"/>
          </w:divBdr>
        </w:div>
        <w:div w:id="1419640846">
          <w:marLeft w:val="0"/>
          <w:marRight w:val="0"/>
          <w:marTop w:val="0"/>
          <w:marBottom w:val="0"/>
          <w:divBdr>
            <w:top w:val="none" w:sz="0" w:space="0" w:color="auto"/>
            <w:left w:val="none" w:sz="0" w:space="0" w:color="auto"/>
            <w:bottom w:val="none" w:sz="0" w:space="0" w:color="auto"/>
            <w:right w:val="none" w:sz="0" w:space="0" w:color="auto"/>
          </w:divBdr>
        </w:div>
        <w:div w:id="235017215">
          <w:marLeft w:val="0"/>
          <w:marRight w:val="0"/>
          <w:marTop w:val="0"/>
          <w:marBottom w:val="0"/>
          <w:divBdr>
            <w:top w:val="none" w:sz="0" w:space="0" w:color="auto"/>
            <w:left w:val="none" w:sz="0" w:space="0" w:color="auto"/>
            <w:bottom w:val="none" w:sz="0" w:space="0" w:color="auto"/>
            <w:right w:val="none" w:sz="0" w:space="0" w:color="auto"/>
          </w:divBdr>
        </w:div>
        <w:div w:id="663707190">
          <w:marLeft w:val="0"/>
          <w:marRight w:val="0"/>
          <w:marTop w:val="0"/>
          <w:marBottom w:val="0"/>
          <w:divBdr>
            <w:top w:val="none" w:sz="0" w:space="0" w:color="auto"/>
            <w:left w:val="none" w:sz="0" w:space="0" w:color="auto"/>
            <w:bottom w:val="none" w:sz="0" w:space="0" w:color="auto"/>
            <w:right w:val="none" w:sz="0" w:space="0" w:color="auto"/>
          </w:divBdr>
        </w:div>
        <w:div w:id="1759062769">
          <w:marLeft w:val="0"/>
          <w:marRight w:val="0"/>
          <w:marTop w:val="0"/>
          <w:marBottom w:val="0"/>
          <w:divBdr>
            <w:top w:val="none" w:sz="0" w:space="0" w:color="auto"/>
            <w:left w:val="none" w:sz="0" w:space="0" w:color="auto"/>
            <w:bottom w:val="none" w:sz="0" w:space="0" w:color="auto"/>
            <w:right w:val="none" w:sz="0" w:space="0" w:color="auto"/>
          </w:divBdr>
        </w:div>
        <w:div w:id="1750074010">
          <w:marLeft w:val="0"/>
          <w:marRight w:val="0"/>
          <w:marTop w:val="0"/>
          <w:marBottom w:val="0"/>
          <w:divBdr>
            <w:top w:val="none" w:sz="0" w:space="0" w:color="auto"/>
            <w:left w:val="none" w:sz="0" w:space="0" w:color="auto"/>
            <w:bottom w:val="none" w:sz="0" w:space="0" w:color="auto"/>
            <w:right w:val="none" w:sz="0" w:space="0" w:color="auto"/>
          </w:divBdr>
        </w:div>
        <w:div w:id="1710837454">
          <w:marLeft w:val="0"/>
          <w:marRight w:val="0"/>
          <w:marTop w:val="0"/>
          <w:marBottom w:val="0"/>
          <w:divBdr>
            <w:top w:val="none" w:sz="0" w:space="0" w:color="auto"/>
            <w:left w:val="none" w:sz="0" w:space="0" w:color="auto"/>
            <w:bottom w:val="none" w:sz="0" w:space="0" w:color="auto"/>
            <w:right w:val="none" w:sz="0" w:space="0" w:color="auto"/>
          </w:divBdr>
        </w:div>
        <w:div w:id="1192456485">
          <w:marLeft w:val="0"/>
          <w:marRight w:val="0"/>
          <w:marTop w:val="0"/>
          <w:marBottom w:val="0"/>
          <w:divBdr>
            <w:top w:val="none" w:sz="0" w:space="0" w:color="auto"/>
            <w:left w:val="none" w:sz="0" w:space="0" w:color="auto"/>
            <w:bottom w:val="none" w:sz="0" w:space="0" w:color="auto"/>
            <w:right w:val="none" w:sz="0" w:space="0" w:color="auto"/>
          </w:divBdr>
        </w:div>
        <w:div w:id="912204396">
          <w:marLeft w:val="0"/>
          <w:marRight w:val="0"/>
          <w:marTop w:val="0"/>
          <w:marBottom w:val="0"/>
          <w:divBdr>
            <w:top w:val="none" w:sz="0" w:space="0" w:color="auto"/>
            <w:left w:val="none" w:sz="0" w:space="0" w:color="auto"/>
            <w:bottom w:val="none" w:sz="0" w:space="0" w:color="auto"/>
            <w:right w:val="none" w:sz="0" w:space="0" w:color="auto"/>
          </w:divBdr>
        </w:div>
        <w:div w:id="712770924">
          <w:marLeft w:val="0"/>
          <w:marRight w:val="0"/>
          <w:marTop w:val="0"/>
          <w:marBottom w:val="0"/>
          <w:divBdr>
            <w:top w:val="none" w:sz="0" w:space="0" w:color="auto"/>
            <w:left w:val="none" w:sz="0" w:space="0" w:color="auto"/>
            <w:bottom w:val="none" w:sz="0" w:space="0" w:color="auto"/>
            <w:right w:val="none" w:sz="0" w:space="0" w:color="auto"/>
          </w:divBdr>
        </w:div>
        <w:div w:id="273638056">
          <w:marLeft w:val="0"/>
          <w:marRight w:val="0"/>
          <w:marTop w:val="0"/>
          <w:marBottom w:val="0"/>
          <w:divBdr>
            <w:top w:val="none" w:sz="0" w:space="0" w:color="auto"/>
            <w:left w:val="none" w:sz="0" w:space="0" w:color="auto"/>
            <w:bottom w:val="none" w:sz="0" w:space="0" w:color="auto"/>
            <w:right w:val="none" w:sz="0" w:space="0" w:color="auto"/>
          </w:divBdr>
        </w:div>
        <w:div w:id="1680355362">
          <w:marLeft w:val="0"/>
          <w:marRight w:val="0"/>
          <w:marTop w:val="0"/>
          <w:marBottom w:val="0"/>
          <w:divBdr>
            <w:top w:val="none" w:sz="0" w:space="0" w:color="auto"/>
            <w:left w:val="none" w:sz="0" w:space="0" w:color="auto"/>
            <w:bottom w:val="none" w:sz="0" w:space="0" w:color="auto"/>
            <w:right w:val="none" w:sz="0" w:space="0" w:color="auto"/>
          </w:divBdr>
        </w:div>
        <w:div w:id="426736089">
          <w:marLeft w:val="0"/>
          <w:marRight w:val="0"/>
          <w:marTop w:val="0"/>
          <w:marBottom w:val="0"/>
          <w:divBdr>
            <w:top w:val="none" w:sz="0" w:space="0" w:color="auto"/>
            <w:left w:val="none" w:sz="0" w:space="0" w:color="auto"/>
            <w:bottom w:val="none" w:sz="0" w:space="0" w:color="auto"/>
            <w:right w:val="none" w:sz="0" w:space="0" w:color="auto"/>
          </w:divBdr>
        </w:div>
        <w:div w:id="962929697">
          <w:marLeft w:val="0"/>
          <w:marRight w:val="0"/>
          <w:marTop w:val="0"/>
          <w:marBottom w:val="0"/>
          <w:divBdr>
            <w:top w:val="none" w:sz="0" w:space="0" w:color="auto"/>
            <w:left w:val="none" w:sz="0" w:space="0" w:color="auto"/>
            <w:bottom w:val="none" w:sz="0" w:space="0" w:color="auto"/>
            <w:right w:val="none" w:sz="0" w:space="0" w:color="auto"/>
          </w:divBdr>
        </w:div>
        <w:div w:id="321544104">
          <w:marLeft w:val="0"/>
          <w:marRight w:val="0"/>
          <w:marTop w:val="0"/>
          <w:marBottom w:val="0"/>
          <w:divBdr>
            <w:top w:val="none" w:sz="0" w:space="0" w:color="auto"/>
            <w:left w:val="none" w:sz="0" w:space="0" w:color="auto"/>
            <w:bottom w:val="none" w:sz="0" w:space="0" w:color="auto"/>
            <w:right w:val="none" w:sz="0" w:space="0" w:color="auto"/>
          </w:divBdr>
        </w:div>
        <w:div w:id="1354724592">
          <w:marLeft w:val="0"/>
          <w:marRight w:val="0"/>
          <w:marTop w:val="0"/>
          <w:marBottom w:val="0"/>
          <w:divBdr>
            <w:top w:val="none" w:sz="0" w:space="0" w:color="auto"/>
            <w:left w:val="none" w:sz="0" w:space="0" w:color="auto"/>
            <w:bottom w:val="none" w:sz="0" w:space="0" w:color="auto"/>
            <w:right w:val="none" w:sz="0" w:space="0" w:color="auto"/>
          </w:divBdr>
        </w:div>
        <w:div w:id="1156141471">
          <w:marLeft w:val="0"/>
          <w:marRight w:val="0"/>
          <w:marTop w:val="0"/>
          <w:marBottom w:val="0"/>
          <w:divBdr>
            <w:top w:val="none" w:sz="0" w:space="0" w:color="auto"/>
            <w:left w:val="none" w:sz="0" w:space="0" w:color="auto"/>
            <w:bottom w:val="none" w:sz="0" w:space="0" w:color="auto"/>
            <w:right w:val="none" w:sz="0" w:space="0" w:color="auto"/>
          </w:divBdr>
        </w:div>
        <w:div w:id="1426804717">
          <w:marLeft w:val="0"/>
          <w:marRight w:val="0"/>
          <w:marTop w:val="0"/>
          <w:marBottom w:val="0"/>
          <w:divBdr>
            <w:top w:val="none" w:sz="0" w:space="0" w:color="auto"/>
            <w:left w:val="none" w:sz="0" w:space="0" w:color="auto"/>
            <w:bottom w:val="none" w:sz="0" w:space="0" w:color="auto"/>
            <w:right w:val="none" w:sz="0" w:space="0" w:color="auto"/>
          </w:divBdr>
        </w:div>
        <w:div w:id="1586451701">
          <w:marLeft w:val="0"/>
          <w:marRight w:val="0"/>
          <w:marTop w:val="0"/>
          <w:marBottom w:val="0"/>
          <w:divBdr>
            <w:top w:val="none" w:sz="0" w:space="0" w:color="auto"/>
            <w:left w:val="none" w:sz="0" w:space="0" w:color="auto"/>
            <w:bottom w:val="none" w:sz="0" w:space="0" w:color="auto"/>
            <w:right w:val="none" w:sz="0" w:space="0" w:color="auto"/>
          </w:divBdr>
        </w:div>
        <w:div w:id="1310551791">
          <w:marLeft w:val="0"/>
          <w:marRight w:val="0"/>
          <w:marTop w:val="0"/>
          <w:marBottom w:val="0"/>
          <w:divBdr>
            <w:top w:val="none" w:sz="0" w:space="0" w:color="auto"/>
            <w:left w:val="none" w:sz="0" w:space="0" w:color="auto"/>
            <w:bottom w:val="none" w:sz="0" w:space="0" w:color="auto"/>
            <w:right w:val="none" w:sz="0" w:space="0" w:color="auto"/>
          </w:divBdr>
        </w:div>
        <w:div w:id="1645893710">
          <w:marLeft w:val="0"/>
          <w:marRight w:val="0"/>
          <w:marTop w:val="0"/>
          <w:marBottom w:val="0"/>
          <w:divBdr>
            <w:top w:val="none" w:sz="0" w:space="0" w:color="auto"/>
            <w:left w:val="none" w:sz="0" w:space="0" w:color="auto"/>
            <w:bottom w:val="none" w:sz="0" w:space="0" w:color="auto"/>
            <w:right w:val="none" w:sz="0" w:space="0" w:color="auto"/>
          </w:divBdr>
        </w:div>
        <w:div w:id="1516189149">
          <w:marLeft w:val="0"/>
          <w:marRight w:val="0"/>
          <w:marTop w:val="0"/>
          <w:marBottom w:val="0"/>
          <w:divBdr>
            <w:top w:val="none" w:sz="0" w:space="0" w:color="auto"/>
            <w:left w:val="none" w:sz="0" w:space="0" w:color="auto"/>
            <w:bottom w:val="none" w:sz="0" w:space="0" w:color="auto"/>
            <w:right w:val="none" w:sz="0" w:space="0" w:color="auto"/>
          </w:divBdr>
        </w:div>
        <w:div w:id="1723098349">
          <w:marLeft w:val="0"/>
          <w:marRight w:val="0"/>
          <w:marTop w:val="0"/>
          <w:marBottom w:val="0"/>
          <w:divBdr>
            <w:top w:val="none" w:sz="0" w:space="0" w:color="auto"/>
            <w:left w:val="none" w:sz="0" w:space="0" w:color="auto"/>
            <w:bottom w:val="none" w:sz="0" w:space="0" w:color="auto"/>
            <w:right w:val="none" w:sz="0" w:space="0" w:color="auto"/>
          </w:divBdr>
        </w:div>
        <w:div w:id="1834754371">
          <w:marLeft w:val="0"/>
          <w:marRight w:val="0"/>
          <w:marTop w:val="0"/>
          <w:marBottom w:val="0"/>
          <w:divBdr>
            <w:top w:val="none" w:sz="0" w:space="0" w:color="auto"/>
            <w:left w:val="none" w:sz="0" w:space="0" w:color="auto"/>
            <w:bottom w:val="none" w:sz="0" w:space="0" w:color="auto"/>
            <w:right w:val="none" w:sz="0" w:space="0" w:color="auto"/>
          </w:divBdr>
        </w:div>
        <w:div w:id="610867545">
          <w:marLeft w:val="0"/>
          <w:marRight w:val="0"/>
          <w:marTop w:val="0"/>
          <w:marBottom w:val="0"/>
          <w:divBdr>
            <w:top w:val="none" w:sz="0" w:space="0" w:color="auto"/>
            <w:left w:val="none" w:sz="0" w:space="0" w:color="auto"/>
            <w:bottom w:val="none" w:sz="0" w:space="0" w:color="auto"/>
            <w:right w:val="none" w:sz="0" w:space="0" w:color="auto"/>
          </w:divBdr>
        </w:div>
        <w:div w:id="72896534">
          <w:marLeft w:val="0"/>
          <w:marRight w:val="0"/>
          <w:marTop w:val="0"/>
          <w:marBottom w:val="0"/>
          <w:divBdr>
            <w:top w:val="none" w:sz="0" w:space="0" w:color="auto"/>
            <w:left w:val="none" w:sz="0" w:space="0" w:color="auto"/>
            <w:bottom w:val="none" w:sz="0" w:space="0" w:color="auto"/>
            <w:right w:val="none" w:sz="0" w:space="0" w:color="auto"/>
          </w:divBdr>
        </w:div>
        <w:div w:id="52195469">
          <w:marLeft w:val="0"/>
          <w:marRight w:val="0"/>
          <w:marTop w:val="0"/>
          <w:marBottom w:val="0"/>
          <w:divBdr>
            <w:top w:val="none" w:sz="0" w:space="0" w:color="auto"/>
            <w:left w:val="none" w:sz="0" w:space="0" w:color="auto"/>
            <w:bottom w:val="none" w:sz="0" w:space="0" w:color="auto"/>
            <w:right w:val="none" w:sz="0" w:space="0" w:color="auto"/>
          </w:divBdr>
        </w:div>
        <w:div w:id="125054839">
          <w:marLeft w:val="0"/>
          <w:marRight w:val="0"/>
          <w:marTop w:val="0"/>
          <w:marBottom w:val="0"/>
          <w:divBdr>
            <w:top w:val="none" w:sz="0" w:space="0" w:color="auto"/>
            <w:left w:val="none" w:sz="0" w:space="0" w:color="auto"/>
            <w:bottom w:val="none" w:sz="0" w:space="0" w:color="auto"/>
            <w:right w:val="none" w:sz="0" w:space="0" w:color="auto"/>
          </w:divBdr>
        </w:div>
        <w:div w:id="1855225247">
          <w:marLeft w:val="0"/>
          <w:marRight w:val="0"/>
          <w:marTop w:val="0"/>
          <w:marBottom w:val="0"/>
          <w:divBdr>
            <w:top w:val="none" w:sz="0" w:space="0" w:color="auto"/>
            <w:left w:val="none" w:sz="0" w:space="0" w:color="auto"/>
            <w:bottom w:val="none" w:sz="0" w:space="0" w:color="auto"/>
            <w:right w:val="none" w:sz="0" w:space="0" w:color="auto"/>
          </w:divBdr>
        </w:div>
        <w:div w:id="1754664866">
          <w:marLeft w:val="0"/>
          <w:marRight w:val="0"/>
          <w:marTop w:val="0"/>
          <w:marBottom w:val="0"/>
          <w:divBdr>
            <w:top w:val="none" w:sz="0" w:space="0" w:color="auto"/>
            <w:left w:val="none" w:sz="0" w:space="0" w:color="auto"/>
            <w:bottom w:val="none" w:sz="0" w:space="0" w:color="auto"/>
            <w:right w:val="none" w:sz="0" w:space="0" w:color="auto"/>
          </w:divBdr>
        </w:div>
        <w:div w:id="1061251003">
          <w:marLeft w:val="0"/>
          <w:marRight w:val="0"/>
          <w:marTop w:val="0"/>
          <w:marBottom w:val="0"/>
          <w:divBdr>
            <w:top w:val="none" w:sz="0" w:space="0" w:color="auto"/>
            <w:left w:val="none" w:sz="0" w:space="0" w:color="auto"/>
            <w:bottom w:val="none" w:sz="0" w:space="0" w:color="auto"/>
            <w:right w:val="none" w:sz="0" w:space="0" w:color="auto"/>
          </w:divBdr>
        </w:div>
        <w:div w:id="665211659">
          <w:marLeft w:val="0"/>
          <w:marRight w:val="0"/>
          <w:marTop w:val="0"/>
          <w:marBottom w:val="0"/>
          <w:divBdr>
            <w:top w:val="none" w:sz="0" w:space="0" w:color="auto"/>
            <w:left w:val="none" w:sz="0" w:space="0" w:color="auto"/>
            <w:bottom w:val="none" w:sz="0" w:space="0" w:color="auto"/>
            <w:right w:val="none" w:sz="0" w:space="0" w:color="auto"/>
          </w:divBdr>
        </w:div>
        <w:div w:id="2053462184">
          <w:marLeft w:val="0"/>
          <w:marRight w:val="0"/>
          <w:marTop w:val="0"/>
          <w:marBottom w:val="0"/>
          <w:divBdr>
            <w:top w:val="none" w:sz="0" w:space="0" w:color="auto"/>
            <w:left w:val="none" w:sz="0" w:space="0" w:color="auto"/>
            <w:bottom w:val="none" w:sz="0" w:space="0" w:color="auto"/>
            <w:right w:val="none" w:sz="0" w:space="0" w:color="auto"/>
          </w:divBdr>
        </w:div>
        <w:div w:id="1369447150">
          <w:marLeft w:val="0"/>
          <w:marRight w:val="0"/>
          <w:marTop w:val="0"/>
          <w:marBottom w:val="0"/>
          <w:divBdr>
            <w:top w:val="none" w:sz="0" w:space="0" w:color="auto"/>
            <w:left w:val="none" w:sz="0" w:space="0" w:color="auto"/>
            <w:bottom w:val="none" w:sz="0" w:space="0" w:color="auto"/>
            <w:right w:val="none" w:sz="0" w:space="0" w:color="auto"/>
          </w:divBdr>
        </w:div>
        <w:div w:id="805316007">
          <w:marLeft w:val="0"/>
          <w:marRight w:val="0"/>
          <w:marTop w:val="0"/>
          <w:marBottom w:val="0"/>
          <w:divBdr>
            <w:top w:val="none" w:sz="0" w:space="0" w:color="auto"/>
            <w:left w:val="none" w:sz="0" w:space="0" w:color="auto"/>
            <w:bottom w:val="none" w:sz="0" w:space="0" w:color="auto"/>
            <w:right w:val="none" w:sz="0" w:space="0" w:color="auto"/>
          </w:divBdr>
        </w:div>
        <w:div w:id="317270679">
          <w:marLeft w:val="0"/>
          <w:marRight w:val="0"/>
          <w:marTop w:val="0"/>
          <w:marBottom w:val="0"/>
          <w:divBdr>
            <w:top w:val="none" w:sz="0" w:space="0" w:color="auto"/>
            <w:left w:val="none" w:sz="0" w:space="0" w:color="auto"/>
            <w:bottom w:val="none" w:sz="0" w:space="0" w:color="auto"/>
            <w:right w:val="none" w:sz="0" w:space="0" w:color="auto"/>
          </w:divBdr>
        </w:div>
        <w:div w:id="15741889">
          <w:marLeft w:val="0"/>
          <w:marRight w:val="0"/>
          <w:marTop w:val="0"/>
          <w:marBottom w:val="0"/>
          <w:divBdr>
            <w:top w:val="none" w:sz="0" w:space="0" w:color="auto"/>
            <w:left w:val="none" w:sz="0" w:space="0" w:color="auto"/>
            <w:bottom w:val="none" w:sz="0" w:space="0" w:color="auto"/>
            <w:right w:val="none" w:sz="0" w:space="0" w:color="auto"/>
          </w:divBdr>
        </w:div>
        <w:div w:id="65540002">
          <w:marLeft w:val="0"/>
          <w:marRight w:val="0"/>
          <w:marTop w:val="0"/>
          <w:marBottom w:val="0"/>
          <w:divBdr>
            <w:top w:val="none" w:sz="0" w:space="0" w:color="auto"/>
            <w:left w:val="none" w:sz="0" w:space="0" w:color="auto"/>
            <w:bottom w:val="none" w:sz="0" w:space="0" w:color="auto"/>
            <w:right w:val="none" w:sz="0" w:space="0" w:color="auto"/>
          </w:divBdr>
        </w:div>
        <w:div w:id="1252667376">
          <w:marLeft w:val="0"/>
          <w:marRight w:val="0"/>
          <w:marTop w:val="0"/>
          <w:marBottom w:val="0"/>
          <w:divBdr>
            <w:top w:val="none" w:sz="0" w:space="0" w:color="auto"/>
            <w:left w:val="none" w:sz="0" w:space="0" w:color="auto"/>
            <w:bottom w:val="none" w:sz="0" w:space="0" w:color="auto"/>
            <w:right w:val="none" w:sz="0" w:space="0" w:color="auto"/>
          </w:divBdr>
        </w:div>
        <w:div w:id="263615560">
          <w:marLeft w:val="0"/>
          <w:marRight w:val="0"/>
          <w:marTop w:val="0"/>
          <w:marBottom w:val="0"/>
          <w:divBdr>
            <w:top w:val="none" w:sz="0" w:space="0" w:color="auto"/>
            <w:left w:val="none" w:sz="0" w:space="0" w:color="auto"/>
            <w:bottom w:val="none" w:sz="0" w:space="0" w:color="auto"/>
            <w:right w:val="none" w:sz="0" w:space="0" w:color="auto"/>
          </w:divBdr>
        </w:div>
        <w:div w:id="478306914">
          <w:marLeft w:val="0"/>
          <w:marRight w:val="0"/>
          <w:marTop w:val="0"/>
          <w:marBottom w:val="0"/>
          <w:divBdr>
            <w:top w:val="none" w:sz="0" w:space="0" w:color="auto"/>
            <w:left w:val="none" w:sz="0" w:space="0" w:color="auto"/>
            <w:bottom w:val="none" w:sz="0" w:space="0" w:color="auto"/>
            <w:right w:val="none" w:sz="0" w:space="0" w:color="auto"/>
          </w:divBdr>
        </w:div>
        <w:div w:id="1785882634">
          <w:marLeft w:val="0"/>
          <w:marRight w:val="0"/>
          <w:marTop w:val="0"/>
          <w:marBottom w:val="0"/>
          <w:divBdr>
            <w:top w:val="none" w:sz="0" w:space="0" w:color="auto"/>
            <w:left w:val="none" w:sz="0" w:space="0" w:color="auto"/>
            <w:bottom w:val="none" w:sz="0" w:space="0" w:color="auto"/>
            <w:right w:val="none" w:sz="0" w:space="0" w:color="auto"/>
          </w:divBdr>
        </w:div>
        <w:div w:id="1769153393">
          <w:marLeft w:val="0"/>
          <w:marRight w:val="0"/>
          <w:marTop w:val="0"/>
          <w:marBottom w:val="0"/>
          <w:divBdr>
            <w:top w:val="none" w:sz="0" w:space="0" w:color="auto"/>
            <w:left w:val="none" w:sz="0" w:space="0" w:color="auto"/>
            <w:bottom w:val="none" w:sz="0" w:space="0" w:color="auto"/>
            <w:right w:val="none" w:sz="0" w:space="0" w:color="auto"/>
          </w:divBdr>
        </w:div>
        <w:div w:id="951746443">
          <w:marLeft w:val="0"/>
          <w:marRight w:val="0"/>
          <w:marTop w:val="0"/>
          <w:marBottom w:val="0"/>
          <w:divBdr>
            <w:top w:val="none" w:sz="0" w:space="0" w:color="auto"/>
            <w:left w:val="none" w:sz="0" w:space="0" w:color="auto"/>
            <w:bottom w:val="none" w:sz="0" w:space="0" w:color="auto"/>
            <w:right w:val="none" w:sz="0" w:space="0" w:color="auto"/>
          </w:divBdr>
        </w:div>
        <w:div w:id="472524000">
          <w:marLeft w:val="0"/>
          <w:marRight w:val="0"/>
          <w:marTop w:val="0"/>
          <w:marBottom w:val="0"/>
          <w:divBdr>
            <w:top w:val="none" w:sz="0" w:space="0" w:color="auto"/>
            <w:left w:val="none" w:sz="0" w:space="0" w:color="auto"/>
            <w:bottom w:val="none" w:sz="0" w:space="0" w:color="auto"/>
            <w:right w:val="none" w:sz="0" w:space="0" w:color="auto"/>
          </w:divBdr>
        </w:div>
        <w:div w:id="1243032013">
          <w:marLeft w:val="0"/>
          <w:marRight w:val="0"/>
          <w:marTop w:val="0"/>
          <w:marBottom w:val="0"/>
          <w:divBdr>
            <w:top w:val="none" w:sz="0" w:space="0" w:color="auto"/>
            <w:left w:val="none" w:sz="0" w:space="0" w:color="auto"/>
            <w:bottom w:val="none" w:sz="0" w:space="0" w:color="auto"/>
            <w:right w:val="none" w:sz="0" w:space="0" w:color="auto"/>
          </w:divBdr>
        </w:div>
        <w:div w:id="625425485">
          <w:marLeft w:val="0"/>
          <w:marRight w:val="0"/>
          <w:marTop w:val="0"/>
          <w:marBottom w:val="0"/>
          <w:divBdr>
            <w:top w:val="none" w:sz="0" w:space="0" w:color="auto"/>
            <w:left w:val="none" w:sz="0" w:space="0" w:color="auto"/>
            <w:bottom w:val="none" w:sz="0" w:space="0" w:color="auto"/>
            <w:right w:val="none" w:sz="0" w:space="0" w:color="auto"/>
          </w:divBdr>
        </w:div>
        <w:div w:id="10224609">
          <w:marLeft w:val="0"/>
          <w:marRight w:val="0"/>
          <w:marTop w:val="0"/>
          <w:marBottom w:val="0"/>
          <w:divBdr>
            <w:top w:val="none" w:sz="0" w:space="0" w:color="auto"/>
            <w:left w:val="none" w:sz="0" w:space="0" w:color="auto"/>
            <w:bottom w:val="none" w:sz="0" w:space="0" w:color="auto"/>
            <w:right w:val="none" w:sz="0" w:space="0" w:color="auto"/>
          </w:divBdr>
        </w:div>
        <w:div w:id="1549300733">
          <w:marLeft w:val="0"/>
          <w:marRight w:val="0"/>
          <w:marTop w:val="0"/>
          <w:marBottom w:val="0"/>
          <w:divBdr>
            <w:top w:val="none" w:sz="0" w:space="0" w:color="auto"/>
            <w:left w:val="none" w:sz="0" w:space="0" w:color="auto"/>
            <w:bottom w:val="none" w:sz="0" w:space="0" w:color="auto"/>
            <w:right w:val="none" w:sz="0" w:space="0" w:color="auto"/>
          </w:divBdr>
        </w:div>
        <w:div w:id="1702705122">
          <w:marLeft w:val="0"/>
          <w:marRight w:val="0"/>
          <w:marTop w:val="0"/>
          <w:marBottom w:val="0"/>
          <w:divBdr>
            <w:top w:val="none" w:sz="0" w:space="0" w:color="auto"/>
            <w:left w:val="none" w:sz="0" w:space="0" w:color="auto"/>
            <w:bottom w:val="none" w:sz="0" w:space="0" w:color="auto"/>
            <w:right w:val="none" w:sz="0" w:space="0" w:color="auto"/>
          </w:divBdr>
        </w:div>
        <w:div w:id="1903560866">
          <w:marLeft w:val="0"/>
          <w:marRight w:val="0"/>
          <w:marTop w:val="0"/>
          <w:marBottom w:val="0"/>
          <w:divBdr>
            <w:top w:val="none" w:sz="0" w:space="0" w:color="auto"/>
            <w:left w:val="none" w:sz="0" w:space="0" w:color="auto"/>
            <w:bottom w:val="none" w:sz="0" w:space="0" w:color="auto"/>
            <w:right w:val="none" w:sz="0" w:space="0" w:color="auto"/>
          </w:divBdr>
        </w:div>
        <w:div w:id="732702249">
          <w:marLeft w:val="0"/>
          <w:marRight w:val="0"/>
          <w:marTop w:val="0"/>
          <w:marBottom w:val="0"/>
          <w:divBdr>
            <w:top w:val="none" w:sz="0" w:space="0" w:color="auto"/>
            <w:left w:val="none" w:sz="0" w:space="0" w:color="auto"/>
            <w:bottom w:val="none" w:sz="0" w:space="0" w:color="auto"/>
            <w:right w:val="none" w:sz="0" w:space="0" w:color="auto"/>
          </w:divBdr>
        </w:div>
        <w:div w:id="7368596">
          <w:marLeft w:val="0"/>
          <w:marRight w:val="0"/>
          <w:marTop w:val="0"/>
          <w:marBottom w:val="0"/>
          <w:divBdr>
            <w:top w:val="none" w:sz="0" w:space="0" w:color="auto"/>
            <w:left w:val="none" w:sz="0" w:space="0" w:color="auto"/>
            <w:bottom w:val="none" w:sz="0" w:space="0" w:color="auto"/>
            <w:right w:val="none" w:sz="0" w:space="0" w:color="auto"/>
          </w:divBdr>
        </w:div>
        <w:div w:id="834761032">
          <w:marLeft w:val="0"/>
          <w:marRight w:val="0"/>
          <w:marTop w:val="0"/>
          <w:marBottom w:val="0"/>
          <w:divBdr>
            <w:top w:val="none" w:sz="0" w:space="0" w:color="auto"/>
            <w:left w:val="none" w:sz="0" w:space="0" w:color="auto"/>
            <w:bottom w:val="none" w:sz="0" w:space="0" w:color="auto"/>
            <w:right w:val="none" w:sz="0" w:space="0" w:color="auto"/>
          </w:divBdr>
        </w:div>
        <w:div w:id="1857186767">
          <w:marLeft w:val="0"/>
          <w:marRight w:val="0"/>
          <w:marTop w:val="0"/>
          <w:marBottom w:val="0"/>
          <w:divBdr>
            <w:top w:val="none" w:sz="0" w:space="0" w:color="auto"/>
            <w:left w:val="none" w:sz="0" w:space="0" w:color="auto"/>
            <w:bottom w:val="none" w:sz="0" w:space="0" w:color="auto"/>
            <w:right w:val="none" w:sz="0" w:space="0" w:color="auto"/>
          </w:divBdr>
        </w:div>
        <w:div w:id="524369736">
          <w:marLeft w:val="0"/>
          <w:marRight w:val="0"/>
          <w:marTop w:val="0"/>
          <w:marBottom w:val="0"/>
          <w:divBdr>
            <w:top w:val="none" w:sz="0" w:space="0" w:color="auto"/>
            <w:left w:val="none" w:sz="0" w:space="0" w:color="auto"/>
            <w:bottom w:val="none" w:sz="0" w:space="0" w:color="auto"/>
            <w:right w:val="none" w:sz="0" w:space="0" w:color="auto"/>
          </w:divBdr>
        </w:div>
        <w:div w:id="1167087521">
          <w:marLeft w:val="0"/>
          <w:marRight w:val="0"/>
          <w:marTop w:val="0"/>
          <w:marBottom w:val="0"/>
          <w:divBdr>
            <w:top w:val="none" w:sz="0" w:space="0" w:color="auto"/>
            <w:left w:val="none" w:sz="0" w:space="0" w:color="auto"/>
            <w:bottom w:val="none" w:sz="0" w:space="0" w:color="auto"/>
            <w:right w:val="none" w:sz="0" w:space="0" w:color="auto"/>
          </w:divBdr>
        </w:div>
        <w:div w:id="1574049319">
          <w:marLeft w:val="0"/>
          <w:marRight w:val="0"/>
          <w:marTop w:val="0"/>
          <w:marBottom w:val="0"/>
          <w:divBdr>
            <w:top w:val="none" w:sz="0" w:space="0" w:color="auto"/>
            <w:left w:val="none" w:sz="0" w:space="0" w:color="auto"/>
            <w:bottom w:val="none" w:sz="0" w:space="0" w:color="auto"/>
            <w:right w:val="none" w:sz="0" w:space="0" w:color="auto"/>
          </w:divBdr>
        </w:div>
        <w:div w:id="1662349802">
          <w:marLeft w:val="0"/>
          <w:marRight w:val="0"/>
          <w:marTop w:val="0"/>
          <w:marBottom w:val="0"/>
          <w:divBdr>
            <w:top w:val="none" w:sz="0" w:space="0" w:color="auto"/>
            <w:left w:val="none" w:sz="0" w:space="0" w:color="auto"/>
            <w:bottom w:val="none" w:sz="0" w:space="0" w:color="auto"/>
            <w:right w:val="none" w:sz="0" w:space="0" w:color="auto"/>
          </w:divBdr>
        </w:div>
        <w:div w:id="953948747">
          <w:marLeft w:val="0"/>
          <w:marRight w:val="0"/>
          <w:marTop w:val="0"/>
          <w:marBottom w:val="0"/>
          <w:divBdr>
            <w:top w:val="none" w:sz="0" w:space="0" w:color="auto"/>
            <w:left w:val="none" w:sz="0" w:space="0" w:color="auto"/>
            <w:bottom w:val="none" w:sz="0" w:space="0" w:color="auto"/>
            <w:right w:val="none" w:sz="0" w:space="0" w:color="auto"/>
          </w:divBdr>
        </w:div>
        <w:div w:id="1172254274">
          <w:marLeft w:val="0"/>
          <w:marRight w:val="0"/>
          <w:marTop w:val="0"/>
          <w:marBottom w:val="0"/>
          <w:divBdr>
            <w:top w:val="none" w:sz="0" w:space="0" w:color="auto"/>
            <w:left w:val="none" w:sz="0" w:space="0" w:color="auto"/>
            <w:bottom w:val="none" w:sz="0" w:space="0" w:color="auto"/>
            <w:right w:val="none" w:sz="0" w:space="0" w:color="auto"/>
          </w:divBdr>
        </w:div>
        <w:div w:id="1048535508">
          <w:marLeft w:val="0"/>
          <w:marRight w:val="0"/>
          <w:marTop w:val="0"/>
          <w:marBottom w:val="0"/>
          <w:divBdr>
            <w:top w:val="none" w:sz="0" w:space="0" w:color="auto"/>
            <w:left w:val="none" w:sz="0" w:space="0" w:color="auto"/>
            <w:bottom w:val="none" w:sz="0" w:space="0" w:color="auto"/>
            <w:right w:val="none" w:sz="0" w:space="0" w:color="auto"/>
          </w:divBdr>
        </w:div>
        <w:div w:id="569342614">
          <w:marLeft w:val="0"/>
          <w:marRight w:val="0"/>
          <w:marTop w:val="0"/>
          <w:marBottom w:val="0"/>
          <w:divBdr>
            <w:top w:val="none" w:sz="0" w:space="0" w:color="auto"/>
            <w:left w:val="none" w:sz="0" w:space="0" w:color="auto"/>
            <w:bottom w:val="none" w:sz="0" w:space="0" w:color="auto"/>
            <w:right w:val="none" w:sz="0" w:space="0" w:color="auto"/>
          </w:divBdr>
        </w:div>
        <w:div w:id="137261223">
          <w:marLeft w:val="0"/>
          <w:marRight w:val="0"/>
          <w:marTop w:val="0"/>
          <w:marBottom w:val="0"/>
          <w:divBdr>
            <w:top w:val="none" w:sz="0" w:space="0" w:color="auto"/>
            <w:left w:val="none" w:sz="0" w:space="0" w:color="auto"/>
            <w:bottom w:val="none" w:sz="0" w:space="0" w:color="auto"/>
            <w:right w:val="none" w:sz="0" w:space="0" w:color="auto"/>
          </w:divBdr>
        </w:div>
        <w:div w:id="1304696512">
          <w:marLeft w:val="0"/>
          <w:marRight w:val="0"/>
          <w:marTop w:val="0"/>
          <w:marBottom w:val="0"/>
          <w:divBdr>
            <w:top w:val="none" w:sz="0" w:space="0" w:color="auto"/>
            <w:left w:val="none" w:sz="0" w:space="0" w:color="auto"/>
            <w:bottom w:val="none" w:sz="0" w:space="0" w:color="auto"/>
            <w:right w:val="none" w:sz="0" w:space="0" w:color="auto"/>
          </w:divBdr>
        </w:div>
        <w:div w:id="1493132961">
          <w:marLeft w:val="0"/>
          <w:marRight w:val="0"/>
          <w:marTop w:val="0"/>
          <w:marBottom w:val="0"/>
          <w:divBdr>
            <w:top w:val="none" w:sz="0" w:space="0" w:color="auto"/>
            <w:left w:val="none" w:sz="0" w:space="0" w:color="auto"/>
            <w:bottom w:val="none" w:sz="0" w:space="0" w:color="auto"/>
            <w:right w:val="none" w:sz="0" w:space="0" w:color="auto"/>
          </w:divBdr>
        </w:div>
        <w:div w:id="1725906929">
          <w:marLeft w:val="0"/>
          <w:marRight w:val="0"/>
          <w:marTop w:val="0"/>
          <w:marBottom w:val="0"/>
          <w:divBdr>
            <w:top w:val="none" w:sz="0" w:space="0" w:color="auto"/>
            <w:left w:val="none" w:sz="0" w:space="0" w:color="auto"/>
            <w:bottom w:val="none" w:sz="0" w:space="0" w:color="auto"/>
            <w:right w:val="none" w:sz="0" w:space="0" w:color="auto"/>
          </w:divBdr>
        </w:div>
        <w:div w:id="150877114">
          <w:marLeft w:val="0"/>
          <w:marRight w:val="0"/>
          <w:marTop w:val="0"/>
          <w:marBottom w:val="0"/>
          <w:divBdr>
            <w:top w:val="none" w:sz="0" w:space="0" w:color="auto"/>
            <w:left w:val="none" w:sz="0" w:space="0" w:color="auto"/>
            <w:bottom w:val="none" w:sz="0" w:space="0" w:color="auto"/>
            <w:right w:val="none" w:sz="0" w:space="0" w:color="auto"/>
          </w:divBdr>
        </w:div>
        <w:div w:id="2124230579">
          <w:marLeft w:val="0"/>
          <w:marRight w:val="0"/>
          <w:marTop w:val="0"/>
          <w:marBottom w:val="0"/>
          <w:divBdr>
            <w:top w:val="none" w:sz="0" w:space="0" w:color="auto"/>
            <w:left w:val="none" w:sz="0" w:space="0" w:color="auto"/>
            <w:bottom w:val="none" w:sz="0" w:space="0" w:color="auto"/>
            <w:right w:val="none" w:sz="0" w:space="0" w:color="auto"/>
          </w:divBdr>
        </w:div>
        <w:div w:id="199782333">
          <w:marLeft w:val="0"/>
          <w:marRight w:val="0"/>
          <w:marTop w:val="0"/>
          <w:marBottom w:val="0"/>
          <w:divBdr>
            <w:top w:val="none" w:sz="0" w:space="0" w:color="auto"/>
            <w:left w:val="none" w:sz="0" w:space="0" w:color="auto"/>
            <w:bottom w:val="none" w:sz="0" w:space="0" w:color="auto"/>
            <w:right w:val="none" w:sz="0" w:space="0" w:color="auto"/>
          </w:divBdr>
        </w:div>
        <w:div w:id="1645965030">
          <w:marLeft w:val="0"/>
          <w:marRight w:val="0"/>
          <w:marTop w:val="0"/>
          <w:marBottom w:val="0"/>
          <w:divBdr>
            <w:top w:val="none" w:sz="0" w:space="0" w:color="auto"/>
            <w:left w:val="none" w:sz="0" w:space="0" w:color="auto"/>
            <w:bottom w:val="none" w:sz="0" w:space="0" w:color="auto"/>
            <w:right w:val="none" w:sz="0" w:space="0" w:color="auto"/>
          </w:divBdr>
        </w:div>
        <w:div w:id="310327838">
          <w:marLeft w:val="0"/>
          <w:marRight w:val="0"/>
          <w:marTop w:val="0"/>
          <w:marBottom w:val="0"/>
          <w:divBdr>
            <w:top w:val="none" w:sz="0" w:space="0" w:color="auto"/>
            <w:left w:val="none" w:sz="0" w:space="0" w:color="auto"/>
            <w:bottom w:val="none" w:sz="0" w:space="0" w:color="auto"/>
            <w:right w:val="none" w:sz="0" w:space="0" w:color="auto"/>
          </w:divBdr>
        </w:div>
        <w:div w:id="857039961">
          <w:marLeft w:val="0"/>
          <w:marRight w:val="0"/>
          <w:marTop w:val="0"/>
          <w:marBottom w:val="0"/>
          <w:divBdr>
            <w:top w:val="none" w:sz="0" w:space="0" w:color="auto"/>
            <w:left w:val="none" w:sz="0" w:space="0" w:color="auto"/>
            <w:bottom w:val="none" w:sz="0" w:space="0" w:color="auto"/>
            <w:right w:val="none" w:sz="0" w:space="0" w:color="auto"/>
          </w:divBdr>
        </w:div>
        <w:div w:id="1666323183">
          <w:marLeft w:val="0"/>
          <w:marRight w:val="0"/>
          <w:marTop w:val="0"/>
          <w:marBottom w:val="0"/>
          <w:divBdr>
            <w:top w:val="none" w:sz="0" w:space="0" w:color="auto"/>
            <w:left w:val="none" w:sz="0" w:space="0" w:color="auto"/>
            <w:bottom w:val="none" w:sz="0" w:space="0" w:color="auto"/>
            <w:right w:val="none" w:sz="0" w:space="0" w:color="auto"/>
          </w:divBdr>
        </w:div>
        <w:div w:id="1965381074">
          <w:marLeft w:val="0"/>
          <w:marRight w:val="0"/>
          <w:marTop w:val="0"/>
          <w:marBottom w:val="0"/>
          <w:divBdr>
            <w:top w:val="none" w:sz="0" w:space="0" w:color="auto"/>
            <w:left w:val="none" w:sz="0" w:space="0" w:color="auto"/>
            <w:bottom w:val="none" w:sz="0" w:space="0" w:color="auto"/>
            <w:right w:val="none" w:sz="0" w:space="0" w:color="auto"/>
          </w:divBdr>
        </w:div>
        <w:div w:id="1896889377">
          <w:marLeft w:val="0"/>
          <w:marRight w:val="0"/>
          <w:marTop w:val="0"/>
          <w:marBottom w:val="0"/>
          <w:divBdr>
            <w:top w:val="none" w:sz="0" w:space="0" w:color="auto"/>
            <w:left w:val="none" w:sz="0" w:space="0" w:color="auto"/>
            <w:bottom w:val="none" w:sz="0" w:space="0" w:color="auto"/>
            <w:right w:val="none" w:sz="0" w:space="0" w:color="auto"/>
          </w:divBdr>
        </w:div>
        <w:div w:id="1423912939">
          <w:marLeft w:val="0"/>
          <w:marRight w:val="0"/>
          <w:marTop w:val="0"/>
          <w:marBottom w:val="0"/>
          <w:divBdr>
            <w:top w:val="none" w:sz="0" w:space="0" w:color="auto"/>
            <w:left w:val="none" w:sz="0" w:space="0" w:color="auto"/>
            <w:bottom w:val="none" w:sz="0" w:space="0" w:color="auto"/>
            <w:right w:val="none" w:sz="0" w:space="0" w:color="auto"/>
          </w:divBdr>
        </w:div>
        <w:div w:id="1409812390">
          <w:marLeft w:val="0"/>
          <w:marRight w:val="0"/>
          <w:marTop w:val="0"/>
          <w:marBottom w:val="0"/>
          <w:divBdr>
            <w:top w:val="none" w:sz="0" w:space="0" w:color="auto"/>
            <w:left w:val="none" w:sz="0" w:space="0" w:color="auto"/>
            <w:bottom w:val="none" w:sz="0" w:space="0" w:color="auto"/>
            <w:right w:val="none" w:sz="0" w:space="0" w:color="auto"/>
          </w:divBdr>
        </w:div>
        <w:div w:id="1660966414">
          <w:marLeft w:val="0"/>
          <w:marRight w:val="0"/>
          <w:marTop w:val="0"/>
          <w:marBottom w:val="0"/>
          <w:divBdr>
            <w:top w:val="none" w:sz="0" w:space="0" w:color="auto"/>
            <w:left w:val="none" w:sz="0" w:space="0" w:color="auto"/>
            <w:bottom w:val="none" w:sz="0" w:space="0" w:color="auto"/>
            <w:right w:val="none" w:sz="0" w:space="0" w:color="auto"/>
          </w:divBdr>
        </w:div>
        <w:div w:id="1938563788">
          <w:marLeft w:val="0"/>
          <w:marRight w:val="0"/>
          <w:marTop w:val="0"/>
          <w:marBottom w:val="0"/>
          <w:divBdr>
            <w:top w:val="none" w:sz="0" w:space="0" w:color="auto"/>
            <w:left w:val="none" w:sz="0" w:space="0" w:color="auto"/>
            <w:bottom w:val="none" w:sz="0" w:space="0" w:color="auto"/>
            <w:right w:val="none" w:sz="0" w:space="0" w:color="auto"/>
          </w:divBdr>
        </w:div>
        <w:div w:id="2032219474">
          <w:marLeft w:val="0"/>
          <w:marRight w:val="0"/>
          <w:marTop w:val="0"/>
          <w:marBottom w:val="0"/>
          <w:divBdr>
            <w:top w:val="none" w:sz="0" w:space="0" w:color="auto"/>
            <w:left w:val="none" w:sz="0" w:space="0" w:color="auto"/>
            <w:bottom w:val="none" w:sz="0" w:space="0" w:color="auto"/>
            <w:right w:val="none" w:sz="0" w:space="0" w:color="auto"/>
          </w:divBdr>
        </w:div>
        <w:div w:id="686836100">
          <w:marLeft w:val="0"/>
          <w:marRight w:val="0"/>
          <w:marTop w:val="0"/>
          <w:marBottom w:val="0"/>
          <w:divBdr>
            <w:top w:val="none" w:sz="0" w:space="0" w:color="auto"/>
            <w:left w:val="none" w:sz="0" w:space="0" w:color="auto"/>
            <w:bottom w:val="none" w:sz="0" w:space="0" w:color="auto"/>
            <w:right w:val="none" w:sz="0" w:space="0" w:color="auto"/>
          </w:divBdr>
        </w:div>
        <w:div w:id="1919558386">
          <w:marLeft w:val="0"/>
          <w:marRight w:val="0"/>
          <w:marTop w:val="0"/>
          <w:marBottom w:val="0"/>
          <w:divBdr>
            <w:top w:val="none" w:sz="0" w:space="0" w:color="auto"/>
            <w:left w:val="none" w:sz="0" w:space="0" w:color="auto"/>
            <w:bottom w:val="none" w:sz="0" w:space="0" w:color="auto"/>
            <w:right w:val="none" w:sz="0" w:space="0" w:color="auto"/>
          </w:divBdr>
        </w:div>
        <w:div w:id="578254862">
          <w:marLeft w:val="0"/>
          <w:marRight w:val="0"/>
          <w:marTop w:val="0"/>
          <w:marBottom w:val="0"/>
          <w:divBdr>
            <w:top w:val="none" w:sz="0" w:space="0" w:color="auto"/>
            <w:left w:val="none" w:sz="0" w:space="0" w:color="auto"/>
            <w:bottom w:val="none" w:sz="0" w:space="0" w:color="auto"/>
            <w:right w:val="none" w:sz="0" w:space="0" w:color="auto"/>
          </w:divBdr>
        </w:div>
        <w:div w:id="1461655046">
          <w:marLeft w:val="0"/>
          <w:marRight w:val="0"/>
          <w:marTop w:val="0"/>
          <w:marBottom w:val="0"/>
          <w:divBdr>
            <w:top w:val="none" w:sz="0" w:space="0" w:color="auto"/>
            <w:left w:val="none" w:sz="0" w:space="0" w:color="auto"/>
            <w:bottom w:val="none" w:sz="0" w:space="0" w:color="auto"/>
            <w:right w:val="none" w:sz="0" w:space="0" w:color="auto"/>
          </w:divBdr>
        </w:div>
        <w:div w:id="1634409024">
          <w:marLeft w:val="0"/>
          <w:marRight w:val="0"/>
          <w:marTop w:val="0"/>
          <w:marBottom w:val="0"/>
          <w:divBdr>
            <w:top w:val="none" w:sz="0" w:space="0" w:color="auto"/>
            <w:left w:val="none" w:sz="0" w:space="0" w:color="auto"/>
            <w:bottom w:val="none" w:sz="0" w:space="0" w:color="auto"/>
            <w:right w:val="none" w:sz="0" w:space="0" w:color="auto"/>
          </w:divBdr>
        </w:div>
        <w:div w:id="419102759">
          <w:marLeft w:val="0"/>
          <w:marRight w:val="0"/>
          <w:marTop w:val="0"/>
          <w:marBottom w:val="0"/>
          <w:divBdr>
            <w:top w:val="none" w:sz="0" w:space="0" w:color="auto"/>
            <w:left w:val="none" w:sz="0" w:space="0" w:color="auto"/>
            <w:bottom w:val="none" w:sz="0" w:space="0" w:color="auto"/>
            <w:right w:val="none" w:sz="0" w:space="0" w:color="auto"/>
          </w:divBdr>
        </w:div>
        <w:div w:id="1583023489">
          <w:marLeft w:val="0"/>
          <w:marRight w:val="0"/>
          <w:marTop w:val="0"/>
          <w:marBottom w:val="0"/>
          <w:divBdr>
            <w:top w:val="none" w:sz="0" w:space="0" w:color="auto"/>
            <w:left w:val="none" w:sz="0" w:space="0" w:color="auto"/>
            <w:bottom w:val="none" w:sz="0" w:space="0" w:color="auto"/>
            <w:right w:val="none" w:sz="0" w:space="0" w:color="auto"/>
          </w:divBdr>
        </w:div>
        <w:div w:id="1106072260">
          <w:marLeft w:val="0"/>
          <w:marRight w:val="0"/>
          <w:marTop w:val="0"/>
          <w:marBottom w:val="0"/>
          <w:divBdr>
            <w:top w:val="none" w:sz="0" w:space="0" w:color="auto"/>
            <w:left w:val="none" w:sz="0" w:space="0" w:color="auto"/>
            <w:bottom w:val="none" w:sz="0" w:space="0" w:color="auto"/>
            <w:right w:val="none" w:sz="0" w:space="0" w:color="auto"/>
          </w:divBdr>
        </w:div>
        <w:div w:id="943998430">
          <w:marLeft w:val="0"/>
          <w:marRight w:val="0"/>
          <w:marTop w:val="0"/>
          <w:marBottom w:val="0"/>
          <w:divBdr>
            <w:top w:val="none" w:sz="0" w:space="0" w:color="auto"/>
            <w:left w:val="none" w:sz="0" w:space="0" w:color="auto"/>
            <w:bottom w:val="none" w:sz="0" w:space="0" w:color="auto"/>
            <w:right w:val="none" w:sz="0" w:space="0" w:color="auto"/>
          </w:divBdr>
        </w:div>
        <w:div w:id="1911769483">
          <w:marLeft w:val="0"/>
          <w:marRight w:val="0"/>
          <w:marTop w:val="0"/>
          <w:marBottom w:val="0"/>
          <w:divBdr>
            <w:top w:val="none" w:sz="0" w:space="0" w:color="auto"/>
            <w:left w:val="none" w:sz="0" w:space="0" w:color="auto"/>
            <w:bottom w:val="none" w:sz="0" w:space="0" w:color="auto"/>
            <w:right w:val="none" w:sz="0" w:space="0" w:color="auto"/>
          </w:divBdr>
        </w:div>
        <w:div w:id="87894490">
          <w:marLeft w:val="0"/>
          <w:marRight w:val="0"/>
          <w:marTop w:val="0"/>
          <w:marBottom w:val="0"/>
          <w:divBdr>
            <w:top w:val="none" w:sz="0" w:space="0" w:color="auto"/>
            <w:left w:val="none" w:sz="0" w:space="0" w:color="auto"/>
            <w:bottom w:val="none" w:sz="0" w:space="0" w:color="auto"/>
            <w:right w:val="none" w:sz="0" w:space="0" w:color="auto"/>
          </w:divBdr>
        </w:div>
        <w:div w:id="423887329">
          <w:marLeft w:val="0"/>
          <w:marRight w:val="0"/>
          <w:marTop w:val="0"/>
          <w:marBottom w:val="0"/>
          <w:divBdr>
            <w:top w:val="none" w:sz="0" w:space="0" w:color="auto"/>
            <w:left w:val="none" w:sz="0" w:space="0" w:color="auto"/>
            <w:bottom w:val="none" w:sz="0" w:space="0" w:color="auto"/>
            <w:right w:val="none" w:sz="0" w:space="0" w:color="auto"/>
          </w:divBdr>
        </w:div>
        <w:div w:id="723872793">
          <w:marLeft w:val="0"/>
          <w:marRight w:val="0"/>
          <w:marTop w:val="0"/>
          <w:marBottom w:val="0"/>
          <w:divBdr>
            <w:top w:val="none" w:sz="0" w:space="0" w:color="auto"/>
            <w:left w:val="none" w:sz="0" w:space="0" w:color="auto"/>
            <w:bottom w:val="none" w:sz="0" w:space="0" w:color="auto"/>
            <w:right w:val="none" w:sz="0" w:space="0" w:color="auto"/>
          </w:divBdr>
        </w:div>
        <w:div w:id="908267465">
          <w:marLeft w:val="0"/>
          <w:marRight w:val="0"/>
          <w:marTop w:val="0"/>
          <w:marBottom w:val="0"/>
          <w:divBdr>
            <w:top w:val="none" w:sz="0" w:space="0" w:color="auto"/>
            <w:left w:val="none" w:sz="0" w:space="0" w:color="auto"/>
            <w:bottom w:val="none" w:sz="0" w:space="0" w:color="auto"/>
            <w:right w:val="none" w:sz="0" w:space="0" w:color="auto"/>
          </w:divBdr>
        </w:div>
        <w:div w:id="484669794">
          <w:marLeft w:val="0"/>
          <w:marRight w:val="0"/>
          <w:marTop w:val="0"/>
          <w:marBottom w:val="0"/>
          <w:divBdr>
            <w:top w:val="none" w:sz="0" w:space="0" w:color="auto"/>
            <w:left w:val="none" w:sz="0" w:space="0" w:color="auto"/>
            <w:bottom w:val="none" w:sz="0" w:space="0" w:color="auto"/>
            <w:right w:val="none" w:sz="0" w:space="0" w:color="auto"/>
          </w:divBdr>
        </w:div>
        <w:div w:id="1050419038">
          <w:marLeft w:val="0"/>
          <w:marRight w:val="0"/>
          <w:marTop w:val="0"/>
          <w:marBottom w:val="0"/>
          <w:divBdr>
            <w:top w:val="none" w:sz="0" w:space="0" w:color="auto"/>
            <w:left w:val="none" w:sz="0" w:space="0" w:color="auto"/>
            <w:bottom w:val="none" w:sz="0" w:space="0" w:color="auto"/>
            <w:right w:val="none" w:sz="0" w:space="0" w:color="auto"/>
          </w:divBdr>
        </w:div>
        <w:div w:id="1624385864">
          <w:marLeft w:val="0"/>
          <w:marRight w:val="0"/>
          <w:marTop w:val="0"/>
          <w:marBottom w:val="0"/>
          <w:divBdr>
            <w:top w:val="none" w:sz="0" w:space="0" w:color="auto"/>
            <w:left w:val="none" w:sz="0" w:space="0" w:color="auto"/>
            <w:bottom w:val="none" w:sz="0" w:space="0" w:color="auto"/>
            <w:right w:val="none" w:sz="0" w:space="0" w:color="auto"/>
          </w:divBdr>
        </w:div>
        <w:div w:id="1228102933">
          <w:marLeft w:val="0"/>
          <w:marRight w:val="0"/>
          <w:marTop w:val="0"/>
          <w:marBottom w:val="0"/>
          <w:divBdr>
            <w:top w:val="none" w:sz="0" w:space="0" w:color="auto"/>
            <w:left w:val="none" w:sz="0" w:space="0" w:color="auto"/>
            <w:bottom w:val="none" w:sz="0" w:space="0" w:color="auto"/>
            <w:right w:val="none" w:sz="0" w:space="0" w:color="auto"/>
          </w:divBdr>
        </w:div>
        <w:div w:id="607784977">
          <w:marLeft w:val="0"/>
          <w:marRight w:val="0"/>
          <w:marTop w:val="0"/>
          <w:marBottom w:val="0"/>
          <w:divBdr>
            <w:top w:val="none" w:sz="0" w:space="0" w:color="auto"/>
            <w:left w:val="none" w:sz="0" w:space="0" w:color="auto"/>
            <w:bottom w:val="none" w:sz="0" w:space="0" w:color="auto"/>
            <w:right w:val="none" w:sz="0" w:space="0" w:color="auto"/>
          </w:divBdr>
        </w:div>
        <w:div w:id="1496141552">
          <w:marLeft w:val="0"/>
          <w:marRight w:val="0"/>
          <w:marTop w:val="0"/>
          <w:marBottom w:val="0"/>
          <w:divBdr>
            <w:top w:val="none" w:sz="0" w:space="0" w:color="auto"/>
            <w:left w:val="none" w:sz="0" w:space="0" w:color="auto"/>
            <w:bottom w:val="none" w:sz="0" w:space="0" w:color="auto"/>
            <w:right w:val="none" w:sz="0" w:space="0" w:color="auto"/>
          </w:divBdr>
        </w:div>
        <w:div w:id="2138643088">
          <w:marLeft w:val="0"/>
          <w:marRight w:val="0"/>
          <w:marTop w:val="0"/>
          <w:marBottom w:val="0"/>
          <w:divBdr>
            <w:top w:val="none" w:sz="0" w:space="0" w:color="auto"/>
            <w:left w:val="none" w:sz="0" w:space="0" w:color="auto"/>
            <w:bottom w:val="none" w:sz="0" w:space="0" w:color="auto"/>
            <w:right w:val="none" w:sz="0" w:space="0" w:color="auto"/>
          </w:divBdr>
        </w:div>
        <w:div w:id="484661928">
          <w:marLeft w:val="0"/>
          <w:marRight w:val="0"/>
          <w:marTop w:val="0"/>
          <w:marBottom w:val="0"/>
          <w:divBdr>
            <w:top w:val="none" w:sz="0" w:space="0" w:color="auto"/>
            <w:left w:val="none" w:sz="0" w:space="0" w:color="auto"/>
            <w:bottom w:val="none" w:sz="0" w:space="0" w:color="auto"/>
            <w:right w:val="none" w:sz="0" w:space="0" w:color="auto"/>
          </w:divBdr>
        </w:div>
        <w:div w:id="333342737">
          <w:marLeft w:val="0"/>
          <w:marRight w:val="0"/>
          <w:marTop w:val="0"/>
          <w:marBottom w:val="0"/>
          <w:divBdr>
            <w:top w:val="none" w:sz="0" w:space="0" w:color="auto"/>
            <w:left w:val="none" w:sz="0" w:space="0" w:color="auto"/>
            <w:bottom w:val="none" w:sz="0" w:space="0" w:color="auto"/>
            <w:right w:val="none" w:sz="0" w:space="0" w:color="auto"/>
          </w:divBdr>
        </w:div>
        <w:div w:id="2069724306">
          <w:marLeft w:val="0"/>
          <w:marRight w:val="0"/>
          <w:marTop w:val="0"/>
          <w:marBottom w:val="0"/>
          <w:divBdr>
            <w:top w:val="none" w:sz="0" w:space="0" w:color="auto"/>
            <w:left w:val="none" w:sz="0" w:space="0" w:color="auto"/>
            <w:bottom w:val="none" w:sz="0" w:space="0" w:color="auto"/>
            <w:right w:val="none" w:sz="0" w:space="0" w:color="auto"/>
          </w:divBdr>
        </w:div>
        <w:div w:id="259946866">
          <w:marLeft w:val="0"/>
          <w:marRight w:val="0"/>
          <w:marTop w:val="0"/>
          <w:marBottom w:val="0"/>
          <w:divBdr>
            <w:top w:val="none" w:sz="0" w:space="0" w:color="auto"/>
            <w:left w:val="none" w:sz="0" w:space="0" w:color="auto"/>
            <w:bottom w:val="none" w:sz="0" w:space="0" w:color="auto"/>
            <w:right w:val="none" w:sz="0" w:space="0" w:color="auto"/>
          </w:divBdr>
        </w:div>
        <w:div w:id="898251427">
          <w:marLeft w:val="0"/>
          <w:marRight w:val="0"/>
          <w:marTop w:val="0"/>
          <w:marBottom w:val="0"/>
          <w:divBdr>
            <w:top w:val="none" w:sz="0" w:space="0" w:color="auto"/>
            <w:left w:val="none" w:sz="0" w:space="0" w:color="auto"/>
            <w:bottom w:val="none" w:sz="0" w:space="0" w:color="auto"/>
            <w:right w:val="none" w:sz="0" w:space="0" w:color="auto"/>
          </w:divBdr>
        </w:div>
        <w:div w:id="497120043">
          <w:marLeft w:val="0"/>
          <w:marRight w:val="0"/>
          <w:marTop w:val="0"/>
          <w:marBottom w:val="0"/>
          <w:divBdr>
            <w:top w:val="none" w:sz="0" w:space="0" w:color="auto"/>
            <w:left w:val="none" w:sz="0" w:space="0" w:color="auto"/>
            <w:bottom w:val="none" w:sz="0" w:space="0" w:color="auto"/>
            <w:right w:val="none" w:sz="0" w:space="0" w:color="auto"/>
          </w:divBdr>
        </w:div>
        <w:div w:id="1441101255">
          <w:marLeft w:val="0"/>
          <w:marRight w:val="0"/>
          <w:marTop w:val="0"/>
          <w:marBottom w:val="0"/>
          <w:divBdr>
            <w:top w:val="none" w:sz="0" w:space="0" w:color="auto"/>
            <w:left w:val="none" w:sz="0" w:space="0" w:color="auto"/>
            <w:bottom w:val="none" w:sz="0" w:space="0" w:color="auto"/>
            <w:right w:val="none" w:sz="0" w:space="0" w:color="auto"/>
          </w:divBdr>
        </w:div>
        <w:div w:id="1898083218">
          <w:marLeft w:val="0"/>
          <w:marRight w:val="0"/>
          <w:marTop w:val="0"/>
          <w:marBottom w:val="0"/>
          <w:divBdr>
            <w:top w:val="none" w:sz="0" w:space="0" w:color="auto"/>
            <w:left w:val="none" w:sz="0" w:space="0" w:color="auto"/>
            <w:bottom w:val="none" w:sz="0" w:space="0" w:color="auto"/>
            <w:right w:val="none" w:sz="0" w:space="0" w:color="auto"/>
          </w:divBdr>
        </w:div>
        <w:div w:id="1174296069">
          <w:marLeft w:val="0"/>
          <w:marRight w:val="0"/>
          <w:marTop w:val="0"/>
          <w:marBottom w:val="0"/>
          <w:divBdr>
            <w:top w:val="none" w:sz="0" w:space="0" w:color="auto"/>
            <w:left w:val="none" w:sz="0" w:space="0" w:color="auto"/>
            <w:bottom w:val="none" w:sz="0" w:space="0" w:color="auto"/>
            <w:right w:val="none" w:sz="0" w:space="0" w:color="auto"/>
          </w:divBdr>
        </w:div>
        <w:div w:id="766315086">
          <w:marLeft w:val="0"/>
          <w:marRight w:val="0"/>
          <w:marTop w:val="0"/>
          <w:marBottom w:val="0"/>
          <w:divBdr>
            <w:top w:val="none" w:sz="0" w:space="0" w:color="auto"/>
            <w:left w:val="none" w:sz="0" w:space="0" w:color="auto"/>
            <w:bottom w:val="none" w:sz="0" w:space="0" w:color="auto"/>
            <w:right w:val="none" w:sz="0" w:space="0" w:color="auto"/>
          </w:divBdr>
        </w:div>
        <w:div w:id="1833763762">
          <w:marLeft w:val="0"/>
          <w:marRight w:val="0"/>
          <w:marTop w:val="0"/>
          <w:marBottom w:val="0"/>
          <w:divBdr>
            <w:top w:val="none" w:sz="0" w:space="0" w:color="auto"/>
            <w:left w:val="none" w:sz="0" w:space="0" w:color="auto"/>
            <w:bottom w:val="none" w:sz="0" w:space="0" w:color="auto"/>
            <w:right w:val="none" w:sz="0" w:space="0" w:color="auto"/>
          </w:divBdr>
        </w:div>
        <w:div w:id="1476490586">
          <w:marLeft w:val="0"/>
          <w:marRight w:val="0"/>
          <w:marTop w:val="0"/>
          <w:marBottom w:val="0"/>
          <w:divBdr>
            <w:top w:val="none" w:sz="0" w:space="0" w:color="auto"/>
            <w:left w:val="none" w:sz="0" w:space="0" w:color="auto"/>
            <w:bottom w:val="none" w:sz="0" w:space="0" w:color="auto"/>
            <w:right w:val="none" w:sz="0" w:space="0" w:color="auto"/>
          </w:divBdr>
        </w:div>
        <w:div w:id="528563444">
          <w:marLeft w:val="0"/>
          <w:marRight w:val="0"/>
          <w:marTop w:val="0"/>
          <w:marBottom w:val="0"/>
          <w:divBdr>
            <w:top w:val="none" w:sz="0" w:space="0" w:color="auto"/>
            <w:left w:val="none" w:sz="0" w:space="0" w:color="auto"/>
            <w:bottom w:val="none" w:sz="0" w:space="0" w:color="auto"/>
            <w:right w:val="none" w:sz="0" w:space="0" w:color="auto"/>
          </w:divBdr>
        </w:div>
        <w:div w:id="1969161480">
          <w:marLeft w:val="0"/>
          <w:marRight w:val="0"/>
          <w:marTop w:val="0"/>
          <w:marBottom w:val="0"/>
          <w:divBdr>
            <w:top w:val="none" w:sz="0" w:space="0" w:color="auto"/>
            <w:left w:val="none" w:sz="0" w:space="0" w:color="auto"/>
            <w:bottom w:val="none" w:sz="0" w:space="0" w:color="auto"/>
            <w:right w:val="none" w:sz="0" w:space="0" w:color="auto"/>
          </w:divBdr>
        </w:div>
        <w:div w:id="344595112">
          <w:marLeft w:val="0"/>
          <w:marRight w:val="0"/>
          <w:marTop w:val="0"/>
          <w:marBottom w:val="0"/>
          <w:divBdr>
            <w:top w:val="none" w:sz="0" w:space="0" w:color="auto"/>
            <w:left w:val="none" w:sz="0" w:space="0" w:color="auto"/>
            <w:bottom w:val="none" w:sz="0" w:space="0" w:color="auto"/>
            <w:right w:val="none" w:sz="0" w:space="0" w:color="auto"/>
          </w:divBdr>
        </w:div>
        <w:div w:id="804666062">
          <w:marLeft w:val="0"/>
          <w:marRight w:val="0"/>
          <w:marTop w:val="0"/>
          <w:marBottom w:val="0"/>
          <w:divBdr>
            <w:top w:val="none" w:sz="0" w:space="0" w:color="auto"/>
            <w:left w:val="none" w:sz="0" w:space="0" w:color="auto"/>
            <w:bottom w:val="none" w:sz="0" w:space="0" w:color="auto"/>
            <w:right w:val="none" w:sz="0" w:space="0" w:color="auto"/>
          </w:divBdr>
        </w:div>
        <w:div w:id="60912030">
          <w:marLeft w:val="0"/>
          <w:marRight w:val="0"/>
          <w:marTop w:val="0"/>
          <w:marBottom w:val="0"/>
          <w:divBdr>
            <w:top w:val="none" w:sz="0" w:space="0" w:color="auto"/>
            <w:left w:val="none" w:sz="0" w:space="0" w:color="auto"/>
            <w:bottom w:val="none" w:sz="0" w:space="0" w:color="auto"/>
            <w:right w:val="none" w:sz="0" w:space="0" w:color="auto"/>
          </w:divBdr>
        </w:div>
        <w:div w:id="1413431495">
          <w:marLeft w:val="0"/>
          <w:marRight w:val="0"/>
          <w:marTop w:val="0"/>
          <w:marBottom w:val="0"/>
          <w:divBdr>
            <w:top w:val="none" w:sz="0" w:space="0" w:color="auto"/>
            <w:left w:val="none" w:sz="0" w:space="0" w:color="auto"/>
            <w:bottom w:val="none" w:sz="0" w:space="0" w:color="auto"/>
            <w:right w:val="none" w:sz="0" w:space="0" w:color="auto"/>
          </w:divBdr>
        </w:div>
        <w:div w:id="614218576">
          <w:marLeft w:val="0"/>
          <w:marRight w:val="0"/>
          <w:marTop w:val="0"/>
          <w:marBottom w:val="0"/>
          <w:divBdr>
            <w:top w:val="none" w:sz="0" w:space="0" w:color="auto"/>
            <w:left w:val="none" w:sz="0" w:space="0" w:color="auto"/>
            <w:bottom w:val="none" w:sz="0" w:space="0" w:color="auto"/>
            <w:right w:val="none" w:sz="0" w:space="0" w:color="auto"/>
          </w:divBdr>
        </w:div>
        <w:div w:id="24256541">
          <w:marLeft w:val="0"/>
          <w:marRight w:val="0"/>
          <w:marTop w:val="0"/>
          <w:marBottom w:val="0"/>
          <w:divBdr>
            <w:top w:val="none" w:sz="0" w:space="0" w:color="auto"/>
            <w:left w:val="none" w:sz="0" w:space="0" w:color="auto"/>
            <w:bottom w:val="none" w:sz="0" w:space="0" w:color="auto"/>
            <w:right w:val="none" w:sz="0" w:space="0" w:color="auto"/>
          </w:divBdr>
        </w:div>
        <w:div w:id="211504921">
          <w:marLeft w:val="0"/>
          <w:marRight w:val="0"/>
          <w:marTop w:val="0"/>
          <w:marBottom w:val="0"/>
          <w:divBdr>
            <w:top w:val="none" w:sz="0" w:space="0" w:color="auto"/>
            <w:left w:val="none" w:sz="0" w:space="0" w:color="auto"/>
            <w:bottom w:val="none" w:sz="0" w:space="0" w:color="auto"/>
            <w:right w:val="none" w:sz="0" w:space="0" w:color="auto"/>
          </w:divBdr>
        </w:div>
        <w:div w:id="251547224">
          <w:marLeft w:val="0"/>
          <w:marRight w:val="0"/>
          <w:marTop w:val="0"/>
          <w:marBottom w:val="0"/>
          <w:divBdr>
            <w:top w:val="none" w:sz="0" w:space="0" w:color="auto"/>
            <w:left w:val="none" w:sz="0" w:space="0" w:color="auto"/>
            <w:bottom w:val="none" w:sz="0" w:space="0" w:color="auto"/>
            <w:right w:val="none" w:sz="0" w:space="0" w:color="auto"/>
          </w:divBdr>
        </w:div>
        <w:div w:id="322710181">
          <w:marLeft w:val="0"/>
          <w:marRight w:val="0"/>
          <w:marTop w:val="0"/>
          <w:marBottom w:val="0"/>
          <w:divBdr>
            <w:top w:val="none" w:sz="0" w:space="0" w:color="auto"/>
            <w:left w:val="none" w:sz="0" w:space="0" w:color="auto"/>
            <w:bottom w:val="none" w:sz="0" w:space="0" w:color="auto"/>
            <w:right w:val="none" w:sz="0" w:space="0" w:color="auto"/>
          </w:divBdr>
        </w:div>
        <w:div w:id="47807488">
          <w:marLeft w:val="0"/>
          <w:marRight w:val="0"/>
          <w:marTop w:val="0"/>
          <w:marBottom w:val="0"/>
          <w:divBdr>
            <w:top w:val="none" w:sz="0" w:space="0" w:color="auto"/>
            <w:left w:val="none" w:sz="0" w:space="0" w:color="auto"/>
            <w:bottom w:val="none" w:sz="0" w:space="0" w:color="auto"/>
            <w:right w:val="none" w:sz="0" w:space="0" w:color="auto"/>
          </w:divBdr>
        </w:div>
        <w:div w:id="999890139">
          <w:marLeft w:val="0"/>
          <w:marRight w:val="0"/>
          <w:marTop w:val="0"/>
          <w:marBottom w:val="0"/>
          <w:divBdr>
            <w:top w:val="none" w:sz="0" w:space="0" w:color="auto"/>
            <w:left w:val="none" w:sz="0" w:space="0" w:color="auto"/>
            <w:bottom w:val="none" w:sz="0" w:space="0" w:color="auto"/>
            <w:right w:val="none" w:sz="0" w:space="0" w:color="auto"/>
          </w:divBdr>
        </w:div>
        <w:div w:id="118576248">
          <w:marLeft w:val="0"/>
          <w:marRight w:val="0"/>
          <w:marTop w:val="0"/>
          <w:marBottom w:val="0"/>
          <w:divBdr>
            <w:top w:val="none" w:sz="0" w:space="0" w:color="auto"/>
            <w:left w:val="none" w:sz="0" w:space="0" w:color="auto"/>
            <w:bottom w:val="none" w:sz="0" w:space="0" w:color="auto"/>
            <w:right w:val="none" w:sz="0" w:space="0" w:color="auto"/>
          </w:divBdr>
        </w:div>
        <w:div w:id="860315626">
          <w:marLeft w:val="0"/>
          <w:marRight w:val="0"/>
          <w:marTop w:val="0"/>
          <w:marBottom w:val="0"/>
          <w:divBdr>
            <w:top w:val="none" w:sz="0" w:space="0" w:color="auto"/>
            <w:left w:val="none" w:sz="0" w:space="0" w:color="auto"/>
            <w:bottom w:val="none" w:sz="0" w:space="0" w:color="auto"/>
            <w:right w:val="none" w:sz="0" w:space="0" w:color="auto"/>
          </w:divBdr>
        </w:div>
        <w:div w:id="910774204">
          <w:marLeft w:val="0"/>
          <w:marRight w:val="0"/>
          <w:marTop w:val="0"/>
          <w:marBottom w:val="0"/>
          <w:divBdr>
            <w:top w:val="none" w:sz="0" w:space="0" w:color="auto"/>
            <w:left w:val="none" w:sz="0" w:space="0" w:color="auto"/>
            <w:bottom w:val="none" w:sz="0" w:space="0" w:color="auto"/>
            <w:right w:val="none" w:sz="0" w:space="0" w:color="auto"/>
          </w:divBdr>
        </w:div>
        <w:div w:id="181554733">
          <w:marLeft w:val="0"/>
          <w:marRight w:val="0"/>
          <w:marTop w:val="0"/>
          <w:marBottom w:val="0"/>
          <w:divBdr>
            <w:top w:val="none" w:sz="0" w:space="0" w:color="auto"/>
            <w:left w:val="none" w:sz="0" w:space="0" w:color="auto"/>
            <w:bottom w:val="none" w:sz="0" w:space="0" w:color="auto"/>
            <w:right w:val="none" w:sz="0" w:space="0" w:color="auto"/>
          </w:divBdr>
        </w:div>
        <w:div w:id="1019308921">
          <w:marLeft w:val="0"/>
          <w:marRight w:val="0"/>
          <w:marTop w:val="0"/>
          <w:marBottom w:val="0"/>
          <w:divBdr>
            <w:top w:val="none" w:sz="0" w:space="0" w:color="auto"/>
            <w:left w:val="none" w:sz="0" w:space="0" w:color="auto"/>
            <w:bottom w:val="none" w:sz="0" w:space="0" w:color="auto"/>
            <w:right w:val="none" w:sz="0" w:space="0" w:color="auto"/>
          </w:divBdr>
        </w:div>
        <w:div w:id="769861158">
          <w:marLeft w:val="0"/>
          <w:marRight w:val="0"/>
          <w:marTop w:val="0"/>
          <w:marBottom w:val="0"/>
          <w:divBdr>
            <w:top w:val="none" w:sz="0" w:space="0" w:color="auto"/>
            <w:left w:val="none" w:sz="0" w:space="0" w:color="auto"/>
            <w:bottom w:val="none" w:sz="0" w:space="0" w:color="auto"/>
            <w:right w:val="none" w:sz="0" w:space="0" w:color="auto"/>
          </w:divBdr>
        </w:div>
        <w:div w:id="163741240">
          <w:marLeft w:val="0"/>
          <w:marRight w:val="0"/>
          <w:marTop w:val="0"/>
          <w:marBottom w:val="0"/>
          <w:divBdr>
            <w:top w:val="none" w:sz="0" w:space="0" w:color="auto"/>
            <w:left w:val="none" w:sz="0" w:space="0" w:color="auto"/>
            <w:bottom w:val="none" w:sz="0" w:space="0" w:color="auto"/>
            <w:right w:val="none" w:sz="0" w:space="0" w:color="auto"/>
          </w:divBdr>
        </w:div>
        <w:div w:id="1417358249">
          <w:marLeft w:val="0"/>
          <w:marRight w:val="0"/>
          <w:marTop w:val="0"/>
          <w:marBottom w:val="0"/>
          <w:divBdr>
            <w:top w:val="none" w:sz="0" w:space="0" w:color="auto"/>
            <w:left w:val="none" w:sz="0" w:space="0" w:color="auto"/>
            <w:bottom w:val="none" w:sz="0" w:space="0" w:color="auto"/>
            <w:right w:val="none" w:sz="0" w:space="0" w:color="auto"/>
          </w:divBdr>
        </w:div>
        <w:div w:id="127477710">
          <w:marLeft w:val="0"/>
          <w:marRight w:val="0"/>
          <w:marTop w:val="0"/>
          <w:marBottom w:val="0"/>
          <w:divBdr>
            <w:top w:val="none" w:sz="0" w:space="0" w:color="auto"/>
            <w:left w:val="none" w:sz="0" w:space="0" w:color="auto"/>
            <w:bottom w:val="none" w:sz="0" w:space="0" w:color="auto"/>
            <w:right w:val="none" w:sz="0" w:space="0" w:color="auto"/>
          </w:divBdr>
        </w:div>
        <w:div w:id="390615270">
          <w:marLeft w:val="0"/>
          <w:marRight w:val="0"/>
          <w:marTop w:val="0"/>
          <w:marBottom w:val="0"/>
          <w:divBdr>
            <w:top w:val="none" w:sz="0" w:space="0" w:color="auto"/>
            <w:left w:val="none" w:sz="0" w:space="0" w:color="auto"/>
            <w:bottom w:val="none" w:sz="0" w:space="0" w:color="auto"/>
            <w:right w:val="none" w:sz="0" w:space="0" w:color="auto"/>
          </w:divBdr>
        </w:div>
        <w:div w:id="824201640">
          <w:marLeft w:val="0"/>
          <w:marRight w:val="0"/>
          <w:marTop w:val="0"/>
          <w:marBottom w:val="0"/>
          <w:divBdr>
            <w:top w:val="none" w:sz="0" w:space="0" w:color="auto"/>
            <w:left w:val="none" w:sz="0" w:space="0" w:color="auto"/>
            <w:bottom w:val="none" w:sz="0" w:space="0" w:color="auto"/>
            <w:right w:val="none" w:sz="0" w:space="0" w:color="auto"/>
          </w:divBdr>
        </w:div>
        <w:div w:id="1125076254">
          <w:marLeft w:val="0"/>
          <w:marRight w:val="0"/>
          <w:marTop w:val="0"/>
          <w:marBottom w:val="0"/>
          <w:divBdr>
            <w:top w:val="none" w:sz="0" w:space="0" w:color="auto"/>
            <w:left w:val="none" w:sz="0" w:space="0" w:color="auto"/>
            <w:bottom w:val="none" w:sz="0" w:space="0" w:color="auto"/>
            <w:right w:val="none" w:sz="0" w:space="0" w:color="auto"/>
          </w:divBdr>
        </w:div>
        <w:div w:id="404189029">
          <w:marLeft w:val="0"/>
          <w:marRight w:val="0"/>
          <w:marTop w:val="0"/>
          <w:marBottom w:val="0"/>
          <w:divBdr>
            <w:top w:val="none" w:sz="0" w:space="0" w:color="auto"/>
            <w:left w:val="none" w:sz="0" w:space="0" w:color="auto"/>
            <w:bottom w:val="none" w:sz="0" w:space="0" w:color="auto"/>
            <w:right w:val="none" w:sz="0" w:space="0" w:color="auto"/>
          </w:divBdr>
        </w:div>
        <w:div w:id="563369078">
          <w:marLeft w:val="0"/>
          <w:marRight w:val="0"/>
          <w:marTop w:val="0"/>
          <w:marBottom w:val="0"/>
          <w:divBdr>
            <w:top w:val="none" w:sz="0" w:space="0" w:color="auto"/>
            <w:left w:val="none" w:sz="0" w:space="0" w:color="auto"/>
            <w:bottom w:val="none" w:sz="0" w:space="0" w:color="auto"/>
            <w:right w:val="none" w:sz="0" w:space="0" w:color="auto"/>
          </w:divBdr>
        </w:div>
        <w:div w:id="1171529697">
          <w:marLeft w:val="0"/>
          <w:marRight w:val="0"/>
          <w:marTop w:val="0"/>
          <w:marBottom w:val="0"/>
          <w:divBdr>
            <w:top w:val="none" w:sz="0" w:space="0" w:color="auto"/>
            <w:left w:val="none" w:sz="0" w:space="0" w:color="auto"/>
            <w:bottom w:val="none" w:sz="0" w:space="0" w:color="auto"/>
            <w:right w:val="none" w:sz="0" w:space="0" w:color="auto"/>
          </w:divBdr>
        </w:div>
        <w:div w:id="151916661">
          <w:marLeft w:val="0"/>
          <w:marRight w:val="0"/>
          <w:marTop w:val="0"/>
          <w:marBottom w:val="0"/>
          <w:divBdr>
            <w:top w:val="none" w:sz="0" w:space="0" w:color="auto"/>
            <w:left w:val="none" w:sz="0" w:space="0" w:color="auto"/>
            <w:bottom w:val="none" w:sz="0" w:space="0" w:color="auto"/>
            <w:right w:val="none" w:sz="0" w:space="0" w:color="auto"/>
          </w:divBdr>
        </w:div>
        <w:div w:id="1734890526">
          <w:marLeft w:val="0"/>
          <w:marRight w:val="0"/>
          <w:marTop w:val="0"/>
          <w:marBottom w:val="0"/>
          <w:divBdr>
            <w:top w:val="none" w:sz="0" w:space="0" w:color="auto"/>
            <w:left w:val="none" w:sz="0" w:space="0" w:color="auto"/>
            <w:bottom w:val="none" w:sz="0" w:space="0" w:color="auto"/>
            <w:right w:val="none" w:sz="0" w:space="0" w:color="auto"/>
          </w:divBdr>
        </w:div>
        <w:div w:id="535240401">
          <w:marLeft w:val="0"/>
          <w:marRight w:val="0"/>
          <w:marTop w:val="0"/>
          <w:marBottom w:val="0"/>
          <w:divBdr>
            <w:top w:val="none" w:sz="0" w:space="0" w:color="auto"/>
            <w:left w:val="none" w:sz="0" w:space="0" w:color="auto"/>
            <w:bottom w:val="none" w:sz="0" w:space="0" w:color="auto"/>
            <w:right w:val="none" w:sz="0" w:space="0" w:color="auto"/>
          </w:divBdr>
        </w:div>
        <w:div w:id="1342124165">
          <w:marLeft w:val="0"/>
          <w:marRight w:val="0"/>
          <w:marTop w:val="0"/>
          <w:marBottom w:val="0"/>
          <w:divBdr>
            <w:top w:val="none" w:sz="0" w:space="0" w:color="auto"/>
            <w:left w:val="none" w:sz="0" w:space="0" w:color="auto"/>
            <w:bottom w:val="none" w:sz="0" w:space="0" w:color="auto"/>
            <w:right w:val="none" w:sz="0" w:space="0" w:color="auto"/>
          </w:divBdr>
        </w:div>
        <w:div w:id="17587287">
          <w:marLeft w:val="0"/>
          <w:marRight w:val="0"/>
          <w:marTop w:val="0"/>
          <w:marBottom w:val="0"/>
          <w:divBdr>
            <w:top w:val="none" w:sz="0" w:space="0" w:color="auto"/>
            <w:left w:val="none" w:sz="0" w:space="0" w:color="auto"/>
            <w:bottom w:val="none" w:sz="0" w:space="0" w:color="auto"/>
            <w:right w:val="none" w:sz="0" w:space="0" w:color="auto"/>
          </w:divBdr>
        </w:div>
        <w:div w:id="668407305">
          <w:marLeft w:val="0"/>
          <w:marRight w:val="0"/>
          <w:marTop w:val="0"/>
          <w:marBottom w:val="0"/>
          <w:divBdr>
            <w:top w:val="none" w:sz="0" w:space="0" w:color="auto"/>
            <w:left w:val="none" w:sz="0" w:space="0" w:color="auto"/>
            <w:bottom w:val="none" w:sz="0" w:space="0" w:color="auto"/>
            <w:right w:val="none" w:sz="0" w:space="0" w:color="auto"/>
          </w:divBdr>
        </w:div>
        <w:div w:id="1870341104">
          <w:marLeft w:val="0"/>
          <w:marRight w:val="0"/>
          <w:marTop w:val="0"/>
          <w:marBottom w:val="0"/>
          <w:divBdr>
            <w:top w:val="none" w:sz="0" w:space="0" w:color="auto"/>
            <w:left w:val="none" w:sz="0" w:space="0" w:color="auto"/>
            <w:bottom w:val="none" w:sz="0" w:space="0" w:color="auto"/>
            <w:right w:val="none" w:sz="0" w:space="0" w:color="auto"/>
          </w:divBdr>
        </w:div>
        <w:div w:id="879901205">
          <w:marLeft w:val="0"/>
          <w:marRight w:val="0"/>
          <w:marTop w:val="0"/>
          <w:marBottom w:val="0"/>
          <w:divBdr>
            <w:top w:val="none" w:sz="0" w:space="0" w:color="auto"/>
            <w:left w:val="none" w:sz="0" w:space="0" w:color="auto"/>
            <w:bottom w:val="none" w:sz="0" w:space="0" w:color="auto"/>
            <w:right w:val="none" w:sz="0" w:space="0" w:color="auto"/>
          </w:divBdr>
        </w:div>
        <w:div w:id="1640303762">
          <w:marLeft w:val="0"/>
          <w:marRight w:val="0"/>
          <w:marTop w:val="0"/>
          <w:marBottom w:val="0"/>
          <w:divBdr>
            <w:top w:val="none" w:sz="0" w:space="0" w:color="auto"/>
            <w:left w:val="none" w:sz="0" w:space="0" w:color="auto"/>
            <w:bottom w:val="none" w:sz="0" w:space="0" w:color="auto"/>
            <w:right w:val="none" w:sz="0" w:space="0" w:color="auto"/>
          </w:divBdr>
        </w:div>
        <w:div w:id="1304461248">
          <w:marLeft w:val="0"/>
          <w:marRight w:val="0"/>
          <w:marTop w:val="0"/>
          <w:marBottom w:val="0"/>
          <w:divBdr>
            <w:top w:val="none" w:sz="0" w:space="0" w:color="auto"/>
            <w:left w:val="none" w:sz="0" w:space="0" w:color="auto"/>
            <w:bottom w:val="none" w:sz="0" w:space="0" w:color="auto"/>
            <w:right w:val="none" w:sz="0" w:space="0" w:color="auto"/>
          </w:divBdr>
        </w:div>
        <w:div w:id="137843714">
          <w:marLeft w:val="0"/>
          <w:marRight w:val="0"/>
          <w:marTop w:val="0"/>
          <w:marBottom w:val="0"/>
          <w:divBdr>
            <w:top w:val="none" w:sz="0" w:space="0" w:color="auto"/>
            <w:left w:val="none" w:sz="0" w:space="0" w:color="auto"/>
            <w:bottom w:val="none" w:sz="0" w:space="0" w:color="auto"/>
            <w:right w:val="none" w:sz="0" w:space="0" w:color="auto"/>
          </w:divBdr>
        </w:div>
        <w:div w:id="69157627">
          <w:marLeft w:val="0"/>
          <w:marRight w:val="0"/>
          <w:marTop w:val="0"/>
          <w:marBottom w:val="0"/>
          <w:divBdr>
            <w:top w:val="none" w:sz="0" w:space="0" w:color="auto"/>
            <w:left w:val="none" w:sz="0" w:space="0" w:color="auto"/>
            <w:bottom w:val="none" w:sz="0" w:space="0" w:color="auto"/>
            <w:right w:val="none" w:sz="0" w:space="0" w:color="auto"/>
          </w:divBdr>
        </w:div>
        <w:div w:id="794567375">
          <w:marLeft w:val="0"/>
          <w:marRight w:val="0"/>
          <w:marTop w:val="0"/>
          <w:marBottom w:val="0"/>
          <w:divBdr>
            <w:top w:val="none" w:sz="0" w:space="0" w:color="auto"/>
            <w:left w:val="none" w:sz="0" w:space="0" w:color="auto"/>
            <w:bottom w:val="none" w:sz="0" w:space="0" w:color="auto"/>
            <w:right w:val="none" w:sz="0" w:space="0" w:color="auto"/>
          </w:divBdr>
        </w:div>
        <w:div w:id="2128620169">
          <w:marLeft w:val="0"/>
          <w:marRight w:val="0"/>
          <w:marTop w:val="0"/>
          <w:marBottom w:val="0"/>
          <w:divBdr>
            <w:top w:val="none" w:sz="0" w:space="0" w:color="auto"/>
            <w:left w:val="none" w:sz="0" w:space="0" w:color="auto"/>
            <w:bottom w:val="none" w:sz="0" w:space="0" w:color="auto"/>
            <w:right w:val="none" w:sz="0" w:space="0" w:color="auto"/>
          </w:divBdr>
        </w:div>
        <w:div w:id="1295678927">
          <w:marLeft w:val="0"/>
          <w:marRight w:val="0"/>
          <w:marTop w:val="0"/>
          <w:marBottom w:val="0"/>
          <w:divBdr>
            <w:top w:val="none" w:sz="0" w:space="0" w:color="auto"/>
            <w:left w:val="none" w:sz="0" w:space="0" w:color="auto"/>
            <w:bottom w:val="none" w:sz="0" w:space="0" w:color="auto"/>
            <w:right w:val="none" w:sz="0" w:space="0" w:color="auto"/>
          </w:divBdr>
        </w:div>
        <w:div w:id="524640110">
          <w:marLeft w:val="0"/>
          <w:marRight w:val="0"/>
          <w:marTop w:val="0"/>
          <w:marBottom w:val="0"/>
          <w:divBdr>
            <w:top w:val="none" w:sz="0" w:space="0" w:color="auto"/>
            <w:left w:val="none" w:sz="0" w:space="0" w:color="auto"/>
            <w:bottom w:val="none" w:sz="0" w:space="0" w:color="auto"/>
            <w:right w:val="none" w:sz="0" w:space="0" w:color="auto"/>
          </w:divBdr>
        </w:div>
        <w:div w:id="773549869">
          <w:marLeft w:val="0"/>
          <w:marRight w:val="0"/>
          <w:marTop w:val="0"/>
          <w:marBottom w:val="0"/>
          <w:divBdr>
            <w:top w:val="none" w:sz="0" w:space="0" w:color="auto"/>
            <w:left w:val="none" w:sz="0" w:space="0" w:color="auto"/>
            <w:bottom w:val="none" w:sz="0" w:space="0" w:color="auto"/>
            <w:right w:val="none" w:sz="0" w:space="0" w:color="auto"/>
          </w:divBdr>
        </w:div>
        <w:div w:id="1159226324">
          <w:marLeft w:val="0"/>
          <w:marRight w:val="0"/>
          <w:marTop w:val="0"/>
          <w:marBottom w:val="0"/>
          <w:divBdr>
            <w:top w:val="none" w:sz="0" w:space="0" w:color="auto"/>
            <w:left w:val="none" w:sz="0" w:space="0" w:color="auto"/>
            <w:bottom w:val="none" w:sz="0" w:space="0" w:color="auto"/>
            <w:right w:val="none" w:sz="0" w:space="0" w:color="auto"/>
          </w:divBdr>
        </w:div>
        <w:div w:id="1845971784">
          <w:marLeft w:val="0"/>
          <w:marRight w:val="0"/>
          <w:marTop w:val="0"/>
          <w:marBottom w:val="0"/>
          <w:divBdr>
            <w:top w:val="none" w:sz="0" w:space="0" w:color="auto"/>
            <w:left w:val="none" w:sz="0" w:space="0" w:color="auto"/>
            <w:bottom w:val="none" w:sz="0" w:space="0" w:color="auto"/>
            <w:right w:val="none" w:sz="0" w:space="0" w:color="auto"/>
          </w:divBdr>
        </w:div>
      </w:divsChild>
    </w:div>
    <w:div w:id="491915878">
      <w:bodyDiv w:val="1"/>
      <w:marLeft w:val="0"/>
      <w:marRight w:val="0"/>
      <w:marTop w:val="0"/>
      <w:marBottom w:val="0"/>
      <w:divBdr>
        <w:top w:val="none" w:sz="0" w:space="0" w:color="auto"/>
        <w:left w:val="none" w:sz="0" w:space="0" w:color="auto"/>
        <w:bottom w:val="none" w:sz="0" w:space="0" w:color="auto"/>
        <w:right w:val="none" w:sz="0" w:space="0" w:color="auto"/>
      </w:divBdr>
      <w:divsChild>
        <w:div w:id="1267956635">
          <w:marLeft w:val="0"/>
          <w:marRight w:val="0"/>
          <w:marTop w:val="0"/>
          <w:marBottom w:val="0"/>
          <w:divBdr>
            <w:top w:val="none" w:sz="0" w:space="0" w:color="auto"/>
            <w:left w:val="none" w:sz="0" w:space="0" w:color="auto"/>
            <w:bottom w:val="none" w:sz="0" w:space="0" w:color="auto"/>
            <w:right w:val="none" w:sz="0" w:space="0" w:color="auto"/>
          </w:divBdr>
          <w:divsChild>
            <w:div w:id="635256598">
              <w:marLeft w:val="0"/>
              <w:marRight w:val="0"/>
              <w:marTop w:val="0"/>
              <w:marBottom w:val="0"/>
              <w:divBdr>
                <w:top w:val="none" w:sz="0" w:space="0" w:color="auto"/>
                <w:left w:val="none" w:sz="0" w:space="0" w:color="auto"/>
                <w:bottom w:val="none" w:sz="0" w:space="0" w:color="auto"/>
                <w:right w:val="none" w:sz="0" w:space="0" w:color="auto"/>
              </w:divBdr>
              <w:divsChild>
                <w:div w:id="1862624688">
                  <w:marLeft w:val="0"/>
                  <w:marRight w:val="0"/>
                  <w:marTop w:val="0"/>
                  <w:marBottom w:val="0"/>
                  <w:divBdr>
                    <w:top w:val="none" w:sz="0" w:space="0" w:color="auto"/>
                    <w:left w:val="none" w:sz="0" w:space="0" w:color="auto"/>
                    <w:bottom w:val="none" w:sz="0" w:space="0" w:color="auto"/>
                    <w:right w:val="none" w:sz="0" w:space="0" w:color="auto"/>
                  </w:divBdr>
                  <w:divsChild>
                    <w:div w:id="2083020162">
                      <w:marLeft w:val="0"/>
                      <w:marRight w:val="0"/>
                      <w:marTop w:val="0"/>
                      <w:marBottom w:val="0"/>
                      <w:divBdr>
                        <w:top w:val="none" w:sz="0" w:space="0" w:color="auto"/>
                        <w:left w:val="none" w:sz="0" w:space="0" w:color="auto"/>
                        <w:bottom w:val="none" w:sz="0" w:space="0" w:color="auto"/>
                        <w:right w:val="none" w:sz="0" w:space="0" w:color="auto"/>
                      </w:divBdr>
                      <w:divsChild>
                        <w:div w:id="850873186">
                          <w:marLeft w:val="0"/>
                          <w:marRight w:val="0"/>
                          <w:marTop w:val="0"/>
                          <w:marBottom w:val="0"/>
                          <w:divBdr>
                            <w:top w:val="none" w:sz="0" w:space="0" w:color="auto"/>
                            <w:left w:val="none" w:sz="0" w:space="0" w:color="auto"/>
                            <w:bottom w:val="none" w:sz="0" w:space="0" w:color="auto"/>
                            <w:right w:val="none" w:sz="0" w:space="0" w:color="auto"/>
                          </w:divBdr>
                          <w:divsChild>
                            <w:div w:id="1031960467">
                              <w:marLeft w:val="0"/>
                              <w:marRight w:val="0"/>
                              <w:marTop w:val="0"/>
                              <w:marBottom w:val="0"/>
                              <w:divBdr>
                                <w:top w:val="none" w:sz="0" w:space="0" w:color="auto"/>
                                <w:left w:val="none" w:sz="0" w:space="0" w:color="auto"/>
                                <w:bottom w:val="none" w:sz="0" w:space="0" w:color="auto"/>
                                <w:right w:val="none" w:sz="0" w:space="0" w:color="auto"/>
                              </w:divBdr>
                            </w:div>
                            <w:div w:id="1946888747">
                              <w:marLeft w:val="0"/>
                              <w:marRight w:val="0"/>
                              <w:marTop w:val="0"/>
                              <w:marBottom w:val="0"/>
                              <w:divBdr>
                                <w:top w:val="none" w:sz="0" w:space="0" w:color="auto"/>
                                <w:left w:val="none" w:sz="0" w:space="0" w:color="auto"/>
                                <w:bottom w:val="none" w:sz="0" w:space="0" w:color="auto"/>
                                <w:right w:val="none" w:sz="0" w:space="0" w:color="auto"/>
                              </w:divBdr>
                            </w:div>
                            <w:div w:id="1285847379">
                              <w:marLeft w:val="0"/>
                              <w:marRight w:val="0"/>
                              <w:marTop w:val="0"/>
                              <w:marBottom w:val="0"/>
                              <w:divBdr>
                                <w:top w:val="none" w:sz="0" w:space="0" w:color="auto"/>
                                <w:left w:val="none" w:sz="0" w:space="0" w:color="auto"/>
                                <w:bottom w:val="none" w:sz="0" w:space="0" w:color="auto"/>
                                <w:right w:val="none" w:sz="0" w:space="0" w:color="auto"/>
                              </w:divBdr>
                            </w:div>
                            <w:div w:id="344207767">
                              <w:marLeft w:val="0"/>
                              <w:marRight w:val="0"/>
                              <w:marTop w:val="0"/>
                              <w:marBottom w:val="0"/>
                              <w:divBdr>
                                <w:top w:val="none" w:sz="0" w:space="0" w:color="auto"/>
                                <w:left w:val="none" w:sz="0" w:space="0" w:color="auto"/>
                                <w:bottom w:val="none" w:sz="0" w:space="0" w:color="auto"/>
                                <w:right w:val="none" w:sz="0" w:space="0" w:color="auto"/>
                              </w:divBdr>
                            </w:div>
                            <w:div w:id="285354474">
                              <w:marLeft w:val="0"/>
                              <w:marRight w:val="0"/>
                              <w:marTop w:val="0"/>
                              <w:marBottom w:val="0"/>
                              <w:divBdr>
                                <w:top w:val="none" w:sz="0" w:space="0" w:color="auto"/>
                                <w:left w:val="none" w:sz="0" w:space="0" w:color="auto"/>
                                <w:bottom w:val="none" w:sz="0" w:space="0" w:color="auto"/>
                                <w:right w:val="none" w:sz="0" w:space="0" w:color="auto"/>
                              </w:divBdr>
                            </w:div>
                            <w:div w:id="493768159">
                              <w:marLeft w:val="0"/>
                              <w:marRight w:val="0"/>
                              <w:marTop w:val="0"/>
                              <w:marBottom w:val="0"/>
                              <w:divBdr>
                                <w:top w:val="none" w:sz="0" w:space="0" w:color="auto"/>
                                <w:left w:val="none" w:sz="0" w:space="0" w:color="auto"/>
                                <w:bottom w:val="none" w:sz="0" w:space="0" w:color="auto"/>
                                <w:right w:val="none" w:sz="0" w:space="0" w:color="auto"/>
                              </w:divBdr>
                            </w:div>
                            <w:div w:id="272177281">
                              <w:marLeft w:val="0"/>
                              <w:marRight w:val="0"/>
                              <w:marTop w:val="0"/>
                              <w:marBottom w:val="0"/>
                              <w:divBdr>
                                <w:top w:val="none" w:sz="0" w:space="0" w:color="auto"/>
                                <w:left w:val="none" w:sz="0" w:space="0" w:color="auto"/>
                                <w:bottom w:val="none" w:sz="0" w:space="0" w:color="auto"/>
                                <w:right w:val="none" w:sz="0" w:space="0" w:color="auto"/>
                              </w:divBdr>
                            </w:div>
                            <w:div w:id="429738838">
                              <w:marLeft w:val="0"/>
                              <w:marRight w:val="0"/>
                              <w:marTop w:val="0"/>
                              <w:marBottom w:val="0"/>
                              <w:divBdr>
                                <w:top w:val="none" w:sz="0" w:space="0" w:color="auto"/>
                                <w:left w:val="none" w:sz="0" w:space="0" w:color="auto"/>
                                <w:bottom w:val="none" w:sz="0" w:space="0" w:color="auto"/>
                                <w:right w:val="none" w:sz="0" w:space="0" w:color="auto"/>
                              </w:divBdr>
                            </w:div>
                            <w:div w:id="1154183940">
                              <w:marLeft w:val="0"/>
                              <w:marRight w:val="0"/>
                              <w:marTop w:val="0"/>
                              <w:marBottom w:val="0"/>
                              <w:divBdr>
                                <w:top w:val="none" w:sz="0" w:space="0" w:color="auto"/>
                                <w:left w:val="none" w:sz="0" w:space="0" w:color="auto"/>
                                <w:bottom w:val="none" w:sz="0" w:space="0" w:color="auto"/>
                                <w:right w:val="none" w:sz="0" w:space="0" w:color="auto"/>
                              </w:divBdr>
                            </w:div>
                            <w:div w:id="276912280">
                              <w:marLeft w:val="0"/>
                              <w:marRight w:val="0"/>
                              <w:marTop w:val="0"/>
                              <w:marBottom w:val="0"/>
                              <w:divBdr>
                                <w:top w:val="none" w:sz="0" w:space="0" w:color="auto"/>
                                <w:left w:val="none" w:sz="0" w:space="0" w:color="auto"/>
                                <w:bottom w:val="none" w:sz="0" w:space="0" w:color="auto"/>
                                <w:right w:val="none" w:sz="0" w:space="0" w:color="auto"/>
                              </w:divBdr>
                            </w:div>
                            <w:div w:id="1950238508">
                              <w:marLeft w:val="0"/>
                              <w:marRight w:val="0"/>
                              <w:marTop w:val="0"/>
                              <w:marBottom w:val="0"/>
                              <w:divBdr>
                                <w:top w:val="none" w:sz="0" w:space="0" w:color="auto"/>
                                <w:left w:val="none" w:sz="0" w:space="0" w:color="auto"/>
                                <w:bottom w:val="none" w:sz="0" w:space="0" w:color="auto"/>
                                <w:right w:val="none" w:sz="0" w:space="0" w:color="auto"/>
                              </w:divBdr>
                            </w:div>
                            <w:div w:id="175312704">
                              <w:marLeft w:val="0"/>
                              <w:marRight w:val="0"/>
                              <w:marTop w:val="0"/>
                              <w:marBottom w:val="0"/>
                              <w:divBdr>
                                <w:top w:val="none" w:sz="0" w:space="0" w:color="auto"/>
                                <w:left w:val="none" w:sz="0" w:space="0" w:color="auto"/>
                                <w:bottom w:val="none" w:sz="0" w:space="0" w:color="auto"/>
                                <w:right w:val="none" w:sz="0" w:space="0" w:color="auto"/>
                              </w:divBdr>
                            </w:div>
                            <w:div w:id="394744679">
                              <w:marLeft w:val="0"/>
                              <w:marRight w:val="0"/>
                              <w:marTop w:val="0"/>
                              <w:marBottom w:val="0"/>
                              <w:divBdr>
                                <w:top w:val="none" w:sz="0" w:space="0" w:color="auto"/>
                                <w:left w:val="none" w:sz="0" w:space="0" w:color="auto"/>
                                <w:bottom w:val="none" w:sz="0" w:space="0" w:color="auto"/>
                                <w:right w:val="none" w:sz="0" w:space="0" w:color="auto"/>
                              </w:divBdr>
                            </w:div>
                            <w:div w:id="784081295">
                              <w:marLeft w:val="0"/>
                              <w:marRight w:val="0"/>
                              <w:marTop w:val="0"/>
                              <w:marBottom w:val="0"/>
                              <w:divBdr>
                                <w:top w:val="none" w:sz="0" w:space="0" w:color="auto"/>
                                <w:left w:val="none" w:sz="0" w:space="0" w:color="auto"/>
                                <w:bottom w:val="none" w:sz="0" w:space="0" w:color="auto"/>
                                <w:right w:val="none" w:sz="0" w:space="0" w:color="auto"/>
                              </w:divBdr>
                            </w:div>
                            <w:div w:id="55931895">
                              <w:marLeft w:val="0"/>
                              <w:marRight w:val="0"/>
                              <w:marTop w:val="0"/>
                              <w:marBottom w:val="0"/>
                              <w:divBdr>
                                <w:top w:val="none" w:sz="0" w:space="0" w:color="auto"/>
                                <w:left w:val="none" w:sz="0" w:space="0" w:color="auto"/>
                                <w:bottom w:val="none" w:sz="0" w:space="0" w:color="auto"/>
                                <w:right w:val="none" w:sz="0" w:space="0" w:color="auto"/>
                              </w:divBdr>
                            </w:div>
                            <w:div w:id="37052231">
                              <w:marLeft w:val="0"/>
                              <w:marRight w:val="0"/>
                              <w:marTop w:val="0"/>
                              <w:marBottom w:val="0"/>
                              <w:divBdr>
                                <w:top w:val="none" w:sz="0" w:space="0" w:color="auto"/>
                                <w:left w:val="none" w:sz="0" w:space="0" w:color="auto"/>
                                <w:bottom w:val="none" w:sz="0" w:space="0" w:color="auto"/>
                                <w:right w:val="none" w:sz="0" w:space="0" w:color="auto"/>
                              </w:divBdr>
                            </w:div>
                            <w:div w:id="951016466">
                              <w:marLeft w:val="0"/>
                              <w:marRight w:val="0"/>
                              <w:marTop w:val="0"/>
                              <w:marBottom w:val="0"/>
                              <w:divBdr>
                                <w:top w:val="none" w:sz="0" w:space="0" w:color="auto"/>
                                <w:left w:val="none" w:sz="0" w:space="0" w:color="auto"/>
                                <w:bottom w:val="none" w:sz="0" w:space="0" w:color="auto"/>
                                <w:right w:val="none" w:sz="0" w:space="0" w:color="auto"/>
                              </w:divBdr>
                            </w:div>
                            <w:div w:id="1064066720">
                              <w:marLeft w:val="0"/>
                              <w:marRight w:val="0"/>
                              <w:marTop w:val="0"/>
                              <w:marBottom w:val="0"/>
                              <w:divBdr>
                                <w:top w:val="none" w:sz="0" w:space="0" w:color="auto"/>
                                <w:left w:val="none" w:sz="0" w:space="0" w:color="auto"/>
                                <w:bottom w:val="none" w:sz="0" w:space="0" w:color="auto"/>
                                <w:right w:val="none" w:sz="0" w:space="0" w:color="auto"/>
                              </w:divBdr>
                            </w:div>
                            <w:div w:id="1302928279">
                              <w:marLeft w:val="0"/>
                              <w:marRight w:val="0"/>
                              <w:marTop w:val="0"/>
                              <w:marBottom w:val="0"/>
                              <w:divBdr>
                                <w:top w:val="none" w:sz="0" w:space="0" w:color="auto"/>
                                <w:left w:val="none" w:sz="0" w:space="0" w:color="auto"/>
                                <w:bottom w:val="none" w:sz="0" w:space="0" w:color="auto"/>
                                <w:right w:val="none" w:sz="0" w:space="0" w:color="auto"/>
                              </w:divBdr>
                            </w:div>
                            <w:div w:id="2077508360">
                              <w:marLeft w:val="0"/>
                              <w:marRight w:val="0"/>
                              <w:marTop w:val="0"/>
                              <w:marBottom w:val="0"/>
                              <w:divBdr>
                                <w:top w:val="none" w:sz="0" w:space="0" w:color="auto"/>
                                <w:left w:val="none" w:sz="0" w:space="0" w:color="auto"/>
                                <w:bottom w:val="none" w:sz="0" w:space="0" w:color="auto"/>
                                <w:right w:val="none" w:sz="0" w:space="0" w:color="auto"/>
                              </w:divBdr>
                            </w:div>
                            <w:div w:id="695230609">
                              <w:marLeft w:val="0"/>
                              <w:marRight w:val="0"/>
                              <w:marTop w:val="0"/>
                              <w:marBottom w:val="0"/>
                              <w:divBdr>
                                <w:top w:val="none" w:sz="0" w:space="0" w:color="auto"/>
                                <w:left w:val="none" w:sz="0" w:space="0" w:color="auto"/>
                                <w:bottom w:val="none" w:sz="0" w:space="0" w:color="auto"/>
                                <w:right w:val="none" w:sz="0" w:space="0" w:color="auto"/>
                              </w:divBdr>
                            </w:div>
                            <w:div w:id="788206449">
                              <w:marLeft w:val="0"/>
                              <w:marRight w:val="0"/>
                              <w:marTop w:val="0"/>
                              <w:marBottom w:val="0"/>
                              <w:divBdr>
                                <w:top w:val="none" w:sz="0" w:space="0" w:color="auto"/>
                                <w:left w:val="none" w:sz="0" w:space="0" w:color="auto"/>
                                <w:bottom w:val="none" w:sz="0" w:space="0" w:color="auto"/>
                                <w:right w:val="none" w:sz="0" w:space="0" w:color="auto"/>
                              </w:divBdr>
                            </w:div>
                            <w:div w:id="1564675104">
                              <w:marLeft w:val="0"/>
                              <w:marRight w:val="0"/>
                              <w:marTop w:val="0"/>
                              <w:marBottom w:val="0"/>
                              <w:divBdr>
                                <w:top w:val="none" w:sz="0" w:space="0" w:color="auto"/>
                                <w:left w:val="none" w:sz="0" w:space="0" w:color="auto"/>
                                <w:bottom w:val="none" w:sz="0" w:space="0" w:color="auto"/>
                                <w:right w:val="none" w:sz="0" w:space="0" w:color="auto"/>
                              </w:divBdr>
                            </w:div>
                            <w:div w:id="542835887">
                              <w:marLeft w:val="0"/>
                              <w:marRight w:val="0"/>
                              <w:marTop w:val="0"/>
                              <w:marBottom w:val="0"/>
                              <w:divBdr>
                                <w:top w:val="none" w:sz="0" w:space="0" w:color="auto"/>
                                <w:left w:val="none" w:sz="0" w:space="0" w:color="auto"/>
                                <w:bottom w:val="none" w:sz="0" w:space="0" w:color="auto"/>
                                <w:right w:val="none" w:sz="0" w:space="0" w:color="auto"/>
                              </w:divBdr>
                            </w:div>
                            <w:div w:id="1039666031">
                              <w:marLeft w:val="0"/>
                              <w:marRight w:val="0"/>
                              <w:marTop w:val="0"/>
                              <w:marBottom w:val="0"/>
                              <w:divBdr>
                                <w:top w:val="none" w:sz="0" w:space="0" w:color="auto"/>
                                <w:left w:val="none" w:sz="0" w:space="0" w:color="auto"/>
                                <w:bottom w:val="none" w:sz="0" w:space="0" w:color="auto"/>
                                <w:right w:val="none" w:sz="0" w:space="0" w:color="auto"/>
                              </w:divBdr>
                            </w:div>
                            <w:div w:id="890848128">
                              <w:marLeft w:val="0"/>
                              <w:marRight w:val="0"/>
                              <w:marTop w:val="0"/>
                              <w:marBottom w:val="0"/>
                              <w:divBdr>
                                <w:top w:val="none" w:sz="0" w:space="0" w:color="auto"/>
                                <w:left w:val="none" w:sz="0" w:space="0" w:color="auto"/>
                                <w:bottom w:val="none" w:sz="0" w:space="0" w:color="auto"/>
                                <w:right w:val="none" w:sz="0" w:space="0" w:color="auto"/>
                              </w:divBdr>
                            </w:div>
                            <w:div w:id="595015536">
                              <w:marLeft w:val="0"/>
                              <w:marRight w:val="0"/>
                              <w:marTop w:val="0"/>
                              <w:marBottom w:val="0"/>
                              <w:divBdr>
                                <w:top w:val="none" w:sz="0" w:space="0" w:color="auto"/>
                                <w:left w:val="none" w:sz="0" w:space="0" w:color="auto"/>
                                <w:bottom w:val="none" w:sz="0" w:space="0" w:color="auto"/>
                                <w:right w:val="none" w:sz="0" w:space="0" w:color="auto"/>
                              </w:divBdr>
                            </w:div>
                            <w:div w:id="1456486775">
                              <w:marLeft w:val="0"/>
                              <w:marRight w:val="0"/>
                              <w:marTop w:val="0"/>
                              <w:marBottom w:val="0"/>
                              <w:divBdr>
                                <w:top w:val="none" w:sz="0" w:space="0" w:color="auto"/>
                                <w:left w:val="none" w:sz="0" w:space="0" w:color="auto"/>
                                <w:bottom w:val="none" w:sz="0" w:space="0" w:color="auto"/>
                                <w:right w:val="none" w:sz="0" w:space="0" w:color="auto"/>
                              </w:divBdr>
                            </w:div>
                            <w:div w:id="322704952">
                              <w:marLeft w:val="0"/>
                              <w:marRight w:val="0"/>
                              <w:marTop w:val="0"/>
                              <w:marBottom w:val="0"/>
                              <w:divBdr>
                                <w:top w:val="none" w:sz="0" w:space="0" w:color="auto"/>
                                <w:left w:val="none" w:sz="0" w:space="0" w:color="auto"/>
                                <w:bottom w:val="none" w:sz="0" w:space="0" w:color="auto"/>
                                <w:right w:val="none" w:sz="0" w:space="0" w:color="auto"/>
                              </w:divBdr>
                            </w:div>
                            <w:div w:id="1913730694">
                              <w:marLeft w:val="0"/>
                              <w:marRight w:val="0"/>
                              <w:marTop w:val="0"/>
                              <w:marBottom w:val="0"/>
                              <w:divBdr>
                                <w:top w:val="none" w:sz="0" w:space="0" w:color="auto"/>
                                <w:left w:val="none" w:sz="0" w:space="0" w:color="auto"/>
                                <w:bottom w:val="none" w:sz="0" w:space="0" w:color="auto"/>
                                <w:right w:val="none" w:sz="0" w:space="0" w:color="auto"/>
                              </w:divBdr>
                            </w:div>
                            <w:div w:id="1349911205">
                              <w:marLeft w:val="0"/>
                              <w:marRight w:val="0"/>
                              <w:marTop w:val="0"/>
                              <w:marBottom w:val="0"/>
                              <w:divBdr>
                                <w:top w:val="none" w:sz="0" w:space="0" w:color="auto"/>
                                <w:left w:val="none" w:sz="0" w:space="0" w:color="auto"/>
                                <w:bottom w:val="none" w:sz="0" w:space="0" w:color="auto"/>
                                <w:right w:val="none" w:sz="0" w:space="0" w:color="auto"/>
                              </w:divBdr>
                            </w:div>
                            <w:div w:id="129135333">
                              <w:marLeft w:val="0"/>
                              <w:marRight w:val="0"/>
                              <w:marTop w:val="0"/>
                              <w:marBottom w:val="0"/>
                              <w:divBdr>
                                <w:top w:val="none" w:sz="0" w:space="0" w:color="auto"/>
                                <w:left w:val="none" w:sz="0" w:space="0" w:color="auto"/>
                                <w:bottom w:val="none" w:sz="0" w:space="0" w:color="auto"/>
                                <w:right w:val="none" w:sz="0" w:space="0" w:color="auto"/>
                              </w:divBdr>
                            </w:div>
                            <w:div w:id="1816415803">
                              <w:marLeft w:val="0"/>
                              <w:marRight w:val="0"/>
                              <w:marTop w:val="0"/>
                              <w:marBottom w:val="0"/>
                              <w:divBdr>
                                <w:top w:val="none" w:sz="0" w:space="0" w:color="auto"/>
                                <w:left w:val="none" w:sz="0" w:space="0" w:color="auto"/>
                                <w:bottom w:val="none" w:sz="0" w:space="0" w:color="auto"/>
                                <w:right w:val="none" w:sz="0" w:space="0" w:color="auto"/>
                              </w:divBdr>
                            </w:div>
                            <w:div w:id="1567762917">
                              <w:marLeft w:val="0"/>
                              <w:marRight w:val="0"/>
                              <w:marTop w:val="0"/>
                              <w:marBottom w:val="0"/>
                              <w:divBdr>
                                <w:top w:val="none" w:sz="0" w:space="0" w:color="auto"/>
                                <w:left w:val="none" w:sz="0" w:space="0" w:color="auto"/>
                                <w:bottom w:val="none" w:sz="0" w:space="0" w:color="auto"/>
                                <w:right w:val="none" w:sz="0" w:space="0" w:color="auto"/>
                              </w:divBdr>
                            </w:div>
                            <w:div w:id="1519392809">
                              <w:marLeft w:val="0"/>
                              <w:marRight w:val="0"/>
                              <w:marTop w:val="0"/>
                              <w:marBottom w:val="0"/>
                              <w:divBdr>
                                <w:top w:val="none" w:sz="0" w:space="0" w:color="auto"/>
                                <w:left w:val="none" w:sz="0" w:space="0" w:color="auto"/>
                                <w:bottom w:val="none" w:sz="0" w:space="0" w:color="auto"/>
                                <w:right w:val="none" w:sz="0" w:space="0" w:color="auto"/>
                              </w:divBdr>
                            </w:div>
                            <w:div w:id="2123382607">
                              <w:marLeft w:val="0"/>
                              <w:marRight w:val="0"/>
                              <w:marTop w:val="0"/>
                              <w:marBottom w:val="0"/>
                              <w:divBdr>
                                <w:top w:val="none" w:sz="0" w:space="0" w:color="auto"/>
                                <w:left w:val="none" w:sz="0" w:space="0" w:color="auto"/>
                                <w:bottom w:val="none" w:sz="0" w:space="0" w:color="auto"/>
                                <w:right w:val="none" w:sz="0" w:space="0" w:color="auto"/>
                              </w:divBdr>
                            </w:div>
                            <w:div w:id="1711342591">
                              <w:marLeft w:val="0"/>
                              <w:marRight w:val="0"/>
                              <w:marTop w:val="0"/>
                              <w:marBottom w:val="0"/>
                              <w:divBdr>
                                <w:top w:val="none" w:sz="0" w:space="0" w:color="auto"/>
                                <w:left w:val="none" w:sz="0" w:space="0" w:color="auto"/>
                                <w:bottom w:val="none" w:sz="0" w:space="0" w:color="auto"/>
                                <w:right w:val="none" w:sz="0" w:space="0" w:color="auto"/>
                              </w:divBdr>
                            </w:div>
                            <w:div w:id="1772967413">
                              <w:marLeft w:val="0"/>
                              <w:marRight w:val="0"/>
                              <w:marTop w:val="0"/>
                              <w:marBottom w:val="0"/>
                              <w:divBdr>
                                <w:top w:val="none" w:sz="0" w:space="0" w:color="auto"/>
                                <w:left w:val="none" w:sz="0" w:space="0" w:color="auto"/>
                                <w:bottom w:val="none" w:sz="0" w:space="0" w:color="auto"/>
                                <w:right w:val="none" w:sz="0" w:space="0" w:color="auto"/>
                              </w:divBdr>
                            </w:div>
                            <w:div w:id="1074547836">
                              <w:marLeft w:val="0"/>
                              <w:marRight w:val="0"/>
                              <w:marTop w:val="0"/>
                              <w:marBottom w:val="0"/>
                              <w:divBdr>
                                <w:top w:val="none" w:sz="0" w:space="0" w:color="auto"/>
                                <w:left w:val="none" w:sz="0" w:space="0" w:color="auto"/>
                                <w:bottom w:val="none" w:sz="0" w:space="0" w:color="auto"/>
                                <w:right w:val="none" w:sz="0" w:space="0" w:color="auto"/>
                              </w:divBdr>
                            </w:div>
                            <w:div w:id="1459687235">
                              <w:marLeft w:val="0"/>
                              <w:marRight w:val="0"/>
                              <w:marTop w:val="0"/>
                              <w:marBottom w:val="0"/>
                              <w:divBdr>
                                <w:top w:val="none" w:sz="0" w:space="0" w:color="auto"/>
                                <w:left w:val="none" w:sz="0" w:space="0" w:color="auto"/>
                                <w:bottom w:val="none" w:sz="0" w:space="0" w:color="auto"/>
                                <w:right w:val="none" w:sz="0" w:space="0" w:color="auto"/>
                              </w:divBdr>
                            </w:div>
                            <w:div w:id="471138669">
                              <w:marLeft w:val="0"/>
                              <w:marRight w:val="0"/>
                              <w:marTop w:val="0"/>
                              <w:marBottom w:val="0"/>
                              <w:divBdr>
                                <w:top w:val="none" w:sz="0" w:space="0" w:color="auto"/>
                                <w:left w:val="none" w:sz="0" w:space="0" w:color="auto"/>
                                <w:bottom w:val="none" w:sz="0" w:space="0" w:color="auto"/>
                                <w:right w:val="none" w:sz="0" w:space="0" w:color="auto"/>
                              </w:divBdr>
                            </w:div>
                            <w:div w:id="732504282">
                              <w:marLeft w:val="0"/>
                              <w:marRight w:val="0"/>
                              <w:marTop w:val="0"/>
                              <w:marBottom w:val="0"/>
                              <w:divBdr>
                                <w:top w:val="none" w:sz="0" w:space="0" w:color="auto"/>
                                <w:left w:val="none" w:sz="0" w:space="0" w:color="auto"/>
                                <w:bottom w:val="none" w:sz="0" w:space="0" w:color="auto"/>
                                <w:right w:val="none" w:sz="0" w:space="0" w:color="auto"/>
                              </w:divBdr>
                            </w:div>
                            <w:div w:id="1634941526">
                              <w:marLeft w:val="0"/>
                              <w:marRight w:val="0"/>
                              <w:marTop w:val="0"/>
                              <w:marBottom w:val="0"/>
                              <w:divBdr>
                                <w:top w:val="none" w:sz="0" w:space="0" w:color="auto"/>
                                <w:left w:val="none" w:sz="0" w:space="0" w:color="auto"/>
                                <w:bottom w:val="none" w:sz="0" w:space="0" w:color="auto"/>
                                <w:right w:val="none" w:sz="0" w:space="0" w:color="auto"/>
                              </w:divBdr>
                            </w:div>
                            <w:div w:id="90013571">
                              <w:marLeft w:val="0"/>
                              <w:marRight w:val="0"/>
                              <w:marTop w:val="0"/>
                              <w:marBottom w:val="0"/>
                              <w:divBdr>
                                <w:top w:val="none" w:sz="0" w:space="0" w:color="auto"/>
                                <w:left w:val="none" w:sz="0" w:space="0" w:color="auto"/>
                                <w:bottom w:val="none" w:sz="0" w:space="0" w:color="auto"/>
                                <w:right w:val="none" w:sz="0" w:space="0" w:color="auto"/>
                              </w:divBdr>
                            </w:div>
                            <w:div w:id="1905486477">
                              <w:marLeft w:val="0"/>
                              <w:marRight w:val="0"/>
                              <w:marTop w:val="0"/>
                              <w:marBottom w:val="0"/>
                              <w:divBdr>
                                <w:top w:val="none" w:sz="0" w:space="0" w:color="auto"/>
                                <w:left w:val="none" w:sz="0" w:space="0" w:color="auto"/>
                                <w:bottom w:val="none" w:sz="0" w:space="0" w:color="auto"/>
                                <w:right w:val="none" w:sz="0" w:space="0" w:color="auto"/>
                              </w:divBdr>
                            </w:div>
                            <w:div w:id="1549537479">
                              <w:marLeft w:val="0"/>
                              <w:marRight w:val="0"/>
                              <w:marTop w:val="0"/>
                              <w:marBottom w:val="0"/>
                              <w:divBdr>
                                <w:top w:val="none" w:sz="0" w:space="0" w:color="auto"/>
                                <w:left w:val="none" w:sz="0" w:space="0" w:color="auto"/>
                                <w:bottom w:val="none" w:sz="0" w:space="0" w:color="auto"/>
                                <w:right w:val="none" w:sz="0" w:space="0" w:color="auto"/>
                              </w:divBdr>
                            </w:div>
                            <w:div w:id="774178350">
                              <w:marLeft w:val="0"/>
                              <w:marRight w:val="0"/>
                              <w:marTop w:val="0"/>
                              <w:marBottom w:val="0"/>
                              <w:divBdr>
                                <w:top w:val="none" w:sz="0" w:space="0" w:color="auto"/>
                                <w:left w:val="none" w:sz="0" w:space="0" w:color="auto"/>
                                <w:bottom w:val="none" w:sz="0" w:space="0" w:color="auto"/>
                                <w:right w:val="none" w:sz="0" w:space="0" w:color="auto"/>
                              </w:divBdr>
                            </w:div>
                            <w:div w:id="661589206">
                              <w:marLeft w:val="0"/>
                              <w:marRight w:val="0"/>
                              <w:marTop w:val="0"/>
                              <w:marBottom w:val="0"/>
                              <w:divBdr>
                                <w:top w:val="none" w:sz="0" w:space="0" w:color="auto"/>
                                <w:left w:val="none" w:sz="0" w:space="0" w:color="auto"/>
                                <w:bottom w:val="none" w:sz="0" w:space="0" w:color="auto"/>
                                <w:right w:val="none" w:sz="0" w:space="0" w:color="auto"/>
                              </w:divBdr>
                            </w:div>
                            <w:div w:id="202136675">
                              <w:marLeft w:val="0"/>
                              <w:marRight w:val="0"/>
                              <w:marTop w:val="0"/>
                              <w:marBottom w:val="0"/>
                              <w:divBdr>
                                <w:top w:val="none" w:sz="0" w:space="0" w:color="auto"/>
                                <w:left w:val="none" w:sz="0" w:space="0" w:color="auto"/>
                                <w:bottom w:val="none" w:sz="0" w:space="0" w:color="auto"/>
                                <w:right w:val="none" w:sz="0" w:space="0" w:color="auto"/>
                              </w:divBdr>
                            </w:div>
                            <w:div w:id="1872643855">
                              <w:marLeft w:val="0"/>
                              <w:marRight w:val="0"/>
                              <w:marTop w:val="0"/>
                              <w:marBottom w:val="0"/>
                              <w:divBdr>
                                <w:top w:val="none" w:sz="0" w:space="0" w:color="auto"/>
                                <w:left w:val="none" w:sz="0" w:space="0" w:color="auto"/>
                                <w:bottom w:val="none" w:sz="0" w:space="0" w:color="auto"/>
                                <w:right w:val="none" w:sz="0" w:space="0" w:color="auto"/>
                              </w:divBdr>
                            </w:div>
                            <w:div w:id="604117563">
                              <w:marLeft w:val="0"/>
                              <w:marRight w:val="0"/>
                              <w:marTop w:val="0"/>
                              <w:marBottom w:val="0"/>
                              <w:divBdr>
                                <w:top w:val="none" w:sz="0" w:space="0" w:color="auto"/>
                                <w:left w:val="none" w:sz="0" w:space="0" w:color="auto"/>
                                <w:bottom w:val="none" w:sz="0" w:space="0" w:color="auto"/>
                                <w:right w:val="none" w:sz="0" w:space="0" w:color="auto"/>
                              </w:divBdr>
                            </w:div>
                            <w:div w:id="1411002184">
                              <w:marLeft w:val="0"/>
                              <w:marRight w:val="0"/>
                              <w:marTop w:val="0"/>
                              <w:marBottom w:val="0"/>
                              <w:divBdr>
                                <w:top w:val="none" w:sz="0" w:space="0" w:color="auto"/>
                                <w:left w:val="none" w:sz="0" w:space="0" w:color="auto"/>
                                <w:bottom w:val="none" w:sz="0" w:space="0" w:color="auto"/>
                                <w:right w:val="none" w:sz="0" w:space="0" w:color="auto"/>
                              </w:divBdr>
                            </w:div>
                            <w:div w:id="38019312">
                              <w:marLeft w:val="0"/>
                              <w:marRight w:val="0"/>
                              <w:marTop w:val="0"/>
                              <w:marBottom w:val="0"/>
                              <w:divBdr>
                                <w:top w:val="none" w:sz="0" w:space="0" w:color="auto"/>
                                <w:left w:val="none" w:sz="0" w:space="0" w:color="auto"/>
                                <w:bottom w:val="none" w:sz="0" w:space="0" w:color="auto"/>
                                <w:right w:val="none" w:sz="0" w:space="0" w:color="auto"/>
                              </w:divBdr>
                            </w:div>
                            <w:div w:id="490173576">
                              <w:marLeft w:val="0"/>
                              <w:marRight w:val="0"/>
                              <w:marTop w:val="0"/>
                              <w:marBottom w:val="0"/>
                              <w:divBdr>
                                <w:top w:val="none" w:sz="0" w:space="0" w:color="auto"/>
                                <w:left w:val="none" w:sz="0" w:space="0" w:color="auto"/>
                                <w:bottom w:val="none" w:sz="0" w:space="0" w:color="auto"/>
                                <w:right w:val="none" w:sz="0" w:space="0" w:color="auto"/>
                              </w:divBdr>
                            </w:div>
                            <w:div w:id="819424228">
                              <w:marLeft w:val="0"/>
                              <w:marRight w:val="0"/>
                              <w:marTop w:val="0"/>
                              <w:marBottom w:val="0"/>
                              <w:divBdr>
                                <w:top w:val="none" w:sz="0" w:space="0" w:color="auto"/>
                                <w:left w:val="none" w:sz="0" w:space="0" w:color="auto"/>
                                <w:bottom w:val="none" w:sz="0" w:space="0" w:color="auto"/>
                                <w:right w:val="none" w:sz="0" w:space="0" w:color="auto"/>
                              </w:divBdr>
                            </w:div>
                            <w:div w:id="671105403">
                              <w:marLeft w:val="0"/>
                              <w:marRight w:val="0"/>
                              <w:marTop w:val="0"/>
                              <w:marBottom w:val="0"/>
                              <w:divBdr>
                                <w:top w:val="none" w:sz="0" w:space="0" w:color="auto"/>
                                <w:left w:val="none" w:sz="0" w:space="0" w:color="auto"/>
                                <w:bottom w:val="none" w:sz="0" w:space="0" w:color="auto"/>
                                <w:right w:val="none" w:sz="0" w:space="0" w:color="auto"/>
                              </w:divBdr>
                            </w:div>
                            <w:div w:id="520556357">
                              <w:marLeft w:val="0"/>
                              <w:marRight w:val="0"/>
                              <w:marTop w:val="0"/>
                              <w:marBottom w:val="0"/>
                              <w:divBdr>
                                <w:top w:val="none" w:sz="0" w:space="0" w:color="auto"/>
                                <w:left w:val="none" w:sz="0" w:space="0" w:color="auto"/>
                                <w:bottom w:val="none" w:sz="0" w:space="0" w:color="auto"/>
                                <w:right w:val="none" w:sz="0" w:space="0" w:color="auto"/>
                              </w:divBdr>
                            </w:div>
                            <w:div w:id="1359550178">
                              <w:marLeft w:val="0"/>
                              <w:marRight w:val="0"/>
                              <w:marTop w:val="0"/>
                              <w:marBottom w:val="0"/>
                              <w:divBdr>
                                <w:top w:val="none" w:sz="0" w:space="0" w:color="auto"/>
                                <w:left w:val="none" w:sz="0" w:space="0" w:color="auto"/>
                                <w:bottom w:val="none" w:sz="0" w:space="0" w:color="auto"/>
                                <w:right w:val="none" w:sz="0" w:space="0" w:color="auto"/>
                              </w:divBdr>
                            </w:div>
                            <w:div w:id="1625765467">
                              <w:marLeft w:val="0"/>
                              <w:marRight w:val="0"/>
                              <w:marTop w:val="0"/>
                              <w:marBottom w:val="0"/>
                              <w:divBdr>
                                <w:top w:val="none" w:sz="0" w:space="0" w:color="auto"/>
                                <w:left w:val="none" w:sz="0" w:space="0" w:color="auto"/>
                                <w:bottom w:val="none" w:sz="0" w:space="0" w:color="auto"/>
                                <w:right w:val="none" w:sz="0" w:space="0" w:color="auto"/>
                              </w:divBdr>
                            </w:div>
                            <w:div w:id="1664356842">
                              <w:marLeft w:val="0"/>
                              <w:marRight w:val="0"/>
                              <w:marTop w:val="0"/>
                              <w:marBottom w:val="0"/>
                              <w:divBdr>
                                <w:top w:val="none" w:sz="0" w:space="0" w:color="auto"/>
                                <w:left w:val="none" w:sz="0" w:space="0" w:color="auto"/>
                                <w:bottom w:val="none" w:sz="0" w:space="0" w:color="auto"/>
                                <w:right w:val="none" w:sz="0" w:space="0" w:color="auto"/>
                              </w:divBdr>
                            </w:div>
                            <w:div w:id="977420794">
                              <w:marLeft w:val="0"/>
                              <w:marRight w:val="0"/>
                              <w:marTop w:val="0"/>
                              <w:marBottom w:val="0"/>
                              <w:divBdr>
                                <w:top w:val="none" w:sz="0" w:space="0" w:color="auto"/>
                                <w:left w:val="none" w:sz="0" w:space="0" w:color="auto"/>
                                <w:bottom w:val="none" w:sz="0" w:space="0" w:color="auto"/>
                                <w:right w:val="none" w:sz="0" w:space="0" w:color="auto"/>
                              </w:divBdr>
                            </w:div>
                            <w:div w:id="791939152">
                              <w:marLeft w:val="0"/>
                              <w:marRight w:val="0"/>
                              <w:marTop w:val="0"/>
                              <w:marBottom w:val="0"/>
                              <w:divBdr>
                                <w:top w:val="none" w:sz="0" w:space="0" w:color="auto"/>
                                <w:left w:val="none" w:sz="0" w:space="0" w:color="auto"/>
                                <w:bottom w:val="none" w:sz="0" w:space="0" w:color="auto"/>
                                <w:right w:val="none" w:sz="0" w:space="0" w:color="auto"/>
                              </w:divBdr>
                            </w:div>
                            <w:div w:id="1561598189">
                              <w:marLeft w:val="0"/>
                              <w:marRight w:val="0"/>
                              <w:marTop w:val="0"/>
                              <w:marBottom w:val="0"/>
                              <w:divBdr>
                                <w:top w:val="none" w:sz="0" w:space="0" w:color="auto"/>
                                <w:left w:val="none" w:sz="0" w:space="0" w:color="auto"/>
                                <w:bottom w:val="none" w:sz="0" w:space="0" w:color="auto"/>
                                <w:right w:val="none" w:sz="0" w:space="0" w:color="auto"/>
                              </w:divBdr>
                            </w:div>
                            <w:div w:id="997420564">
                              <w:marLeft w:val="0"/>
                              <w:marRight w:val="0"/>
                              <w:marTop w:val="0"/>
                              <w:marBottom w:val="0"/>
                              <w:divBdr>
                                <w:top w:val="none" w:sz="0" w:space="0" w:color="auto"/>
                                <w:left w:val="none" w:sz="0" w:space="0" w:color="auto"/>
                                <w:bottom w:val="none" w:sz="0" w:space="0" w:color="auto"/>
                                <w:right w:val="none" w:sz="0" w:space="0" w:color="auto"/>
                              </w:divBdr>
                            </w:div>
                            <w:div w:id="408700540">
                              <w:marLeft w:val="0"/>
                              <w:marRight w:val="0"/>
                              <w:marTop w:val="0"/>
                              <w:marBottom w:val="0"/>
                              <w:divBdr>
                                <w:top w:val="none" w:sz="0" w:space="0" w:color="auto"/>
                                <w:left w:val="none" w:sz="0" w:space="0" w:color="auto"/>
                                <w:bottom w:val="none" w:sz="0" w:space="0" w:color="auto"/>
                                <w:right w:val="none" w:sz="0" w:space="0" w:color="auto"/>
                              </w:divBdr>
                            </w:div>
                            <w:div w:id="520358496">
                              <w:marLeft w:val="0"/>
                              <w:marRight w:val="0"/>
                              <w:marTop w:val="0"/>
                              <w:marBottom w:val="0"/>
                              <w:divBdr>
                                <w:top w:val="none" w:sz="0" w:space="0" w:color="auto"/>
                                <w:left w:val="none" w:sz="0" w:space="0" w:color="auto"/>
                                <w:bottom w:val="none" w:sz="0" w:space="0" w:color="auto"/>
                                <w:right w:val="none" w:sz="0" w:space="0" w:color="auto"/>
                              </w:divBdr>
                            </w:div>
                            <w:div w:id="394009783">
                              <w:marLeft w:val="0"/>
                              <w:marRight w:val="0"/>
                              <w:marTop w:val="0"/>
                              <w:marBottom w:val="0"/>
                              <w:divBdr>
                                <w:top w:val="none" w:sz="0" w:space="0" w:color="auto"/>
                                <w:left w:val="none" w:sz="0" w:space="0" w:color="auto"/>
                                <w:bottom w:val="none" w:sz="0" w:space="0" w:color="auto"/>
                                <w:right w:val="none" w:sz="0" w:space="0" w:color="auto"/>
                              </w:divBdr>
                            </w:div>
                            <w:div w:id="910309849">
                              <w:marLeft w:val="0"/>
                              <w:marRight w:val="0"/>
                              <w:marTop w:val="0"/>
                              <w:marBottom w:val="0"/>
                              <w:divBdr>
                                <w:top w:val="none" w:sz="0" w:space="0" w:color="auto"/>
                                <w:left w:val="none" w:sz="0" w:space="0" w:color="auto"/>
                                <w:bottom w:val="none" w:sz="0" w:space="0" w:color="auto"/>
                                <w:right w:val="none" w:sz="0" w:space="0" w:color="auto"/>
                              </w:divBdr>
                            </w:div>
                            <w:div w:id="1228761680">
                              <w:marLeft w:val="0"/>
                              <w:marRight w:val="0"/>
                              <w:marTop w:val="0"/>
                              <w:marBottom w:val="0"/>
                              <w:divBdr>
                                <w:top w:val="none" w:sz="0" w:space="0" w:color="auto"/>
                                <w:left w:val="none" w:sz="0" w:space="0" w:color="auto"/>
                                <w:bottom w:val="none" w:sz="0" w:space="0" w:color="auto"/>
                                <w:right w:val="none" w:sz="0" w:space="0" w:color="auto"/>
                              </w:divBdr>
                            </w:div>
                            <w:div w:id="416051506">
                              <w:marLeft w:val="0"/>
                              <w:marRight w:val="0"/>
                              <w:marTop w:val="0"/>
                              <w:marBottom w:val="0"/>
                              <w:divBdr>
                                <w:top w:val="none" w:sz="0" w:space="0" w:color="auto"/>
                                <w:left w:val="none" w:sz="0" w:space="0" w:color="auto"/>
                                <w:bottom w:val="none" w:sz="0" w:space="0" w:color="auto"/>
                                <w:right w:val="none" w:sz="0" w:space="0" w:color="auto"/>
                              </w:divBdr>
                            </w:div>
                            <w:div w:id="870727235">
                              <w:marLeft w:val="0"/>
                              <w:marRight w:val="0"/>
                              <w:marTop w:val="0"/>
                              <w:marBottom w:val="0"/>
                              <w:divBdr>
                                <w:top w:val="none" w:sz="0" w:space="0" w:color="auto"/>
                                <w:left w:val="none" w:sz="0" w:space="0" w:color="auto"/>
                                <w:bottom w:val="none" w:sz="0" w:space="0" w:color="auto"/>
                                <w:right w:val="none" w:sz="0" w:space="0" w:color="auto"/>
                              </w:divBdr>
                            </w:div>
                            <w:div w:id="841896628">
                              <w:marLeft w:val="0"/>
                              <w:marRight w:val="0"/>
                              <w:marTop w:val="0"/>
                              <w:marBottom w:val="0"/>
                              <w:divBdr>
                                <w:top w:val="none" w:sz="0" w:space="0" w:color="auto"/>
                                <w:left w:val="none" w:sz="0" w:space="0" w:color="auto"/>
                                <w:bottom w:val="none" w:sz="0" w:space="0" w:color="auto"/>
                                <w:right w:val="none" w:sz="0" w:space="0" w:color="auto"/>
                              </w:divBdr>
                            </w:div>
                            <w:div w:id="1659073351">
                              <w:marLeft w:val="0"/>
                              <w:marRight w:val="0"/>
                              <w:marTop w:val="0"/>
                              <w:marBottom w:val="0"/>
                              <w:divBdr>
                                <w:top w:val="none" w:sz="0" w:space="0" w:color="auto"/>
                                <w:left w:val="none" w:sz="0" w:space="0" w:color="auto"/>
                                <w:bottom w:val="none" w:sz="0" w:space="0" w:color="auto"/>
                                <w:right w:val="none" w:sz="0" w:space="0" w:color="auto"/>
                              </w:divBdr>
                            </w:div>
                            <w:div w:id="552623226">
                              <w:marLeft w:val="0"/>
                              <w:marRight w:val="0"/>
                              <w:marTop w:val="0"/>
                              <w:marBottom w:val="0"/>
                              <w:divBdr>
                                <w:top w:val="none" w:sz="0" w:space="0" w:color="auto"/>
                                <w:left w:val="none" w:sz="0" w:space="0" w:color="auto"/>
                                <w:bottom w:val="none" w:sz="0" w:space="0" w:color="auto"/>
                                <w:right w:val="none" w:sz="0" w:space="0" w:color="auto"/>
                              </w:divBdr>
                            </w:div>
                            <w:div w:id="1225143471">
                              <w:marLeft w:val="0"/>
                              <w:marRight w:val="0"/>
                              <w:marTop w:val="0"/>
                              <w:marBottom w:val="0"/>
                              <w:divBdr>
                                <w:top w:val="none" w:sz="0" w:space="0" w:color="auto"/>
                                <w:left w:val="none" w:sz="0" w:space="0" w:color="auto"/>
                                <w:bottom w:val="none" w:sz="0" w:space="0" w:color="auto"/>
                                <w:right w:val="none" w:sz="0" w:space="0" w:color="auto"/>
                              </w:divBdr>
                            </w:div>
                            <w:div w:id="1201161810">
                              <w:marLeft w:val="0"/>
                              <w:marRight w:val="0"/>
                              <w:marTop w:val="0"/>
                              <w:marBottom w:val="0"/>
                              <w:divBdr>
                                <w:top w:val="none" w:sz="0" w:space="0" w:color="auto"/>
                                <w:left w:val="none" w:sz="0" w:space="0" w:color="auto"/>
                                <w:bottom w:val="none" w:sz="0" w:space="0" w:color="auto"/>
                                <w:right w:val="none" w:sz="0" w:space="0" w:color="auto"/>
                              </w:divBdr>
                            </w:div>
                            <w:div w:id="1612933133">
                              <w:marLeft w:val="0"/>
                              <w:marRight w:val="0"/>
                              <w:marTop w:val="0"/>
                              <w:marBottom w:val="0"/>
                              <w:divBdr>
                                <w:top w:val="none" w:sz="0" w:space="0" w:color="auto"/>
                                <w:left w:val="none" w:sz="0" w:space="0" w:color="auto"/>
                                <w:bottom w:val="none" w:sz="0" w:space="0" w:color="auto"/>
                                <w:right w:val="none" w:sz="0" w:space="0" w:color="auto"/>
                              </w:divBdr>
                            </w:div>
                            <w:div w:id="1353651576">
                              <w:marLeft w:val="0"/>
                              <w:marRight w:val="0"/>
                              <w:marTop w:val="0"/>
                              <w:marBottom w:val="0"/>
                              <w:divBdr>
                                <w:top w:val="none" w:sz="0" w:space="0" w:color="auto"/>
                                <w:left w:val="none" w:sz="0" w:space="0" w:color="auto"/>
                                <w:bottom w:val="none" w:sz="0" w:space="0" w:color="auto"/>
                                <w:right w:val="none" w:sz="0" w:space="0" w:color="auto"/>
                              </w:divBdr>
                            </w:div>
                            <w:div w:id="780566458">
                              <w:marLeft w:val="0"/>
                              <w:marRight w:val="0"/>
                              <w:marTop w:val="0"/>
                              <w:marBottom w:val="0"/>
                              <w:divBdr>
                                <w:top w:val="none" w:sz="0" w:space="0" w:color="auto"/>
                                <w:left w:val="none" w:sz="0" w:space="0" w:color="auto"/>
                                <w:bottom w:val="none" w:sz="0" w:space="0" w:color="auto"/>
                                <w:right w:val="none" w:sz="0" w:space="0" w:color="auto"/>
                              </w:divBdr>
                            </w:div>
                            <w:div w:id="990717098">
                              <w:marLeft w:val="0"/>
                              <w:marRight w:val="0"/>
                              <w:marTop w:val="0"/>
                              <w:marBottom w:val="0"/>
                              <w:divBdr>
                                <w:top w:val="none" w:sz="0" w:space="0" w:color="auto"/>
                                <w:left w:val="none" w:sz="0" w:space="0" w:color="auto"/>
                                <w:bottom w:val="none" w:sz="0" w:space="0" w:color="auto"/>
                                <w:right w:val="none" w:sz="0" w:space="0" w:color="auto"/>
                              </w:divBdr>
                            </w:div>
                            <w:div w:id="713234540">
                              <w:marLeft w:val="0"/>
                              <w:marRight w:val="0"/>
                              <w:marTop w:val="0"/>
                              <w:marBottom w:val="0"/>
                              <w:divBdr>
                                <w:top w:val="none" w:sz="0" w:space="0" w:color="auto"/>
                                <w:left w:val="none" w:sz="0" w:space="0" w:color="auto"/>
                                <w:bottom w:val="none" w:sz="0" w:space="0" w:color="auto"/>
                                <w:right w:val="none" w:sz="0" w:space="0" w:color="auto"/>
                              </w:divBdr>
                            </w:div>
                            <w:div w:id="1892306195">
                              <w:marLeft w:val="0"/>
                              <w:marRight w:val="0"/>
                              <w:marTop w:val="0"/>
                              <w:marBottom w:val="0"/>
                              <w:divBdr>
                                <w:top w:val="none" w:sz="0" w:space="0" w:color="auto"/>
                                <w:left w:val="none" w:sz="0" w:space="0" w:color="auto"/>
                                <w:bottom w:val="none" w:sz="0" w:space="0" w:color="auto"/>
                                <w:right w:val="none" w:sz="0" w:space="0" w:color="auto"/>
                              </w:divBdr>
                            </w:div>
                            <w:div w:id="1823085796">
                              <w:marLeft w:val="0"/>
                              <w:marRight w:val="0"/>
                              <w:marTop w:val="0"/>
                              <w:marBottom w:val="0"/>
                              <w:divBdr>
                                <w:top w:val="none" w:sz="0" w:space="0" w:color="auto"/>
                                <w:left w:val="none" w:sz="0" w:space="0" w:color="auto"/>
                                <w:bottom w:val="none" w:sz="0" w:space="0" w:color="auto"/>
                                <w:right w:val="none" w:sz="0" w:space="0" w:color="auto"/>
                              </w:divBdr>
                            </w:div>
                            <w:div w:id="1845627070">
                              <w:marLeft w:val="0"/>
                              <w:marRight w:val="0"/>
                              <w:marTop w:val="0"/>
                              <w:marBottom w:val="0"/>
                              <w:divBdr>
                                <w:top w:val="none" w:sz="0" w:space="0" w:color="auto"/>
                                <w:left w:val="none" w:sz="0" w:space="0" w:color="auto"/>
                                <w:bottom w:val="none" w:sz="0" w:space="0" w:color="auto"/>
                                <w:right w:val="none" w:sz="0" w:space="0" w:color="auto"/>
                              </w:divBdr>
                            </w:div>
                            <w:div w:id="1538735055">
                              <w:marLeft w:val="0"/>
                              <w:marRight w:val="0"/>
                              <w:marTop w:val="0"/>
                              <w:marBottom w:val="0"/>
                              <w:divBdr>
                                <w:top w:val="none" w:sz="0" w:space="0" w:color="auto"/>
                                <w:left w:val="none" w:sz="0" w:space="0" w:color="auto"/>
                                <w:bottom w:val="none" w:sz="0" w:space="0" w:color="auto"/>
                                <w:right w:val="none" w:sz="0" w:space="0" w:color="auto"/>
                              </w:divBdr>
                            </w:div>
                            <w:div w:id="307905850">
                              <w:marLeft w:val="0"/>
                              <w:marRight w:val="0"/>
                              <w:marTop w:val="0"/>
                              <w:marBottom w:val="0"/>
                              <w:divBdr>
                                <w:top w:val="none" w:sz="0" w:space="0" w:color="auto"/>
                                <w:left w:val="none" w:sz="0" w:space="0" w:color="auto"/>
                                <w:bottom w:val="none" w:sz="0" w:space="0" w:color="auto"/>
                                <w:right w:val="none" w:sz="0" w:space="0" w:color="auto"/>
                              </w:divBdr>
                            </w:div>
                            <w:div w:id="177223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700598">
          <w:marLeft w:val="0"/>
          <w:marRight w:val="0"/>
          <w:marTop w:val="0"/>
          <w:marBottom w:val="0"/>
          <w:divBdr>
            <w:top w:val="single" w:sz="6" w:space="0" w:color="909299"/>
            <w:left w:val="single" w:sz="6" w:space="0" w:color="909299"/>
            <w:bottom w:val="single" w:sz="6" w:space="0" w:color="909299"/>
            <w:right w:val="single" w:sz="6" w:space="0" w:color="909299"/>
          </w:divBdr>
          <w:divsChild>
            <w:div w:id="1672365017">
              <w:marLeft w:val="0"/>
              <w:marRight w:val="0"/>
              <w:marTop w:val="0"/>
              <w:marBottom w:val="0"/>
              <w:divBdr>
                <w:top w:val="none" w:sz="0" w:space="0" w:color="auto"/>
                <w:left w:val="none" w:sz="0" w:space="0" w:color="auto"/>
                <w:bottom w:val="none" w:sz="0" w:space="0" w:color="auto"/>
                <w:right w:val="none" w:sz="0" w:space="0" w:color="auto"/>
              </w:divBdr>
              <w:divsChild>
                <w:div w:id="1749156847">
                  <w:marLeft w:val="0"/>
                  <w:marRight w:val="0"/>
                  <w:marTop w:val="0"/>
                  <w:marBottom w:val="0"/>
                  <w:divBdr>
                    <w:top w:val="none" w:sz="0" w:space="0" w:color="auto"/>
                    <w:left w:val="none" w:sz="0" w:space="0" w:color="auto"/>
                    <w:bottom w:val="none" w:sz="0" w:space="0" w:color="auto"/>
                    <w:right w:val="none" w:sz="0" w:space="0" w:color="auto"/>
                  </w:divBdr>
                  <w:divsChild>
                    <w:div w:id="1059015244">
                      <w:marLeft w:val="0"/>
                      <w:marRight w:val="0"/>
                      <w:marTop w:val="0"/>
                      <w:marBottom w:val="0"/>
                      <w:divBdr>
                        <w:top w:val="none" w:sz="0" w:space="0" w:color="auto"/>
                        <w:left w:val="none" w:sz="0" w:space="0" w:color="auto"/>
                        <w:bottom w:val="none" w:sz="0" w:space="0" w:color="auto"/>
                        <w:right w:val="none" w:sz="0" w:space="0" w:color="auto"/>
                      </w:divBdr>
                      <w:divsChild>
                        <w:div w:id="4567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773167">
      <w:bodyDiv w:val="1"/>
      <w:marLeft w:val="0"/>
      <w:marRight w:val="0"/>
      <w:marTop w:val="0"/>
      <w:marBottom w:val="0"/>
      <w:divBdr>
        <w:top w:val="none" w:sz="0" w:space="0" w:color="auto"/>
        <w:left w:val="none" w:sz="0" w:space="0" w:color="auto"/>
        <w:bottom w:val="none" w:sz="0" w:space="0" w:color="auto"/>
        <w:right w:val="none" w:sz="0" w:space="0" w:color="auto"/>
      </w:divBdr>
      <w:divsChild>
        <w:div w:id="539124241">
          <w:marLeft w:val="0"/>
          <w:marRight w:val="0"/>
          <w:marTop w:val="0"/>
          <w:marBottom w:val="0"/>
          <w:divBdr>
            <w:top w:val="none" w:sz="0" w:space="0" w:color="auto"/>
            <w:left w:val="none" w:sz="0" w:space="0" w:color="auto"/>
            <w:bottom w:val="none" w:sz="0" w:space="0" w:color="auto"/>
            <w:right w:val="none" w:sz="0" w:space="0" w:color="auto"/>
          </w:divBdr>
        </w:div>
        <w:div w:id="1219708572">
          <w:marLeft w:val="0"/>
          <w:marRight w:val="0"/>
          <w:marTop w:val="0"/>
          <w:marBottom w:val="0"/>
          <w:divBdr>
            <w:top w:val="none" w:sz="0" w:space="0" w:color="auto"/>
            <w:left w:val="none" w:sz="0" w:space="0" w:color="auto"/>
            <w:bottom w:val="none" w:sz="0" w:space="0" w:color="auto"/>
            <w:right w:val="none" w:sz="0" w:space="0" w:color="auto"/>
          </w:divBdr>
        </w:div>
        <w:div w:id="1838232508">
          <w:marLeft w:val="0"/>
          <w:marRight w:val="0"/>
          <w:marTop w:val="0"/>
          <w:marBottom w:val="0"/>
          <w:divBdr>
            <w:top w:val="none" w:sz="0" w:space="0" w:color="auto"/>
            <w:left w:val="none" w:sz="0" w:space="0" w:color="auto"/>
            <w:bottom w:val="none" w:sz="0" w:space="0" w:color="auto"/>
            <w:right w:val="none" w:sz="0" w:space="0" w:color="auto"/>
          </w:divBdr>
        </w:div>
        <w:div w:id="1558128591">
          <w:marLeft w:val="0"/>
          <w:marRight w:val="0"/>
          <w:marTop w:val="0"/>
          <w:marBottom w:val="0"/>
          <w:divBdr>
            <w:top w:val="none" w:sz="0" w:space="0" w:color="auto"/>
            <w:left w:val="none" w:sz="0" w:space="0" w:color="auto"/>
            <w:bottom w:val="none" w:sz="0" w:space="0" w:color="auto"/>
            <w:right w:val="none" w:sz="0" w:space="0" w:color="auto"/>
          </w:divBdr>
        </w:div>
        <w:div w:id="1226530869">
          <w:marLeft w:val="0"/>
          <w:marRight w:val="0"/>
          <w:marTop w:val="0"/>
          <w:marBottom w:val="0"/>
          <w:divBdr>
            <w:top w:val="none" w:sz="0" w:space="0" w:color="auto"/>
            <w:left w:val="none" w:sz="0" w:space="0" w:color="auto"/>
            <w:bottom w:val="none" w:sz="0" w:space="0" w:color="auto"/>
            <w:right w:val="none" w:sz="0" w:space="0" w:color="auto"/>
          </w:divBdr>
        </w:div>
        <w:div w:id="42221696">
          <w:marLeft w:val="0"/>
          <w:marRight w:val="0"/>
          <w:marTop w:val="0"/>
          <w:marBottom w:val="0"/>
          <w:divBdr>
            <w:top w:val="none" w:sz="0" w:space="0" w:color="auto"/>
            <w:left w:val="none" w:sz="0" w:space="0" w:color="auto"/>
            <w:bottom w:val="none" w:sz="0" w:space="0" w:color="auto"/>
            <w:right w:val="none" w:sz="0" w:space="0" w:color="auto"/>
          </w:divBdr>
        </w:div>
        <w:div w:id="1990090456">
          <w:marLeft w:val="0"/>
          <w:marRight w:val="0"/>
          <w:marTop w:val="0"/>
          <w:marBottom w:val="0"/>
          <w:divBdr>
            <w:top w:val="none" w:sz="0" w:space="0" w:color="auto"/>
            <w:left w:val="none" w:sz="0" w:space="0" w:color="auto"/>
            <w:bottom w:val="none" w:sz="0" w:space="0" w:color="auto"/>
            <w:right w:val="none" w:sz="0" w:space="0" w:color="auto"/>
          </w:divBdr>
        </w:div>
        <w:div w:id="731385773">
          <w:marLeft w:val="0"/>
          <w:marRight w:val="0"/>
          <w:marTop w:val="0"/>
          <w:marBottom w:val="0"/>
          <w:divBdr>
            <w:top w:val="none" w:sz="0" w:space="0" w:color="auto"/>
            <w:left w:val="none" w:sz="0" w:space="0" w:color="auto"/>
            <w:bottom w:val="none" w:sz="0" w:space="0" w:color="auto"/>
            <w:right w:val="none" w:sz="0" w:space="0" w:color="auto"/>
          </w:divBdr>
        </w:div>
        <w:div w:id="2005939175">
          <w:marLeft w:val="0"/>
          <w:marRight w:val="0"/>
          <w:marTop w:val="0"/>
          <w:marBottom w:val="0"/>
          <w:divBdr>
            <w:top w:val="none" w:sz="0" w:space="0" w:color="auto"/>
            <w:left w:val="none" w:sz="0" w:space="0" w:color="auto"/>
            <w:bottom w:val="none" w:sz="0" w:space="0" w:color="auto"/>
            <w:right w:val="none" w:sz="0" w:space="0" w:color="auto"/>
          </w:divBdr>
        </w:div>
        <w:div w:id="1108087687">
          <w:marLeft w:val="0"/>
          <w:marRight w:val="0"/>
          <w:marTop w:val="0"/>
          <w:marBottom w:val="0"/>
          <w:divBdr>
            <w:top w:val="none" w:sz="0" w:space="0" w:color="auto"/>
            <w:left w:val="none" w:sz="0" w:space="0" w:color="auto"/>
            <w:bottom w:val="none" w:sz="0" w:space="0" w:color="auto"/>
            <w:right w:val="none" w:sz="0" w:space="0" w:color="auto"/>
          </w:divBdr>
        </w:div>
        <w:div w:id="785928313">
          <w:marLeft w:val="0"/>
          <w:marRight w:val="0"/>
          <w:marTop w:val="0"/>
          <w:marBottom w:val="0"/>
          <w:divBdr>
            <w:top w:val="none" w:sz="0" w:space="0" w:color="auto"/>
            <w:left w:val="none" w:sz="0" w:space="0" w:color="auto"/>
            <w:bottom w:val="none" w:sz="0" w:space="0" w:color="auto"/>
            <w:right w:val="none" w:sz="0" w:space="0" w:color="auto"/>
          </w:divBdr>
        </w:div>
        <w:div w:id="1170413420">
          <w:marLeft w:val="0"/>
          <w:marRight w:val="0"/>
          <w:marTop w:val="0"/>
          <w:marBottom w:val="0"/>
          <w:divBdr>
            <w:top w:val="none" w:sz="0" w:space="0" w:color="auto"/>
            <w:left w:val="none" w:sz="0" w:space="0" w:color="auto"/>
            <w:bottom w:val="none" w:sz="0" w:space="0" w:color="auto"/>
            <w:right w:val="none" w:sz="0" w:space="0" w:color="auto"/>
          </w:divBdr>
        </w:div>
        <w:div w:id="664626768">
          <w:marLeft w:val="0"/>
          <w:marRight w:val="0"/>
          <w:marTop w:val="0"/>
          <w:marBottom w:val="0"/>
          <w:divBdr>
            <w:top w:val="none" w:sz="0" w:space="0" w:color="auto"/>
            <w:left w:val="none" w:sz="0" w:space="0" w:color="auto"/>
            <w:bottom w:val="none" w:sz="0" w:space="0" w:color="auto"/>
            <w:right w:val="none" w:sz="0" w:space="0" w:color="auto"/>
          </w:divBdr>
        </w:div>
        <w:div w:id="983504729">
          <w:marLeft w:val="0"/>
          <w:marRight w:val="0"/>
          <w:marTop w:val="0"/>
          <w:marBottom w:val="0"/>
          <w:divBdr>
            <w:top w:val="none" w:sz="0" w:space="0" w:color="auto"/>
            <w:left w:val="none" w:sz="0" w:space="0" w:color="auto"/>
            <w:bottom w:val="none" w:sz="0" w:space="0" w:color="auto"/>
            <w:right w:val="none" w:sz="0" w:space="0" w:color="auto"/>
          </w:divBdr>
        </w:div>
        <w:div w:id="1039207574">
          <w:marLeft w:val="0"/>
          <w:marRight w:val="0"/>
          <w:marTop w:val="0"/>
          <w:marBottom w:val="0"/>
          <w:divBdr>
            <w:top w:val="none" w:sz="0" w:space="0" w:color="auto"/>
            <w:left w:val="none" w:sz="0" w:space="0" w:color="auto"/>
            <w:bottom w:val="none" w:sz="0" w:space="0" w:color="auto"/>
            <w:right w:val="none" w:sz="0" w:space="0" w:color="auto"/>
          </w:divBdr>
        </w:div>
        <w:div w:id="1862165620">
          <w:marLeft w:val="0"/>
          <w:marRight w:val="0"/>
          <w:marTop w:val="0"/>
          <w:marBottom w:val="0"/>
          <w:divBdr>
            <w:top w:val="none" w:sz="0" w:space="0" w:color="auto"/>
            <w:left w:val="none" w:sz="0" w:space="0" w:color="auto"/>
            <w:bottom w:val="none" w:sz="0" w:space="0" w:color="auto"/>
            <w:right w:val="none" w:sz="0" w:space="0" w:color="auto"/>
          </w:divBdr>
        </w:div>
        <w:div w:id="1791774728">
          <w:marLeft w:val="0"/>
          <w:marRight w:val="0"/>
          <w:marTop w:val="0"/>
          <w:marBottom w:val="0"/>
          <w:divBdr>
            <w:top w:val="none" w:sz="0" w:space="0" w:color="auto"/>
            <w:left w:val="none" w:sz="0" w:space="0" w:color="auto"/>
            <w:bottom w:val="none" w:sz="0" w:space="0" w:color="auto"/>
            <w:right w:val="none" w:sz="0" w:space="0" w:color="auto"/>
          </w:divBdr>
        </w:div>
        <w:div w:id="1405565088">
          <w:marLeft w:val="0"/>
          <w:marRight w:val="0"/>
          <w:marTop w:val="0"/>
          <w:marBottom w:val="0"/>
          <w:divBdr>
            <w:top w:val="none" w:sz="0" w:space="0" w:color="auto"/>
            <w:left w:val="none" w:sz="0" w:space="0" w:color="auto"/>
            <w:bottom w:val="none" w:sz="0" w:space="0" w:color="auto"/>
            <w:right w:val="none" w:sz="0" w:space="0" w:color="auto"/>
          </w:divBdr>
        </w:div>
        <w:div w:id="1782916840">
          <w:marLeft w:val="0"/>
          <w:marRight w:val="0"/>
          <w:marTop w:val="0"/>
          <w:marBottom w:val="0"/>
          <w:divBdr>
            <w:top w:val="none" w:sz="0" w:space="0" w:color="auto"/>
            <w:left w:val="none" w:sz="0" w:space="0" w:color="auto"/>
            <w:bottom w:val="none" w:sz="0" w:space="0" w:color="auto"/>
            <w:right w:val="none" w:sz="0" w:space="0" w:color="auto"/>
          </w:divBdr>
        </w:div>
        <w:div w:id="900990015">
          <w:marLeft w:val="0"/>
          <w:marRight w:val="0"/>
          <w:marTop w:val="0"/>
          <w:marBottom w:val="0"/>
          <w:divBdr>
            <w:top w:val="none" w:sz="0" w:space="0" w:color="auto"/>
            <w:left w:val="none" w:sz="0" w:space="0" w:color="auto"/>
            <w:bottom w:val="none" w:sz="0" w:space="0" w:color="auto"/>
            <w:right w:val="none" w:sz="0" w:space="0" w:color="auto"/>
          </w:divBdr>
        </w:div>
        <w:div w:id="1631012290">
          <w:marLeft w:val="0"/>
          <w:marRight w:val="0"/>
          <w:marTop w:val="0"/>
          <w:marBottom w:val="0"/>
          <w:divBdr>
            <w:top w:val="none" w:sz="0" w:space="0" w:color="auto"/>
            <w:left w:val="none" w:sz="0" w:space="0" w:color="auto"/>
            <w:bottom w:val="none" w:sz="0" w:space="0" w:color="auto"/>
            <w:right w:val="none" w:sz="0" w:space="0" w:color="auto"/>
          </w:divBdr>
        </w:div>
        <w:div w:id="835846374">
          <w:marLeft w:val="0"/>
          <w:marRight w:val="0"/>
          <w:marTop w:val="0"/>
          <w:marBottom w:val="0"/>
          <w:divBdr>
            <w:top w:val="none" w:sz="0" w:space="0" w:color="auto"/>
            <w:left w:val="none" w:sz="0" w:space="0" w:color="auto"/>
            <w:bottom w:val="none" w:sz="0" w:space="0" w:color="auto"/>
            <w:right w:val="none" w:sz="0" w:space="0" w:color="auto"/>
          </w:divBdr>
        </w:div>
        <w:div w:id="190414713">
          <w:marLeft w:val="0"/>
          <w:marRight w:val="0"/>
          <w:marTop w:val="0"/>
          <w:marBottom w:val="0"/>
          <w:divBdr>
            <w:top w:val="none" w:sz="0" w:space="0" w:color="auto"/>
            <w:left w:val="none" w:sz="0" w:space="0" w:color="auto"/>
            <w:bottom w:val="none" w:sz="0" w:space="0" w:color="auto"/>
            <w:right w:val="none" w:sz="0" w:space="0" w:color="auto"/>
          </w:divBdr>
        </w:div>
        <w:div w:id="1986008503">
          <w:marLeft w:val="0"/>
          <w:marRight w:val="0"/>
          <w:marTop w:val="0"/>
          <w:marBottom w:val="0"/>
          <w:divBdr>
            <w:top w:val="none" w:sz="0" w:space="0" w:color="auto"/>
            <w:left w:val="none" w:sz="0" w:space="0" w:color="auto"/>
            <w:bottom w:val="none" w:sz="0" w:space="0" w:color="auto"/>
            <w:right w:val="none" w:sz="0" w:space="0" w:color="auto"/>
          </w:divBdr>
        </w:div>
        <w:div w:id="536241800">
          <w:marLeft w:val="0"/>
          <w:marRight w:val="0"/>
          <w:marTop w:val="0"/>
          <w:marBottom w:val="0"/>
          <w:divBdr>
            <w:top w:val="none" w:sz="0" w:space="0" w:color="auto"/>
            <w:left w:val="none" w:sz="0" w:space="0" w:color="auto"/>
            <w:bottom w:val="none" w:sz="0" w:space="0" w:color="auto"/>
            <w:right w:val="none" w:sz="0" w:space="0" w:color="auto"/>
          </w:divBdr>
        </w:div>
        <w:div w:id="501625040">
          <w:marLeft w:val="0"/>
          <w:marRight w:val="0"/>
          <w:marTop w:val="0"/>
          <w:marBottom w:val="0"/>
          <w:divBdr>
            <w:top w:val="none" w:sz="0" w:space="0" w:color="auto"/>
            <w:left w:val="none" w:sz="0" w:space="0" w:color="auto"/>
            <w:bottom w:val="none" w:sz="0" w:space="0" w:color="auto"/>
            <w:right w:val="none" w:sz="0" w:space="0" w:color="auto"/>
          </w:divBdr>
        </w:div>
        <w:div w:id="999893720">
          <w:marLeft w:val="0"/>
          <w:marRight w:val="0"/>
          <w:marTop w:val="0"/>
          <w:marBottom w:val="0"/>
          <w:divBdr>
            <w:top w:val="none" w:sz="0" w:space="0" w:color="auto"/>
            <w:left w:val="none" w:sz="0" w:space="0" w:color="auto"/>
            <w:bottom w:val="none" w:sz="0" w:space="0" w:color="auto"/>
            <w:right w:val="none" w:sz="0" w:space="0" w:color="auto"/>
          </w:divBdr>
        </w:div>
        <w:div w:id="637419301">
          <w:marLeft w:val="0"/>
          <w:marRight w:val="0"/>
          <w:marTop w:val="0"/>
          <w:marBottom w:val="0"/>
          <w:divBdr>
            <w:top w:val="none" w:sz="0" w:space="0" w:color="auto"/>
            <w:left w:val="none" w:sz="0" w:space="0" w:color="auto"/>
            <w:bottom w:val="none" w:sz="0" w:space="0" w:color="auto"/>
            <w:right w:val="none" w:sz="0" w:space="0" w:color="auto"/>
          </w:divBdr>
        </w:div>
        <w:div w:id="324283554">
          <w:marLeft w:val="0"/>
          <w:marRight w:val="0"/>
          <w:marTop w:val="0"/>
          <w:marBottom w:val="0"/>
          <w:divBdr>
            <w:top w:val="none" w:sz="0" w:space="0" w:color="auto"/>
            <w:left w:val="none" w:sz="0" w:space="0" w:color="auto"/>
            <w:bottom w:val="none" w:sz="0" w:space="0" w:color="auto"/>
            <w:right w:val="none" w:sz="0" w:space="0" w:color="auto"/>
          </w:divBdr>
        </w:div>
        <w:div w:id="1352610922">
          <w:marLeft w:val="0"/>
          <w:marRight w:val="0"/>
          <w:marTop w:val="0"/>
          <w:marBottom w:val="0"/>
          <w:divBdr>
            <w:top w:val="none" w:sz="0" w:space="0" w:color="auto"/>
            <w:left w:val="none" w:sz="0" w:space="0" w:color="auto"/>
            <w:bottom w:val="none" w:sz="0" w:space="0" w:color="auto"/>
            <w:right w:val="none" w:sz="0" w:space="0" w:color="auto"/>
          </w:divBdr>
        </w:div>
        <w:div w:id="1852525529">
          <w:marLeft w:val="0"/>
          <w:marRight w:val="0"/>
          <w:marTop w:val="0"/>
          <w:marBottom w:val="0"/>
          <w:divBdr>
            <w:top w:val="none" w:sz="0" w:space="0" w:color="auto"/>
            <w:left w:val="none" w:sz="0" w:space="0" w:color="auto"/>
            <w:bottom w:val="none" w:sz="0" w:space="0" w:color="auto"/>
            <w:right w:val="none" w:sz="0" w:space="0" w:color="auto"/>
          </w:divBdr>
        </w:div>
        <w:div w:id="1521118331">
          <w:marLeft w:val="0"/>
          <w:marRight w:val="0"/>
          <w:marTop w:val="0"/>
          <w:marBottom w:val="0"/>
          <w:divBdr>
            <w:top w:val="none" w:sz="0" w:space="0" w:color="auto"/>
            <w:left w:val="none" w:sz="0" w:space="0" w:color="auto"/>
            <w:bottom w:val="none" w:sz="0" w:space="0" w:color="auto"/>
            <w:right w:val="none" w:sz="0" w:space="0" w:color="auto"/>
          </w:divBdr>
        </w:div>
        <w:div w:id="1165391804">
          <w:marLeft w:val="0"/>
          <w:marRight w:val="0"/>
          <w:marTop w:val="0"/>
          <w:marBottom w:val="0"/>
          <w:divBdr>
            <w:top w:val="none" w:sz="0" w:space="0" w:color="auto"/>
            <w:left w:val="none" w:sz="0" w:space="0" w:color="auto"/>
            <w:bottom w:val="none" w:sz="0" w:space="0" w:color="auto"/>
            <w:right w:val="none" w:sz="0" w:space="0" w:color="auto"/>
          </w:divBdr>
        </w:div>
        <w:div w:id="609777808">
          <w:marLeft w:val="0"/>
          <w:marRight w:val="0"/>
          <w:marTop w:val="0"/>
          <w:marBottom w:val="0"/>
          <w:divBdr>
            <w:top w:val="none" w:sz="0" w:space="0" w:color="auto"/>
            <w:left w:val="none" w:sz="0" w:space="0" w:color="auto"/>
            <w:bottom w:val="none" w:sz="0" w:space="0" w:color="auto"/>
            <w:right w:val="none" w:sz="0" w:space="0" w:color="auto"/>
          </w:divBdr>
        </w:div>
        <w:div w:id="1198160759">
          <w:marLeft w:val="0"/>
          <w:marRight w:val="0"/>
          <w:marTop w:val="0"/>
          <w:marBottom w:val="0"/>
          <w:divBdr>
            <w:top w:val="none" w:sz="0" w:space="0" w:color="auto"/>
            <w:left w:val="none" w:sz="0" w:space="0" w:color="auto"/>
            <w:bottom w:val="none" w:sz="0" w:space="0" w:color="auto"/>
            <w:right w:val="none" w:sz="0" w:space="0" w:color="auto"/>
          </w:divBdr>
        </w:div>
        <w:div w:id="853111450">
          <w:marLeft w:val="0"/>
          <w:marRight w:val="0"/>
          <w:marTop w:val="0"/>
          <w:marBottom w:val="0"/>
          <w:divBdr>
            <w:top w:val="none" w:sz="0" w:space="0" w:color="auto"/>
            <w:left w:val="none" w:sz="0" w:space="0" w:color="auto"/>
            <w:bottom w:val="none" w:sz="0" w:space="0" w:color="auto"/>
            <w:right w:val="none" w:sz="0" w:space="0" w:color="auto"/>
          </w:divBdr>
        </w:div>
        <w:div w:id="674116620">
          <w:marLeft w:val="0"/>
          <w:marRight w:val="0"/>
          <w:marTop w:val="0"/>
          <w:marBottom w:val="0"/>
          <w:divBdr>
            <w:top w:val="none" w:sz="0" w:space="0" w:color="auto"/>
            <w:left w:val="none" w:sz="0" w:space="0" w:color="auto"/>
            <w:bottom w:val="none" w:sz="0" w:space="0" w:color="auto"/>
            <w:right w:val="none" w:sz="0" w:space="0" w:color="auto"/>
          </w:divBdr>
        </w:div>
        <w:div w:id="1459641277">
          <w:marLeft w:val="0"/>
          <w:marRight w:val="0"/>
          <w:marTop w:val="0"/>
          <w:marBottom w:val="0"/>
          <w:divBdr>
            <w:top w:val="none" w:sz="0" w:space="0" w:color="auto"/>
            <w:left w:val="none" w:sz="0" w:space="0" w:color="auto"/>
            <w:bottom w:val="none" w:sz="0" w:space="0" w:color="auto"/>
            <w:right w:val="none" w:sz="0" w:space="0" w:color="auto"/>
          </w:divBdr>
        </w:div>
        <w:div w:id="2101367392">
          <w:marLeft w:val="0"/>
          <w:marRight w:val="0"/>
          <w:marTop w:val="0"/>
          <w:marBottom w:val="0"/>
          <w:divBdr>
            <w:top w:val="none" w:sz="0" w:space="0" w:color="auto"/>
            <w:left w:val="none" w:sz="0" w:space="0" w:color="auto"/>
            <w:bottom w:val="none" w:sz="0" w:space="0" w:color="auto"/>
            <w:right w:val="none" w:sz="0" w:space="0" w:color="auto"/>
          </w:divBdr>
        </w:div>
        <w:div w:id="1092552689">
          <w:marLeft w:val="0"/>
          <w:marRight w:val="0"/>
          <w:marTop w:val="0"/>
          <w:marBottom w:val="0"/>
          <w:divBdr>
            <w:top w:val="none" w:sz="0" w:space="0" w:color="auto"/>
            <w:left w:val="none" w:sz="0" w:space="0" w:color="auto"/>
            <w:bottom w:val="none" w:sz="0" w:space="0" w:color="auto"/>
            <w:right w:val="none" w:sz="0" w:space="0" w:color="auto"/>
          </w:divBdr>
        </w:div>
        <w:div w:id="1056126934">
          <w:marLeft w:val="0"/>
          <w:marRight w:val="0"/>
          <w:marTop w:val="0"/>
          <w:marBottom w:val="0"/>
          <w:divBdr>
            <w:top w:val="none" w:sz="0" w:space="0" w:color="auto"/>
            <w:left w:val="none" w:sz="0" w:space="0" w:color="auto"/>
            <w:bottom w:val="none" w:sz="0" w:space="0" w:color="auto"/>
            <w:right w:val="none" w:sz="0" w:space="0" w:color="auto"/>
          </w:divBdr>
        </w:div>
        <w:div w:id="359279358">
          <w:marLeft w:val="0"/>
          <w:marRight w:val="0"/>
          <w:marTop w:val="0"/>
          <w:marBottom w:val="0"/>
          <w:divBdr>
            <w:top w:val="none" w:sz="0" w:space="0" w:color="auto"/>
            <w:left w:val="none" w:sz="0" w:space="0" w:color="auto"/>
            <w:bottom w:val="none" w:sz="0" w:space="0" w:color="auto"/>
            <w:right w:val="none" w:sz="0" w:space="0" w:color="auto"/>
          </w:divBdr>
        </w:div>
        <w:div w:id="1744914456">
          <w:marLeft w:val="0"/>
          <w:marRight w:val="0"/>
          <w:marTop w:val="0"/>
          <w:marBottom w:val="0"/>
          <w:divBdr>
            <w:top w:val="none" w:sz="0" w:space="0" w:color="auto"/>
            <w:left w:val="none" w:sz="0" w:space="0" w:color="auto"/>
            <w:bottom w:val="none" w:sz="0" w:space="0" w:color="auto"/>
            <w:right w:val="none" w:sz="0" w:space="0" w:color="auto"/>
          </w:divBdr>
        </w:div>
        <w:div w:id="1763836233">
          <w:marLeft w:val="0"/>
          <w:marRight w:val="0"/>
          <w:marTop w:val="0"/>
          <w:marBottom w:val="0"/>
          <w:divBdr>
            <w:top w:val="none" w:sz="0" w:space="0" w:color="auto"/>
            <w:left w:val="none" w:sz="0" w:space="0" w:color="auto"/>
            <w:bottom w:val="none" w:sz="0" w:space="0" w:color="auto"/>
            <w:right w:val="none" w:sz="0" w:space="0" w:color="auto"/>
          </w:divBdr>
        </w:div>
        <w:div w:id="1524975592">
          <w:marLeft w:val="0"/>
          <w:marRight w:val="0"/>
          <w:marTop w:val="0"/>
          <w:marBottom w:val="0"/>
          <w:divBdr>
            <w:top w:val="none" w:sz="0" w:space="0" w:color="auto"/>
            <w:left w:val="none" w:sz="0" w:space="0" w:color="auto"/>
            <w:bottom w:val="none" w:sz="0" w:space="0" w:color="auto"/>
            <w:right w:val="none" w:sz="0" w:space="0" w:color="auto"/>
          </w:divBdr>
        </w:div>
        <w:div w:id="515847933">
          <w:marLeft w:val="0"/>
          <w:marRight w:val="0"/>
          <w:marTop w:val="0"/>
          <w:marBottom w:val="0"/>
          <w:divBdr>
            <w:top w:val="none" w:sz="0" w:space="0" w:color="auto"/>
            <w:left w:val="none" w:sz="0" w:space="0" w:color="auto"/>
            <w:bottom w:val="none" w:sz="0" w:space="0" w:color="auto"/>
            <w:right w:val="none" w:sz="0" w:space="0" w:color="auto"/>
          </w:divBdr>
        </w:div>
        <w:div w:id="441998551">
          <w:marLeft w:val="0"/>
          <w:marRight w:val="0"/>
          <w:marTop w:val="0"/>
          <w:marBottom w:val="0"/>
          <w:divBdr>
            <w:top w:val="none" w:sz="0" w:space="0" w:color="auto"/>
            <w:left w:val="none" w:sz="0" w:space="0" w:color="auto"/>
            <w:bottom w:val="none" w:sz="0" w:space="0" w:color="auto"/>
            <w:right w:val="none" w:sz="0" w:space="0" w:color="auto"/>
          </w:divBdr>
        </w:div>
        <w:div w:id="1286036562">
          <w:marLeft w:val="0"/>
          <w:marRight w:val="0"/>
          <w:marTop w:val="0"/>
          <w:marBottom w:val="0"/>
          <w:divBdr>
            <w:top w:val="none" w:sz="0" w:space="0" w:color="auto"/>
            <w:left w:val="none" w:sz="0" w:space="0" w:color="auto"/>
            <w:bottom w:val="none" w:sz="0" w:space="0" w:color="auto"/>
            <w:right w:val="none" w:sz="0" w:space="0" w:color="auto"/>
          </w:divBdr>
        </w:div>
        <w:div w:id="1547523949">
          <w:marLeft w:val="0"/>
          <w:marRight w:val="0"/>
          <w:marTop w:val="0"/>
          <w:marBottom w:val="0"/>
          <w:divBdr>
            <w:top w:val="none" w:sz="0" w:space="0" w:color="auto"/>
            <w:left w:val="none" w:sz="0" w:space="0" w:color="auto"/>
            <w:bottom w:val="none" w:sz="0" w:space="0" w:color="auto"/>
            <w:right w:val="none" w:sz="0" w:space="0" w:color="auto"/>
          </w:divBdr>
        </w:div>
        <w:div w:id="384764187">
          <w:marLeft w:val="0"/>
          <w:marRight w:val="0"/>
          <w:marTop w:val="0"/>
          <w:marBottom w:val="0"/>
          <w:divBdr>
            <w:top w:val="none" w:sz="0" w:space="0" w:color="auto"/>
            <w:left w:val="none" w:sz="0" w:space="0" w:color="auto"/>
            <w:bottom w:val="none" w:sz="0" w:space="0" w:color="auto"/>
            <w:right w:val="none" w:sz="0" w:space="0" w:color="auto"/>
          </w:divBdr>
        </w:div>
        <w:div w:id="1605108818">
          <w:marLeft w:val="0"/>
          <w:marRight w:val="0"/>
          <w:marTop w:val="0"/>
          <w:marBottom w:val="0"/>
          <w:divBdr>
            <w:top w:val="none" w:sz="0" w:space="0" w:color="auto"/>
            <w:left w:val="none" w:sz="0" w:space="0" w:color="auto"/>
            <w:bottom w:val="none" w:sz="0" w:space="0" w:color="auto"/>
            <w:right w:val="none" w:sz="0" w:space="0" w:color="auto"/>
          </w:divBdr>
        </w:div>
        <w:div w:id="1434591500">
          <w:marLeft w:val="0"/>
          <w:marRight w:val="0"/>
          <w:marTop w:val="0"/>
          <w:marBottom w:val="0"/>
          <w:divBdr>
            <w:top w:val="none" w:sz="0" w:space="0" w:color="auto"/>
            <w:left w:val="none" w:sz="0" w:space="0" w:color="auto"/>
            <w:bottom w:val="none" w:sz="0" w:space="0" w:color="auto"/>
            <w:right w:val="none" w:sz="0" w:space="0" w:color="auto"/>
          </w:divBdr>
        </w:div>
        <w:div w:id="1287274808">
          <w:marLeft w:val="0"/>
          <w:marRight w:val="0"/>
          <w:marTop w:val="0"/>
          <w:marBottom w:val="0"/>
          <w:divBdr>
            <w:top w:val="none" w:sz="0" w:space="0" w:color="auto"/>
            <w:left w:val="none" w:sz="0" w:space="0" w:color="auto"/>
            <w:bottom w:val="none" w:sz="0" w:space="0" w:color="auto"/>
            <w:right w:val="none" w:sz="0" w:space="0" w:color="auto"/>
          </w:divBdr>
        </w:div>
        <w:div w:id="174540561">
          <w:marLeft w:val="0"/>
          <w:marRight w:val="0"/>
          <w:marTop w:val="0"/>
          <w:marBottom w:val="0"/>
          <w:divBdr>
            <w:top w:val="none" w:sz="0" w:space="0" w:color="auto"/>
            <w:left w:val="none" w:sz="0" w:space="0" w:color="auto"/>
            <w:bottom w:val="none" w:sz="0" w:space="0" w:color="auto"/>
            <w:right w:val="none" w:sz="0" w:space="0" w:color="auto"/>
          </w:divBdr>
        </w:div>
        <w:div w:id="2061518883">
          <w:marLeft w:val="0"/>
          <w:marRight w:val="0"/>
          <w:marTop w:val="0"/>
          <w:marBottom w:val="0"/>
          <w:divBdr>
            <w:top w:val="none" w:sz="0" w:space="0" w:color="auto"/>
            <w:left w:val="none" w:sz="0" w:space="0" w:color="auto"/>
            <w:bottom w:val="none" w:sz="0" w:space="0" w:color="auto"/>
            <w:right w:val="none" w:sz="0" w:space="0" w:color="auto"/>
          </w:divBdr>
        </w:div>
        <w:div w:id="1898976767">
          <w:marLeft w:val="0"/>
          <w:marRight w:val="0"/>
          <w:marTop w:val="0"/>
          <w:marBottom w:val="0"/>
          <w:divBdr>
            <w:top w:val="none" w:sz="0" w:space="0" w:color="auto"/>
            <w:left w:val="none" w:sz="0" w:space="0" w:color="auto"/>
            <w:bottom w:val="none" w:sz="0" w:space="0" w:color="auto"/>
            <w:right w:val="none" w:sz="0" w:space="0" w:color="auto"/>
          </w:divBdr>
        </w:div>
        <w:div w:id="1450930566">
          <w:marLeft w:val="0"/>
          <w:marRight w:val="0"/>
          <w:marTop w:val="0"/>
          <w:marBottom w:val="0"/>
          <w:divBdr>
            <w:top w:val="none" w:sz="0" w:space="0" w:color="auto"/>
            <w:left w:val="none" w:sz="0" w:space="0" w:color="auto"/>
            <w:bottom w:val="none" w:sz="0" w:space="0" w:color="auto"/>
            <w:right w:val="none" w:sz="0" w:space="0" w:color="auto"/>
          </w:divBdr>
        </w:div>
        <w:div w:id="1112094478">
          <w:marLeft w:val="0"/>
          <w:marRight w:val="0"/>
          <w:marTop w:val="0"/>
          <w:marBottom w:val="0"/>
          <w:divBdr>
            <w:top w:val="none" w:sz="0" w:space="0" w:color="auto"/>
            <w:left w:val="none" w:sz="0" w:space="0" w:color="auto"/>
            <w:bottom w:val="none" w:sz="0" w:space="0" w:color="auto"/>
            <w:right w:val="none" w:sz="0" w:space="0" w:color="auto"/>
          </w:divBdr>
        </w:div>
      </w:divsChild>
    </w:div>
    <w:div w:id="671883584">
      <w:bodyDiv w:val="1"/>
      <w:marLeft w:val="0"/>
      <w:marRight w:val="0"/>
      <w:marTop w:val="0"/>
      <w:marBottom w:val="0"/>
      <w:divBdr>
        <w:top w:val="none" w:sz="0" w:space="0" w:color="auto"/>
        <w:left w:val="none" w:sz="0" w:space="0" w:color="auto"/>
        <w:bottom w:val="none" w:sz="0" w:space="0" w:color="auto"/>
        <w:right w:val="none" w:sz="0" w:space="0" w:color="auto"/>
      </w:divBdr>
    </w:div>
    <w:div w:id="691761568">
      <w:bodyDiv w:val="1"/>
      <w:marLeft w:val="0"/>
      <w:marRight w:val="0"/>
      <w:marTop w:val="0"/>
      <w:marBottom w:val="0"/>
      <w:divBdr>
        <w:top w:val="none" w:sz="0" w:space="0" w:color="auto"/>
        <w:left w:val="none" w:sz="0" w:space="0" w:color="auto"/>
        <w:bottom w:val="none" w:sz="0" w:space="0" w:color="auto"/>
        <w:right w:val="none" w:sz="0" w:space="0" w:color="auto"/>
      </w:divBdr>
    </w:div>
    <w:div w:id="844635903">
      <w:bodyDiv w:val="1"/>
      <w:marLeft w:val="0"/>
      <w:marRight w:val="0"/>
      <w:marTop w:val="0"/>
      <w:marBottom w:val="0"/>
      <w:divBdr>
        <w:top w:val="none" w:sz="0" w:space="0" w:color="auto"/>
        <w:left w:val="none" w:sz="0" w:space="0" w:color="auto"/>
        <w:bottom w:val="none" w:sz="0" w:space="0" w:color="auto"/>
        <w:right w:val="none" w:sz="0" w:space="0" w:color="auto"/>
      </w:divBdr>
    </w:div>
    <w:div w:id="884873612">
      <w:bodyDiv w:val="1"/>
      <w:marLeft w:val="0"/>
      <w:marRight w:val="0"/>
      <w:marTop w:val="0"/>
      <w:marBottom w:val="0"/>
      <w:divBdr>
        <w:top w:val="none" w:sz="0" w:space="0" w:color="auto"/>
        <w:left w:val="none" w:sz="0" w:space="0" w:color="auto"/>
        <w:bottom w:val="none" w:sz="0" w:space="0" w:color="auto"/>
        <w:right w:val="none" w:sz="0" w:space="0" w:color="auto"/>
      </w:divBdr>
      <w:divsChild>
        <w:div w:id="1356618416">
          <w:marLeft w:val="0"/>
          <w:marRight w:val="0"/>
          <w:marTop w:val="0"/>
          <w:marBottom w:val="0"/>
          <w:divBdr>
            <w:top w:val="none" w:sz="0" w:space="0" w:color="auto"/>
            <w:left w:val="none" w:sz="0" w:space="0" w:color="auto"/>
            <w:bottom w:val="none" w:sz="0" w:space="0" w:color="auto"/>
            <w:right w:val="none" w:sz="0" w:space="0" w:color="auto"/>
          </w:divBdr>
        </w:div>
        <w:div w:id="815536614">
          <w:marLeft w:val="0"/>
          <w:marRight w:val="0"/>
          <w:marTop w:val="0"/>
          <w:marBottom w:val="0"/>
          <w:divBdr>
            <w:top w:val="none" w:sz="0" w:space="0" w:color="auto"/>
            <w:left w:val="none" w:sz="0" w:space="0" w:color="auto"/>
            <w:bottom w:val="none" w:sz="0" w:space="0" w:color="auto"/>
            <w:right w:val="none" w:sz="0" w:space="0" w:color="auto"/>
          </w:divBdr>
        </w:div>
        <w:div w:id="206139457">
          <w:marLeft w:val="0"/>
          <w:marRight w:val="0"/>
          <w:marTop w:val="0"/>
          <w:marBottom w:val="0"/>
          <w:divBdr>
            <w:top w:val="none" w:sz="0" w:space="0" w:color="auto"/>
            <w:left w:val="none" w:sz="0" w:space="0" w:color="auto"/>
            <w:bottom w:val="none" w:sz="0" w:space="0" w:color="auto"/>
            <w:right w:val="none" w:sz="0" w:space="0" w:color="auto"/>
          </w:divBdr>
        </w:div>
        <w:div w:id="359934141">
          <w:marLeft w:val="0"/>
          <w:marRight w:val="0"/>
          <w:marTop w:val="0"/>
          <w:marBottom w:val="0"/>
          <w:divBdr>
            <w:top w:val="none" w:sz="0" w:space="0" w:color="auto"/>
            <w:left w:val="none" w:sz="0" w:space="0" w:color="auto"/>
            <w:bottom w:val="none" w:sz="0" w:space="0" w:color="auto"/>
            <w:right w:val="none" w:sz="0" w:space="0" w:color="auto"/>
          </w:divBdr>
        </w:div>
        <w:div w:id="1640184333">
          <w:marLeft w:val="0"/>
          <w:marRight w:val="0"/>
          <w:marTop w:val="0"/>
          <w:marBottom w:val="0"/>
          <w:divBdr>
            <w:top w:val="none" w:sz="0" w:space="0" w:color="auto"/>
            <w:left w:val="none" w:sz="0" w:space="0" w:color="auto"/>
            <w:bottom w:val="none" w:sz="0" w:space="0" w:color="auto"/>
            <w:right w:val="none" w:sz="0" w:space="0" w:color="auto"/>
          </w:divBdr>
        </w:div>
        <w:div w:id="400564371">
          <w:marLeft w:val="0"/>
          <w:marRight w:val="0"/>
          <w:marTop w:val="0"/>
          <w:marBottom w:val="0"/>
          <w:divBdr>
            <w:top w:val="none" w:sz="0" w:space="0" w:color="auto"/>
            <w:left w:val="none" w:sz="0" w:space="0" w:color="auto"/>
            <w:bottom w:val="none" w:sz="0" w:space="0" w:color="auto"/>
            <w:right w:val="none" w:sz="0" w:space="0" w:color="auto"/>
          </w:divBdr>
        </w:div>
        <w:div w:id="837498961">
          <w:marLeft w:val="0"/>
          <w:marRight w:val="0"/>
          <w:marTop w:val="0"/>
          <w:marBottom w:val="0"/>
          <w:divBdr>
            <w:top w:val="none" w:sz="0" w:space="0" w:color="auto"/>
            <w:left w:val="none" w:sz="0" w:space="0" w:color="auto"/>
            <w:bottom w:val="none" w:sz="0" w:space="0" w:color="auto"/>
            <w:right w:val="none" w:sz="0" w:space="0" w:color="auto"/>
          </w:divBdr>
        </w:div>
        <w:div w:id="59181015">
          <w:marLeft w:val="0"/>
          <w:marRight w:val="0"/>
          <w:marTop w:val="0"/>
          <w:marBottom w:val="0"/>
          <w:divBdr>
            <w:top w:val="none" w:sz="0" w:space="0" w:color="auto"/>
            <w:left w:val="none" w:sz="0" w:space="0" w:color="auto"/>
            <w:bottom w:val="none" w:sz="0" w:space="0" w:color="auto"/>
            <w:right w:val="none" w:sz="0" w:space="0" w:color="auto"/>
          </w:divBdr>
        </w:div>
        <w:div w:id="1475290049">
          <w:marLeft w:val="0"/>
          <w:marRight w:val="0"/>
          <w:marTop w:val="0"/>
          <w:marBottom w:val="0"/>
          <w:divBdr>
            <w:top w:val="none" w:sz="0" w:space="0" w:color="auto"/>
            <w:left w:val="none" w:sz="0" w:space="0" w:color="auto"/>
            <w:bottom w:val="none" w:sz="0" w:space="0" w:color="auto"/>
            <w:right w:val="none" w:sz="0" w:space="0" w:color="auto"/>
          </w:divBdr>
        </w:div>
        <w:div w:id="1171027753">
          <w:marLeft w:val="0"/>
          <w:marRight w:val="0"/>
          <w:marTop w:val="0"/>
          <w:marBottom w:val="0"/>
          <w:divBdr>
            <w:top w:val="none" w:sz="0" w:space="0" w:color="auto"/>
            <w:left w:val="none" w:sz="0" w:space="0" w:color="auto"/>
            <w:bottom w:val="none" w:sz="0" w:space="0" w:color="auto"/>
            <w:right w:val="none" w:sz="0" w:space="0" w:color="auto"/>
          </w:divBdr>
        </w:div>
        <w:div w:id="287509547">
          <w:marLeft w:val="0"/>
          <w:marRight w:val="0"/>
          <w:marTop w:val="0"/>
          <w:marBottom w:val="0"/>
          <w:divBdr>
            <w:top w:val="none" w:sz="0" w:space="0" w:color="auto"/>
            <w:left w:val="none" w:sz="0" w:space="0" w:color="auto"/>
            <w:bottom w:val="none" w:sz="0" w:space="0" w:color="auto"/>
            <w:right w:val="none" w:sz="0" w:space="0" w:color="auto"/>
          </w:divBdr>
        </w:div>
        <w:div w:id="1669475257">
          <w:marLeft w:val="0"/>
          <w:marRight w:val="0"/>
          <w:marTop w:val="0"/>
          <w:marBottom w:val="0"/>
          <w:divBdr>
            <w:top w:val="none" w:sz="0" w:space="0" w:color="auto"/>
            <w:left w:val="none" w:sz="0" w:space="0" w:color="auto"/>
            <w:bottom w:val="none" w:sz="0" w:space="0" w:color="auto"/>
            <w:right w:val="none" w:sz="0" w:space="0" w:color="auto"/>
          </w:divBdr>
        </w:div>
        <w:div w:id="1698046094">
          <w:marLeft w:val="0"/>
          <w:marRight w:val="0"/>
          <w:marTop w:val="0"/>
          <w:marBottom w:val="0"/>
          <w:divBdr>
            <w:top w:val="none" w:sz="0" w:space="0" w:color="auto"/>
            <w:left w:val="none" w:sz="0" w:space="0" w:color="auto"/>
            <w:bottom w:val="none" w:sz="0" w:space="0" w:color="auto"/>
            <w:right w:val="none" w:sz="0" w:space="0" w:color="auto"/>
          </w:divBdr>
        </w:div>
        <w:div w:id="2145149450">
          <w:marLeft w:val="0"/>
          <w:marRight w:val="0"/>
          <w:marTop w:val="0"/>
          <w:marBottom w:val="0"/>
          <w:divBdr>
            <w:top w:val="none" w:sz="0" w:space="0" w:color="auto"/>
            <w:left w:val="none" w:sz="0" w:space="0" w:color="auto"/>
            <w:bottom w:val="none" w:sz="0" w:space="0" w:color="auto"/>
            <w:right w:val="none" w:sz="0" w:space="0" w:color="auto"/>
          </w:divBdr>
        </w:div>
        <w:div w:id="843937290">
          <w:marLeft w:val="0"/>
          <w:marRight w:val="0"/>
          <w:marTop w:val="0"/>
          <w:marBottom w:val="0"/>
          <w:divBdr>
            <w:top w:val="none" w:sz="0" w:space="0" w:color="auto"/>
            <w:left w:val="none" w:sz="0" w:space="0" w:color="auto"/>
            <w:bottom w:val="none" w:sz="0" w:space="0" w:color="auto"/>
            <w:right w:val="none" w:sz="0" w:space="0" w:color="auto"/>
          </w:divBdr>
        </w:div>
        <w:div w:id="176240169">
          <w:marLeft w:val="0"/>
          <w:marRight w:val="0"/>
          <w:marTop w:val="0"/>
          <w:marBottom w:val="0"/>
          <w:divBdr>
            <w:top w:val="none" w:sz="0" w:space="0" w:color="auto"/>
            <w:left w:val="none" w:sz="0" w:space="0" w:color="auto"/>
            <w:bottom w:val="none" w:sz="0" w:space="0" w:color="auto"/>
            <w:right w:val="none" w:sz="0" w:space="0" w:color="auto"/>
          </w:divBdr>
        </w:div>
        <w:div w:id="1249074790">
          <w:marLeft w:val="0"/>
          <w:marRight w:val="0"/>
          <w:marTop w:val="0"/>
          <w:marBottom w:val="0"/>
          <w:divBdr>
            <w:top w:val="none" w:sz="0" w:space="0" w:color="auto"/>
            <w:left w:val="none" w:sz="0" w:space="0" w:color="auto"/>
            <w:bottom w:val="none" w:sz="0" w:space="0" w:color="auto"/>
            <w:right w:val="none" w:sz="0" w:space="0" w:color="auto"/>
          </w:divBdr>
        </w:div>
        <w:div w:id="163208360">
          <w:marLeft w:val="0"/>
          <w:marRight w:val="0"/>
          <w:marTop w:val="0"/>
          <w:marBottom w:val="0"/>
          <w:divBdr>
            <w:top w:val="none" w:sz="0" w:space="0" w:color="auto"/>
            <w:left w:val="none" w:sz="0" w:space="0" w:color="auto"/>
            <w:bottom w:val="none" w:sz="0" w:space="0" w:color="auto"/>
            <w:right w:val="none" w:sz="0" w:space="0" w:color="auto"/>
          </w:divBdr>
        </w:div>
        <w:div w:id="940139466">
          <w:marLeft w:val="0"/>
          <w:marRight w:val="0"/>
          <w:marTop w:val="0"/>
          <w:marBottom w:val="0"/>
          <w:divBdr>
            <w:top w:val="none" w:sz="0" w:space="0" w:color="auto"/>
            <w:left w:val="none" w:sz="0" w:space="0" w:color="auto"/>
            <w:bottom w:val="none" w:sz="0" w:space="0" w:color="auto"/>
            <w:right w:val="none" w:sz="0" w:space="0" w:color="auto"/>
          </w:divBdr>
        </w:div>
        <w:div w:id="1450586915">
          <w:marLeft w:val="0"/>
          <w:marRight w:val="0"/>
          <w:marTop w:val="0"/>
          <w:marBottom w:val="0"/>
          <w:divBdr>
            <w:top w:val="none" w:sz="0" w:space="0" w:color="auto"/>
            <w:left w:val="none" w:sz="0" w:space="0" w:color="auto"/>
            <w:bottom w:val="none" w:sz="0" w:space="0" w:color="auto"/>
            <w:right w:val="none" w:sz="0" w:space="0" w:color="auto"/>
          </w:divBdr>
        </w:div>
        <w:div w:id="1826898270">
          <w:marLeft w:val="0"/>
          <w:marRight w:val="0"/>
          <w:marTop w:val="0"/>
          <w:marBottom w:val="0"/>
          <w:divBdr>
            <w:top w:val="none" w:sz="0" w:space="0" w:color="auto"/>
            <w:left w:val="none" w:sz="0" w:space="0" w:color="auto"/>
            <w:bottom w:val="none" w:sz="0" w:space="0" w:color="auto"/>
            <w:right w:val="none" w:sz="0" w:space="0" w:color="auto"/>
          </w:divBdr>
        </w:div>
        <w:div w:id="1242446462">
          <w:marLeft w:val="0"/>
          <w:marRight w:val="0"/>
          <w:marTop w:val="0"/>
          <w:marBottom w:val="0"/>
          <w:divBdr>
            <w:top w:val="none" w:sz="0" w:space="0" w:color="auto"/>
            <w:left w:val="none" w:sz="0" w:space="0" w:color="auto"/>
            <w:bottom w:val="none" w:sz="0" w:space="0" w:color="auto"/>
            <w:right w:val="none" w:sz="0" w:space="0" w:color="auto"/>
          </w:divBdr>
        </w:div>
        <w:div w:id="2079668871">
          <w:marLeft w:val="0"/>
          <w:marRight w:val="0"/>
          <w:marTop w:val="0"/>
          <w:marBottom w:val="0"/>
          <w:divBdr>
            <w:top w:val="none" w:sz="0" w:space="0" w:color="auto"/>
            <w:left w:val="none" w:sz="0" w:space="0" w:color="auto"/>
            <w:bottom w:val="none" w:sz="0" w:space="0" w:color="auto"/>
            <w:right w:val="none" w:sz="0" w:space="0" w:color="auto"/>
          </w:divBdr>
        </w:div>
        <w:div w:id="1478959208">
          <w:marLeft w:val="0"/>
          <w:marRight w:val="0"/>
          <w:marTop w:val="0"/>
          <w:marBottom w:val="0"/>
          <w:divBdr>
            <w:top w:val="none" w:sz="0" w:space="0" w:color="auto"/>
            <w:left w:val="none" w:sz="0" w:space="0" w:color="auto"/>
            <w:bottom w:val="none" w:sz="0" w:space="0" w:color="auto"/>
            <w:right w:val="none" w:sz="0" w:space="0" w:color="auto"/>
          </w:divBdr>
        </w:div>
        <w:div w:id="1038706128">
          <w:marLeft w:val="0"/>
          <w:marRight w:val="0"/>
          <w:marTop w:val="0"/>
          <w:marBottom w:val="0"/>
          <w:divBdr>
            <w:top w:val="none" w:sz="0" w:space="0" w:color="auto"/>
            <w:left w:val="none" w:sz="0" w:space="0" w:color="auto"/>
            <w:bottom w:val="none" w:sz="0" w:space="0" w:color="auto"/>
            <w:right w:val="none" w:sz="0" w:space="0" w:color="auto"/>
          </w:divBdr>
        </w:div>
        <w:div w:id="2073889577">
          <w:marLeft w:val="0"/>
          <w:marRight w:val="0"/>
          <w:marTop w:val="0"/>
          <w:marBottom w:val="0"/>
          <w:divBdr>
            <w:top w:val="none" w:sz="0" w:space="0" w:color="auto"/>
            <w:left w:val="none" w:sz="0" w:space="0" w:color="auto"/>
            <w:bottom w:val="none" w:sz="0" w:space="0" w:color="auto"/>
            <w:right w:val="none" w:sz="0" w:space="0" w:color="auto"/>
          </w:divBdr>
        </w:div>
        <w:div w:id="786312271">
          <w:marLeft w:val="0"/>
          <w:marRight w:val="0"/>
          <w:marTop w:val="0"/>
          <w:marBottom w:val="0"/>
          <w:divBdr>
            <w:top w:val="none" w:sz="0" w:space="0" w:color="auto"/>
            <w:left w:val="none" w:sz="0" w:space="0" w:color="auto"/>
            <w:bottom w:val="none" w:sz="0" w:space="0" w:color="auto"/>
            <w:right w:val="none" w:sz="0" w:space="0" w:color="auto"/>
          </w:divBdr>
        </w:div>
        <w:div w:id="2029403493">
          <w:marLeft w:val="0"/>
          <w:marRight w:val="0"/>
          <w:marTop w:val="0"/>
          <w:marBottom w:val="0"/>
          <w:divBdr>
            <w:top w:val="none" w:sz="0" w:space="0" w:color="auto"/>
            <w:left w:val="none" w:sz="0" w:space="0" w:color="auto"/>
            <w:bottom w:val="none" w:sz="0" w:space="0" w:color="auto"/>
            <w:right w:val="none" w:sz="0" w:space="0" w:color="auto"/>
          </w:divBdr>
        </w:div>
        <w:div w:id="1873490846">
          <w:marLeft w:val="0"/>
          <w:marRight w:val="0"/>
          <w:marTop w:val="0"/>
          <w:marBottom w:val="0"/>
          <w:divBdr>
            <w:top w:val="none" w:sz="0" w:space="0" w:color="auto"/>
            <w:left w:val="none" w:sz="0" w:space="0" w:color="auto"/>
            <w:bottom w:val="none" w:sz="0" w:space="0" w:color="auto"/>
            <w:right w:val="none" w:sz="0" w:space="0" w:color="auto"/>
          </w:divBdr>
        </w:div>
        <w:div w:id="1351487804">
          <w:marLeft w:val="0"/>
          <w:marRight w:val="0"/>
          <w:marTop w:val="0"/>
          <w:marBottom w:val="0"/>
          <w:divBdr>
            <w:top w:val="none" w:sz="0" w:space="0" w:color="auto"/>
            <w:left w:val="none" w:sz="0" w:space="0" w:color="auto"/>
            <w:bottom w:val="none" w:sz="0" w:space="0" w:color="auto"/>
            <w:right w:val="none" w:sz="0" w:space="0" w:color="auto"/>
          </w:divBdr>
        </w:div>
        <w:div w:id="708191487">
          <w:marLeft w:val="0"/>
          <w:marRight w:val="0"/>
          <w:marTop w:val="0"/>
          <w:marBottom w:val="0"/>
          <w:divBdr>
            <w:top w:val="none" w:sz="0" w:space="0" w:color="auto"/>
            <w:left w:val="none" w:sz="0" w:space="0" w:color="auto"/>
            <w:bottom w:val="none" w:sz="0" w:space="0" w:color="auto"/>
            <w:right w:val="none" w:sz="0" w:space="0" w:color="auto"/>
          </w:divBdr>
        </w:div>
        <w:div w:id="1773818159">
          <w:marLeft w:val="0"/>
          <w:marRight w:val="0"/>
          <w:marTop w:val="0"/>
          <w:marBottom w:val="0"/>
          <w:divBdr>
            <w:top w:val="none" w:sz="0" w:space="0" w:color="auto"/>
            <w:left w:val="none" w:sz="0" w:space="0" w:color="auto"/>
            <w:bottom w:val="none" w:sz="0" w:space="0" w:color="auto"/>
            <w:right w:val="none" w:sz="0" w:space="0" w:color="auto"/>
          </w:divBdr>
        </w:div>
        <w:div w:id="130290059">
          <w:marLeft w:val="0"/>
          <w:marRight w:val="0"/>
          <w:marTop w:val="0"/>
          <w:marBottom w:val="0"/>
          <w:divBdr>
            <w:top w:val="none" w:sz="0" w:space="0" w:color="auto"/>
            <w:left w:val="none" w:sz="0" w:space="0" w:color="auto"/>
            <w:bottom w:val="none" w:sz="0" w:space="0" w:color="auto"/>
            <w:right w:val="none" w:sz="0" w:space="0" w:color="auto"/>
          </w:divBdr>
        </w:div>
        <w:div w:id="481702783">
          <w:marLeft w:val="0"/>
          <w:marRight w:val="0"/>
          <w:marTop w:val="0"/>
          <w:marBottom w:val="0"/>
          <w:divBdr>
            <w:top w:val="none" w:sz="0" w:space="0" w:color="auto"/>
            <w:left w:val="none" w:sz="0" w:space="0" w:color="auto"/>
            <w:bottom w:val="none" w:sz="0" w:space="0" w:color="auto"/>
            <w:right w:val="none" w:sz="0" w:space="0" w:color="auto"/>
          </w:divBdr>
        </w:div>
        <w:div w:id="641271047">
          <w:marLeft w:val="0"/>
          <w:marRight w:val="0"/>
          <w:marTop w:val="0"/>
          <w:marBottom w:val="0"/>
          <w:divBdr>
            <w:top w:val="none" w:sz="0" w:space="0" w:color="auto"/>
            <w:left w:val="none" w:sz="0" w:space="0" w:color="auto"/>
            <w:bottom w:val="none" w:sz="0" w:space="0" w:color="auto"/>
            <w:right w:val="none" w:sz="0" w:space="0" w:color="auto"/>
          </w:divBdr>
        </w:div>
        <w:div w:id="2004553242">
          <w:marLeft w:val="0"/>
          <w:marRight w:val="0"/>
          <w:marTop w:val="0"/>
          <w:marBottom w:val="0"/>
          <w:divBdr>
            <w:top w:val="none" w:sz="0" w:space="0" w:color="auto"/>
            <w:left w:val="none" w:sz="0" w:space="0" w:color="auto"/>
            <w:bottom w:val="none" w:sz="0" w:space="0" w:color="auto"/>
            <w:right w:val="none" w:sz="0" w:space="0" w:color="auto"/>
          </w:divBdr>
        </w:div>
        <w:div w:id="2023320327">
          <w:marLeft w:val="0"/>
          <w:marRight w:val="0"/>
          <w:marTop w:val="0"/>
          <w:marBottom w:val="0"/>
          <w:divBdr>
            <w:top w:val="none" w:sz="0" w:space="0" w:color="auto"/>
            <w:left w:val="none" w:sz="0" w:space="0" w:color="auto"/>
            <w:bottom w:val="none" w:sz="0" w:space="0" w:color="auto"/>
            <w:right w:val="none" w:sz="0" w:space="0" w:color="auto"/>
          </w:divBdr>
        </w:div>
        <w:div w:id="454249476">
          <w:marLeft w:val="0"/>
          <w:marRight w:val="0"/>
          <w:marTop w:val="0"/>
          <w:marBottom w:val="0"/>
          <w:divBdr>
            <w:top w:val="none" w:sz="0" w:space="0" w:color="auto"/>
            <w:left w:val="none" w:sz="0" w:space="0" w:color="auto"/>
            <w:bottom w:val="none" w:sz="0" w:space="0" w:color="auto"/>
            <w:right w:val="none" w:sz="0" w:space="0" w:color="auto"/>
          </w:divBdr>
        </w:div>
        <w:div w:id="1229611574">
          <w:marLeft w:val="0"/>
          <w:marRight w:val="0"/>
          <w:marTop w:val="0"/>
          <w:marBottom w:val="0"/>
          <w:divBdr>
            <w:top w:val="none" w:sz="0" w:space="0" w:color="auto"/>
            <w:left w:val="none" w:sz="0" w:space="0" w:color="auto"/>
            <w:bottom w:val="none" w:sz="0" w:space="0" w:color="auto"/>
            <w:right w:val="none" w:sz="0" w:space="0" w:color="auto"/>
          </w:divBdr>
        </w:div>
        <w:div w:id="1739325481">
          <w:marLeft w:val="0"/>
          <w:marRight w:val="0"/>
          <w:marTop w:val="0"/>
          <w:marBottom w:val="0"/>
          <w:divBdr>
            <w:top w:val="none" w:sz="0" w:space="0" w:color="auto"/>
            <w:left w:val="none" w:sz="0" w:space="0" w:color="auto"/>
            <w:bottom w:val="none" w:sz="0" w:space="0" w:color="auto"/>
            <w:right w:val="none" w:sz="0" w:space="0" w:color="auto"/>
          </w:divBdr>
        </w:div>
        <w:div w:id="660698180">
          <w:marLeft w:val="0"/>
          <w:marRight w:val="0"/>
          <w:marTop w:val="0"/>
          <w:marBottom w:val="0"/>
          <w:divBdr>
            <w:top w:val="none" w:sz="0" w:space="0" w:color="auto"/>
            <w:left w:val="none" w:sz="0" w:space="0" w:color="auto"/>
            <w:bottom w:val="none" w:sz="0" w:space="0" w:color="auto"/>
            <w:right w:val="none" w:sz="0" w:space="0" w:color="auto"/>
          </w:divBdr>
        </w:div>
        <w:div w:id="2105761860">
          <w:marLeft w:val="0"/>
          <w:marRight w:val="0"/>
          <w:marTop w:val="0"/>
          <w:marBottom w:val="0"/>
          <w:divBdr>
            <w:top w:val="none" w:sz="0" w:space="0" w:color="auto"/>
            <w:left w:val="none" w:sz="0" w:space="0" w:color="auto"/>
            <w:bottom w:val="none" w:sz="0" w:space="0" w:color="auto"/>
            <w:right w:val="none" w:sz="0" w:space="0" w:color="auto"/>
          </w:divBdr>
        </w:div>
        <w:div w:id="988092640">
          <w:marLeft w:val="0"/>
          <w:marRight w:val="0"/>
          <w:marTop w:val="0"/>
          <w:marBottom w:val="0"/>
          <w:divBdr>
            <w:top w:val="none" w:sz="0" w:space="0" w:color="auto"/>
            <w:left w:val="none" w:sz="0" w:space="0" w:color="auto"/>
            <w:bottom w:val="none" w:sz="0" w:space="0" w:color="auto"/>
            <w:right w:val="none" w:sz="0" w:space="0" w:color="auto"/>
          </w:divBdr>
        </w:div>
        <w:div w:id="1335262187">
          <w:marLeft w:val="0"/>
          <w:marRight w:val="0"/>
          <w:marTop w:val="0"/>
          <w:marBottom w:val="0"/>
          <w:divBdr>
            <w:top w:val="none" w:sz="0" w:space="0" w:color="auto"/>
            <w:left w:val="none" w:sz="0" w:space="0" w:color="auto"/>
            <w:bottom w:val="none" w:sz="0" w:space="0" w:color="auto"/>
            <w:right w:val="none" w:sz="0" w:space="0" w:color="auto"/>
          </w:divBdr>
        </w:div>
        <w:div w:id="176040429">
          <w:marLeft w:val="0"/>
          <w:marRight w:val="0"/>
          <w:marTop w:val="0"/>
          <w:marBottom w:val="0"/>
          <w:divBdr>
            <w:top w:val="none" w:sz="0" w:space="0" w:color="auto"/>
            <w:left w:val="none" w:sz="0" w:space="0" w:color="auto"/>
            <w:bottom w:val="none" w:sz="0" w:space="0" w:color="auto"/>
            <w:right w:val="none" w:sz="0" w:space="0" w:color="auto"/>
          </w:divBdr>
        </w:div>
        <w:div w:id="2122144103">
          <w:marLeft w:val="0"/>
          <w:marRight w:val="0"/>
          <w:marTop w:val="0"/>
          <w:marBottom w:val="0"/>
          <w:divBdr>
            <w:top w:val="none" w:sz="0" w:space="0" w:color="auto"/>
            <w:left w:val="none" w:sz="0" w:space="0" w:color="auto"/>
            <w:bottom w:val="none" w:sz="0" w:space="0" w:color="auto"/>
            <w:right w:val="none" w:sz="0" w:space="0" w:color="auto"/>
          </w:divBdr>
        </w:div>
        <w:div w:id="1899780130">
          <w:marLeft w:val="0"/>
          <w:marRight w:val="0"/>
          <w:marTop w:val="0"/>
          <w:marBottom w:val="0"/>
          <w:divBdr>
            <w:top w:val="none" w:sz="0" w:space="0" w:color="auto"/>
            <w:left w:val="none" w:sz="0" w:space="0" w:color="auto"/>
            <w:bottom w:val="none" w:sz="0" w:space="0" w:color="auto"/>
            <w:right w:val="none" w:sz="0" w:space="0" w:color="auto"/>
          </w:divBdr>
        </w:div>
        <w:div w:id="582572547">
          <w:marLeft w:val="0"/>
          <w:marRight w:val="0"/>
          <w:marTop w:val="0"/>
          <w:marBottom w:val="0"/>
          <w:divBdr>
            <w:top w:val="none" w:sz="0" w:space="0" w:color="auto"/>
            <w:left w:val="none" w:sz="0" w:space="0" w:color="auto"/>
            <w:bottom w:val="none" w:sz="0" w:space="0" w:color="auto"/>
            <w:right w:val="none" w:sz="0" w:space="0" w:color="auto"/>
          </w:divBdr>
        </w:div>
        <w:div w:id="951204490">
          <w:marLeft w:val="0"/>
          <w:marRight w:val="0"/>
          <w:marTop w:val="0"/>
          <w:marBottom w:val="0"/>
          <w:divBdr>
            <w:top w:val="none" w:sz="0" w:space="0" w:color="auto"/>
            <w:left w:val="none" w:sz="0" w:space="0" w:color="auto"/>
            <w:bottom w:val="none" w:sz="0" w:space="0" w:color="auto"/>
            <w:right w:val="none" w:sz="0" w:space="0" w:color="auto"/>
          </w:divBdr>
        </w:div>
        <w:div w:id="1467426783">
          <w:marLeft w:val="0"/>
          <w:marRight w:val="0"/>
          <w:marTop w:val="0"/>
          <w:marBottom w:val="0"/>
          <w:divBdr>
            <w:top w:val="none" w:sz="0" w:space="0" w:color="auto"/>
            <w:left w:val="none" w:sz="0" w:space="0" w:color="auto"/>
            <w:bottom w:val="none" w:sz="0" w:space="0" w:color="auto"/>
            <w:right w:val="none" w:sz="0" w:space="0" w:color="auto"/>
          </w:divBdr>
        </w:div>
        <w:div w:id="806438435">
          <w:marLeft w:val="0"/>
          <w:marRight w:val="0"/>
          <w:marTop w:val="0"/>
          <w:marBottom w:val="0"/>
          <w:divBdr>
            <w:top w:val="none" w:sz="0" w:space="0" w:color="auto"/>
            <w:left w:val="none" w:sz="0" w:space="0" w:color="auto"/>
            <w:bottom w:val="none" w:sz="0" w:space="0" w:color="auto"/>
            <w:right w:val="none" w:sz="0" w:space="0" w:color="auto"/>
          </w:divBdr>
        </w:div>
        <w:div w:id="1127508879">
          <w:marLeft w:val="0"/>
          <w:marRight w:val="0"/>
          <w:marTop w:val="0"/>
          <w:marBottom w:val="0"/>
          <w:divBdr>
            <w:top w:val="none" w:sz="0" w:space="0" w:color="auto"/>
            <w:left w:val="none" w:sz="0" w:space="0" w:color="auto"/>
            <w:bottom w:val="none" w:sz="0" w:space="0" w:color="auto"/>
            <w:right w:val="none" w:sz="0" w:space="0" w:color="auto"/>
          </w:divBdr>
        </w:div>
        <w:div w:id="2052415246">
          <w:marLeft w:val="0"/>
          <w:marRight w:val="0"/>
          <w:marTop w:val="0"/>
          <w:marBottom w:val="0"/>
          <w:divBdr>
            <w:top w:val="none" w:sz="0" w:space="0" w:color="auto"/>
            <w:left w:val="none" w:sz="0" w:space="0" w:color="auto"/>
            <w:bottom w:val="none" w:sz="0" w:space="0" w:color="auto"/>
            <w:right w:val="none" w:sz="0" w:space="0" w:color="auto"/>
          </w:divBdr>
        </w:div>
        <w:div w:id="845898394">
          <w:marLeft w:val="0"/>
          <w:marRight w:val="0"/>
          <w:marTop w:val="0"/>
          <w:marBottom w:val="0"/>
          <w:divBdr>
            <w:top w:val="none" w:sz="0" w:space="0" w:color="auto"/>
            <w:left w:val="none" w:sz="0" w:space="0" w:color="auto"/>
            <w:bottom w:val="none" w:sz="0" w:space="0" w:color="auto"/>
            <w:right w:val="none" w:sz="0" w:space="0" w:color="auto"/>
          </w:divBdr>
        </w:div>
        <w:div w:id="1504466413">
          <w:marLeft w:val="0"/>
          <w:marRight w:val="0"/>
          <w:marTop w:val="0"/>
          <w:marBottom w:val="0"/>
          <w:divBdr>
            <w:top w:val="none" w:sz="0" w:space="0" w:color="auto"/>
            <w:left w:val="none" w:sz="0" w:space="0" w:color="auto"/>
            <w:bottom w:val="none" w:sz="0" w:space="0" w:color="auto"/>
            <w:right w:val="none" w:sz="0" w:space="0" w:color="auto"/>
          </w:divBdr>
        </w:div>
        <w:div w:id="276957423">
          <w:marLeft w:val="0"/>
          <w:marRight w:val="0"/>
          <w:marTop w:val="0"/>
          <w:marBottom w:val="0"/>
          <w:divBdr>
            <w:top w:val="none" w:sz="0" w:space="0" w:color="auto"/>
            <w:left w:val="none" w:sz="0" w:space="0" w:color="auto"/>
            <w:bottom w:val="none" w:sz="0" w:space="0" w:color="auto"/>
            <w:right w:val="none" w:sz="0" w:space="0" w:color="auto"/>
          </w:divBdr>
        </w:div>
        <w:div w:id="1301182487">
          <w:marLeft w:val="0"/>
          <w:marRight w:val="0"/>
          <w:marTop w:val="0"/>
          <w:marBottom w:val="0"/>
          <w:divBdr>
            <w:top w:val="none" w:sz="0" w:space="0" w:color="auto"/>
            <w:left w:val="none" w:sz="0" w:space="0" w:color="auto"/>
            <w:bottom w:val="none" w:sz="0" w:space="0" w:color="auto"/>
            <w:right w:val="none" w:sz="0" w:space="0" w:color="auto"/>
          </w:divBdr>
        </w:div>
        <w:div w:id="623123282">
          <w:marLeft w:val="0"/>
          <w:marRight w:val="0"/>
          <w:marTop w:val="0"/>
          <w:marBottom w:val="0"/>
          <w:divBdr>
            <w:top w:val="none" w:sz="0" w:space="0" w:color="auto"/>
            <w:left w:val="none" w:sz="0" w:space="0" w:color="auto"/>
            <w:bottom w:val="none" w:sz="0" w:space="0" w:color="auto"/>
            <w:right w:val="none" w:sz="0" w:space="0" w:color="auto"/>
          </w:divBdr>
        </w:div>
        <w:div w:id="761992926">
          <w:marLeft w:val="0"/>
          <w:marRight w:val="0"/>
          <w:marTop w:val="0"/>
          <w:marBottom w:val="0"/>
          <w:divBdr>
            <w:top w:val="none" w:sz="0" w:space="0" w:color="auto"/>
            <w:left w:val="none" w:sz="0" w:space="0" w:color="auto"/>
            <w:bottom w:val="none" w:sz="0" w:space="0" w:color="auto"/>
            <w:right w:val="none" w:sz="0" w:space="0" w:color="auto"/>
          </w:divBdr>
        </w:div>
        <w:div w:id="1479877365">
          <w:marLeft w:val="0"/>
          <w:marRight w:val="0"/>
          <w:marTop w:val="0"/>
          <w:marBottom w:val="0"/>
          <w:divBdr>
            <w:top w:val="none" w:sz="0" w:space="0" w:color="auto"/>
            <w:left w:val="none" w:sz="0" w:space="0" w:color="auto"/>
            <w:bottom w:val="none" w:sz="0" w:space="0" w:color="auto"/>
            <w:right w:val="none" w:sz="0" w:space="0" w:color="auto"/>
          </w:divBdr>
        </w:div>
        <w:div w:id="486946430">
          <w:marLeft w:val="0"/>
          <w:marRight w:val="0"/>
          <w:marTop w:val="0"/>
          <w:marBottom w:val="0"/>
          <w:divBdr>
            <w:top w:val="none" w:sz="0" w:space="0" w:color="auto"/>
            <w:left w:val="none" w:sz="0" w:space="0" w:color="auto"/>
            <w:bottom w:val="none" w:sz="0" w:space="0" w:color="auto"/>
            <w:right w:val="none" w:sz="0" w:space="0" w:color="auto"/>
          </w:divBdr>
        </w:div>
        <w:div w:id="209654411">
          <w:marLeft w:val="0"/>
          <w:marRight w:val="0"/>
          <w:marTop w:val="0"/>
          <w:marBottom w:val="0"/>
          <w:divBdr>
            <w:top w:val="none" w:sz="0" w:space="0" w:color="auto"/>
            <w:left w:val="none" w:sz="0" w:space="0" w:color="auto"/>
            <w:bottom w:val="none" w:sz="0" w:space="0" w:color="auto"/>
            <w:right w:val="none" w:sz="0" w:space="0" w:color="auto"/>
          </w:divBdr>
        </w:div>
        <w:div w:id="1921913956">
          <w:marLeft w:val="0"/>
          <w:marRight w:val="0"/>
          <w:marTop w:val="0"/>
          <w:marBottom w:val="0"/>
          <w:divBdr>
            <w:top w:val="none" w:sz="0" w:space="0" w:color="auto"/>
            <w:left w:val="none" w:sz="0" w:space="0" w:color="auto"/>
            <w:bottom w:val="none" w:sz="0" w:space="0" w:color="auto"/>
            <w:right w:val="none" w:sz="0" w:space="0" w:color="auto"/>
          </w:divBdr>
        </w:div>
        <w:div w:id="1398670570">
          <w:marLeft w:val="0"/>
          <w:marRight w:val="0"/>
          <w:marTop w:val="0"/>
          <w:marBottom w:val="0"/>
          <w:divBdr>
            <w:top w:val="none" w:sz="0" w:space="0" w:color="auto"/>
            <w:left w:val="none" w:sz="0" w:space="0" w:color="auto"/>
            <w:bottom w:val="none" w:sz="0" w:space="0" w:color="auto"/>
            <w:right w:val="none" w:sz="0" w:space="0" w:color="auto"/>
          </w:divBdr>
        </w:div>
        <w:div w:id="2117365940">
          <w:marLeft w:val="0"/>
          <w:marRight w:val="0"/>
          <w:marTop w:val="0"/>
          <w:marBottom w:val="0"/>
          <w:divBdr>
            <w:top w:val="none" w:sz="0" w:space="0" w:color="auto"/>
            <w:left w:val="none" w:sz="0" w:space="0" w:color="auto"/>
            <w:bottom w:val="none" w:sz="0" w:space="0" w:color="auto"/>
            <w:right w:val="none" w:sz="0" w:space="0" w:color="auto"/>
          </w:divBdr>
        </w:div>
        <w:div w:id="1129320308">
          <w:marLeft w:val="0"/>
          <w:marRight w:val="0"/>
          <w:marTop w:val="0"/>
          <w:marBottom w:val="0"/>
          <w:divBdr>
            <w:top w:val="none" w:sz="0" w:space="0" w:color="auto"/>
            <w:left w:val="none" w:sz="0" w:space="0" w:color="auto"/>
            <w:bottom w:val="none" w:sz="0" w:space="0" w:color="auto"/>
            <w:right w:val="none" w:sz="0" w:space="0" w:color="auto"/>
          </w:divBdr>
        </w:div>
        <w:div w:id="1863399795">
          <w:marLeft w:val="0"/>
          <w:marRight w:val="0"/>
          <w:marTop w:val="0"/>
          <w:marBottom w:val="0"/>
          <w:divBdr>
            <w:top w:val="none" w:sz="0" w:space="0" w:color="auto"/>
            <w:left w:val="none" w:sz="0" w:space="0" w:color="auto"/>
            <w:bottom w:val="none" w:sz="0" w:space="0" w:color="auto"/>
            <w:right w:val="none" w:sz="0" w:space="0" w:color="auto"/>
          </w:divBdr>
        </w:div>
        <w:div w:id="185604432">
          <w:marLeft w:val="0"/>
          <w:marRight w:val="0"/>
          <w:marTop w:val="0"/>
          <w:marBottom w:val="0"/>
          <w:divBdr>
            <w:top w:val="none" w:sz="0" w:space="0" w:color="auto"/>
            <w:left w:val="none" w:sz="0" w:space="0" w:color="auto"/>
            <w:bottom w:val="none" w:sz="0" w:space="0" w:color="auto"/>
            <w:right w:val="none" w:sz="0" w:space="0" w:color="auto"/>
          </w:divBdr>
        </w:div>
        <w:div w:id="443428398">
          <w:marLeft w:val="0"/>
          <w:marRight w:val="0"/>
          <w:marTop w:val="0"/>
          <w:marBottom w:val="0"/>
          <w:divBdr>
            <w:top w:val="none" w:sz="0" w:space="0" w:color="auto"/>
            <w:left w:val="none" w:sz="0" w:space="0" w:color="auto"/>
            <w:bottom w:val="none" w:sz="0" w:space="0" w:color="auto"/>
            <w:right w:val="none" w:sz="0" w:space="0" w:color="auto"/>
          </w:divBdr>
        </w:div>
        <w:div w:id="822281618">
          <w:marLeft w:val="0"/>
          <w:marRight w:val="0"/>
          <w:marTop w:val="0"/>
          <w:marBottom w:val="0"/>
          <w:divBdr>
            <w:top w:val="none" w:sz="0" w:space="0" w:color="auto"/>
            <w:left w:val="none" w:sz="0" w:space="0" w:color="auto"/>
            <w:bottom w:val="none" w:sz="0" w:space="0" w:color="auto"/>
            <w:right w:val="none" w:sz="0" w:space="0" w:color="auto"/>
          </w:divBdr>
        </w:div>
        <w:div w:id="1141579913">
          <w:marLeft w:val="0"/>
          <w:marRight w:val="0"/>
          <w:marTop w:val="0"/>
          <w:marBottom w:val="0"/>
          <w:divBdr>
            <w:top w:val="none" w:sz="0" w:space="0" w:color="auto"/>
            <w:left w:val="none" w:sz="0" w:space="0" w:color="auto"/>
            <w:bottom w:val="none" w:sz="0" w:space="0" w:color="auto"/>
            <w:right w:val="none" w:sz="0" w:space="0" w:color="auto"/>
          </w:divBdr>
        </w:div>
        <w:div w:id="1160577642">
          <w:marLeft w:val="0"/>
          <w:marRight w:val="0"/>
          <w:marTop w:val="0"/>
          <w:marBottom w:val="0"/>
          <w:divBdr>
            <w:top w:val="none" w:sz="0" w:space="0" w:color="auto"/>
            <w:left w:val="none" w:sz="0" w:space="0" w:color="auto"/>
            <w:bottom w:val="none" w:sz="0" w:space="0" w:color="auto"/>
            <w:right w:val="none" w:sz="0" w:space="0" w:color="auto"/>
          </w:divBdr>
        </w:div>
        <w:div w:id="615017512">
          <w:marLeft w:val="0"/>
          <w:marRight w:val="0"/>
          <w:marTop w:val="0"/>
          <w:marBottom w:val="0"/>
          <w:divBdr>
            <w:top w:val="none" w:sz="0" w:space="0" w:color="auto"/>
            <w:left w:val="none" w:sz="0" w:space="0" w:color="auto"/>
            <w:bottom w:val="none" w:sz="0" w:space="0" w:color="auto"/>
            <w:right w:val="none" w:sz="0" w:space="0" w:color="auto"/>
          </w:divBdr>
        </w:div>
        <w:div w:id="1745300012">
          <w:marLeft w:val="0"/>
          <w:marRight w:val="0"/>
          <w:marTop w:val="0"/>
          <w:marBottom w:val="0"/>
          <w:divBdr>
            <w:top w:val="none" w:sz="0" w:space="0" w:color="auto"/>
            <w:left w:val="none" w:sz="0" w:space="0" w:color="auto"/>
            <w:bottom w:val="none" w:sz="0" w:space="0" w:color="auto"/>
            <w:right w:val="none" w:sz="0" w:space="0" w:color="auto"/>
          </w:divBdr>
        </w:div>
        <w:div w:id="1772043784">
          <w:marLeft w:val="0"/>
          <w:marRight w:val="0"/>
          <w:marTop w:val="0"/>
          <w:marBottom w:val="0"/>
          <w:divBdr>
            <w:top w:val="none" w:sz="0" w:space="0" w:color="auto"/>
            <w:left w:val="none" w:sz="0" w:space="0" w:color="auto"/>
            <w:bottom w:val="none" w:sz="0" w:space="0" w:color="auto"/>
            <w:right w:val="none" w:sz="0" w:space="0" w:color="auto"/>
          </w:divBdr>
        </w:div>
        <w:div w:id="1213349841">
          <w:marLeft w:val="0"/>
          <w:marRight w:val="0"/>
          <w:marTop w:val="0"/>
          <w:marBottom w:val="0"/>
          <w:divBdr>
            <w:top w:val="none" w:sz="0" w:space="0" w:color="auto"/>
            <w:left w:val="none" w:sz="0" w:space="0" w:color="auto"/>
            <w:bottom w:val="none" w:sz="0" w:space="0" w:color="auto"/>
            <w:right w:val="none" w:sz="0" w:space="0" w:color="auto"/>
          </w:divBdr>
        </w:div>
        <w:div w:id="1621300070">
          <w:marLeft w:val="0"/>
          <w:marRight w:val="0"/>
          <w:marTop w:val="0"/>
          <w:marBottom w:val="0"/>
          <w:divBdr>
            <w:top w:val="none" w:sz="0" w:space="0" w:color="auto"/>
            <w:left w:val="none" w:sz="0" w:space="0" w:color="auto"/>
            <w:bottom w:val="none" w:sz="0" w:space="0" w:color="auto"/>
            <w:right w:val="none" w:sz="0" w:space="0" w:color="auto"/>
          </w:divBdr>
        </w:div>
        <w:div w:id="891431560">
          <w:marLeft w:val="0"/>
          <w:marRight w:val="0"/>
          <w:marTop w:val="0"/>
          <w:marBottom w:val="0"/>
          <w:divBdr>
            <w:top w:val="none" w:sz="0" w:space="0" w:color="auto"/>
            <w:left w:val="none" w:sz="0" w:space="0" w:color="auto"/>
            <w:bottom w:val="none" w:sz="0" w:space="0" w:color="auto"/>
            <w:right w:val="none" w:sz="0" w:space="0" w:color="auto"/>
          </w:divBdr>
        </w:div>
        <w:div w:id="903833829">
          <w:marLeft w:val="0"/>
          <w:marRight w:val="0"/>
          <w:marTop w:val="0"/>
          <w:marBottom w:val="0"/>
          <w:divBdr>
            <w:top w:val="none" w:sz="0" w:space="0" w:color="auto"/>
            <w:left w:val="none" w:sz="0" w:space="0" w:color="auto"/>
            <w:bottom w:val="none" w:sz="0" w:space="0" w:color="auto"/>
            <w:right w:val="none" w:sz="0" w:space="0" w:color="auto"/>
          </w:divBdr>
        </w:div>
        <w:div w:id="1168248601">
          <w:marLeft w:val="0"/>
          <w:marRight w:val="0"/>
          <w:marTop w:val="0"/>
          <w:marBottom w:val="0"/>
          <w:divBdr>
            <w:top w:val="none" w:sz="0" w:space="0" w:color="auto"/>
            <w:left w:val="none" w:sz="0" w:space="0" w:color="auto"/>
            <w:bottom w:val="none" w:sz="0" w:space="0" w:color="auto"/>
            <w:right w:val="none" w:sz="0" w:space="0" w:color="auto"/>
          </w:divBdr>
        </w:div>
        <w:div w:id="1029062119">
          <w:marLeft w:val="0"/>
          <w:marRight w:val="0"/>
          <w:marTop w:val="0"/>
          <w:marBottom w:val="0"/>
          <w:divBdr>
            <w:top w:val="none" w:sz="0" w:space="0" w:color="auto"/>
            <w:left w:val="none" w:sz="0" w:space="0" w:color="auto"/>
            <w:bottom w:val="none" w:sz="0" w:space="0" w:color="auto"/>
            <w:right w:val="none" w:sz="0" w:space="0" w:color="auto"/>
          </w:divBdr>
        </w:div>
        <w:div w:id="1415591974">
          <w:marLeft w:val="0"/>
          <w:marRight w:val="0"/>
          <w:marTop w:val="0"/>
          <w:marBottom w:val="0"/>
          <w:divBdr>
            <w:top w:val="none" w:sz="0" w:space="0" w:color="auto"/>
            <w:left w:val="none" w:sz="0" w:space="0" w:color="auto"/>
            <w:bottom w:val="none" w:sz="0" w:space="0" w:color="auto"/>
            <w:right w:val="none" w:sz="0" w:space="0" w:color="auto"/>
          </w:divBdr>
        </w:div>
        <w:div w:id="304285396">
          <w:marLeft w:val="0"/>
          <w:marRight w:val="0"/>
          <w:marTop w:val="0"/>
          <w:marBottom w:val="0"/>
          <w:divBdr>
            <w:top w:val="none" w:sz="0" w:space="0" w:color="auto"/>
            <w:left w:val="none" w:sz="0" w:space="0" w:color="auto"/>
            <w:bottom w:val="none" w:sz="0" w:space="0" w:color="auto"/>
            <w:right w:val="none" w:sz="0" w:space="0" w:color="auto"/>
          </w:divBdr>
        </w:div>
        <w:div w:id="2145270527">
          <w:marLeft w:val="0"/>
          <w:marRight w:val="0"/>
          <w:marTop w:val="0"/>
          <w:marBottom w:val="0"/>
          <w:divBdr>
            <w:top w:val="none" w:sz="0" w:space="0" w:color="auto"/>
            <w:left w:val="none" w:sz="0" w:space="0" w:color="auto"/>
            <w:bottom w:val="none" w:sz="0" w:space="0" w:color="auto"/>
            <w:right w:val="none" w:sz="0" w:space="0" w:color="auto"/>
          </w:divBdr>
        </w:div>
        <w:div w:id="1960719719">
          <w:marLeft w:val="0"/>
          <w:marRight w:val="0"/>
          <w:marTop w:val="0"/>
          <w:marBottom w:val="0"/>
          <w:divBdr>
            <w:top w:val="none" w:sz="0" w:space="0" w:color="auto"/>
            <w:left w:val="none" w:sz="0" w:space="0" w:color="auto"/>
            <w:bottom w:val="none" w:sz="0" w:space="0" w:color="auto"/>
            <w:right w:val="none" w:sz="0" w:space="0" w:color="auto"/>
          </w:divBdr>
        </w:div>
        <w:div w:id="911737082">
          <w:marLeft w:val="0"/>
          <w:marRight w:val="0"/>
          <w:marTop w:val="0"/>
          <w:marBottom w:val="0"/>
          <w:divBdr>
            <w:top w:val="none" w:sz="0" w:space="0" w:color="auto"/>
            <w:left w:val="none" w:sz="0" w:space="0" w:color="auto"/>
            <w:bottom w:val="none" w:sz="0" w:space="0" w:color="auto"/>
            <w:right w:val="none" w:sz="0" w:space="0" w:color="auto"/>
          </w:divBdr>
        </w:div>
        <w:div w:id="1943803332">
          <w:marLeft w:val="0"/>
          <w:marRight w:val="0"/>
          <w:marTop w:val="0"/>
          <w:marBottom w:val="0"/>
          <w:divBdr>
            <w:top w:val="none" w:sz="0" w:space="0" w:color="auto"/>
            <w:left w:val="none" w:sz="0" w:space="0" w:color="auto"/>
            <w:bottom w:val="none" w:sz="0" w:space="0" w:color="auto"/>
            <w:right w:val="none" w:sz="0" w:space="0" w:color="auto"/>
          </w:divBdr>
        </w:div>
        <w:div w:id="453867735">
          <w:marLeft w:val="0"/>
          <w:marRight w:val="0"/>
          <w:marTop w:val="0"/>
          <w:marBottom w:val="0"/>
          <w:divBdr>
            <w:top w:val="none" w:sz="0" w:space="0" w:color="auto"/>
            <w:left w:val="none" w:sz="0" w:space="0" w:color="auto"/>
            <w:bottom w:val="none" w:sz="0" w:space="0" w:color="auto"/>
            <w:right w:val="none" w:sz="0" w:space="0" w:color="auto"/>
          </w:divBdr>
        </w:div>
        <w:div w:id="198512305">
          <w:marLeft w:val="0"/>
          <w:marRight w:val="0"/>
          <w:marTop w:val="0"/>
          <w:marBottom w:val="0"/>
          <w:divBdr>
            <w:top w:val="none" w:sz="0" w:space="0" w:color="auto"/>
            <w:left w:val="none" w:sz="0" w:space="0" w:color="auto"/>
            <w:bottom w:val="none" w:sz="0" w:space="0" w:color="auto"/>
            <w:right w:val="none" w:sz="0" w:space="0" w:color="auto"/>
          </w:divBdr>
        </w:div>
        <w:div w:id="764958405">
          <w:marLeft w:val="0"/>
          <w:marRight w:val="0"/>
          <w:marTop w:val="0"/>
          <w:marBottom w:val="0"/>
          <w:divBdr>
            <w:top w:val="none" w:sz="0" w:space="0" w:color="auto"/>
            <w:left w:val="none" w:sz="0" w:space="0" w:color="auto"/>
            <w:bottom w:val="none" w:sz="0" w:space="0" w:color="auto"/>
            <w:right w:val="none" w:sz="0" w:space="0" w:color="auto"/>
          </w:divBdr>
        </w:div>
        <w:div w:id="1932855843">
          <w:marLeft w:val="0"/>
          <w:marRight w:val="0"/>
          <w:marTop w:val="0"/>
          <w:marBottom w:val="0"/>
          <w:divBdr>
            <w:top w:val="none" w:sz="0" w:space="0" w:color="auto"/>
            <w:left w:val="none" w:sz="0" w:space="0" w:color="auto"/>
            <w:bottom w:val="none" w:sz="0" w:space="0" w:color="auto"/>
            <w:right w:val="none" w:sz="0" w:space="0" w:color="auto"/>
          </w:divBdr>
        </w:div>
        <w:div w:id="1947424701">
          <w:marLeft w:val="0"/>
          <w:marRight w:val="0"/>
          <w:marTop w:val="0"/>
          <w:marBottom w:val="0"/>
          <w:divBdr>
            <w:top w:val="none" w:sz="0" w:space="0" w:color="auto"/>
            <w:left w:val="none" w:sz="0" w:space="0" w:color="auto"/>
            <w:bottom w:val="none" w:sz="0" w:space="0" w:color="auto"/>
            <w:right w:val="none" w:sz="0" w:space="0" w:color="auto"/>
          </w:divBdr>
        </w:div>
        <w:div w:id="292760777">
          <w:marLeft w:val="0"/>
          <w:marRight w:val="0"/>
          <w:marTop w:val="0"/>
          <w:marBottom w:val="0"/>
          <w:divBdr>
            <w:top w:val="none" w:sz="0" w:space="0" w:color="auto"/>
            <w:left w:val="none" w:sz="0" w:space="0" w:color="auto"/>
            <w:bottom w:val="none" w:sz="0" w:space="0" w:color="auto"/>
            <w:right w:val="none" w:sz="0" w:space="0" w:color="auto"/>
          </w:divBdr>
        </w:div>
        <w:div w:id="1047803149">
          <w:marLeft w:val="0"/>
          <w:marRight w:val="0"/>
          <w:marTop w:val="0"/>
          <w:marBottom w:val="0"/>
          <w:divBdr>
            <w:top w:val="none" w:sz="0" w:space="0" w:color="auto"/>
            <w:left w:val="none" w:sz="0" w:space="0" w:color="auto"/>
            <w:bottom w:val="none" w:sz="0" w:space="0" w:color="auto"/>
            <w:right w:val="none" w:sz="0" w:space="0" w:color="auto"/>
          </w:divBdr>
        </w:div>
        <w:div w:id="1085876235">
          <w:marLeft w:val="0"/>
          <w:marRight w:val="0"/>
          <w:marTop w:val="0"/>
          <w:marBottom w:val="0"/>
          <w:divBdr>
            <w:top w:val="none" w:sz="0" w:space="0" w:color="auto"/>
            <w:left w:val="none" w:sz="0" w:space="0" w:color="auto"/>
            <w:bottom w:val="none" w:sz="0" w:space="0" w:color="auto"/>
            <w:right w:val="none" w:sz="0" w:space="0" w:color="auto"/>
          </w:divBdr>
        </w:div>
        <w:div w:id="1307778809">
          <w:marLeft w:val="0"/>
          <w:marRight w:val="0"/>
          <w:marTop w:val="0"/>
          <w:marBottom w:val="0"/>
          <w:divBdr>
            <w:top w:val="none" w:sz="0" w:space="0" w:color="auto"/>
            <w:left w:val="none" w:sz="0" w:space="0" w:color="auto"/>
            <w:bottom w:val="none" w:sz="0" w:space="0" w:color="auto"/>
            <w:right w:val="none" w:sz="0" w:space="0" w:color="auto"/>
          </w:divBdr>
        </w:div>
        <w:div w:id="1219439684">
          <w:marLeft w:val="0"/>
          <w:marRight w:val="0"/>
          <w:marTop w:val="0"/>
          <w:marBottom w:val="0"/>
          <w:divBdr>
            <w:top w:val="none" w:sz="0" w:space="0" w:color="auto"/>
            <w:left w:val="none" w:sz="0" w:space="0" w:color="auto"/>
            <w:bottom w:val="none" w:sz="0" w:space="0" w:color="auto"/>
            <w:right w:val="none" w:sz="0" w:space="0" w:color="auto"/>
          </w:divBdr>
        </w:div>
        <w:div w:id="1199204440">
          <w:marLeft w:val="0"/>
          <w:marRight w:val="0"/>
          <w:marTop w:val="0"/>
          <w:marBottom w:val="0"/>
          <w:divBdr>
            <w:top w:val="none" w:sz="0" w:space="0" w:color="auto"/>
            <w:left w:val="none" w:sz="0" w:space="0" w:color="auto"/>
            <w:bottom w:val="none" w:sz="0" w:space="0" w:color="auto"/>
            <w:right w:val="none" w:sz="0" w:space="0" w:color="auto"/>
          </w:divBdr>
        </w:div>
        <w:div w:id="834104305">
          <w:marLeft w:val="0"/>
          <w:marRight w:val="0"/>
          <w:marTop w:val="0"/>
          <w:marBottom w:val="0"/>
          <w:divBdr>
            <w:top w:val="none" w:sz="0" w:space="0" w:color="auto"/>
            <w:left w:val="none" w:sz="0" w:space="0" w:color="auto"/>
            <w:bottom w:val="none" w:sz="0" w:space="0" w:color="auto"/>
            <w:right w:val="none" w:sz="0" w:space="0" w:color="auto"/>
          </w:divBdr>
        </w:div>
        <w:div w:id="838932458">
          <w:marLeft w:val="0"/>
          <w:marRight w:val="0"/>
          <w:marTop w:val="0"/>
          <w:marBottom w:val="0"/>
          <w:divBdr>
            <w:top w:val="none" w:sz="0" w:space="0" w:color="auto"/>
            <w:left w:val="none" w:sz="0" w:space="0" w:color="auto"/>
            <w:bottom w:val="none" w:sz="0" w:space="0" w:color="auto"/>
            <w:right w:val="none" w:sz="0" w:space="0" w:color="auto"/>
          </w:divBdr>
        </w:div>
        <w:div w:id="1853182066">
          <w:marLeft w:val="0"/>
          <w:marRight w:val="0"/>
          <w:marTop w:val="0"/>
          <w:marBottom w:val="0"/>
          <w:divBdr>
            <w:top w:val="none" w:sz="0" w:space="0" w:color="auto"/>
            <w:left w:val="none" w:sz="0" w:space="0" w:color="auto"/>
            <w:bottom w:val="none" w:sz="0" w:space="0" w:color="auto"/>
            <w:right w:val="none" w:sz="0" w:space="0" w:color="auto"/>
          </w:divBdr>
        </w:div>
        <w:div w:id="1298223339">
          <w:marLeft w:val="0"/>
          <w:marRight w:val="0"/>
          <w:marTop w:val="0"/>
          <w:marBottom w:val="0"/>
          <w:divBdr>
            <w:top w:val="none" w:sz="0" w:space="0" w:color="auto"/>
            <w:left w:val="none" w:sz="0" w:space="0" w:color="auto"/>
            <w:bottom w:val="none" w:sz="0" w:space="0" w:color="auto"/>
            <w:right w:val="none" w:sz="0" w:space="0" w:color="auto"/>
          </w:divBdr>
        </w:div>
        <w:div w:id="1425684214">
          <w:marLeft w:val="0"/>
          <w:marRight w:val="0"/>
          <w:marTop w:val="0"/>
          <w:marBottom w:val="0"/>
          <w:divBdr>
            <w:top w:val="none" w:sz="0" w:space="0" w:color="auto"/>
            <w:left w:val="none" w:sz="0" w:space="0" w:color="auto"/>
            <w:bottom w:val="none" w:sz="0" w:space="0" w:color="auto"/>
            <w:right w:val="none" w:sz="0" w:space="0" w:color="auto"/>
          </w:divBdr>
        </w:div>
        <w:div w:id="536939913">
          <w:marLeft w:val="0"/>
          <w:marRight w:val="0"/>
          <w:marTop w:val="0"/>
          <w:marBottom w:val="0"/>
          <w:divBdr>
            <w:top w:val="none" w:sz="0" w:space="0" w:color="auto"/>
            <w:left w:val="none" w:sz="0" w:space="0" w:color="auto"/>
            <w:bottom w:val="none" w:sz="0" w:space="0" w:color="auto"/>
            <w:right w:val="none" w:sz="0" w:space="0" w:color="auto"/>
          </w:divBdr>
        </w:div>
        <w:div w:id="1563174066">
          <w:marLeft w:val="0"/>
          <w:marRight w:val="0"/>
          <w:marTop w:val="0"/>
          <w:marBottom w:val="0"/>
          <w:divBdr>
            <w:top w:val="none" w:sz="0" w:space="0" w:color="auto"/>
            <w:left w:val="none" w:sz="0" w:space="0" w:color="auto"/>
            <w:bottom w:val="none" w:sz="0" w:space="0" w:color="auto"/>
            <w:right w:val="none" w:sz="0" w:space="0" w:color="auto"/>
          </w:divBdr>
        </w:div>
        <w:div w:id="1113404550">
          <w:marLeft w:val="0"/>
          <w:marRight w:val="0"/>
          <w:marTop w:val="0"/>
          <w:marBottom w:val="0"/>
          <w:divBdr>
            <w:top w:val="none" w:sz="0" w:space="0" w:color="auto"/>
            <w:left w:val="none" w:sz="0" w:space="0" w:color="auto"/>
            <w:bottom w:val="none" w:sz="0" w:space="0" w:color="auto"/>
            <w:right w:val="none" w:sz="0" w:space="0" w:color="auto"/>
          </w:divBdr>
        </w:div>
        <w:div w:id="123157727">
          <w:marLeft w:val="0"/>
          <w:marRight w:val="0"/>
          <w:marTop w:val="0"/>
          <w:marBottom w:val="0"/>
          <w:divBdr>
            <w:top w:val="none" w:sz="0" w:space="0" w:color="auto"/>
            <w:left w:val="none" w:sz="0" w:space="0" w:color="auto"/>
            <w:bottom w:val="none" w:sz="0" w:space="0" w:color="auto"/>
            <w:right w:val="none" w:sz="0" w:space="0" w:color="auto"/>
          </w:divBdr>
        </w:div>
        <w:div w:id="1457484599">
          <w:marLeft w:val="0"/>
          <w:marRight w:val="0"/>
          <w:marTop w:val="0"/>
          <w:marBottom w:val="0"/>
          <w:divBdr>
            <w:top w:val="none" w:sz="0" w:space="0" w:color="auto"/>
            <w:left w:val="none" w:sz="0" w:space="0" w:color="auto"/>
            <w:bottom w:val="none" w:sz="0" w:space="0" w:color="auto"/>
            <w:right w:val="none" w:sz="0" w:space="0" w:color="auto"/>
          </w:divBdr>
        </w:div>
        <w:div w:id="1046493435">
          <w:marLeft w:val="0"/>
          <w:marRight w:val="0"/>
          <w:marTop w:val="0"/>
          <w:marBottom w:val="0"/>
          <w:divBdr>
            <w:top w:val="none" w:sz="0" w:space="0" w:color="auto"/>
            <w:left w:val="none" w:sz="0" w:space="0" w:color="auto"/>
            <w:bottom w:val="none" w:sz="0" w:space="0" w:color="auto"/>
            <w:right w:val="none" w:sz="0" w:space="0" w:color="auto"/>
          </w:divBdr>
        </w:div>
        <w:div w:id="558440611">
          <w:marLeft w:val="0"/>
          <w:marRight w:val="0"/>
          <w:marTop w:val="0"/>
          <w:marBottom w:val="0"/>
          <w:divBdr>
            <w:top w:val="none" w:sz="0" w:space="0" w:color="auto"/>
            <w:left w:val="none" w:sz="0" w:space="0" w:color="auto"/>
            <w:bottom w:val="none" w:sz="0" w:space="0" w:color="auto"/>
            <w:right w:val="none" w:sz="0" w:space="0" w:color="auto"/>
          </w:divBdr>
        </w:div>
        <w:div w:id="312297493">
          <w:marLeft w:val="0"/>
          <w:marRight w:val="0"/>
          <w:marTop w:val="0"/>
          <w:marBottom w:val="0"/>
          <w:divBdr>
            <w:top w:val="none" w:sz="0" w:space="0" w:color="auto"/>
            <w:left w:val="none" w:sz="0" w:space="0" w:color="auto"/>
            <w:bottom w:val="none" w:sz="0" w:space="0" w:color="auto"/>
            <w:right w:val="none" w:sz="0" w:space="0" w:color="auto"/>
          </w:divBdr>
        </w:div>
        <w:div w:id="1865754286">
          <w:marLeft w:val="0"/>
          <w:marRight w:val="0"/>
          <w:marTop w:val="0"/>
          <w:marBottom w:val="0"/>
          <w:divBdr>
            <w:top w:val="none" w:sz="0" w:space="0" w:color="auto"/>
            <w:left w:val="none" w:sz="0" w:space="0" w:color="auto"/>
            <w:bottom w:val="none" w:sz="0" w:space="0" w:color="auto"/>
            <w:right w:val="none" w:sz="0" w:space="0" w:color="auto"/>
          </w:divBdr>
        </w:div>
        <w:div w:id="1852064049">
          <w:marLeft w:val="0"/>
          <w:marRight w:val="0"/>
          <w:marTop w:val="0"/>
          <w:marBottom w:val="0"/>
          <w:divBdr>
            <w:top w:val="none" w:sz="0" w:space="0" w:color="auto"/>
            <w:left w:val="none" w:sz="0" w:space="0" w:color="auto"/>
            <w:bottom w:val="none" w:sz="0" w:space="0" w:color="auto"/>
            <w:right w:val="none" w:sz="0" w:space="0" w:color="auto"/>
          </w:divBdr>
        </w:div>
        <w:div w:id="453259011">
          <w:marLeft w:val="0"/>
          <w:marRight w:val="0"/>
          <w:marTop w:val="0"/>
          <w:marBottom w:val="0"/>
          <w:divBdr>
            <w:top w:val="none" w:sz="0" w:space="0" w:color="auto"/>
            <w:left w:val="none" w:sz="0" w:space="0" w:color="auto"/>
            <w:bottom w:val="none" w:sz="0" w:space="0" w:color="auto"/>
            <w:right w:val="none" w:sz="0" w:space="0" w:color="auto"/>
          </w:divBdr>
        </w:div>
        <w:div w:id="723798866">
          <w:marLeft w:val="0"/>
          <w:marRight w:val="0"/>
          <w:marTop w:val="0"/>
          <w:marBottom w:val="0"/>
          <w:divBdr>
            <w:top w:val="none" w:sz="0" w:space="0" w:color="auto"/>
            <w:left w:val="none" w:sz="0" w:space="0" w:color="auto"/>
            <w:bottom w:val="none" w:sz="0" w:space="0" w:color="auto"/>
            <w:right w:val="none" w:sz="0" w:space="0" w:color="auto"/>
          </w:divBdr>
        </w:div>
        <w:div w:id="811482510">
          <w:marLeft w:val="0"/>
          <w:marRight w:val="0"/>
          <w:marTop w:val="0"/>
          <w:marBottom w:val="0"/>
          <w:divBdr>
            <w:top w:val="none" w:sz="0" w:space="0" w:color="auto"/>
            <w:left w:val="none" w:sz="0" w:space="0" w:color="auto"/>
            <w:bottom w:val="none" w:sz="0" w:space="0" w:color="auto"/>
            <w:right w:val="none" w:sz="0" w:space="0" w:color="auto"/>
          </w:divBdr>
        </w:div>
        <w:div w:id="240405516">
          <w:marLeft w:val="0"/>
          <w:marRight w:val="0"/>
          <w:marTop w:val="0"/>
          <w:marBottom w:val="0"/>
          <w:divBdr>
            <w:top w:val="none" w:sz="0" w:space="0" w:color="auto"/>
            <w:left w:val="none" w:sz="0" w:space="0" w:color="auto"/>
            <w:bottom w:val="none" w:sz="0" w:space="0" w:color="auto"/>
            <w:right w:val="none" w:sz="0" w:space="0" w:color="auto"/>
          </w:divBdr>
        </w:div>
        <w:div w:id="25372499">
          <w:marLeft w:val="0"/>
          <w:marRight w:val="0"/>
          <w:marTop w:val="0"/>
          <w:marBottom w:val="0"/>
          <w:divBdr>
            <w:top w:val="none" w:sz="0" w:space="0" w:color="auto"/>
            <w:left w:val="none" w:sz="0" w:space="0" w:color="auto"/>
            <w:bottom w:val="none" w:sz="0" w:space="0" w:color="auto"/>
            <w:right w:val="none" w:sz="0" w:space="0" w:color="auto"/>
          </w:divBdr>
        </w:div>
        <w:div w:id="478810425">
          <w:marLeft w:val="0"/>
          <w:marRight w:val="0"/>
          <w:marTop w:val="0"/>
          <w:marBottom w:val="0"/>
          <w:divBdr>
            <w:top w:val="none" w:sz="0" w:space="0" w:color="auto"/>
            <w:left w:val="none" w:sz="0" w:space="0" w:color="auto"/>
            <w:bottom w:val="none" w:sz="0" w:space="0" w:color="auto"/>
            <w:right w:val="none" w:sz="0" w:space="0" w:color="auto"/>
          </w:divBdr>
        </w:div>
        <w:div w:id="1025205789">
          <w:marLeft w:val="0"/>
          <w:marRight w:val="0"/>
          <w:marTop w:val="0"/>
          <w:marBottom w:val="0"/>
          <w:divBdr>
            <w:top w:val="none" w:sz="0" w:space="0" w:color="auto"/>
            <w:left w:val="none" w:sz="0" w:space="0" w:color="auto"/>
            <w:bottom w:val="none" w:sz="0" w:space="0" w:color="auto"/>
            <w:right w:val="none" w:sz="0" w:space="0" w:color="auto"/>
          </w:divBdr>
        </w:div>
        <w:div w:id="2087916584">
          <w:marLeft w:val="0"/>
          <w:marRight w:val="0"/>
          <w:marTop w:val="0"/>
          <w:marBottom w:val="0"/>
          <w:divBdr>
            <w:top w:val="none" w:sz="0" w:space="0" w:color="auto"/>
            <w:left w:val="none" w:sz="0" w:space="0" w:color="auto"/>
            <w:bottom w:val="none" w:sz="0" w:space="0" w:color="auto"/>
            <w:right w:val="none" w:sz="0" w:space="0" w:color="auto"/>
          </w:divBdr>
        </w:div>
        <w:div w:id="1539388895">
          <w:marLeft w:val="0"/>
          <w:marRight w:val="0"/>
          <w:marTop w:val="0"/>
          <w:marBottom w:val="0"/>
          <w:divBdr>
            <w:top w:val="none" w:sz="0" w:space="0" w:color="auto"/>
            <w:left w:val="none" w:sz="0" w:space="0" w:color="auto"/>
            <w:bottom w:val="none" w:sz="0" w:space="0" w:color="auto"/>
            <w:right w:val="none" w:sz="0" w:space="0" w:color="auto"/>
          </w:divBdr>
        </w:div>
        <w:div w:id="839659343">
          <w:marLeft w:val="0"/>
          <w:marRight w:val="0"/>
          <w:marTop w:val="0"/>
          <w:marBottom w:val="0"/>
          <w:divBdr>
            <w:top w:val="none" w:sz="0" w:space="0" w:color="auto"/>
            <w:left w:val="none" w:sz="0" w:space="0" w:color="auto"/>
            <w:bottom w:val="none" w:sz="0" w:space="0" w:color="auto"/>
            <w:right w:val="none" w:sz="0" w:space="0" w:color="auto"/>
          </w:divBdr>
        </w:div>
        <w:div w:id="1823279373">
          <w:marLeft w:val="0"/>
          <w:marRight w:val="0"/>
          <w:marTop w:val="0"/>
          <w:marBottom w:val="0"/>
          <w:divBdr>
            <w:top w:val="none" w:sz="0" w:space="0" w:color="auto"/>
            <w:left w:val="none" w:sz="0" w:space="0" w:color="auto"/>
            <w:bottom w:val="none" w:sz="0" w:space="0" w:color="auto"/>
            <w:right w:val="none" w:sz="0" w:space="0" w:color="auto"/>
          </w:divBdr>
        </w:div>
        <w:div w:id="1266887772">
          <w:marLeft w:val="0"/>
          <w:marRight w:val="0"/>
          <w:marTop w:val="0"/>
          <w:marBottom w:val="0"/>
          <w:divBdr>
            <w:top w:val="none" w:sz="0" w:space="0" w:color="auto"/>
            <w:left w:val="none" w:sz="0" w:space="0" w:color="auto"/>
            <w:bottom w:val="none" w:sz="0" w:space="0" w:color="auto"/>
            <w:right w:val="none" w:sz="0" w:space="0" w:color="auto"/>
          </w:divBdr>
        </w:div>
        <w:div w:id="1326546184">
          <w:marLeft w:val="0"/>
          <w:marRight w:val="0"/>
          <w:marTop w:val="0"/>
          <w:marBottom w:val="0"/>
          <w:divBdr>
            <w:top w:val="none" w:sz="0" w:space="0" w:color="auto"/>
            <w:left w:val="none" w:sz="0" w:space="0" w:color="auto"/>
            <w:bottom w:val="none" w:sz="0" w:space="0" w:color="auto"/>
            <w:right w:val="none" w:sz="0" w:space="0" w:color="auto"/>
          </w:divBdr>
        </w:div>
        <w:div w:id="1135684119">
          <w:marLeft w:val="0"/>
          <w:marRight w:val="0"/>
          <w:marTop w:val="0"/>
          <w:marBottom w:val="0"/>
          <w:divBdr>
            <w:top w:val="none" w:sz="0" w:space="0" w:color="auto"/>
            <w:left w:val="none" w:sz="0" w:space="0" w:color="auto"/>
            <w:bottom w:val="none" w:sz="0" w:space="0" w:color="auto"/>
            <w:right w:val="none" w:sz="0" w:space="0" w:color="auto"/>
          </w:divBdr>
        </w:div>
        <w:div w:id="1094546743">
          <w:marLeft w:val="0"/>
          <w:marRight w:val="0"/>
          <w:marTop w:val="0"/>
          <w:marBottom w:val="0"/>
          <w:divBdr>
            <w:top w:val="none" w:sz="0" w:space="0" w:color="auto"/>
            <w:left w:val="none" w:sz="0" w:space="0" w:color="auto"/>
            <w:bottom w:val="none" w:sz="0" w:space="0" w:color="auto"/>
            <w:right w:val="none" w:sz="0" w:space="0" w:color="auto"/>
          </w:divBdr>
        </w:div>
        <w:div w:id="2023894841">
          <w:marLeft w:val="0"/>
          <w:marRight w:val="0"/>
          <w:marTop w:val="0"/>
          <w:marBottom w:val="0"/>
          <w:divBdr>
            <w:top w:val="none" w:sz="0" w:space="0" w:color="auto"/>
            <w:left w:val="none" w:sz="0" w:space="0" w:color="auto"/>
            <w:bottom w:val="none" w:sz="0" w:space="0" w:color="auto"/>
            <w:right w:val="none" w:sz="0" w:space="0" w:color="auto"/>
          </w:divBdr>
        </w:div>
        <w:div w:id="721632336">
          <w:marLeft w:val="0"/>
          <w:marRight w:val="0"/>
          <w:marTop w:val="0"/>
          <w:marBottom w:val="0"/>
          <w:divBdr>
            <w:top w:val="none" w:sz="0" w:space="0" w:color="auto"/>
            <w:left w:val="none" w:sz="0" w:space="0" w:color="auto"/>
            <w:bottom w:val="none" w:sz="0" w:space="0" w:color="auto"/>
            <w:right w:val="none" w:sz="0" w:space="0" w:color="auto"/>
          </w:divBdr>
        </w:div>
        <w:div w:id="1813255223">
          <w:marLeft w:val="0"/>
          <w:marRight w:val="0"/>
          <w:marTop w:val="0"/>
          <w:marBottom w:val="0"/>
          <w:divBdr>
            <w:top w:val="none" w:sz="0" w:space="0" w:color="auto"/>
            <w:left w:val="none" w:sz="0" w:space="0" w:color="auto"/>
            <w:bottom w:val="none" w:sz="0" w:space="0" w:color="auto"/>
            <w:right w:val="none" w:sz="0" w:space="0" w:color="auto"/>
          </w:divBdr>
        </w:div>
        <w:div w:id="341322766">
          <w:marLeft w:val="0"/>
          <w:marRight w:val="0"/>
          <w:marTop w:val="0"/>
          <w:marBottom w:val="0"/>
          <w:divBdr>
            <w:top w:val="none" w:sz="0" w:space="0" w:color="auto"/>
            <w:left w:val="none" w:sz="0" w:space="0" w:color="auto"/>
            <w:bottom w:val="none" w:sz="0" w:space="0" w:color="auto"/>
            <w:right w:val="none" w:sz="0" w:space="0" w:color="auto"/>
          </w:divBdr>
        </w:div>
        <w:div w:id="756174583">
          <w:marLeft w:val="0"/>
          <w:marRight w:val="0"/>
          <w:marTop w:val="0"/>
          <w:marBottom w:val="0"/>
          <w:divBdr>
            <w:top w:val="none" w:sz="0" w:space="0" w:color="auto"/>
            <w:left w:val="none" w:sz="0" w:space="0" w:color="auto"/>
            <w:bottom w:val="none" w:sz="0" w:space="0" w:color="auto"/>
            <w:right w:val="none" w:sz="0" w:space="0" w:color="auto"/>
          </w:divBdr>
        </w:div>
        <w:div w:id="103112891">
          <w:marLeft w:val="0"/>
          <w:marRight w:val="0"/>
          <w:marTop w:val="0"/>
          <w:marBottom w:val="0"/>
          <w:divBdr>
            <w:top w:val="none" w:sz="0" w:space="0" w:color="auto"/>
            <w:left w:val="none" w:sz="0" w:space="0" w:color="auto"/>
            <w:bottom w:val="none" w:sz="0" w:space="0" w:color="auto"/>
            <w:right w:val="none" w:sz="0" w:space="0" w:color="auto"/>
          </w:divBdr>
        </w:div>
        <w:div w:id="346711210">
          <w:marLeft w:val="0"/>
          <w:marRight w:val="0"/>
          <w:marTop w:val="0"/>
          <w:marBottom w:val="0"/>
          <w:divBdr>
            <w:top w:val="none" w:sz="0" w:space="0" w:color="auto"/>
            <w:left w:val="none" w:sz="0" w:space="0" w:color="auto"/>
            <w:bottom w:val="none" w:sz="0" w:space="0" w:color="auto"/>
            <w:right w:val="none" w:sz="0" w:space="0" w:color="auto"/>
          </w:divBdr>
        </w:div>
        <w:div w:id="103235284">
          <w:marLeft w:val="0"/>
          <w:marRight w:val="0"/>
          <w:marTop w:val="0"/>
          <w:marBottom w:val="0"/>
          <w:divBdr>
            <w:top w:val="none" w:sz="0" w:space="0" w:color="auto"/>
            <w:left w:val="none" w:sz="0" w:space="0" w:color="auto"/>
            <w:bottom w:val="none" w:sz="0" w:space="0" w:color="auto"/>
            <w:right w:val="none" w:sz="0" w:space="0" w:color="auto"/>
          </w:divBdr>
        </w:div>
        <w:div w:id="1457481140">
          <w:marLeft w:val="0"/>
          <w:marRight w:val="0"/>
          <w:marTop w:val="0"/>
          <w:marBottom w:val="0"/>
          <w:divBdr>
            <w:top w:val="none" w:sz="0" w:space="0" w:color="auto"/>
            <w:left w:val="none" w:sz="0" w:space="0" w:color="auto"/>
            <w:bottom w:val="none" w:sz="0" w:space="0" w:color="auto"/>
            <w:right w:val="none" w:sz="0" w:space="0" w:color="auto"/>
          </w:divBdr>
        </w:div>
        <w:div w:id="1146431825">
          <w:marLeft w:val="0"/>
          <w:marRight w:val="0"/>
          <w:marTop w:val="0"/>
          <w:marBottom w:val="0"/>
          <w:divBdr>
            <w:top w:val="none" w:sz="0" w:space="0" w:color="auto"/>
            <w:left w:val="none" w:sz="0" w:space="0" w:color="auto"/>
            <w:bottom w:val="none" w:sz="0" w:space="0" w:color="auto"/>
            <w:right w:val="none" w:sz="0" w:space="0" w:color="auto"/>
          </w:divBdr>
        </w:div>
        <w:div w:id="578028083">
          <w:marLeft w:val="0"/>
          <w:marRight w:val="0"/>
          <w:marTop w:val="0"/>
          <w:marBottom w:val="0"/>
          <w:divBdr>
            <w:top w:val="none" w:sz="0" w:space="0" w:color="auto"/>
            <w:left w:val="none" w:sz="0" w:space="0" w:color="auto"/>
            <w:bottom w:val="none" w:sz="0" w:space="0" w:color="auto"/>
            <w:right w:val="none" w:sz="0" w:space="0" w:color="auto"/>
          </w:divBdr>
        </w:div>
        <w:div w:id="1485463184">
          <w:marLeft w:val="0"/>
          <w:marRight w:val="0"/>
          <w:marTop w:val="0"/>
          <w:marBottom w:val="0"/>
          <w:divBdr>
            <w:top w:val="none" w:sz="0" w:space="0" w:color="auto"/>
            <w:left w:val="none" w:sz="0" w:space="0" w:color="auto"/>
            <w:bottom w:val="none" w:sz="0" w:space="0" w:color="auto"/>
            <w:right w:val="none" w:sz="0" w:space="0" w:color="auto"/>
          </w:divBdr>
        </w:div>
        <w:div w:id="1277299245">
          <w:marLeft w:val="0"/>
          <w:marRight w:val="0"/>
          <w:marTop w:val="0"/>
          <w:marBottom w:val="0"/>
          <w:divBdr>
            <w:top w:val="none" w:sz="0" w:space="0" w:color="auto"/>
            <w:left w:val="none" w:sz="0" w:space="0" w:color="auto"/>
            <w:bottom w:val="none" w:sz="0" w:space="0" w:color="auto"/>
            <w:right w:val="none" w:sz="0" w:space="0" w:color="auto"/>
          </w:divBdr>
        </w:div>
        <w:div w:id="1986927562">
          <w:marLeft w:val="0"/>
          <w:marRight w:val="0"/>
          <w:marTop w:val="0"/>
          <w:marBottom w:val="0"/>
          <w:divBdr>
            <w:top w:val="none" w:sz="0" w:space="0" w:color="auto"/>
            <w:left w:val="none" w:sz="0" w:space="0" w:color="auto"/>
            <w:bottom w:val="none" w:sz="0" w:space="0" w:color="auto"/>
            <w:right w:val="none" w:sz="0" w:space="0" w:color="auto"/>
          </w:divBdr>
        </w:div>
        <w:div w:id="447820699">
          <w:marLeft w:val="0"/>
          <w:marRight w:val="0"/>
          <w:marTop w:val="0"/>
          <w:marBottom w:val="0"/>
          <w:divBdr>
            <w:top w:val="none" w:sz="0" w:space="0" w:color="auto"/>
            <w:left w:val="none" w:sz="0" w:space="0" w:color="auto"/>
            <w:bottom w:val="none" w:sz="0" w:space="0" w:color="auto"/>
            <w:right w:val="none" w:sz="0" w:space="0" w:color="auto"/>
          </w:divBdr>
        </w:div>
        <w:div w:id="1515268969">
          <w:marLeft w:val="0"/>
          <w:marRight w:val="0"/>
          <w:marTop w:val="0"/>
          <w:marBottom w:val="0"/>
          <w:divBdr>
            <w:top w:val="none" w:sz="0" w:space="0" w:color="auto"/>
            <w:left w:val="none" w:sz="0" w:space="0" w:color="auto"/>
            <w:bottom w:val="none" w:sz="0" w:space="0" w:color="auto"/>
            <w:right w:val="none" w:sz="0" w:space="0" w:color="auto"/>
          </w:divBdr>
        </w:div>
        <w:div w:id="2083943281">
          <w:marLeft w:val="0"/>
          <w:marRight w:val="0"/>
          <w:marTop w:val="0"/>
          <w:marBottom w:val="0"/>
          <w:divBdr>
            <w:top w:val="none" w:sz="0" w:space="0" w:color="auto"/>
            <w:left w:val="none" w:sz="0" w:space="0" w:color="auto"/>
            <w:bottom w:val="none" w:sz="0" w:space="0" w:color="auto"/>
            <w:right w:val="none" w:sz="0" w:space="0" w:color="auto"/>
          </w:divBdr>
        </w:div>
        <w:div w:id="1653873802">
          <w:marLeft w:val="0"/>
          <w:marRight w:val="0"/>
          <w:marTop w:val="0"/>
          <w:marBottom w:val="0"/>
          <w:divBdr>
            <w:top w:val="none" w:sz="0" w:space="0" w:color="auto"/>
            <w:left w:val="none" w:sz="0" w:space="0" w:color="auto"/>
            <w:bottom w:val="none" w:sz="0" w:space="0" w:color="auto"/>
            <w:right w:val="none" w:sz="0" w:space="0" w:color="auto"/>
          </w:divBdr>
        </w:div>
        <w:div w:id="1910070289">
          <w:marLeft w:val="0"/>
          <w:marRight w:val="0"/>
          <w:marTop w:val="0"/>
          <w:marBottom w:val="0"/>
          <w:divBdr>
            <w:top w:val="none" w:sz="0" w:space="0" w:color="auto"/>
            <w:left w:val="none" w:sz="0" w:space="0" w:color="auto"/>
            <w:bottom w:val="none" w:sz="0" w:space="0" w:color="auto"/>
            <w:right w:val="none" w:sz="0" w:space="0" w:color="auto"/>
          </w:divBdr>
        </w:div>
        <w:div w:id="718357075">
          <w:marLeft w:val="0"/>
          <w:marRight w:val="0"/>
          <w:marTop w:val="0"/>
          <w:marBottom w:val="0"/>
          <w:divBdr>
            <w:top w:val="none" w:sz="0" w:space="0" w:color="auto"/>
            <w:left w:val="none" w:sz="0" w:space="0" w:color="auto"/>
            <w:bottom w:val="none" w:sz="0" w:space="0" w:color="auto"/>
            <w:right w:val="none" w:sz="0" w:space="0" w:color="auto"/>
          </w:divBdr>
        </w:div>
        <w:div w:id="220292050">
          <w:marLeft w:val="0"/>
          <w:marRight w:val="0"/>
          <w:marTop w:val="0"/>
          <w:marBottom w:val="0"/>
          <w:divBdr>
            <w:top w:val="none" w:sz="0" w:space="0" w:color="auto"/>
            <w:left w:val="none" w:sz="0" w:space="0" w:color="auto"/>
            <w:bottom w:val="none" w:sz="0" w:space="0" w:color="auto"/>
            <w:right w:val="none" w:sz="0" w:space="0" w:color="auto"/>
          </w:divBdr>
        </w:div>
        <w:div w:id="642270745">
          <w:marLeft w:val="0"/>
          <w:marRight w:val="0"/>
          <w:marTop w:val="0"/>
          <w:marBottom w:val="0"/>
          <w:divBdr>
            <w:top w:val="none" w:sz="0" w:space="0" w:color="auto"/>
            <w:left w:val="none" w:sz="0" w:space="0" w:color="auto"/>
            <w:bottom w:val="none" w:sz="0" w:space="0" w:color="auto"/>
            <w:right w:val="none" w:sz="0" w:space="0" w:color="auto"/>
          </w:divBdr>
        </w:div>
        <w:div w:id="1189904105">
          <w:marLeft w:val="0"/>
          <w:marRight w:val="0"/>
          <w:marTop w:val="0"/>
          <w:marBottom w:val="0"/>
          <w:divBdr>
            <w:top w:val="none" w:sz="0" w:space="0" w:color="auto"/>
            <w:left w:val="none" w:sz="0" w:space="0" w:color="auto"/>
            <w:bottom w:val="none" w:sz="0" w:space="0" w:color="auto"/>
            <w:right w:val="none" w:sz="0" w:space="0" w:color="auto"/>
          </w:divBdr>
        </w:div>
        <w:div w:id="1647009646">
          <w:marLeft w:val="0"/>
          <w:marRight w:val="0"/>
          <w:marTop w:val="0"/>
          <w:marBottom w:val="0"/>
          <w:divBdr>
            <w:top w:val="none" w:sz="0" w:space="0" w:color="auto"/>
            <w:left w:val="none" w:sz="0" w:space="0" w:color="auto"/>
            <w:bottom w:val="none" w:sz="0" w:space="0" w:color="auto"/>
            <w:right w:val="none" w:sz="0" w:space="0" w:color="auto"/>
          </w:divBdr>
        </w:div>
        <w:div w:id="538398480">
          <w:marLeft w:val="0"/>
          <w:marRight w:val="0"/>
          <w:marTop w:val="0"/>
          <w:marBottom w:val="0"/>
          <w:divBdr>
            <w:top w:val="none" w:sz="0" w:space="0" w:color="auto"/>
            <w:left w:val="none" w:sz="0" w:space="0" w:color="auto"/>
            <w:bottom w:val="none" w:sz="0" w:space="0" w:color="auto"/>
            <w:right w:val="none" w:sz="0" w:space="0" w:color="auto"/>
          </w:divBdr>
        </w:div>
        <w:div w:id="1079209171">
          <w:marLeft w:val="0"/>
          <w:marRight w:val="0"/>
          <w:marTop w:val="0"/>
          <w:marBottom w:val="0"/>
          <w:divBdr>
            <w:top w:val="none" w:sz="0" w:space="0" w:color="auto"/>
            <w:left w:val="none" w:sz="0" w:space="0" w:color="auto"/>
            <w:bottom w:val="none" w:sz="0" w:space="0" w:color="auto"/>
            <w:right w:val="none" w:sz="0" w:space="0" w:color="auto"/>
          </w:divBdr>
        </w:div>
        <w:div w:id="342167245">
          <w:marLeft w:val="0"/>
          <w:marRight w:val="0"/>
          <w:marTop w:val="0"/>
          <w:marBottom w:val="0"/>
          <w:divBdr>
            <w:top w:val="none" w:sz="0" w:space="0" w:color="auto"/>
            <w:left w:val="none" w:sz="0" w:space="0" w:color="auto"/>
            <w:bottom w:val="none" w:sz="0" w:space="0" w:color="auto"/>
            <w:right w:val="none" w:sz="0" w:space="0" w:color="auto"/>
          </w:divBdr>
        </w:div>
        <w:div w:id="1291015905">
          <w:marLeft w:val="0"/>
          <w:marRight w:val="0"/>
          <w:marTop w:val="0"/>
          <w:marBottom w:val="0"/>
          <w:divBdr>
            <w:top w:val="none" w:sz="0" w:space="0" w:color="auto"/>
            <w:left w:val="none" w:sz="0" w:space="0" w:color="auto"/>
            <w:bottom w:val="none" w:sz="0" w:space="0" w:color="auto"/>
            <w:right w:val="none" w:sz="0" w:space="0" w:color="auto"/>
          </w:divBdr>
        </w:div>
        <w:div w:id="271590639">
          <w:marLeft w:val="0"/>
          <w:marRight w:val="0"/>
          <w:marTop w:val="0"/>
          <w:marBottom w:val="0"/>
          <w:divBdr>
            <w:top w:val="none" w:sz="0" w:space="0" w:color="auto"/>
            <w:left w:val="none" w:sz="0" w:space="0" w:color="auto"/>
            <w:bottom w:val="none" w:sz="0" w:space="0" w:color="auto"/>
            <w:right w:val="none" w:sz="0" w:space="0" w:color="auto"/>
          </w:divBdr>
        </w:div>
        <w:div w:id="2088184050">
          <w:marLeft w:val="0"/>
          <w:marRight w:val="0"/>
          <w:marTop w:val="0"/>
          <w:marBottom w:val="0"/>
          <w:divBdr>
            <w:top w:val="none" w:sz="0" w:space="0" w:color="auto"/>
            <w:left w:val="none" w:sz="0" w:space="0" w:color="auto"/>
            <w:bottom w:val="none" w:sz="0" w:space="0" w:color="auto"/>
            <w:right w:val="none" w:sz="0" w:space="0" w:color="auto"/>
          </w:divBdr>
        </w:div>
        <w:div w:id="1741752737">
          <w:marLeft w:val="0"/>
          <w:marRight w:val="0"/>
          <w:marTop w:val="0"/>
          <w:marBottom w:val="0"/>
          <w:divBdr>
            <w:top w:val="none" w:sz="0" w:space="0" w:color="auto"/>
            <w:left w:val="none" w:sz="0" w:space="0" w:color="auto"/>
            <w:bottom w:val="none" w:sz="0" w:space="0" w:color="auto"/>
            <w:right w:val="none" w:sz="0" w:space="0" w:color="auto"/>
          </w:divBdr>
        </w:div>
        <w:div w:id="1745879288">
          <w:marLeft w:val="0"/>
          <w:marRight w:val="0"/>
          <w:marTop w:val="0"/>
          <w:marBottom w:val="0"/>
          <w:divBdr>
            <w:top w:val="none" w:sz="0" w:space="0" w:color="auto"/>
            <w:left w:val="none" w:sz="0" w:space="0" w:color="auto"/>
            <w:bottom w:val="none" w:sz="0" w:space="0" w:color="auto"/>
            <w:right w:val="none" w:sz="0" w:space="0" w:color="auto"/>
          </w:divBdr>
        </w:div>
        <w:div w:id="629290225">
          <w:marLeft w:val="0"/>
          <w:marRight w:val="0"/>
          <w:marTop w:val="0"/>
          <w:marBottom w:val="0"/>
          <w:divBdr>
            <w:top w:val="none" w:sz="0" w:space="0" w:color="auto"/>
            <w:left w:val="none" w:sz="0" w:space="0" w:color="auto"/>
            <w:bottom w:val="none" w:sz="0" w:space="0" w:color="auto"/>
            <w:right w:val="none" w:sz="0" w:space="0" w:color="auto"/>
          </w:divBdr>
        </w:div>
        <w:div w:id="572816534">
          <w:marLeft w:val="0"/>
          <w:marRight w:val="0"/>
          <w:marTop w:val="0"/>
          <w:marBottom w:val="0"/>
          <w:divBdr>
            <w:top w:val="none" w:sz="0" w:space="0" w:color="auto"/>
            <w:left w:val="none" w:sz="0" w:space="0" w:color="auto"/>
            <w:bottom w:val="none" w:sz="0" w:space="0" w:color="auto"/>
            <w:right w:val="none" w:sz="0" w:space="0" w:color="auto"/>
          </w:divBdr>
        </w:div>
        <w:div w:id="828984753">
          <w:marLeft w:val="0"/>
          <w:marRight w:val="0"/>
          <w:marTop w:val="0"/>
          <w:marBottom w:val="0"/>
          <w:divBdr>
            <w:top w:val="none" w:sz="0" w:space="0" w:color="auto"/>
            <w:left w:val="none" w:sz="0" w:space="0" w:color="auto"/>
            <w:bottom w:val="none" w:sz="0" w:space="0" w:color="auto"/>
            <w:right w:val="none" w:sz="0" w:space="0" w:color="auto"/>
          </w:divBdr>
        </w:div>
        <w:div w:id="323627397">
          <w:marLeft w:val="0"/>
          <w:marRight w:val="0"/>
          <w:marTop w:val="0"/>
          <w:marBottom w:val="0"/>
          <w:divBdr>
            <w:top w:val="none" w:sz="0" w:space="0" w:color="auto"/>
            <w:left w:val="none" w:sz="0" w:space="0" w:color="auto"/>
            <w:bottom w:val="none" w:sz="0" w:space="0" w:color="auto"/>
            <w:right w:val="none" w:sz="0" w:space="0" w:color="auto"/>
          </w:divBdr>
        </w:div>
        <w:div w:id="1749385109">
          <w:marLeft w:val="0"/>
          <w:marRight w:val="0"/>
          <w:marTop w:val="0"/>
          <w:marBottom w:val="0"/>
          <w:divBdr>
            <w:top w:val="none" w:sz="0" w:space="0" w:color="auto"/>
            <w:left w:val="none" w:sz="0" w:space="0" w:color="auto"/>
            <w:bottom w:val="none" w:sz="0" w:space="0" w:color="auto"/>
            <w:right w:val="none" w:sz="0" w:space="0" w:color="auto"/>
          </w:divBdr>
        </w:div>
        <w:div w:id="878515017">
          <w:marLeft w:val="0"/>
          <w:marRight w:val="0"/>
          <w:marTop w:val="0"/>
          <w:marBottom w:val="0"/>
          <w:divBdr>
            <w:top w:val="none" w:sz="0" w:space="0" w:color="auto"/>
            <w:left w:val="none" w:sz="0" w:space="0" w:color="auto"/>
            <w:bottom w:val="none" w:sz="0" w:space="0" w:color="auto"/>
            <w:right w:val="none" w:sz="0" w:space="0" w:color="auto"/>
          </w:divBdr>
        </w:div>
        <w:div w:id="1705247588">
          <w:marLeft w:val="0"/>
          <w:marRight w:val="0"/>
          <w:marTop w:val="0"/>
          <w:marBottom w:val="0"/>
          <w:divBdr>
            <w:top w:val="none" w:sz="0" w:space="0" w:color="auto"/>
            <w:left w:val="none" w:sz="0" w:space="0" w:color="auto"/>
            <w:bottom w:val="none" w:sz="0" w:space="0" w:color="auto"/>
            <w:right w:val="none" w:sz="0" w:space="0" w:color="auto"/>
          </w:divBdr>
        </w:div>
        <w:div w:id="567956505">
          <w:marLeft w:val="0"/>
          <w:marRight w:val="0"/>
          <w:marTop w:val="0"/>
          <w:marBottom w:val="0"/>
          <w:divBdr>
            <w:top w:val="none" w:sz="0" w:space="0" w:color="auto"/>
            <w:left w:val="none" w:sz="0" w:space="0" w:color="auto"/>
            <w:bottom w:val="none" w:sz="0" w:space="0" w:color="auto"/>
            <w:right w:val="none" w:sz="0" w:space="0" w:color="auto"/>
          </w:divBdr>
        </w:div>
        <w:div w:id="1898856216">
          <w:marLeft w:val="0"/>
          <w:marRight w:val="0"/>
          <w:marTop w:val="0"/>
          <w:marBottom w:val="0"/>
          <w:divBdr>
            <w:top w:val="none" w:sz="0" w:space="0" w:color="auto"/>
            <w:left w:val="none" w:sz="0" w:space="0" w:color="auto"/>
            <w:bottom w:val="none" w:sz="0" w:space="0" w:color="auto"/>
            <w:right w:val="none" w:sz="0" w:space="0" w:color="auto"/>
          </w:divBdr>
        </w:div>
        <w:div w:id="73281142">
          <w:marLeft w:val="0"/>
          <w:marRight w:val="0"/>
          <w:marTop w:val="0"/>
          <w:marBottom w:val="0"/>
          <w:divBdr>
            <w:top w:val="none" w:sz="0" w:space="0" w:color="auto"/>
            <w:left w:val="none" w:sz="0" w:space="0" w:color="auto"/>
            <w:bottom w:val="none" w:sz="0" w:space="0" w:color="auto"/>
            <w:right w:val="none" w:sz="0" w:space="0" w:color="auto"/>
          </w:divBdr>
        </w:div>
        <w:div w:id="69469668">
          <w:marLeft w:val="0"/>
          <w:marRight w:val="0"/>
          <w:marTop w:val="0"/>
          <w:marBottom w:val="0"/>
          <w:divBdr>
            <w:top w:val="none" w:sz="0" w:space="0" w:color="auto"/>
            <w:left w:val="none" w:sz="0" w:space="0" w:color="auto"/>
            <w:bottom w:val="none" w:sz="0" w:space="0" w:color="auto"/>
            <w:right w:val="none" w:sz="0" w:space="0" w:color="auto"/>
          </w:divBdr>
        </w:div>
        <w:div w:id="70351151">
          <w:marLeft w:val="0"/>
          <w:marRight w:val="0"/>
          <w:marTop w:val="0"/>
          <w:marBottom w:val="0"/>
          <w:divBdr>
            <w:top w:val="none" w:sz="0" w:space="0" w:color="auto"/>
            <w:left w:val="none" w:sz="0" w:space="0" w:color="auto"/>
            <w:bottom w:val="none" w:sz="0" w:space="0" w:color="auto"/>
            <w:right w:val="none" w:sz="0" w:space="0" w:color="auto"/>
          </w:divBdr>
        </w:div>
        <w:div w:id="583538146">
          <w:marLeft w:val="0"/>
          <w:marRight w:val="0"/>
          <w:marTop w:val="0"/>
          <w:marBottom w:val="0"/>
          <w:divBdr>
            <w:top w:val="none" w:sz="0" w:space="0" w:color="auto"/>
            <w:left w:val="none" w:sz="0" w:space="0" w:color="auto"/>
            <w:bottom w:val="none" w:sz="0" w:space="0" w:color="auto"/>
            <w:right w:val="none" w:sz="0" w:space="0" w:color="auto"/>
          </w:divBdr>
        </w:div>
        <w:div w:id="345327212">
          <w:marLeft w:val="0"/>
          <w:marRight w:val="0"/>
          <w:marTop w:val="0"/>
          <w:marBottom w:val="0"/>
          <w:divBdr>
            <w:top w:val="none" w:sz="0" w:space="0" w:color="auto"/>
            <w:left w:val="none" w:sz="0" w:space="0" w:color="auto"/>
            <w:bottom w:val="none" w:sz="0" w:space="0" w:color="auto"/>
            <w:right w:val="none" w:sz="0" w:space="0" w:color="auto"/>
          </w:divBdr>
        </w:div>
        <w:div w:id="1035278388">
          <w:marLeft w:val="0"/>
          <w:marRight w:val="0"/>
          <w:marTop w:val="0"/>
          <w:marBottom w:val="0"/>
          <w:divBdr>
            <w:top w:val="none" w:sz="0" w:space="0" w:color="auto"/>
            <w:left w:val="none" w:sz="0" w:space="0" w:color="auto"/>
            <w:bottom w:val="none" w:sz="0" w:space="0" w:color="auto"/>
            <w:right w:val="none" w:sz="0" w:space="0" w:color="auto"/>
          </w:divBdr>
        </w:div>
        <w:div w:id="147678282">
          <w:marLeft w:val="0"/>
          <w:marRight w:val="0"/>
          <w:marTop w:val="0"/>
          <w:marBottom w:val="0"/>
          <w:divBdr>
            <w:top w:val="none" w:sz="0" w:space="0" w:color="auto"/>
            <w:left w:val="none" w:sz="0" w:space="0" w:color="auto"/>
            <w:bottom w:val="none" w:sz="0" w:space="0" w:color="auto"/>
            <w:right w:val="none" w:sz="0" w:space="0" w:color="auto"/>
          </w:divBdr>
        </w:div>
        <w:div w:id="415134608">
          <w:marLeft w:val="0"/>
          <w:marRight w:val="0"/>
          <w:marTop w:val="0"/>
          <w:marBottom w:val="0"/>
          <w:divBdr>
            <w:top w:val="none" w:sz="0" w:space="0" w:color="auto"/>
            <w:left w:val="none" w:sz="0" w:space="0" w:color="auto"/>
            <w:bottom w:val="none" w:sz="0" w:space="0" w:color="auto"/>
            <w:right w:val="none" w:sz="0" w:space="0" w:color="auto"/>
          </w:divBdr>
        </w:div>
        <w:div w:id="188295200">
          <w:marLeft w:val="0"/>
          <w:marRight w:val="0"/>
          <w:marTop w:val="0"/>
          <w:marBottom w:val="0"/>
          <w:divBdr>
            <w:top w:val="none" w:sz="0" w:space="0" w:color="auto"/>
            <w:left w:val="none" w:sz="0" w:space="0" w:color="auto"/>
            <w:bottom w:val="none" w:sz="0" w:space="0" w:color="auto"/>
            <w:right w:val="none" w:sz="0" w:space="0" w:color="auto"/>
          </w:divBdr>
        </w:div>
        <w:div w:id="1710063135">
          <w:marLeft w:val="0"/>
          <w:marRight w:val="0"/>
          <w:marTop w:val="0"/>
          <w:marBottom w:val="0"/>
          <w:divBdr>
            <w:top w:val="none" w:sz="0" w:space="0" w:color="auto"/>
            <w:left w:val="none" w:sz="0" w:space="0" w:color="auto"/>
            <w:bottom w:val="none" w:sz="0" w:space="0" w:color="auto"/>
            <w:right w:val="none" w:sz="0" w:space="0" w:color="auto"/>
          </w:divBdr>
        </w:div>
        <w:div w:id="362707494">
          <w:marLeft w:val="0"/>
          <w:marRight w:val="0"/>
          <w:marTop w:val="0"/>
          <w:marBottom w:val="0"/>
          <w:divBdr>
            <w:top w:val="none" w:sz="0" w:space="0" w:color="auto"/>
            <w:left w:val="none" w:sz="0" w:space="0" w:color="auto"/>
            <w:bottom w:val="none" w:sz="0" w:space="0" w:color="auto"/>
            <w:right w:val="none" w:sz="0" w:space="0" w:color="auto"/>
          </w:divBdr>
        </w:div>
        <w:div w:id="1024018554">
          <w:marLeft w:val="0"/>
          <w:marRight w:val="0"/>
          <w:marTop w:val="0"/>
          <w:marBottom w:val="0"/>
          <w:divBdr>
            <w:top w:val="none" w:sz="0" w:space="0" w:color="auto"/>
            <w:left w:val="none" w:sz="0" w:space="0" w:color="auto"/>
            <w:bottom w:val="none" w:sz="0" w:space="0" w:color="auto"/>
            <w:right w:val="none" w:sz="0" w:space="0" w:color="auto"/>
          </w:divBdr>
        </w:div>
        <w:div w:id="34427091">
          <w:marLeft w:val="0"/>
          <w:marRight w:val="0"/>
          <w:marTop w:val="0"/>
          <w:marBottom w:val="0"/>
          <w:divBdr>
            <w:top w:val="none" w:sz="0" w:space="0" w:color="auto"/>
            <w:left w:val="none" w:sz="0" w:space="0" w:color="auto"/>
            <w:bottom w:val="none" w:sz="0" w:space="0" w:color="auto"/>
            <w:right w:val="none" w:sz="0" w:space="0" w:color="auto"/>
          </w:divBdr>
        </w:div>
        <w:div w:id="1272203941">
          <w:marLeft w:val="0"/>
          <w:marRight w:val="0"/>
          <w:marTop w:val="0"/>
          <w:marBottom w:val="0"/>
          <w:divBdr>
            <w:top w:val="none" w:sz="0" w:space="0" w:color="auto"/>
            <w:left w:val="none" w:sz="0" w:space="0" w:color="auto"/>
            <w:bottom w:val="none" w:sz="0" w:space="0" w:color="auto"/>
            <w:right w:val="none" w:sz="0" w:space="0" w:color="auto"/>
          </w:divBdr>
        </w:div>
        <w:div w:id="1035621080">
          <w:marLeft w:val="0"/>
          <w:marRight w:val="0"/>
          <w:marTop w:val="0"/>
          <w:marBottom w:val="0"/>
          <w:divBdr>
            <w:top w:val="none" w:sz="0" w:space="0" w:color="auto"/>
            <w:left w:val="none" w:sz="0" w:space="0" w:color="auto"/>
            <w:bottom w:val="none" w:sz="0" w:space="0" w:color="auto"/>
            <w:right w:val="none" w:sz="0" w:space="0" w:color="auto"/>
          </w:divBdr>
        </w:div>
        <w:div w:id="1211528771">
          <w:marLeft w:val="0"/>
          <w:marRight w:val="0"/>
          <w:marTop w:val="0"/>
          <w:marBottom w:val="0"/>
          <w:divBdr>
            <w:top w:val="none" w:sz="0" w:space="0" w:color="auto"/>
            <w:left w:val="none" w:sz="0" w:space="0" w:color="auto"/>
            <w:bottom w:val="none" w:sz="0" w:space="0" w:color="auto"/>
            <w:right w:val="none" w:sz="0" w:space="0" w:color="auto"/>
          </w:divBdr>
        </w:div>
        <w:div w:id="347104883">
          <w:marLeft w:val="0"/>
          <w:marRight w:val="0"/>
          <w:marTop w:val="0"/>
          <w:marBottom w:val="0"/>
          <w:divBdr>
            <w:top w:val="none" w:sz="0" w:space="0" w:color="auto"/>
            <w:left w:val="none" w:sz="0" w:space="0" w:color="auto"/>
            <w:bottom w:val="none" w:sz="0" w:space="0" w:color="auto"/>
            <w:right w:val="none" w:sz="0" w:space="0" w:color="auto"/>
          </w:divBdr>
        </w:div>
        <w:div w:id="1614704232">
          <w:marLeft w:val="0"/>
          <w:marRight w:val="0"/>
          <w:marTop w:val="0"/>
          <w:marBottom w:val="0"/>
          <w:divBdr>
            <w:top w:val="none" w:sz="0" w:space="0" w:color="auto"/>
            <w:left w:val="none" w:sz="0" w:space="0" w:color="auto"/>
            <w:bottom w:val="none" w:sz="0" w:space="0" w:color="auto"/>
            <w:right w:val="none" w:sz="0" w:space="0" w:color="auto"/>
          </w:divBdr>
        </w:div>
        <w:div w:id="631714514">
          <w:marLeft w:val="0"/>
          <w:marRight w:val="0"/>
          <w:marTop w:val="0"/>
          <w:marBottom w:val="0"/>
          <w:divBdr>
            <w:top w:val="none" w:sz="0" w:space="0" w:color="auto"/>
            <w:left w:val="none" w:sz="0" w:space="0" w:color="auto"/>
            <w:bottom w:val="none" w:sz="0" w:space="0" w:color="auto"/>
            <w:right w:val="none" w:sz="0" w:space="0" w:color="auto"/>
          </w:divBdr>
        </w:div>
        <w:div w:id="1057895952">
          <w:marLeft w:val="0"/>
          <w:marRight w:val="0"/>
          <w:marTop w:val="0"/>
          <w:marBottom w:val="0"/>
          <w:divBdr>
            <w:top w:val="none" w:sz="0" w:space="0" w:color="auto"/>
            <w:left w:val="none" w:sz="0" w:space="0" w:color="auto"/>
            <w:bottom w:val="none" w:sz="0" w:space="0" w:color="auto"/>
            <w:right w:val="none" w:sz="0" w:space="0" w:color="auto"/>
          </w:divBdr>
        </w:div>
        <w:div w:id="282617797">
          <w:marLeft w:val="0"/>
          <w:marRight w:val="0"/>
          <w:marTop w:val="0"/>
          <w:marBottom w:val="0"/>
          <w:divBdr>
            <w:top w:val="none" w:sz="0" w:space="0" w:color="auto"/>
            <w:left w:val="none" w:sz="0" w:space="0" w:color="auto"/>
            <w:bottom w:val="none" w:sz="0" w:space="0" w:color="auto"/>
            <w:right w:val="none" w:sz="0" w:space="0" w:color="auto"/>
          </w:divBdr>
        </w:div>
        <w:div w:id="660818991">
          <w:marLeft w:val="0"/>
          <w:marRight w:val="0"/>
          <w:marTop w:val="0"/>
          <w:marBottom w:val="0"/>
          <w:divBdr>
            <w:top w:val="none" w:sz="0" w:space="0" w:color="auto"/>
            <w:left w:val="none" w:sz="0" w:space="0" w:color="auto"/>
            <w:bottom w:val="none" w:sz="0" w:space="0" w:color="auto"/>
            <w:right w:val="none" w:sz="0" w:space="0" w:color="auto"/>
          </w:divBdr>
        </w:div>
        <w:div w:id="1090082880">
          <w:marLeft w:val="0"/>
          <w:marRight w:val="0"/>
          <w:marTop w:val="0"/>
          <w:marBottom w:val="0"/>
          <w:divBdr>
            <w:top w:val="none" w:sz="0" w:space="0" w:color="auto"/>
            <w:left w:val="none" w:sz="0" w:space="0" w:color="auto"/>
            <w:bottom w:val="none" w:sz="0" w:space="0" w:color="auto"/>
            <w:right w:val="none" w:sz="0" w:space="0" w:color="auto"/>
          </w:divBdr>
        </w:div>
        <w:div w:id="801970424">
          <w:marLeft w:val="0"/>
          <w:marRight w:val="0"/>
          <w:marTop w:val="0"/>
          <w:marBottom w:val="0"/>
          <w:divBdr>
            <w:top w:val="none" w:sz="0" w:space="0" w:color="auto"/>
            <w:left w:val="none" w:sz="0" w:space="0" w:color="auto"/>
            <w:bottom w:val="none" w:sz="0" w:space="0" w:color="auto"/>
            <w:right w:val="none" w:sz="0" w:space="0" w:color="auto"/>
          </w:divBdr>
        </w:div>
        <w:div w:id="1627739696">
          <w:marLeft w:val="0"/>
          <w:marRight w:val="0"/>
          <w:marTop w:val="0"/>
          <w:marBottom w:val="0"/>
          <w:divBdr>
            <w:top w:val="none" w:sz="0" w:space="0" w:color="auto"/>
            <w:left w:val="none" w:sz="0" w:space="0" w:color="auto"/>
            <w:bottom w:val="none" w:sz="0" w:space="0" w:color="auto"/>
            <w:right w:val="none" w:sz="0" w:space="0" w:color="auto"/>
          </w:divBdr>
        </w:div>
        <w:div w:id="79641486">
          <w:marLeft w:val="0"/>
          <w:marRight w:val="0"/>
          <w:marTop w:val="0"/>
          <w:marBottom w:val="0"/>
          <w:divBdr>
            <w:top w:val="none" w:sz="0" w:space="0" w:color="auto"/>
            <w:left w:val="none" w:sz="0" w:space="0" w:color="auto"/>
            <w:bottom w:val="none" w:sz="0" w:space="0" w:color="auto"/>
            <w:right w:val="none" w:sz="0" w:space="0" w:color="auto"/>
          </w:divBdr>
        </w:div>
        <w:div w:id="1280062957">
          <w:marLeft w:val="0"/>
          <w:marRight w:val="0"/>
          <w:marTop w:val="0"/>
          <w:marBottom w:val="0"/>
          <w:divBdr>
            <w:top w:val="none" w:sz="0" w:space="0" w:color="auto"/>
            <w:left w:val="none" w:sz="0" w:space="0" w:color="auto"/>
            <w:bottom w:val="none" w:sz="0" w:space="0" w:color="auto"/>
            <w:right w:val="none" w:sz="0" w:space="0" w:color="auto"/>
          </w:divBdr>
        </w:div>
        <w:div w:id="1739669305">
          <w:marLeft w:val="0"/>
          <w:marRight w:val="0"/>
          <w:marTop w:val="0"/>
          <w:marBottom w:val="0"/>
          <w:divBdr>
            <w:top w:val="none" w:sz="0" w:space="0" w:color="auto"/>
            <w:left w:val="none" w:sz="0" w:space="0" w:color="auto"/>
            <w:bottom w:val="none" w:sz="0" w:space="0" w:color="auto"/>
            <w:right w:val="none" w:sz="0" w:space="0" w:color="auto"/>
          </w:divBdr>
        </w:div>
        <w:div w:id="2006198817">
          <w:marLeft w:val="0"/>
          <w:marRight w:val="0"/>
          <w:marTop w:val="0"/>
          <w:marBottom w:val="0"/>
          <w:divBdr>
            <w:top w:val="none" w:sz="0" w:space="0" w:color="auto"/>
            <w:left w:val="none" w:sz="0" w:space="0" w:color="auto"/>
            <w:bottom w:val="none" w:sz="0" w:space="0" w:color="auto"/>
            <w:right w:val="none" w:sz="0" w:space="0" w:color="auto"/>
          </w:divBdr>
        </w:div>
        <w:div w:id="1127578031">
          <w:marLeft w:val="0"/>
          <w:marRight w:val="0"/>
          <w:marTop w:val="0"/>
          <w:marBottom w:val="0"/>
          <w:divBdr>
            <w:top w:val="none" w:sz="0" w:space="0" w:color="auto"/>
            <w:left w:val="none" w:sz="0" w:space="0" w:color="auto"/>
            <w:bottom w:val="none" w:sz="0" w:space="0" w:color="auto"/>
            <w:right w:val="none" w:sz="0" w:space="0" w:color="auto"/>
          </w:divBdr>
        </w:div>
        <w:div w:id="1329019989">
          <w:marLeft w:val="0"/>
          <w:marRight w:val="0"/>
          <w:marTop w:val="0"/>
          <w:marBottom w:val="0"/>
          <w:divBdr>
            <w:top w:val="none" w:sz="0" w:space="0" w:color="auto"/>
            <w:left w:val="none" w:sz="0" w:space="0" w:color="auto"/>
            <w:bottom w:val="none" w:sz="0" w:space="0" w:color="auto"/>
            <w:right w:val="none" w:sz="0" w:space="0" w:color="auto"/>
          </w:divBdr>
        </w:div>
        <w:div w:id="468133465">
          <w:marLeft w:val="0"/>
          <w:marRight w:val="0"/>
          <w:marTop w:val="0"/>
          <w:marBottom w:val="0"/>
          <w:divBdr>
            <w:top w:val="none" w:sz="0" w:space="0" w:color="auto"/>
            <w:left w:val="none" w:sz="0" w:space="0" w:color="auto"/>
            <w:bottom w:val="none" w:sz="0" w:space="0" w:color="auto"/>
            <w:right w:val="none" w:sz="0" w:space="0" w:color="auto"/>
          </w:divBdr>
        </w:div>
        <w:div w:id="768311287">
          <w:marLeft w:val="0"/>
          <w:marRight w:val="0"/>
          <w:marTop w:val="0"/>
          <w:marBottom w:val="0"/>
          <w:divBdr>
            <w:top w:val="none" w:sz="0" w:space="0" w:color="auto"/>
            <w:left w:val="none" w:sz="0" w:space="0" w:color="auto"/>
            <w:bottom w:val="none" w:sz="0" w:space="0" w:color="auto"/>
            <w:right w:val="none" w:sz="0" w:space="0" w:color="auto"/>
          </w:divBdr>
        </w:div>
        <w:div w:id="1391541474">
          <w:marLeft w:val="0"/>
          <w:marRight w:val="0"/>
          <w:marTop w:val="0"/>
          <w:marBottom w:val="0"/>
          <w:divBdr>
            <w:top w:val="none" w:sz="0" w:space="0" w:color="auto"/>
            <w:left w:val="none" w:sz="0" w:space="0" w:color="auto"/>
            <w:bottom w:val="none" w:sz="0" w:space="0" w:color="auto"/>
            <w:right w:val="none" w:sz="0" w:space="0" w:color="auto"/>
          </w:divBdr>
        </w:div>
        <w:div w:id="882399679">
          <w:marLeft w:val="0"/>
          <w:marRight w:val="0"/>
          <w:marTop w:val="0"/>
          <w:marBottom w:val="0"/>
          <w:divBdr>
            <w:top w:val="none" w:sz="0" w:space="0" w:color="auto"/>
            <w:left w:val="none" w:sz="0" w:space="0" w:color="auto"/>
            <w:bottom w:val="none" w:sz="0" w:space="0" w:color="auto"/>
            <w:right w:val="none" w:sz="0" w:space="0" w:color="auto"/>
          </w:divBdr>
        </w:div>
        <w:div w:id="166141089">
          <w:marLeft w:val="0"/>
          <w:marRight w:val="0"/>
          <w:marTop w:val="0"/>
          <w:marBottom w:val="0"/>
          <w:divBdr>
            <w:top w:val="none" w:sz="0" w:space="0" w:color="auto"/>
            <w:left w:val="none" w:sz="0" w:space="0" w:color="auto"/>
            <w:bottom w:val="none" w:sz="0" w:space="0" w:color="auto"/>
            <w:right w:val="none" w:sz="0" w:space="0" w:color="auto"/>
          </w:divBdr>
        </w:div>
        <w:div w:id="1314793993">
          <w:marLeft w:val="0"/>
          <w:marRight w:val="0"/>
          <w:marTop w:val="0"/>
          <w:marBottom w:val="0"/>
          <w:divBdr>
            <w:top w:val="none" w:sz="0" w:space="0" w:color="auto"/>
            <w:left w:val="none" w:sz="0" w:space="0" w:color="auto"/>
            <w:bottom w:val="none" w:sz="0" w:space="0" w:color="auto"/>
            <w:right w:val="none" w:sz="0" w:space="0" w:color="auto"/>
          </w:divBdr>
        </w:div>
        <w:div w:id="579556881">
          <w:marLeft w:val="0"/>
          <w:marRight w:val="0"/>
          <w:marTop w:val="0"/>
          <w:marBottom w:val="0"/>
          <w:divBdr>
            <w:top w:val="none" w:sz="0" w:space="0" w:color="auto"/>
            <w:left w:val="none" w:sz="0" w:space="0" w:color="auto"/>
            <w:bottom w:val="none" w:sz="0" w:space="0" w:color="auto"/>
            <w:right w:val="none" w:sz="0" w:space="0" w:color="auto"/>
          </w:divBdr>
        </w:div>
        <w:div w:id="2109351081">
          <w:marLeft w:val="0"/>
          <w:marRight w:val="0"/>
          <w:marTop w:val="0"/>
          <w:marBottom w:val="0"/>
          <w:divBdr>
            <w:top w:val="none" w:sz="0" w:space="0" w:color="auto"/>
            <w:left w:val="none" w:sz="0" w:space="0" w:color="auto"/>
            <w:bottom w:val="none" w:sz="0" w:space="0" w:color="auto"/>
            <w:right w:val="none" w:sz="0" w:space="0" w:color="auto"/>
          </w:divBdr>
        </w:div>
        <w:div w:id="2104185014">
          <w:marLeft w:val="0"/>
          <w:marRight w:val="0"/>
          <w:marTop w:val="0"/>
          <w:marBottom w:val="0"/>
          <w:divBdr>
            <w:top w:val="none" w:sz="0" w:space="0" w:color="auto"/>
            <w:left w:val="none" w:sz="0" w:space="0" w:color="auto"/>
            <w:bottom w:val="none" w:sz="0" w:space="0" w:color="auto"/>
            <w:right w:val="none" w:sz="0" w:space="0" w:color="auto"/>
          </w:divBdr>
        </w:div>
        <w:div w:id="2007318746">
          <w:marLeft w:val="0"/>
          <w:marRight w:val="0"/>
          <w:marTop w:val="0"/>
          <w:marBottom w:val="0"/>
          <w:divBdr>
            <w:top w:val="none" w:sz="0" w:space="0" w:color="auto"/>
            <w:left w:val="none" w:sz="0" w:space="0" w:color="auto"/>
            <w:bottom w:val="none" w:sz="0" w:space="0" w:color="auto"/>
            <w:right w:val="none" w:sz="0" w:space="0" w:color="auto"/>
          </w:divBdr>
        </w:div>
        <w:div w:id="2068448922">
          <w:marLeft w:val="0"/>
          <w:marRight w:val="0"/>
          <w:marTop w:val="0"/>
          <w:marBottom w:val="0"/>
          <w:divBdr>
            <w:top w:val="none" w:sz="0" w:space="0" w:color="auto"/>
            <w:left w:val="none" w:sz="0" w:space="0" w:color="auto"/>
            <w:bottom w:val="none" w:sz="0" w:space="0" w:color="auto"/>
            <w:right w:val="none" w:sz="0" w:space="0" w:color="auto"/>
          </w:divBdr>
        </w:div>
        <w:div w:id="1453982407">
          <w:marLeft w:val="0"/>
          <w:marRight w:val="0"/>
          <w:marTop w:val="0"/>
          <w:marBottom w:val="0"/>
          <w:divBdr>
            <w:top w:val="none" w:sz="0" w:space="0" w:color="auto"/>
            <w:left w:val="none" w:sz="0" w:space="0" w:color="auto"/>
            <w:bottom w:val="none" w:sz="0" w:space="0" w:color="auto"/>
            <w:right w:val="none" w:sz="0" w:space="0" w:color="auto"/>
          </w:divBdr>
        </w:div>
        <w:div w:id="205215618">
          <w:marLeft w:val="0"/>
          <w:marRight w:val="0"/>
          <w:marTop w:val="0"/>
          <w:marBottom w:val="0"/>
          <w:divBdr>
            <w:top w:val="none" w:sz="0" w:space="0" w:color="auto"/>
            <w:left w:val="none" w:sz="0" w:space="0" w:color="auto"/>
            <w:bottom w:val="none" w:sz="0" w:space="0" w:color="auto"/>
            <w:right w:val="none" w:sz="0" w:space="0" w:color="auto"/>
          </w:divBdr>
        </w:div>
      </w:divsChild>
    </w:div>
    <w:div w:id="985667037">
      <w:bodyDiv w:val="1"/>
      <w:marLeft w:val="0"/>
      <w:marRight w:val="0"/>
      <w:marTop w:val="0"/>
      <w:marBottom w:val="0"/>
      <w:divBdr>
        <w:top w:val="none" w:sz="0" w:space="0" w:color="auto"/>
        <w:left w:val="none" w:sz="0" w:space="0" w:color="auto"/>
        <w:bottom w:val="none" w:sz="0" w:space="0" w:color="auto"/>
        <w:right w:val="none" w:sz="0" w:space="0" w:color="auto"/>
      </w:divBdr>
      <w:divsChild>
        <w:div w:id="1957369404">
          <w:marLeft w:val="0"/>
          <w:marRight w:val="0"/>
          <w:marTop w:val="0"/>
          <w:marBottom w:val="0"/>
          <w:divBdr>
            <w:top w:val="none" w:sz="0" w:space="0" w:color="auto"/>
            <w:left w:val="none" w:sz="0" w:space="0" w:color="auto"/>
            <w:bottom w:val="none" w:sz="0" w:space="0" w:color="auto"/>
            <w:right w:val="none" w:sz="0" w:space="0" w:color="auto"/>
          </w:divBdr>
          <w:divsChild>
            <w:div w:id="532112170">
              <w:marLeft w:val="0"/>
              <w:marRight w:val="0"/>
              <w:marTop w:val="0"/>
              <w:marBottom w:val="0"/>
              <w:divBdr>
                <w:top w:val="none" w:sz="0" w:space="0" w:color="auto"/>
                <w:left w:val="none" w:sz="0" w:space="0" w:color="auto"/>
                <w:bottom w:val="none" w:sz="0" w:space="0" w:color="auto"/>
                <w:right w:val="none" w:sz="0" w:space="0" w:color="auto"/>
              </w:divBdr>
              <w:divsChild>
                <w:div w:id="1273516769">
                  <w:marLeft w:val="0"/>
                  <w:marRight w:val="0"/>
                  <w:marTop w:val="0"/>
                  <w:marBottom w:val="0"/>
                  <w:divBdr>
                    <w:top w:val="none" w:sz="0" w:space="0" w:color="auto"/>
                    <w:left w:val="none" w:sz="0" w:space="0" w:color="auto"/>
                    <w:bottom w:val="none" w:sz="0" w:space="0" w:color="auto"/>
                    <w:right w:val="none" w:sz="0" w:space="0" w:color="auto"/>
                  </w:divBdr>
                  <w:divsChild>
                    <w:div w:id="1482697696">
                      <w:marLeft w:val="0"/>
                      <w:marRight w:val="0"/>
                      <w:marTop w:val="0"/>
                      <w:marBottom w:val="0"/>
                      <w:divBdr>
                        <w:top w:val="none" w:sz="0" w:space="0" w:color="auto"/>
                        <w:left w:val="none" w:sz="0" w:space="0" w:color="auto"/>
                        <w:bottom w:val="none" w:sz="0" w:space="0" w:color="auto"/>
                        <w:right w:val="none" w:sz="0" w:space="0" w:color="auto"/>
                      </w:divBdr>
                      <w:divsChild>
                        <w:div w:id="1703823210">
                          <w:marLeft w:val="0"/>
                          <w:marRight w:val="0"/>
                          <w:marTop w:val="0"/>
                          <w:marBottom w:val="0"/>
                          <w:divBdr>
                            <w:top w:val="none" w:sz="0" w:space="0" w:color="auto"/>
                            <w:left w:val="none" w:sz="0" w:space="0" w:color="auto"/>
                            <w:bottom w:val="none" w:sz="0" w:space="0" w:color="auto"/>
                            <w:right w:val="none" w:sz="0" w:space="0" w:color="auto"/>
                          </w:divBdr>
                        </w:div>
                        <w:div w:id="1331830465">
                          <w:marLeft w:val="0"/>
                          <w:marRight w:val="0"/>
                          <w:marTop w:val="0"/>
                          <w:marBottom w:val="0"/>
                          <w:divBdr>
                            <w:top w:val="none" w:sz="0" w:space="0" w:color="auto"/>
                            <w:left w:val="none" w:sz="0" w:space="0" w:color="auto"/>
                            <w:bottom w:val="none" w:sz="0" w:space="0" w:color="auto"/>
                            <w:right w:val="none" w:sz="0" w:space="0" w:color="auto"/>
                          </w:divBdr>
                        </w:div>
                        <w:div w:id="1548108873">
                          <w:marLeft w:val="0"/>
                          <w:marRight w:val="0"/>
                          <w:marTop w:val="0"/>
                          <w:marBottom w:val="0"/>
                          <w:divBdr>
                            <w:top w:val="none" w:sz="0" w:space="0" w:color="auto"/>
                            <w:left w:val="none" w:sz="0" w:space="0" w:color="auto"/>
                            <w:bottom w:val="none" w:sz="0" w:space="0" w:color="auto"/>
                            <w:right w:val="none" w:sz="0" w:space="0" w:color="auto"/>
                          </w:divBdr>
                        </w:div>
                        <w:div w:id="1353461097">
                          <w:marLeft w:val="0"/>
                          <w:marRight w:val="0"/>
                          <w:marTop w:val="0"/>
                          <w:marBottom w:val="0"/>
                          <w:divBdr>
                            <w:top w:val="none" w:sz="0" w:space="0" w:color="auto"/>
                            <w:left w:val="none" w:sz="0" w:space="0" w:color="auto"/>
                            <w:bottom w:val="none" w:sz="0" w:space="0" w:color="auto"/>
                            <w:right w:val="none" w:sz="0" w:space="0" w:color="auto"/>
                          </w:divBdr>
                        </w:div>
                        <w:div w:id="655110850">
                          <w:marLeft w:val="0"/>
                          <w:marRight w:val="0"/>
                          <w:marTop w:val="0"/>
                          <w:marBottom w:val="0"/>
                          <w:divBdr>
                            <w:top w:val="none" w:sz="0" w:space="0" w:color="auto"/>
                            <w:left w:val="none" w:sz="0" w:space="0" w:color="auto"/>
                            <w:bottom w:val="none" w:sz="0" w:space="0" w:color="auto"/>
                            <w:right w:val="none" w:sz="0" w:space="0" w:color="auto"/>
                          </w:divBdr>
                        </w:div>
                        <w:div w:id="1107120515">
                          <w:marLeft w:val="0"/>
                          <w:marRight w:val="0"/>
                          <w:marTop w:val="0"/>
                          <w:marBottom w:val="0"/>
                          <w:divBdr>
                            <w:top w:val="none" w:sz="0" w:space="0" w:color="auto"/>
                            <w:left w:val="none" w:sz="0" w:space="0" w:color="auto"/>
                            <w:bottom w:val="none" w:sz="0" w:space="0" w:color="auto"/>
                            <w:right w:val="none" w:sz="0" w:space="0" w:color="auto"/>
                          </w:divBdr>
                        </w:div>
                        <w:div w:id="931354420">
                          <w:marLeft w:val="0"/>
                          <w:marRight w:val="0"/>
                          <w:marTop w:val="0"/>
                          <w:marBottom w:val="0"/>
                          <w:divBdr>
                            <w:top w:val="none" w:sz="0" w:space="0" w:color="auto"/>
                            <w:left w:val="none" w:sz="0" w:space="0" w:color="auto"/>
                            <w:bottom w:val="none" w:sz="0" w:space="0" w:color="auto"/>
                            <w:right w:val="none" w:sz="0" w:space="0" w:color="auto"/>
                          </w:divBdr>
                        </w:div>
                        <w:div w:id="1959526606">
                          <w:marLeft w:val="0"/>
                          <w:marRight w:val="0"/>
                          <w:marTop w:val="0"/>
                          <w:marBottom w:val="0"/>
                          <w:divBdr>
                            <w:top w:val="none" w:sz="0" w:space="0" w:color="auto"/>
                            <w:left w:val="none" w:sz="0" w:space="0" w:color="auto"/>
                            <w:bottom w:val="none" w:sz="0" w:space="0" w:color="auto"/>
                            <w:right w:val="none" w:sz="0" w:space="0" w:color="auto"/>
                          </w:divBdr>
                        </w:div>
                        <w:div w:id="1941066705">
                          <w:marLeft w:val="0"/>
                          <w:marRight w:val="0"/>
                          <w:marTop w:val="0"/>
                          <w:marBottom w:val="0"/>
                          <w:divBdr>
                            <w:top w:val="none" w:sz="0" w:space="0" w:color="auto"/>
                            <w:left w:val="none" w:sz="0" w:space="0" w:color="auto"/>
                            <w:bottom w:val="none" w:sz="0" w:space="0" w:color="auto"/>
                            <w:right w:val="none" w:sz="0" w:space="0" w:color="auto"/>
                          </w:divBdr>
                        </w:div>
                        <w:div w:id="468018244">
                          <w:marLeft w:val="0"/>
                          <w:marRight w:val="0"/>
                          <w:marTop w:val="0"/>
                          <w:marBottom w:val="0"/>
                          <w:divBdr>
                            <w:top w:val="none" w:sz="0" w:space="0" w:color="auto"/>
                            <w:left w:val="none" w:sz="0" w:space="0" w:color="auto"/>
                            <w:bottom w:val="none" w:sz="0" w:space="0" w:color="auto"/>
                            <w:right w:val="none" w:sz="0" w:space="0" w:color="auto"/>
                          </w:divBdr>
                        </w:div>
                        <w:div w:id="966860148">
                          <w:marLeft w:val="0"/>
                          <w:marRight w:val="0"/>
                          <w:marTop w:val="0"/>
                          <w:marBottom w:val="0"/>
                          <w:divBdr>
                            <w:top w:val="none" w:sz="0" w:space="0" w:color="auto"/>
                            <w:left w:val="none" w:sz="0" w:space="0" w:color="auto"/>
                            <w:bottom w:val="none" w:sz="0" w:space="0" w:color="auto"/>
                            <w:right w:val="none" w:sz="0" w:space="0" w:color="auto"/>
                          </w:divBdr>
                        </w:div>
                        <w:div w:id="6830739">
                          <w:marLeft w:val="0"/>
                          <w:marRight w:val="0"/>
                          <w:marTop w:val="0"/>
                          <w:marBottom w:val="0"/>
                          <w:divBdr>
                            <w:top w:val="none" w:sz="0" w:space="0" w:color="auto"/>
                            <w:left w:val="none" w:sz="0" w:space="0" w:color="auto"/>
                            <w:bottom w:val="none" w:sz="0" w:space="0" w:color="auto"/>
                            <w:right w:val="none" w:sz="0" w:space="0" w:color="auto"/>
                          </w:divBdr>
                        </w:div>
                        <w:div w:id="1120416401">
                          <w:marLeft w:val="0"/>
                          <w:marRight w:val="0"/>
                          <w:marTop w:val="0"/>
                          <w:marBottom w:val="0"/>
                          <w:divBdr>
                            <w:top w:val="none" w:sz="0" w:space="0" w:color="auto"/>
                            <w:left w:val="none" w:sz="0" w:space="0" w:color="auto"/>
                            <w:bottom w:val="none" w:sz="0" w:space="0" w:color="auto"/>
                            <w:right w:val="none" w:sz="0" w:space="0" w:color="auto"/>
                          </w:divBdr>
                        </w:div>
                        <w:div w:id="2020504829">
                          <w:marLeft w:val="0"/>
                          <w:marRight w:val="0"/>
                          <w:marTop w:val="0"/>
                          <w:marBottom w:val="0"/>
                          <w:divBdr>
                            <w:top w:val="none" w:sz="0" w:space="0" w:color="auto"/>
                            <w:left w:val="none" w:sz="0" w:space="0" w:color="auto"/>
                            <w:bottom w:val="none" w:sz="0" w:space="0" w:color="auto"/>
                            <w:right w:val="none" w:sz="0" w:space="0" w:color="auto"/>
                          </w:divBdr>
                        </w:div>
                        <w:div w:id="766852066">
                          <w:marLeft w:val="0"/>
                          <w:marRight w:val="0"/>
                          <w:marTop w:val="0"/>
                          <w:marBottom w:val="0"/>
                          <w:divBdr>
                            <w:top w:val="none" w:sz="0" w:space="0" w:color="auto"/>
                            <w:left w:val="none" w:sz="0" w:space="0" w:color="auto"/>
                            <w:bottom w:val="none" w:sz="0" w:space="0" w:color="auto"/>
                            <w:right w:val="none" w:sz="0" w:space="0" w:color="auto"/>
                          </w:divBdr>
                        </w:div>
                        <w:div w:id="1570842132">
                          <w:marLeft w:val="0"/>
                          <w:marRight w:val="0"/>
                          <w:marTop w:val="0"/>
                          <w:marBottom w:val="0"/>
                          <w:divBdr>
                            <w:top w:val="none" w:sz="0" w:space="0" w:color="auto"/>
                            <w:left w:val="none" w:sz="0" w:space="0" w:color="auto"/>
                            <w:bottom w:val="none" w:sz="0" w:space="0" w:color="auto"/>
                            <w:right w:val="none" w:sz="0" w:space="0" w:color="auto"/>
                          </w:divBdr>
                        </w:div>
                        <w:div w:id="1788889975">
                          <w:marLeft w:val="0"/>
                          <w:marRight w:val="0"/>
                          <w:marTop w:val="0"/>
                          <w:marBottom w:val="0"/>
                          <w:divBdr>
                            <w:top w:val="none" w:sz="0" w:space="0" w:color="auto"/>
                            <w:left w:val="none" w:sz="0" w:space="0" w:color="auto"/>
                            <w:bottom w:val="none" w:sz="0" w:space="0" w:color="auto"/>
                            <w:right w:val="none" w:sz="0" w:space="0" w:color="auto"/>
                          </w:divBdr>
                        </w:div>
                        <w:div w:id="839589248">
                          <w:marLeft w:val="0"/>
                          <w:marRight w:val="0"/>
                          <w:marTop w:val="0"/>
                          <w:marBottom w:val="0"/>
                          <w:divBdr>
                            <w:top w:val="none" w:sz="0" w:space="0" w:color="auto"/>
                            <w:left w:val="none" w:sz="0" w:space="0" w:color="auto"/>
                            <w:bottom w:val="none" w:sz="0" w:space="0" w:color="auto"/>
                            <w:right w:val="none" w:sz="0" w:space="0" w:color="auto"/>
                          </w:divBdr>
                        </w:div>
                        <w:div w:id="1184976317">
                          <w:marLeft w:val="0"/>
                          <w:marRight w:val="0"/>
                          <w:marTop w:val="0"/>
                          <w:marBottom w:val="0"/>
                          <w:divBdr>
                            <w:top w:val="none" w:sz="0" w:space="0" w:color="auto"/>
                            <w:left w:val="none" w:sz="0" w:space="0" w:color="auto"/>
                            <w:bottom w:val="none" w:sz="0" w:space="0" w:color="auto"/>
                            <w:right w:val="none" w:sz="0" w:space="0" w:color="auto"/>
                          </w:divBdr>
                        </w:div>
                        <w:div w:id="1785536167">
                          <w:marLeft w:val="0"/>
                          <w:marRight w:val="0"/>
                          <w:marTop w:val="0"/>
                          <w:marBottom w:val="0"/>
                          <w:divBdr>
                            <w:top w:val="none" w:sz="0" w:space="0" w:color="auto"/>
                            <w:left w:val="none" w:sz="0" w:space="0" w:color="auto"/>
                            <w:bottom w:val="none" w:sz="0" w:space="0" w:color="auto"/>
                            <w:right w:val="none" w:sz="0" w:space="0" w:color="auto"/>
                          </w:divBdr>
                        </w:div>
                        <w:div w:id="1849950680">
                          <w:marLeft w:val="0"/>
                          <w:marRight w:val="0"/>
                          <w:marTop w:val="0"/>
                          <w:marBottom w:val="0"/>
                          <w:divBdr>
                            <w:top w:val="none" w:sz="0" w:space="0" w:color="auto"/>
                            <w:left w:val="none" w:sz="0" w:space="0" w:color="auto"/>
                            <w:bottom w:val="none" w:sz="0" w:space="0" w:color="auto"/>
                            <w:right w:val="none" w:sz="0" w:space="0" w:color="auto"/>
                          </w:divBdr>
                        </w:div>
                        <w:div w:id="930235062">
                          <w:marLeft w:val="0"/>
                          <w:marRight w:val="0"/>
                          <w:marTop w:val="0"/>
                          <w:marBottom w:val="0"/>
                          <w:divBdr>
                            <w:top w:val="none" w:sz="0" w:space="0" w:color="auto"/>
                            <w:left w:val="none" w:sz="0" w:space="0" w:color="auto"/>
                            <w:bottom w:val="none" w:sz="0" w:space="0" w:color="auto"/>
                            <w:right w:val="none" w:sz="0" w:space="0" w:color="auto"/>
                          </w:divBdr>
                        </w:div>
                        <w:div w:id="1760953807">
                          <w:marLeft w:val="0"/>
                          <w:marRight w:val="0"/>
                          <w:marTop w:val="0"/>
                          <w:marBottom w:val="0"/>
                          <w:divBdr>
                            <w:top w:val="none" w:sz="0" w:space="0" w:color="auto"/>
                            <w:left w:val="none" w:sz="0" w:space="0" w:color="auto"/>
                            <w:bottom w:val="none" w:sz="0" w:space="0" w:color="auto"/>
                            <w:right w:val="none" w:sz="0" w:space="0" w:color="auto"/>
                          </w:divBdr>
                        </w:div>
                        <w:div w:id="1820459533">
                          <w:marLeft w:val="0"/>
                          <w:marRight w:val="0"/>
                          <w:marTop w:val="0"/>
                          <w:marBottom w:val="0"/>
                          <w:divBdr>
                            <w:top w:val="none" w:sz="0" w:space="0" w:color="auto"/>
                            <w:left w:val="none" w:sz="0" w:space="0" w:color="auto"/>
                            <w:bottom w:val="none" w:sz="0" w:space="0" w:color="auto"/>
                            <w:right w:val="none" w:sz="0" w:space="0" w:color="auto"/>
                          </w:divBdr>
                        </w:div>
                        <w:div w:id="848174027">
                          <w:marLeft w:val="0"/>
                          <w:marRight w:val="0"/>
                          <w:marTop w:val="0"/>
                          <w:marBottom w:val="0"/>
                          <w:divBdr>
                            <w:top w:val="none" w:sz="0" w:space="0" w:color="auto"/>
                            <w:left w:val="none" w:sz="0" w:space="0" w:color="auto"/>
                            <w:bottom w:val="none" w:sz="0" w:space="0" w:color="auto"/>
                            <w:right w:val="none" w:sz="0" w:space="0" w:color="auto"/>
                          </w:divBdr>
                        </w:div>
                        <w:div w:id="13026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544611">
          <w:marLeft w:val="0"/>
          <w:marRight w:val="0"/>
          <w:marTop w:val="0"/>
          <w:marBottom w:val="0"/>
          <w:divBdr>
            <w:top w:val="none" w:sz="0" w:space="0" w:color="auto"/>
            <w:left w:val="none" w:sz="0" w:space="0" w:color="auto"/>
            <w:bottom w:val="none" w:sz="0" w:space="0" w:color="auto"/>
            <w:right w:val="none" w:sz="0" w:space="0" w:color="auto"/>
          </w:divBdr>
          <w:divsChild>
            <w:div w:id="1123429529">
              <w:marLeft w:val="0"/>
              <w:marRight w:val="0"/>
              <w:marTop w:val="0"/>
              <w:marBottom w:val="0"/>
              <w:divBdr>
                <w:top w:val="none" w:sz="0" w:space="0" w:color="auto"/>
                <w:left w:val="none" w:sz="0" w:space="0" w:color="auto"/>
                <w:bottom w:val="none" w:sz="0" w:space="0" w:color="auto"/>
                <w:right w:val="none" w:sz="0" w:space="0" w:color="auto"/>
              </w:divBdr>
              <w:divsChild>
                <w:div w:id="492142256">
                  <w:marLeft w:val="0"/>
                  <w:marRight w:val="0"/>
                  <w:marTop w:val="0"/>
                  <w:marBottom w:val="0"/>
                  <w:divBdr>
                    <w:top w:val="none" w:sz="0" w:space="0" w:color="auto"/>
                    <w:left w:val="none" w:sz="0" w:space="0" w:color="auto"/>
                    <w:bottom w:val="none" w:sz="0" w:space="0" w:color="auto"/>
                    <w:right w:val="none" w:sz="0" w:space="0" w:color="auto"/>
                  </w:divBdr>
                  <w:divsChild>
                    <w:div w:id="208576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3619">
              <w:marLeft w:val="0"/>
              <w:marRight w:val="0"/>
              <w:marTop w:val="0"/>
              <w:marBottom w:val="0"/>
              <w:divBdr>
                <w:top w:val="none" w:sz="0" w:space="0" w:color="auto"/>
                <w:left w:val="none" w:sz="0" w:space="0" w:color="auto"/>
                <w:bottom w:val="none" w:sz="0" w:space="0" w:color="auto"/>
                <w:right w:val="none" w:sz="0" w:space="0" w:color="auto"/>
              </w:divBdr>
              <w:divsChild>
                <w:div w:id="1126654303">
                  <w:marLeft w:val="0"/>
                  <w:marRight w:val="0"/>
                  <w:marTop w:val="0"/>
                  <w:marBottom w:val="0"/>
                  <w:divBdr>
                    <w:top w:val="none" w:sz="0" w:space="0" w:color="auto"/>
                    <w:left w:val="none" w:sz="0" w:space="0" w:color="auto"/>
                    <w:bottom w:val="none" w:sz="0" w:space="0" w:color="auto"/>
                    <w:right w:val="none" w:sz="0" w:space="0" w:color="auto"/>
                  </w:divBdr>
                  <w:divsChild>
                    <w:div w:id="1365399460">
                      <w:marLeft w:val="0"/>
                      <w:marRight w:val="0"/>
                      <w:marTop w:val="0"/>
                      <w:marBottom w:val="0"/>
                      <w:divBdr>
                        <w:top w:val="none" w:sz="0" w:space="0" w:color="auto"/>
                        <w:left w:val="none" w:sz="0" w:space="0" w:color="auto"/>
                        <w:bottom w:val="none" w:sz="0" w:space="0" w:color="auto"/>
                        <w:right w:val="none" w:sz="0" w:space="0" w:color="auto"/>
                      </w:divBdr>
                      <w:divsChild>
                        <w:div w:id="153647324">
                          <w:marLeft w:val="0"/>
                          <w:marRight w:val="0"/>
                          <w:marTop w:val="0"/>
                          <w:marBottom w:val="0"/>
                          <w:divBdr>
                            <w:top w:val="none" w:sz="0" w:space="0" w:color="auto"/>
                            <w:left w:val="none" w:sz="0" w:space="0" w:color="auto"/>
                            <w:bottom w:val="none" w:sz="0" w:space="0" w:color="auto"/>
                            <w:right w:val="none" w:sz="0" w:space="0" w:color="auto"/>
                          </w:divBdr>
                        </w:div>
                        <w:div w:id="1109006657">
                          <w:marLeft w:val="0"/>
                          <w:marRight w:val="0"/>
                          <w:marTop w:val="0"/>
                          <w:marBottom w:val="0"/>
                          <w:divBdr>
                            <w:top w:val="none" w:sz="0" w:space="0" w:color="auto"/>
                            <w:left w:val="none" w:sz="0" w:space="0" w:color="auto"/>
                            <w:bottom w:val="none" w:sz="0" w:space="0" w:color="auto"/>
                            <w:right w:val="none" w:sz="0" w:space="0" w:color="auto"/>
                          </w:divBdr>
                        </w:div>
                        <w:div w:id="1348406211">
                          <w:marLeft w:val="0"/>
                          <w:marRight w:val="0"/>
                          <w:marTop w:val="0"/>
                          <w:marBottom w:val="0"/>
                          <w:divBdr>
                            <w:top w:val="none" w:sz="0" w:space="0" w:color="auto"/>
                            <w:left w:val="none" w:sz="0" w:space="0" w:color="auto"/>
                            <w:bottom w:val="none" w:sz="0" w:space="0" w:color="auto"/>
                            <w:right w:val="none" w:sz="0" w:space="0" w:color="auto"/>
                          </w:divBdr>
                        </w:div>
                        <w:div w:id="971135942">
                          <w:marLeft w:val="0"/>
                          <w:marRight w:val="0"/>
                          <w:marTop w:val="0"/>
                          <w:marBottom w:val="0"/>
                          <w:divBdr>
                            <w:top w:val="none" w:sz="0" w:space="0" w:color="auto"/>
                            <w:left w:val="none" w:sz="0" w:space="0" w:color="auto"/>
                            <w:bottom w:val="none" w:sz="0" w:space="0" w:color="auto"/>
                            <w:right w:val="none" w:sz="0" w:space="0" w:color="auto"/>
                          </w:divBdr>
                        </w:div>
                        <w:div w:id="1608078229">
                          <w:marLeft w:val="0"/>
                          <w:marRight w:val="0"/>
                          <w:marTop w:val="0"/>
                          <w:marBottom w:val="0"/>
                          <w:divBdr>
                            <w:top w:val="none" w:sz="0" w:space="0" w:color="auto"/>
                            <w:left w:val="none" w:sz="0" w:space="0" w:color="auto"/>
                            <w:bottom w:val="none" w:sz="0" w:space="0" w:color="auto"/>
                            <w:right w:val="none" w:sz="0" w:space="0" w:color="auto"/>
                          </w:divBdr>
                        </w:div>
                        <w:div w:id="489641969">
                          <w:marLeft w:val="0"/>
                          <w:marRight w:val="0"/>
                          <w:marTop w:val="0"/>
                          <w:marBottom w:val="0"/>
                          <w:divBdr>
                            <w:top w:val="none" w:sz="0" w:space="0" w:color="auto"/>
                            <w:left w:val="none" w:sz="0" w:space="0" w:color="auto"/>
                            <w:bottom w:val="none" w:sz="0" w:space="0" w:color="auto"/>
                            <w:right w:val="none" w:sz="0" w:space="0" w:color="auto"/>
                          </w:divBdr>
                        </w:div>
                        <w:div w:id="1686904982">
                          <w:marLeft w:val="0"/>
                          <w:marRight w:val="0"/>
                          <w:marTop w:val="0"/>
                          <w:marBottom w:val="0"/>
                          <w:divBdr>
                            <w:top w:val="none" w:sz="0" w:space="0" w:color="auto"/>
                            <w:left w:val="none" w:sz="0" w:space="0" w:color="auto"/>
                            <w:bottom w:val="none" w:sz="0" w:space="0" w:color="auto"/>
                            <w:right w:val="none" w:sz="0" w:space="0" w:color="auto"/>
                          </w:divBdr>
                        </w:div>
                        <w:div w:id="840512645">
                          <w:marLeft w:val="0"/>
                          <w:marRight w:val="0"/>
                          <w:marTop w:val="0"/>
                          <w:marBottom w:val="0"/>
                          <w:divBdr>
                            <w:top w:val="none" w:sz="0" w:space="0" w:color="auto"/>
                            <w:left w:val="none" w:sz="0" w:space="0" w:color="auto"/>
                            <w:bottom w:val="none" w:sz="0" w:space="0" w:color="auto"/>
                            <w:right w:val="none" w:sz="0" w:space="0" w:color="auto"/>
                          </w:divBdr>
                        </w:div>
                        <w:div w:id="1602374755">
                          <w:marLeft w:val="0"/>
                          <w:marRight w:val="0"/>
                          <w:marTop w:val="0"/>
                          <w:marBottom w:val="0"/>
                          <w:divBdr>
                            <w:top w:val="none" w:sz="0" w:space="0" w:color="auto"/>
                            <w:left w:val="none" w:sz="0" w:space="0" w:color="auto"/>
                            <w:bottom w:val="none" w:sz="0" w:space="0" w:color="auto"/>
                            <w:right w:val="none" w:sz="0" w:space="0" w:color="auto"/>
                          </w:divBdr>
                        </w:div>
                        <w:div w:id="70203968">
                          <w:marLeft w:val="0"/>
                          <w:marRight w:val="0"/>
                          <w:marTop w:val="0"/>
                          <w:marBottom w:val="0"/>
                          <w:divBdr>
                            <w:top w:val="none" w:sz="0" w:space="0" w:color="auto"/>
                            <w:left w:val="none" w:sz="0" w:space="0" w:color="auto"/>
                            <w:bottom w:val="none" w:sz="0" w:space="0" w:color="auto"/>
                            <w:right w:val="none" w:sz="0" w:space="0" w:color="auto"/>
                          </w:divBdr>
                        </w:div>
                        <w:div w:id="1157385217">
                          <w:marLeft w:val="0"/>
                          <w:marRight w:val="0"/>
                          <w:marTop w:val="0"/>
                          <w:marBottom w:val="0"/>
                          <w:divBdr>
                            <w:top w:val="none" w:sz="0" w:space="0" w:color="auto"/>
                            <w:left w:val="none" w:sz="0" w:space="0" w:color="auto"/>
                            <w:bottom w:val="none" w:sz="0" w:space="0" w:color="auto"/>
                            <w:right w:val="none" w:sz="0" w:space="0" w:color="auto"/>
                          </w:divBdr>
                        </w:div>
                        <w:div w:id="1635332543">
                          <w:marLeft w:val="0"/>
                          <w:marRight w:val="0"/>
                          <w:marTop w:val="0"/>
                          <w:marBottom w:val="0"/>
                          <w:divBdr>
                            <w:top w:val="none" w:sz="0" w:space="0" w:color="auto"/>
                            <w:left w:val="none" w:sz="0" w:space="0" w:color="auto"/>
                            <w:bottom w:val="none" w:sz="0" w:space="0" w:color="auto"/>
                            <w:right w:val="none" w:sz="0" w:space="0" w:color="auto"/>
                          </w:divBdr>
                        </w:div>
                        <w:div w:id="2060477325">
                          <w:marLeft w:val="0"/>
                          <w:marRight w:val="0"/>
                          <w:marTop w:val="0"/>
                          <w:marBottom w:val="0"/>
                          <w:divBdr>
                            <w:top w:val="none" w:sz="0" w:space="0" w:color="auto"/>
                            <w:left w:val="none" w:sz="0" w:space="0" w:color="auto"/>
                            <w:bottom w:val="none" w:sz="0" w:space="0" w:color="auto"/>
                            <w:right w:val="none" w:sz="0" w:space="0" w:color="auto"/>
                          </w:divBdr>
                        </w:div>
                        <w:div w:id="1042443866">
                          <w:marLeft w:val="0"/>
                          <w:marRight w:val="0"/>
                          <w:marTop w:val="0"/>
                          <w:marBottom w:val="0"/>
                          <w:divBdr>
                            <w:top w:val="none" w:sz="0" w:space="0" w:color="auto"/>
                            <w:left w:val="none" w:sz="0" w:space="0" w:color="auto"/>
                            <w:bottom w:val="none" w:sz="0" w:space="0" w:color="auto"/>
                            <w:right w:val="none" w:sz="0" w:space="0" w:color="auto"/>
                          </w:divBdr>
                        </w:div>
                        <w:div w:id="368141131">
                          <w:marLeft w:val="0"/>
                          <w:marRight w:val="0"/>
                          <w:marTop w:val="0"/>
                          <w:marBottom w:val="0"/>
                          <w:divBdr>
                            <w:top w:val="none" w:sz="0" w:space="0" w:color="auto"/>
                            <w:left w:val="none" w:sz="0" w:space="0" w:color="auto"/>
                            <w:bottom w:val="none" w:sz="0" w:space="0" w:color="auto"/>
                            <w:right w:val="none" w:sz="0" w:space="0" w:color="auto"/>
                          </w:divBdr>
                        </w:div>
                        <w:div w:id="1355419927">
                          <w:marLeft w:val="0"/>
                          <w:marRight w:val="0"/>
                          <w:marTop w:val="0"/>
                          <w:marBottom w:val="0"/>
                          <w:divBdr>
                            <w:top w:val="none" w:sz="0" w:space="0" w:color="auto"/>
                            <w:left w:val="none" w:sz="0" w:space="0" w:color="auto"/>
                            <w:bottom w:val="none" w:sz="0" w:space="0" w:color="auto"/>
                            <w:right w:val="none" w:sz="0" w:space="0" w:color="auto"/>
                          </w:divBdr>
                        </w:div>
                        <w:div w:id="940257771">
                          <w:marLeft w:val="0"/>
                          <w:marRight w:val="0"/>
                          <w:marTop w:val="0"/>
                          <w:marBottom w:val="0"/>
                          <w:divBdr>
                            <w:top w:val="none" w:sz="0" w:space="0" w:color="auto"/>
                            <w:left w:val="none" w:sz="0" w:space="0" w:color="auto"/>
                            <w:bottom w:val="none" w:sz="0" w:space="0" w:color="auto"/>
                            <w:right w:val="none" w:sz="0" w:space="0" w:color="auto"/>
                          </w:divBdr>
                        </w:div>
                        <w:div w:id="267203735">
                          <w:marLeft w:val="0"/>
                          <w:marRight w:val="0"/>
                          <w:marTop w:val="0"/>
                          <w:marBottom w:val="0"/>
                          <w:divBdr>
                            <w:top w:val="none" w:sz="0" w:space="0" w:color="auto"/>
                            <w:left w:val="none" w:sz="0" w:space="0" w:color="auto"/>
                            <w:bottom w:val="none" w:sz="0" w:space="0" w:color="auto"/>
                            <w:right w:val="none" w:sz="0" w:space="0" w:color="auto"/>
                          </w:divBdr>
                        </w:div>
                        <w:div w:id="349765894">
                          <w:marLeft w:val="0"/>
                          <w:marRight w:val="0"/>
                          <w:marTop w:val="0"/>
                          <w:marBottom w:val="0"/>
                          <w:divBdr>
                            <w:top w:val="none" w:sz="0" w:space="0" w:color="auto"/>
                            <w:left w:val="none" w:sz="0" w:space="0" w:color="auto"/>
                            <w:bottom w:val="none" w:sz="0" w:space="0" w:color="auto"/>
                            <w:right w:val="none" w:sz="0" w:space="0" w:color="auto"/>
                          </w:divBdr>
                        </w:div>
                        <w:div w:id="1561285397">
                          <w:marLeft w:val="0"/>
                          <w:marRight w:val="0"/>
                          <w:marTop w:val="0"/>
                          <w:marBottom w:val="0"/>
                          <w:divBdr>
                            <w:top w:val="none" w:sz="0" w:space="0" w:color="auto"/>
                            <w:left w:val="none" w:sz="0" w:space="0" w:color="auto"/>
                            <w:bottom w:val="none" w:sz="0" w:space="0" w:color="auto"/>
                            <w:right w:val="none" w:sz="0" w:space="0" w:color="auto"/>
                          </w:divBdr>
                        </w:div>
                        <w:div w:id="1994026037">
                          <w:marLeft w:val="0"/>
                          <w:marRight w:val="0"/>
                          <w:marTop w:val="0"/>
                          <w:marBottom w:val="0"/>
                          <w:divBdr>
                            <w:top w:val="none" w:sz="0" w:space="0" w:color="auto"/>
                            <w:left w:val="none" w:sz="0" w:space="0" w:color="auto"/>
                            <w:bottom w:val="none" w:sz="0" w:space="0" w:color="auto"/>
                            <w:right w:val="none" w:sz="0" w:space="0" w:color="auto"/>
                          </w:divBdr>
                        </w:div>
                        <w:div w:id="1444377832">
                          <w:marLeft w:val="0"/>
                          <w:marRight w:val="0"/>
                          <w:marTop w:val="0"/>
                          <w:marBottom w:val="0"/>
                          <w:divBdr>
                            <w:top w:val="none" w:sz="0" w:space="0" w:color="auto"/>
                            <w:left w:val="none" w:sz="0" w:space="0" w:color="auto"/>
                            <w:bottom w:val="none" w:sz="0" w:space="0" w:color="auto"/>
                            <w:right w:val="none" w:sz="0" w:space="0" w:color="auto"/>
                          </w:divBdr>
                        </w:div>
                        <w:div w:id="190144927">
                          <w:marLeft w:val="0"/>
                          <w:marRight w:val="0"/>
                          <w:marTop w:val="0"/>
                          <w:marBottom w:val="0"/>
                          <w:divBdr>
                            <w:top w:val="none" w:sz="0" w:space="0" w:color="auto"/>
                            <w:left w:val="none" w:sz="0" w:space="0" w:color="auto"/>
                            <w:bottom w:val="none" w:sz="0" w:space="0" w:color="auto"/>
                            <w:right w:val="none" w:sz="0" w:space="0" w:color="auto"/>
                          </w:divBdr>
                        </w:div>
                        <w:div w:id="682904219">
                          <w:marLeft w:val="0"/>
                          <w:marRight w:val="0"/>
                          <w:marTop w:val="0"/>
                          <w:marBottom w:val="0"/>
                          <w:divBdr>
                            <w:top w:val="none" w:sz="0" w:space="0" w:color="auto"/>
                            <w:left w:val="none" w:sz="0" w:space="0" w:color="auto"/>
                            <w:bottom w:val="none" w:sz="0" w:space="0" w:color="auto"/>
                            <w:right w:val="none" w:sz="0" w:space="0" w:color="auto"/>
                          </w:divBdr>
                        </w:div>
                        <w:div w:id="1284728955">
                          <w:marLeft w:val="0"/>
                          <w:marRight w:val="0"/>
                          <w:marTop w:val="0"/>
                          <w:marBottom w:val="0"/>
                          <w:divBdr>
                            <w:top w:val="none" w:sz="0" w:space="0" w:color="auto"/>
                            <w:left w:val="none" w:sz="0" w:space="0" w:color="auto"/>
                            <w:bottom w:val="none" w:sz="0" w:space="0" w:color="auto"/>
                            <w:right w:val="none" w:sz="0" w:space="0" w:color="auto"/>
                          </w:divBdr>
                        </w:div>
                        <w:div w:id="1832255771">
                          <w:marLeft w:val="0"/>
                          <w:marRight w:val="0"/>
                          <w:marTop w:val="0"/>
                          <w:marBottom w:val="0"/>
                          <w:divBdr>
                            <w:top w:val="none" w:sz="0" w:space="0" w:color="auto"/>
                            <w:left w:val="none" w:sz="0" w:space="0" w:color="auto"/>
                            <w:bottom w:val="none" w:sz="0" w:space="0" w:color="auto"/>
                            <w:right w:val="none" w:sz="0" w:space="0" w:color="auto"/>
                          </w:divBdr>
                        </w:div>
                        <w:div w:id="1686204500">
                          <w:marLeft w:val="0"/>
                          <w:marRight w:val="0"/>
                          <w:marTop w:val="0"/>
                          <w:marBottom w:val="0"/>
                          <w:divBdr>
                            <w:top w:val="none" w:sz="0" w:space="0" w:color="auto"/>
                            <w:left w:val="none" w:sz="0" w:space="0" w:color="auto"/>
                            <w:bottom w:val="none" w:sz="0" w:space="0" w:color="auto"/>
                            <w:right w:val="none" w:sz="0" w:space="0" w:color="auto"/>
                          </w:divBdr>
                        </w:div>
                        <w:div w:id="1912959969">
                          <w:marLeft w:val="0"/>
                          <w:marRight w:val="0"/>
                          <w:marTop w:val="0"/>
                          <w:marBottom w:val="0"/>
                          <w:divBdr>
                            <w:top w:val="none" w:sz="0" w:space="0" w:color="auto"/>
                            <w:left w:val="none" w:sz="0" w:space="0" w:color="auto"/>
                            <w:bottom w:val="none" w:sz="0" w:space="0" w:color="auto"/>
                            <w:right w:val="none" w:sz="0" w:space="0" w:color="auto"/>
                          </w:divBdr>
                        </w:div>
                        <w:div w:id="741870568">
                          <w:marLeft w:val="0"/>
                          <w:marRight w:val="0"/>
                          <w:marTop w:val="0"/>
                          <w:marBottom w:val="0"/>
                          <w:divBdr>
                            <w:top w:val="none" w:sz="0" w:space="0" w:color="auto"/>
                            <w:left w:val="none" w:sz="0" w:space="0" w:color="auto"/>
                            <w:bottom w:val="none" w:sz="0" w:space="0" w:color="auto"/>
                            <w:right w:val="none" w:sz="0" w:space="0" w:color="auto"/>
                          </w:divBdr>
                        </w:div>
                        <w:div w:id="1019089804">
                          <w:marLeft w:val="0"/>
                          <w:marRight w:val="0"/>
                          <w:marTop w:val="0"/>
                          <w:marBottom w:val="0"/>
                          <w:divBdr>
                            <w:top w:val="none" w:sz="0" w:space="0" w:color="auto"/>
                            <w:left w:val="none" w:sz="0" w:space="0" w:color="auto"/>
                            <w:bottom w:val="none" w:sz="0" w:space="0" w:color="auto"/>
                            <w:right w:val="none" w:sz="0" w:space="0" w:color="auto"/>
                          </w:divBdr>
                        </w:div>
                        <w:div w:id="1938441150">
                          <w:marLeft w:val="0"/>
                          <w:marRight w:val="0"/>
                          <w:marTop w:val="0"/>
                          <w:marBottom w:val="0"/>
                          <w:divBdr>
                            <w:top w:val="none" w:sz="0" w:space="0" w:color="auto"/>
                            <w:left w:val="none" w:sz="0" w:space="0" w:color="auto"/>
                            <w:bottom w:val="none" w:sz="0" w:space="0" w:color="auto"/>
                            <w:right w:val="none" w:sz="0" w:space="0" w:color="auto"/>
                          </w:divBdr>
                        </w:div>
                        <w:div w:id="2009358489">
                          <w:marLeft w:val="0"/>
                          <w:marRight w:val="0"/>
                          <w:marTop w:val="0"/>
                          <w:marBottom w:val="0"/>
                          <w:divBdr>
                            <w:top w:val="none" w:sz="0" w:space="0" w:color="auto"/>
                            <w:left w:val="none" w:sz="0" w:space="0" w:color="auto"/>
                            <w:bottom w:val="none" w:sz="0" w:space="0" w:color="auto"/>
                            <w:right w:val="none" w:sz="0" w:space="0" w:color="auto"/>
                          </w:divBdr>
                        </w:div>
                        <w:div w:id="1693611644">
                          <w:marLeft w:val="0"/>
                          <w:marRight w:val="0"/>
                          <w:marTop w:val="0"/>
                          <w:marBottom w:val="0"/>
                          <w:divBdr>
                            <w:top w:val="none" w:sz="0" w:space="0" w:color="auto"/>
                            <w:left w:val="none" w:sz="0" w:space="0" w:color="auto"/>
                            <w:bottom w:val="none" w:sz="0" w:space="0" w:color="auto"/>
                            <w:right w:val="none" w:sz="0" w:space="0" w:color="auto"/>
                          </w:divBdr>
                        </w:div>
                        <w:div w:id="503328467">
                          <w:marLeft w:val="0"/>
                          <w:marRight w:val="0"/>
                          <w:marTop w:val="0"/>
                          <w:marBottom w:val="0"/>
                          <w:divBdr>
                            <w:top w:val="none" w:sz="0" w:space="0" w:color="auto"/>
                            <w:left w:val="none" w:sz="0" w:space="0" w:color="auto"/>
                            <w:bottom w:val="none" w:sz="0" w:space="0" w:color="auto"/>
                            <w:right w:val="none" w:sz="0" w:space="0" w:color="auto"/>
                          </w:divBdr>
                        </w:div>
                        <w:div w:id="2052149406">
                          <w:marLeft w:val="0"/>
                          <w:marRight w:val="0"/>
                          <w:marTop w:val="0"/>
                          <w:marBottom w:val="0"/>
                          <w:divBdr>
                            <w:top w:val="none" w:sz="0" w:space="0" w:color="auto"/>
                            <w:left w:val="none" w:sz="0" w:space="0" w:color="auto"/>
                            <w:bottom w:val="none" w:sz="0" w:space="0" w:color="auto"/>
                            <w:right w:val="none" w:sz="0" w:space="0" w:color="auto"/>
                          </w:divBdr>
                        </w:div>
                        <w:div w:id="1852525333">
                          <w:marLeft w:val="0"/>
                          <w:marRight w:val="0"/>
                          <w:marTop w:val="0"/>
                          <w:marBottom w:val="0"/>
                          <w:divBdr>
                            <w:top w:val="none" w:sz="0" w:space="0" w:color="auto"/>
                            <w:left w:val="none" w:sz="0" w:space="0" w:color="auto"/>
                            <w:bottom w:val="none" w:sz="0" w:space="0" w:color="auto"/>
                            <w:right w:val="none" w:sz="0" w:space="0" w:color="auto"/>
                          </w:divBdr>
                        </w:div>
                        <w:div w:id="254216296">
                          <w:marLeft w:val="0"/>
                          <w:marRight w:val="0"/>
                          <w:marTop w:val="0"/>
                          <w:marBottom w:val="0"/>
                          <w:divBdr>
                            <w:top w:val="none" w:sz="0" w:space="0" w:color="auto"/>
                            <w:left w:val="none" w:sz="0" w:space="0" w:color="auto"/>
                            <w:bottom w:val="none" w:sz="0" w:space="0" w:color="auto"/>
                            <w:right w:val="none" w:sz="0" w:space="0" w:color="auto"/>
                          </w:divBdr>
                        </w:div>
                        <w:div w:id="356933462">
                          <w:marLeft w:val="0"/>
                          <w:marRight w:val="0"/>
                          <w:marTop w:val="0"/>
                          <w:marBottom w:val="0"/>
                          <w:divBdr>
                            <w:top w:val="none" w:sz="0" w:space="0" w:color="auto"/>
                            <w:left w:val="none" w:sz="0" w:space="0" w:color="auto"/>
                            <w:bottom w:val="none" w:sz="0" w:space="0" w:color="auto"/>
                            <w:right w:val="none" w:sz="0" w:space="0" w:color="auto"/>
                          </w:divBdr>
                        </w:div>
                        <w:div w:id="370113609">
                          <w:marLeft w:val="0"/>
                          <w:marRight w:val="0"/>
                          <w:marTop w:val="0"/>
                          <w:marBottom w:val="0"/>
                          <w:divBdr>
                            <w:top w:val="none" w:sz="0" w:space="0" w:color="auto"/>
                            <w:left w:val="none" w:sz="0" w:space="0" w:color="auto"/>
                            <w:bottom w:val="none" w:sz="0" w:space="0" w:color="auto"/>
                            <w:right w:val="none" w:sz="0" w:space="0" w:color="auto"/>
                          </w:divBdr>
                        </w:div>
                        <w:div w:id="789058644">
                          <w:marLeft w:val="0"/>
                          <w:marRight w:val="0"/>
                          <w:marTop w:val="0"/>
                          <w:marBottom w:val="0"/>
                          <w:divBdr>
                            <w:top w:val="none" w:sz="0" w:space="0" w:color="auto"/>
                            <w:left w:val="none" w:sz="0" w:space="0" w:color="auto"/>
                            <w:bottom w:val="none" w:sz="0" w:space="0" w:color="auto"/>
                            <w:right w:val="none" w:sz="0" w:space="0" w:color="auto"/>
                          </w:divBdr>
                        </w:div>
                        <w:div w:id="1794791411">
                          <w:marLeft w:val="0"/>
                          <w:marRight w:val="0"/>
                          <w:marTop w:val="0"/>
                          <w:marBottom w:val="0"/>
                          <w:divBdr>
                            <w:top w:val="none" w:sz="0" w:space="0" w:color="auto"/>
                            <w:left w:val="none" w:sz="0" w:space="0" w:color="auto"/>
                            <w:bottom w:val="none" w:sz="0" w:space="0" w:color="auto"/>
                            <w:right w:val="none" w:sz="0" w:space="0" w:color="auto"/>
                          </w:divBdr>
                        </w:div>
                        <w:div w:id="927348563">
                          <w:marLeft w:val="0"/>
                          <w:marRight w:val="0"/>
                          <w:marTop w:val="0"/>
                          <w:marBottom w:val="0"/>
                          <w:divBdr>
                            <w:top w:val="none" w:sz="0" w:space="0" w:color="auto"/>
                            <w:left w:val="none" w:sz="0" w:space="0" w:color="auto"/>
                            <w:bottom w:val="none" w:sz="0" w:space="0" w:color="auto"/>
                            <w:right w:val="none" w:sz="0" w:space="0" w:color="auto"/>
                          </w:divBdr>
                        </w:div>
                        <w:div w:id="106438482">
                          <w:marLeft w:val="0"/>
                          <w:marRight w:val="0"/>
                          <w:marTop w:val="0"/>
                          <w:marBottom w:val="0"/>
                          <w:divBdr>
                            <w:top w:val="none" w:sz="0" w:space="0" w:color="auto"/>
                            <w:left w:val="none" w:sz="0" w:space="0" w:color="auto"/>
                            <w:bottom w:val="none" w:sz="0" w:space="0" w:color="auto"/>
                            <w:right w:val="none" w:sz="0" w:space="0" w:color="auto"/>
                          </w:divBdr>
                        </w:div>
                        <w:div w:id="670839728">
                          <w:marLeft w:val="0"/>
                          <w:marRight w:val="0"/>
                          <w:marTop w:val="0"/>
                          <w:marBottom w:val="0"/>
                          <w:divBdr>
                            <w:top w:val="none" w:sz="0" w:space="0" w:color="auto"/>
                            <w:left w:val="none" w:sz="0" w:space="0" w:color="auto"/>
                            <w:bottom w:val="none" w:sz="0" w:space="0" w:color="auto"/>
                            <w:right w:val="none" w:sz="0" w:space="0" w:color="auto"/>
                          </w:divBdr>
                        </w:div>
                        <w:div w:id="2088964335">
                          <w:marLeft w:val="0"/>
                          <w:marRight w:val="0"/>
                          <w:marTop w:val="0"/>
                          <w:marBottom w:val="0"/>
                          <w:divBdr>
                            <w:top w:val="none" w:sz="0" w:space="0" w:color="auto"/>
                            <w:left w:val="none" w:sz="0" w:space="0" w:color="auto"/>
                            <w:bottom w:val="none" w:sz="0" w:space="0" w:color="auto"/>
                            <w:right w:val="none" w:sz="0" w:space="0" w:color="auto"/>
                          </w:divBdr>
                        </w:div>
                        <w:div w:id="9760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383118">
          <w:marLeft w:val="0"/>
          <w:marRight w:val="0"/>
          <w:marTop w:val="0"/>
          <w:marBottom w:val="0"/>
          <w:divBdr>
            <w:top w:val="none" w:sz="0" w:space="0" w:color="auto"/>
            <w:left w:val="none" w:sz="0" w:space="0" w:color="auto"/>
            <w:bottom w:val="none" w:sz="0" w:space="0" w:color="auto"/>
            <w:right w:val="none" w:sz="0" w:space="0" w:color="auto"/>
          </w:divBdr>
          <w:divsChild>
            <w:div w:id="1296525156">
              <w:marLeft w:val="0"/>
              <w:marRight w:val="0"/>
              <w:marTop w:val="0"/>
              <w:marBottom w:val="0"/>
              <w:divBdr>
                <w:top w:val="none" w:sz="0" w:space="0" w:color="auto"/>
                <w:left w:val="none" w:sz="0" w:space="0" w:color="auto"/>
                <w:bottom w:val="none" w:sz="0" w:space="0" w:color="auto"/>
                <w:right w:val="none" w:sz="0" w:space="0" w:color="auto"/>
              </w:divBdr>
              <w:divsChild>
                <w:div w:id="1513567845">
                  <w:marLeft w:val="0"/>
                  <w:marRight w:val="0"/>
                  <w:marTop w:val="0"/>
                  <w:marBottom w:val="0"/>
                  <w:divBdr>
                    <w:top w:val="none" w:sz="0" w:space="0" w:color="auto"/>
                    <w:left w:val="none" w:sz="0" w:space="0" w:color="auto"/>
                    <w:bottom w:val="none" w:sz="0" w:space="0" w:color="auto"/>
                    <w:right w:val="none" w:sz="0" w:space="0" w:color="auto"/>
                  </w:divBdr>
                  <w:divsChild>
                    <w:div w:id="68671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384993">
      <w:bodyDiv w:val="1"/>
      <w:marLeft w:val="0"/>
      <w:marRight w:val="0"/>
      <w:marTop w:val="0"/>
      <w:marBottom w:val="0"/>
      <w:divBdr>
        <w:top w:val="none" w:sz="0" w:space="0" w:color="auto"/>
        <w:left w:val="none" w:sz="0" w:space="0" w:color="auto"/>
        <w:bottom w:val="none" w:sz="0" w:space="0" w:color="auto"/>
        <w:right w:val="none" w:sz="0" w:space="0" w:color="auto"/>
      </w:divBdr>
    </w:div>
    <w:div w:id="1040788247">
      <w:bodyDiv w:val="1"/>
      <w:marLeft w:val="0"/>
      <w:marRight w:val="0"/>
      <w:marTop w:val="0"/>
      <w:marBottom w:val="0"/>
      <w:divBdr>
        <w:top w:val="none" w:sz="0" w:space="0" w:color="auto"/>
        <w:left w:val="none" w:sz="0" w:space="0" w:color="auto"/>
        <w:bottom w:val="none" w:sz="0" w:space="0" w:color="auto"/>
        <w:right w:val="none" w:sz="0" w:space="0" w:color="auto"/>
      </w:divBdr>
    </w:div>
    <w:div w:id="1111779221">
      <w:bodyDiv w:val="1"/>
      <w:marLeft w:val="0"/>
      <w:marRight w:val="0"/>
      <w:marTop w:val="0"/>
      <w:marBottom w:val="0"/>
      <w:divBdr>
        <w:top w:val="none" w:sz="0" w:space="0" w:color="auto"/>
        <w:left w:val="none" w:sz="0" w:space="0" w:color="auto"/>
        <w:bottom w:val="none" w:sz="0" w:space="0" w:color="auto"/>
        <w:right w:val="none" w:sz="0" w:space="0" w:color="auto"/>
      </w:divBdr>
      <w:divsChild>
        <w:div w:id="1284187139">
          <w:marLeft w:val="0"/>
          <w:marRight w:val="0"/>
          <w:marTop w:val="0"/>
          <w:marBottom w:val="0"/>
          <w:divBdr>
            <w:top w:val="none" w:sz="0" w:space="0" w:color="auto"/>
            <w:left w:val="none" w:sz="0" w:space="0" w:color="auto"/>
            <w:bottom w:val="none" w:sz="0" w:space="0" w:color="auto"/>
            <w:right w:val="none" w:sz="0" w:space="0" w:color="auto"/>
          </w:divBdr>
        </w:div>
        <w:div w:id="540094778">
          <w:marLeft w:val="0"/>
          <w:marRight w:val="0"/>
          <w:marTop w:val="0"/>
          <w:marBottom w:val="0"/>
          <w:divBdr>
            <w:top w:val="none" w:sz="0" w:space="0" w:color="auto"/>
            <w:left w:val="none" w:sz="0" w:space="0" w:color="auto"/>
            <w:bottom w:val="none" w:sz="0" w:space="0" w:color="auto"/>
            <w:right w:val="none" w:sz="0" w:space="0" w:color="auto"/>
          </w:divBdr>
        </w:div>
        <w:div w:id="513422026">
          <w:marLeft w:val="0"/>
          <w:marRight w:val="0"/>
          <w:marTop w:val="0"/>
          <w:marBottom w:val="0"/>
          <w:divBdr>
            <w:top w:val="none" w:sz="0" w:space="0" w:color="auto"/>
            <w:left w:val="none" w:sz="0" w:space="0" w:color="auto"/>
            <w:bottom w:val="none" w:sz="0" w:space="0" w:color="auto"/>
            <w:right w:val="none" w:sz="0" w:space="0" w:color="auto"/>
          </w:divBdr>
        </w:div>
        <w:div w:id="223955370">
          <w:marLeft w:val="0"/>
          <w:marRight w:val="0"/>
          <w:marTop w:val="0"/>
          <w:marBottom w:val="0"/>
          <w:divBdr>
            <w:top w:val="none" w:sz="0" w:space="0" w:color="auto"/>
            <w:left w:val="none" w:sz="0" w:space="0" w:color="auto"/>
            <w:bottom w:val="none" w:sz="0" w:space="0" w:color="auto"/>
            <w:right w:val="none" w:sz="0" w:space="0" w:color="auto"/>
          </w:divBdr>
        </w:div>
        <w:div w:id="264385899">
          <w:marLeft w:val="0"/>
          <w:marRight w:val="0"/>
          <w:marTop w:val="0"/>
          <w:marBottom w:val="0"/>
          <w:divBdr>
            <w:top w:val="none" w:sz="0" w:space="0" w:color="auto"/>
            <w:left w:val="none" w:sz="0" w:space="0" w:color="auto"/>
            <w:bottom w:val="none" w:sz="0" w:space="0" w:color="auto"/>
            <w:right w:val="none" w:sz="0" w:space="0" w:color="auto"/>
          </w:divBdr>
        </w:div>
        <w:div w:id="1393231492">
          <w:marLeft w:val="0"/>
          <w:marRight w:val="0"/>
          <w:marTop w:val="0"/>
          <w:marBottom w:val="0"/>
          <w:divBdr>
            <w:top w:val="none" w:sz="0" w:space="0" w:color="auto"/>
            <w:left w:val="none" w:sz="0" w:space="0" w:color="auto"/>
            <w:bottom w:val="none" w:sz="0" w:space="0" w:color="auto"/>
            <w:right w:val="none" w:sz="0" w:space="0" w:color="auto"/>
          </w:divBdr>
        </w:div>
        <w:div w:id="122820491">
          <w:marLeft w:val="0"/>
          <w:marRight w:val="0"/>
          <w:marTop w:val="0"/>
          <w:marBottom w:val="0"/>
          <w:divBdr>
            <w:top w:val="none" w:sz="0" w:space="0" w:color="auto"/>
            <w:left w:val="none" w:sz="0" w:space="0" w:color="auto"/>
            <w:bottom w:val="none" w:sz="0" w:space="0" w:color="auto"/>
            <w:right w:val="none" w:sz="0" w:space="0" w:color="auto"/>
          </w:divBdr>
        </w:div>
        <w:div w:id="1214583684">
          <w:marLeft w:val="0"/>
          <w:marRight w:val="0"/>
          <w:marTop w:val="0"/>
          <w:marBottom w:val="0"/>
          <w:divBdr>
            <w:top w:val="none" w:sz="0" w:space="0" w:color="auto"/>
            <w:left w:val="none" w:sz="0" w:space="0" w:color="auto"/>
            <w:bottom w:val="none" w:sz="0" w:space="0" w:color="auto"/>
            <w:right w:val="none" w:sz="0" w:space="0" w:color="auto"/>
          </w:divBdr>
        </w:div>
        <w:div w:id="1049692260">
          <w:marLeft w:val="0"/>
          <w:marRight w:val="0"/>
          <w:marTop w:val="0"/>
          <w:marBottom w:val="0"/>
          <w:divBdr>
            <w:top w:val="none" w:sz="0" w:space="0" w:color="auto"/>
            <w:left w:val="none" w:sz="0" w:space="0" w:color="auto"/>
            <w:bottom w:val="none" w:sz="0" w:space="0" w:color="auto"/>
            <w:right w:val="none" w:sz="0" w:space="0" w:color="auto"/>
          </w:divBdr>
        </w:div>
        <w:div w:id="1617517727">
          <w:marLeft w:val="0"/>
          <w:marRight w:val="0"/>
          <w:marTop w:val="0"/>
          <w:marBottom w:val="0"/>
          <w:divBdr>
            <w:top w:val="none" w:sz="0" w:space="0" w:color="auto"/>
            <w:left w:val="none" w:sz="0" w:space="0" w:color="auto"/>
            <w:bottom w:val="none" w:sz="0" w:space="0" w:color="auto"/>
            <w:right w:val="none" w:sz="0" w:space="0" w:color="auto"/>
          </w:divBdr>
        </w:div>
        <w:div w:id="1681155884">
          <w:marLeft w:val="0"/>
          <w:marRight w:val="0"/>
          <w:marTop w:val="0"/>
          <w:marBottom w:val="0"/>
          <w:divBdr>
            <w:top w:val="none" w:sz="0" w:space="0" w:color="auto"/>
            <w:left w:val="none" w:sz="0" w:space="0" w:color="auto"/>
            <w:bottom w:val="none" w:sz="0" w:space="0" w:color="auto"/>
            <w:right w:val="none" w:sz="0" w:space="0" w:color="auto"/>
          </w:divBdr>
        </w:div>
        <w:div w:id="928731894">
          <w:marLeft w:val="0"/>
          <w:marRight w:val="0"/>
          <w:marTop w:val="0"/>
          <w:marBottom w:val="0"/>
          <w:divBdr>
            <w:top w:val="none" w:sz="0" w:space="0" w:color="auto"/>
            <w:left w:val="none" w:sz="0" w:space="0" w:color="auto"/>
            <w:bottom w:val="none" w:sz="0" w:space="0" w:color="auto"/>
            <w:right w:val="none" w:sz="0" w:space="0" w:color="auto"/>
          </w:divBdr>
        </w:div>
        <w:div w:id="903950872">
          <w:marLeft w:val="0"/>
          <w:marRight w:val="0"/>
          <w:marTop w:val="0"/>
          <w:marBottom w:val="0"/>
          <w:divBdr>
            <w:top w:val="none" w:sz="0" w:space="0" w:color="auto"/>
            <w:left w:val="none" w:sz="0" w:space="0" w:color="auto"/>
            <w:bottom w:val="none" w:sz="0" w:space="0" w:color="auto"/>
            <w:right w:val="none" w:sz="0" w:space="0" w:color="auto"/>
          </w:divBdr>
        </w:div>
        <w:div w:id="1296061669">
          <w:marLeft w:val="0"/>
          <w:marRight w:val="0"/>
          <w:marTop w:val="0"/>
          <w:marBottom w:val="0"/>
          <w:divBdr>
            <w:top w:val="none" w:sz="0" w:space="0" w:color="auto"/>
            <w:left w:val="none" w:sz="0" w:space="0" w:color="auto"/>
            <w:bottom w:val="none" w:sz="0" w:space="0" w:color="auto"/>
            <w:right w:val="none" w:sz="0" w:space="0" w:color="auto"/>
          </w:divBdr>
        </w:div>
        <w:div w:id="122164176">
          <w:marLeft w:val="0"/>
          <w:marRight w:val="0"/>
          <w:marTop w:val="0"/>
          <w:marBottom w:val="0"/>
          <w:divBdr>
            <w:top w:val="none" w:sz="0" w:space="0" w:color="auto"/>
            <w:left w:val="none" w:sz="0" w:space="0" w:color="auto"/>
            <w:bottom w:val="none" w:sz="0" w:space="0" w:color="auto"/>
            <w:right w:val="none" w:sz="0" w:space="0" w:color="auto"/>
          </w:divBdr>
        </w:div>
        <w:div w:id="421338915">
          <w:marLeft w:val="0"/>
          <w:marRight w:val="0"/>
          <w:marTop w:val="0"/>
          <w:marBottom w:val="0"/>
          <w:divBdr>
            <w:top w:val="none" w:sz="0" w:space="0" w:color="auto"/>
            <w:left w:val="none" w:sz="0" w:space="0" w:color="auto"/>
            <w:bottom w:val="none" w:sz="0" w:space="0" w:color="auto"/>
            <w:right w:val="none" w:sz="0" w:space="0" w:color="auto"/>
          </w:divBdr>
        </w:div>
        <w:div w:id="319584696">
          <w:marLeft w:val="0"/>
          <w:marRight w:val="0"/>
          <w:marTop w:val="0"/>
          <w:marBottom w:val="0"/>
          <w:divBdr>
            <w:top w:val="none" w:sz="0" w:space="0" w:color="auto"/>
            <w:left w:val="none" w:sz="0" w:space="0" w:color="auto"/>
            <w:bottom w:val="none" w:sz="0" w:space="0" w:color="auto"/>
            <w:right w:val="none" w:sz="0" w:space="0" w:color="auto"/>
          </w:divBdr>
        </w:div>
        <w:div w:id="1110320070">
          <w:marLeft w:val="0"/>
          <w:marRight w:val="0"/>
          <w:marTop w:val="0"/>
          <w:marBottom w:val="0"/>
          <w:divBdr>
            <w:top w:val="none" w:sz="0" w:space="0" w:color="auto"/>
            <w:left w:val="none" w:sz="0" w:space="0" w:color="auto"/>
            <w:bottom w:val="none" w:sz="0" w:space="0" w:color="auto"/>
            <w:right w:val="none" w:sz="0" w:space="0" w:color="auto"/>
          </w:divBdr>
        </w:div>
        <w:div w:id="2018189759">
          <w:marLeft w:val="0"/>
          <w:marRight w:val="0"/>
          <w:marTop w:val="0"/>
          <w:marBottom w:val="0"/>
          <w:divBdr>
            <w:top w:val="none" w:sz="0" w:space="0" w:color="auto"/>
            <w:left w:val="none" w:sz="0" w:space="0" w:color="auto"/>
            <w:bottom w:val="none" w:sz="0" w:space="0" w:color="auto"/>
            <w:right w:val="none" w:sz="0" w:space="0" w:color="auto"/>
          </w:divBdr>
        </w:div>
        <w:div w:id="648368821">
          <w:marLeft w:val="0"/>
          <w:marRight w:val="0"/>
          <w:marTop w:val="0"/>
          <w:marBottom w:val="0"/>
          <w:divBdr>
            <w:top w:val="none" w:sz="0" w:space="0" w:color="auto"/>
            <w:left w:val="none" w:sz="0" w:space="0" w:color="auto"/>
            <w:bottom w:val="none" w:sz="0" w:space="0" w:color="auto"/>
            <w:right w:val="none" w:sz="0" w:space="0" w:color="auto"/>
          </w:divBdr>
        </w:div>
        <w:div w:id="254363062">
          <w:marLeft w:val="0"/>
          <w:marRight w:val="0"/>
          <w:marTop w:val="0"/>
          <w:marBottom w:val="0"/>
          <w:divBdr>
            <w:top w:val="none" w:sz="0" w:space="0" w:color="auto"/>
            <w:left w:val="none" w:sz="0" w:space="0" w:color="auto"/>
            <w:bottom w:val="none" w:sz="0" w:space="0" w:color="auto"/>
            <w:right w:val="none" w:sz="0" w:space="0" w:color="auto"/>
          </w:divBdr>
        </w:div>
        <w:div w:id="1693341920">
          <w:marLeft w:val="0"/>
          <w:marRight w:val="0"/>
          <w:marTop w:val="0"/>
          <w:marBottom w:val="0"/>
          <w:divBdr>
            <w:top w:val="none" w:sz="0" w:space="0" w:color="auto"/>
            <w:left w:val="none" w:sz="0" w:space="0" w:color="auto"/>
            <w:bottom w:val="none" w:sz="0" w:space="0" w:color="auto"/>
            <w:right w:val="none" w:sz="0" w:space="0" w:color="auto"/>
          </w:divBdr>
        </w:div>
        <w:div w:id="875115436">
          <w:marLeft w:val="0"/>
          <w:marRight w:val="0"/>
          <w:marTop w:val="0"/>
          <w:marBottom w:val="0"/>
          <w:divBdr>
            <w:top w:val="none" w:sz="0" w:space="0" w:color="auto"/>
            <w:left w:val="none" w:sz="0" w:space="0" w:color="auto"/>
            <w:bottom w:val="none" w:sz="0" w:space="0" w:color="auto"/>
            <w:right w:val="none" w:sz="0" w:space="0" w:color="auto"/>
          </w:divBdr>
        </w:div>
        <w:div w:id="1493909347">
          <w:marLeft w:val="0"/>
          <w:marRight w:val="0"/>
          <w:marTop w:val="0"/>
          <w:marBottom w:val="0"/>
          <w:divBdr>
            <w:top w:val="none" w:sz="0" w:space="0" w:color="auto"/>
            <w:left w:val="none" w:sz="0" w:space="0" w:color="auto"/>
            <w:bottom w:val="none" w:sz="0" w:space="0" w:color="auto"/>
            <w:right w:val="none" w:sz="0" w:space="0" w:color="auto"/>
          </w:divBdr>
        </w:div>
        <w:div w:id="1281033530">
          <w:marLeft w:val="0"/>
          <w:marRight w:val="0"/>
          <w:marTop w:val="0"/>
          <w:marBottom w:val="0"/>
          <w:divBdr>
            <w:top w:val="none" w:sz="0" w:space="0" w:color="auto"/>
            <w:left w:val="none" w:sz="0" w:space="0" w:color="auto"/>
            <w:bottom w:val="none" w:sz="0" w:space="0" w:color="auto"/>
            <w:right w:val="none" w:sz="0" w:space="0" w:color="auto"/>
          </w:divBdr>
        </w:div>
        <w:div w:id="391926054">
          <w:marLeft w:val="0"/>
          <w:marRight w:val="0"/>
          <w:marTop w:val="0"/>
          <w:marBottom w:val="0"/>
          <w:divBdr>
            <w:top w:val="none" w:sz="0" w:space="0" w:color="auto"/>
            <w:left w:val="none" w:sz="0" w:space="0" w:color="auto"/>
            <w:bottom w:val="none" w:sz="0" w:space="0" w:color="auto"/>
            <w:right w:val="none" w:sz="0" w:space="0" w:color="auto"/>
          </w:divBdr>
        </w:div>
        <w:div w:id="913197234">
          <w:marLeft w:val="0"/>
          <w:marRight w:val="0"/>
          <w:marTop w:val="0"/>
          <w:marBottom w:val="0"/>
          <w:divBdr>
            <w:top w:val="none" w:sz="0" w:space="0" w:color="auto"/>
            <w:left w:val="none" w:sz="0" w:space="0" w:color="auto"/>
            <w:bottom w:val="none" w:sz="0" w:space="0" w:color="auto"/>
            <w:right w:val="none" w:sz="0" w:space="0" w:color="auto"/>
          </w:divBdr>
        </w:div>
        <w:div w:id="395630">
          <w:marLeft w:val="0"/>
          <w:marRight w:val="0"/>
          <w:marTop w:val="0"/>
          <w:marBottom w:val="0"/>
          <w:divBdr>
            <w:top w:val="none" w:sz="0" w:space="0" w:color="auto"/>
            <w:left w:val="none" w:sz="0" w:space="0" w:color="auto"/>
            <w:bottom w:val="none" w:sz="0" w:space="0" w:color="auto"/>
            <w:right w:val="none" w:sz="0" w:space="0" w:color="auto"/>
          </w:divBdr>
        </w:div>
        <w:div w:id="1520196415">
          <w:marLeft w:val="0"/>
          <w:marRight w:val="0"/>
          <w:marTop w:val="0"/>
          <w:marBottom w:val="0"/>
          <w:divBdr>
            <w:top w:val="none" w:sz="0" w:space="0" w:color="auto"/>
            <w:left w:val="none" w:sz="0" w:space="0" w:color="auto"/>
            <w:bottom w:val="none" w:sz="0" w:space="0" w:color="auto"/>
            <w:right w:val="none" w:sz="0" w:space="0" w:color="auto"/>
          </w:divBdr>
        </w:div>
        <w:div w:id="291325623">
          <w:marLeft w:val="0"/>
          <w:marRight w:val="0"/>
          <w:marTop w:val="0"/>
          <w:marBottom w:val="0"/>
          <w:divBdr>
            <w:top w:val="none" w:sz="0" w:space="0" w:color="auto"/>
            <w:left w:val="none" w:sz="0" w:space="0" w:color="auto"/>
            <w:bottom w:val="none" w:sz="0" w:space="0" w:color="auto"/>
            <w:right w:val="none" w:sz="0" w:space="0" w:color="auto"/>
          </w:divBdr>
        </w:div>
        <w:div w:id="1960868277">
          <w:marLeft w:val="0"/>
          <w:marRight w:val="0"/>
          <w:marTop w:val="0"/>
          <w:marBottom w:val="0"/>
          <w:divBdr>
            <w:top w:val="none" w:sz="0" w:space="0" w:color="auto"/>
            <w:left w:val="none" w:sz="0" w:space="0" w:color="auto"/>
            <w:bottom w:val="none" w:sz="0" w:space="0" w:color="auto"/>
            <w:right w:val="none" w:sz="0" w:space="0" w:color="auto"/>
          </w:divBdr>
        </w:div>
        <w:div w:id="864944550">
          <w:marLeft w:val="0"/>
          <w:marRight w:val="0"/>
          <w:marTop w:val="0"/>
          <w:marBottom w:val="0"/>
          <w:divBdr>
            <w:top w:val="none" w:sz="0" w:space="0" w:color="auto"/>
            <w:left w:val="none" w:sz="0" w:space="0" w:color="auto"/>
            <w:bottom w:val="none" w:sz="0" w:space="0" w:color="auto"/>
            <w:right w:val="none" w:sz="0" w:space="0" w:color="auto"/>
          </w:divBdr>
        </w:div>
        <w:div w:id="1210340405">
          <w:marLeft w:val="0"/>
          <w:marRight w:val="0"/>
          <w:marTop w:val="0"/>
          <w:marBottom w:val="0"/>
          <w:divBdr>
            <w:top w:val="none" w:sz="0" w:space="0" w:color="auto"/>
            <w:left w:val="none" w:sz="0" w:space="0" w:color="auto"/>
            <w:bottom w:val="none" w:sz="0" w:space="0" w:color="auto"/>
            <w:right w:val="none" w:sz="0" w:space="0" w:color="auto"/>
          </w:divBdr>
        </w:div>
        <w:div w:id="506024493">
          <w:marLeft w:val="0"/>
          <w:marRight w:val="0"/>
          <w:marTop w:val="0"/>
          <w:marBottom w:val="0"/>
          <w:divBdr>
            <w:top w:val="none" w:sz="0" w:space="0" w:color="auto"/>
            <w:left w:val="none" w:sz="0" w:space="0" w:color="auto"/>
            <w:bottom w:val="none" w:sz="0" w:space="0" w:color="auto"/>
            <w:right w:val="none" w:sz="0" w:space="0" w:color="auto"/>
          </w:divBdr>
        </w:div>
        <w:div w:id="766003856">
          <w:marLeft w:val="0"/>
          <w:marRight w:val="0"/>
          <w:marTop w:val="0"/>
          <w:marBottom w:val="0"/>
          <w:divBdr>
            <w:top w:val="none" w:sz="0" w:space="0" w:color="auto"/>
            <w:left w:val="none" w:sz="0" w:space="0" w:color="auto"/>
            <w:bottom w:val="none" w:sz="0" w:space="0" w:color="auto"/>
            <w:right w:val="none" w:sz="0" w:space="0" w:color="auto"/>
          </w:divBdr>
        </w:div>
        <w:div w:id="151606986">
          <w:marLeft w:val="0"/>
          <w:marRight w:val="0"/>
          <w:marTop w:val="0"/>
          <w:marBottom w:val="0"/>
          <w:divBdr>
            <w:top w:val="none" w:sz="0" w:space="0" w:color="auto"/>
            <w:left w:val="none" w:sz="0" w:space="0" w:color="auto"/>
            <w:bottom w:val="none" w:sz="0" w:space="0" w:color="auto"/>
            <w:right w:val="none" w:sz="0" w:space="0" w:color="auto"/>
          </w:divBdr>
        </w:div>
        <w:div w:id="741607105">
          <w:marLeft w:val="0"/>
          <w:marRight w:val="0"/>
          <w:marTop w:val="0"/>
          <w:marBottom w:val="0"/>
          <w:divBdr>
            <w:top w:val="none" w:sz="0" w:space="0" w:color="auto"/>
            <w:left w:val="none" w:sz="0" w:space="0" w:color="auto"/>
            <w:bottom w:val="none" w:sz="0" w:space="0" w:color="auto"/>
            <w:right w:val="none" w:sz="0" w:space="0" w:color="auto"/>
          </w:divBdr>
        </w:div>
        <w:div w:id="778139537">
          <w:marLeft w:val="0"/>
          <w:marRight w:val="0"/>
          <w:marTop w:val="0"/>
          <w:marBottom w:val="0"/>
          <w:divBdr>
            <w:top w:val="none" w:sz="0" w:space="0" w:color="auto"/>
            <w:left w:val="none" w:sz="0" w:space="0" w:color="auto"/>
            <w:bottom w:val="none" w:sz="0" w:space="0" w:color="auto"/>
            <w:right w:val="none" w:sz="0" w:space="0" w:color="auto"/>
          </w:divBdr>
        </w:div>
        <w:div w:id="344671746">
          <w:marLeft w:val="0"/>
          <w:marRight w:val="0"/>
          <w:marTop w:val="0"/>
          <w:marBottom w:val="0"/>
          <w:divBdr>
            <w:top w:val="none" w:sz="0" w:space="0" w:color="auto"/>
            <w:left w:val="none" w:sz="0" w:space="0" w:color="auto"/>
            <w:bottom w:val="none" w:sz="0" w:space="0" w:color="auto"/>
            <w:right w:val="none" w:sz="0" w:space="0" w:color="auto"/>
          </w:divBdr>
        </w:div>
        <w:div w:id="1429472188">
          <w:marLeft w:val="0"/>
          <w:marRight w:val="0"/>
          <w:marTop w:val="0"/>
          <w:marBottom w:val="0"/>
          <w:divBdr>
            <w:top w:val="none" w:sz="0" w:space="0" w:color="auto"/>
            <w:left w:val="none" w:sz="0" w:space="0" w:color="auto"/>
            <w:bottom w:val="none" w:sz="0" w:space="0" w:color="auto"/>
            <w:right w:val="none" w:sz="0" w:space="0" w:color="auto"/>
          </w:divBdr>
        </w:div>
        <w:div w:id="1083528948">
          <w:marLeft w:val="0"/>
          <w:marRight w:val="0"/>
          <w:marTop w:val="0"/>
          <w:marBottom w:val="0"/>
          <w:divBdr>
            <w:top w:val="none" w:sz="0" w:space="0" w:color="auto"/>
            <w:left w:val="none" w:sz="0" w:space="0" w:color="auto"/>
            <w:bottom w:val="none" w:sz="0" w:space="0" w:color="auto"/>
            <w:right w:val="none" w:sz="0" w:space="0" w:color="auto"/>
          </w:divBdr>
        </w:div>
        <w:div w:id="1955093391">
          <w:marLeft w:val="0"/>
          <w:marRight w:val="0"/>
          <w:marTop w:val="0"/>
          <w:marBottom w:val="0"/>
          <w:divBdr>
            <w:top w:val="none" w:sz="0" w:space="0" w:color="auto"/>
            <w:left w:val="none" w:sz="0" w:space="0" w:color="auto"/>
            <w:bottom w:val="none" w:sz="0" w:space="0" w:color="auto"/>
            <w:right w:val="none" w:sz="0" w:space="0" w:color="auto"/>
          </w:divBdr>
        </w:div>
        <w:div w:id="686949717">
          <w:marLeft w:val="0"/>
          <w:marRight w:val="0"/>
          <w:marTop w:val="0"/>
          <w:marBottom w:val="0"/>
          <w:divBdr>
            <w:top w:val="none" w:sz="0" w:space="0" w:color="auto"/>
            <w:left w:val="none" w:sz="0" w:space="0" w:color="auto"/>
            <w:bottom w:val="none" w:sz="0" w:space="0" w:color="auto"/>
            <w:right w:val="none" w:sz="0" w:space="0" w:color="auto"/>
          </w:divBdr>
        </w:div>
        <w:div w:id="447895072">
          <w:marLeft w:val="0"/>
          <w:marRight w:val="0"/>
          <w:marTop w:val="0"/>
          <w:marBottom w:val="0"/>
          <w:divBdr>
            <w:top w:val="none" w:sz="0" w:space="0" w:color="auto"/>
            <w:left w:val="none" w:sz="0" w:space="0" w:color="auto"/>
            <w:bottom w:val="none" w:sz="0" w:space="0" w:color="auto"/>
            <w:right w:val="none" w:sz="0" w:space="0" w:color="auto"/>
          </w:divBdr>
        </w:div>
        <w:div w:id="847986173">
          <w:marLeft w:val="0"/>
          <w:marRight w:val="0"/>
          <w:marTop w:val="0"/>
          <w:marBottom w:val="0"/>
          <w:divBdr>
            <w:top w:val="none" w:sz="0" w:space="0" w:color="auto"/>
            <w:left w:val="none" w:sz="0" w:space="0" w:color="auto"/>
            <w:bottom w:val="none" w:sz="0" w:space="0" w:color="auto"/>
            <w:right w:val="none" w:sz="0" w:space="0" w:color="auto"/>
          </w:divBdr>
        </w:div>
        <w:div w:id="732431629">
          <w:marLeft w:val="0"/>
          <w:marRight w:val="0"/>
          <w:marTop w:val="0"/>
          <w:marBottom w:val="0"/>
          <w:divBdr>
            <w:top w:val="none" w:sz="0" w:space="0" w:color="auto"/>
            <w:left w:val="none" w:sz="0" w:space="0" w:color="auto"/>
            <w:bottom w:val="none" w:sz="0" w:space="0" w:color="auto"/>
            <w:right w:val="none" w:sz="0" w:space="0" w:color="auto"/>
          </w:divBdr>
        </w:div>
        <w:div w:id="1333755894">
          <w:marLeft w:val="0"/>
          <w:marRight w:val="0"/>
          <w:marTop w:val="0"/>
          <w:marBottom w:val="0"/>
          <w:divBdr>
            <w:top w:val="none" w:sz="0" w:space="0" w:color="auto"/>
            <w:left w:val="none" w:sz="0" w:space="0" w:color="auto"/>
            <w:bottom w:val="none" w:sz="0" w:space="0" w:color="auto"/>
            <w:right w:val="none" w:sz="0" w:space="0" w:color="auto"/>
          </w:divBdr>
        </w:div>
        <w:div w:id="1007708334">
          <w:marLeft w:val="0"/>
          <w:marRight w:val="0"/>
          <w:marTop w:val="0"/>
          <w:marBottom w:val="0"/>
          <w:divBdr>
            <w:top w:val="none" w:sz="0" w:space="0" w:color="auto"/>
            <w:left w:val="none" w:sz="0" w:space="0" w:color="auto"/>
            <w:bottom w:val="none" w:sz="0" w:space="0" w:color="auto"/>
            <w:right w:val="none" w:sz="0" w:space="0" w:color="auto"/>
          </w:divBdr>
        </w:div>
        <w:div w:id="299190503">
          <w:marLeft w:val="0"/>
          <w:marRight w:val="0"/>
          <w:marTop w:val="0"/>
          <w:marBottom w:val="0"/>
          <w:divBdr>
            <w:top w:val="none" w:sz="0" w:space="0" w:color="auto"/>
            <w:left w:val="none" w:sz="0" w:space="0" w:color="auto"/>
            <w:bottom w:val="none" w:sz="0" w:space="0" w:color="auto"/>
            <w:right w:val="none" w:sz="0" w:space="0" w:color="auto"/>
          </w:divBdr>
        </w:div>
        <w:div w:id="1753504274">
          <w:marLeft w:val="0"/>
          <w:marRight w:val="0"/>
          <w:marTop w:val="0"/>
          <w:marBottom w:val="0"/>
          <w:divBdr>
            <w:top w:val="none" w:sz="0" w:space="0" w:color="auto"/>
            <w:left w:val="none" w:sz="0" w:space="0" w:color="auto"/>
            <w:bottom w:val="none" w:sz="0" w:space="0" w:color="auto"/>
            <w:right w:val="none" w:sz="0" w:space="0" w:color="auto"/>
          </w:divBdr>
        </w:div>
        <w:div w:id="152331719">
          <w:marLeft w:val="0"/>
          <w:marRight w:val="0"/>
          <w:marTop w:val="0"/>
          <w:marBottom w:val="0"/>
          <w:divBdr>
            <w:top w:val="none" w:sz="0" w:space="0" w:color="auto"/>
            <w:left w:val="none" w:sz="0" w:space="0" w:color="auto"/>
            <w:bottom w:val="none" w:sz="0" w:space="0" w:color="auto"/>
            <w:right w:val="none" w:sz="0" w:space="0" w:color="auto"/>
          </w:divBdr>
        </w:div>
        <w:div w:id="511996318">
          <w:marLeft w:val="0"/>
          <w:marRight w:val="0"/>
          <w:marTop w:val="0"/>
          <w:marBottom w:val="0"/>
          <w:divBdr>
            <w:top w:val="none" w:sz="0" w:space="0" w:color="auto"/>
            <w:left w:val="none" w:sz="0" w:space="0" w:color="auto"/>
            <w:bottom w:val="none" w:sz="0" w:space="0" w:color="auto"/>
            <w:right w:val="none" w:sz="0" w:space="0" w:color="auto"/>
          </w:divBdr>
        </w:div>
        <w:div w:id="1894848188">
          <w:marLeft w:val="0"/>
          <w:marRight w:val="0"/>
          <w:marTop w:val="0"/>
          <w:marBottom w:val="0"/>
          <w:divBdr>
            <w:top w:val="none" w:sz="0" w:space="0" w:color="auto"/>
            <w:left w:val="none" w:sz="0" w:space="0" w:color="auto"/>
            <w:bottom w:val="none" w:sz="0" w:space="0" w:color="auto"/>
            <w:right w:val="none" w:sz="0" w:space="0" w:color="auto"/>
          </w:divBdr>
        </w:div>
        <w:div w:id="911083395">
          <w:marLeft w:val="0"/>
          <w:marRight w:val="0"/>
          <w:marTop w:val="0"/>
          <w:marBottom w:val="0"/>
          <w:divBdr>
            <w:top w:val="none" w:sz="0" w:space="0" w:color="auto"/>
            <w:left w:val="none" w:sz="0" w:space="0" w:color="auto"/>
            <w:bottom w:val="none" w:sz="0" w:space="0" w:color="auto"/>
            <w:right w:val="none" w:sz="0" w:space="0" w:color="auto"/>
          </w:divBdr>
        </w:div>
        <w:div w:id="600531760">
          <w:marLeft w:val="0"/>
          <w:marRight w:val="0"/>
          <w:marTop w:val="0"/>
          <w:marBottom w:val="0"/>
          <w:divBdr>
            <w:top w:val="none" w:sz="0" w:space="0" w:color="auto"/>
            <w:left w:val="none" w:sz="0" w:space="0" w:color="auto"/>
            <w:bottom w:val="none" w:sz="0" w:space="0" w:color="auto"/>
            <w:right w:val="none" w:sz="0" w:space="0" w:color="auto"/>
          </w:divBdr>
        </w:div>
        <w:div w:id="1222063477">
          <w:marLeft w:val="0"/>
          <w:marRight w:val="0"/>
          <w:marTop w:val="0"/>
          <w:marBottom w:val="0"/>
          <w:divBdr>
            <w:top w:val="none" w:sz="0" w:space="0" w:color="auto"/>
            <w:left w:val="none" w:sz="0" w:space="0" w:color="auto"/>
            <w:bottom w:val="none" w:sz="0" w:space="0" w:color="auto"/>
            <w:right w:val="none" w:sz="0" w:space="0" w:color="auto"/>
          </w:divBdr>
        </w:div>
        <w:div w:id="1607349588">
          <w:marLeft w:val="0"/>
          <w:marRight w:val="0"/>
          <w:marTop w:val="0"/>
          <w:marBottom w:val="0"/>
          <w:divBdr>
            <w:top w:val="none" w:sz="0" w:space="0" w:color="auto"/>
            <w:left w:val="none" w:sz="0" w:space="0" w:color="auto"/>
            <w:bottom w:val="none" w:sz="0" w:space="0" w:color="auto"/>
            <w:right w:val="none" w:sz="0" w:space="0" w:color="auto"/>
          </w:divBdr>
        </w:div>
        <w:div w:id="2008168071">
          <w:marLeft w:val="0"/>
          <w:marRight w:val="0"/>
          <w:marTop w:val="0"/>
          <w:marBottom w:val="0"/>
          <w:divBdr>
            <w:top w:val="none" w:sz="0" w:space="0" w:color="auto"/>
            <w:left w:val="none" w:sz="0" w:space="0" w:color="auto"/>
            <w:bottom w:val="none" w:sz="0" w:space="0" w:color="auto"/>
            <w:right w:val="none" w:sz="0" w:space="0" w:color="auto"/>
          </w:divBdr>
        </w:div>
        <w:div w:id="1979800292">
          <w:marLeft w:val="0"/>
          <w:marRight w:val="0"/>
          <w:marTop w:val="0"/>
          <w:marBottom w:val="0"/>
          <w:divBdr>
            <w:top w:val="none" w:sz="0" w:space="0" w:color="auto"/>
            <w:left w:val="none" w:sz="0" w:space="0" w:color="auto"/>
            <w:bottom w:val="none" w:sz="0" w:space="0" w:color="auto"/>
            <w:right w:val="none" w:sz="0" w:space="0" w:color="auto"/>
          </w:divBdr>
        </w:div>
        <w:div w:id="137386713">
          <w:marLeft w:val="0"/>
          <w:marRight w:val="0"/>
          <w:marTop w:val="0"/>
          <w:marBottom w:val="0"/>
          <w:divBdr>
            <w:top w:val="none" w:sz="0" w:space="0" w:color="auto"/>
            <w:left w:val="none" w:sz="0" w:space="0" w:color="auto"/>
            <w:bottom w:val="none" w:sz="0" w:space="0" w:color="auto"/>
            <w:right w:val="none" w:sz="0" w:space="0" w:color="auto"/>
          </w:divBdr>
        </w:div>
        <w:div w:id="1281453762">
          <w:marLeft w:val="0"/>
          <w:marRight w:val="0"/>
          <w:marTop w:val="0"/>
          <w:marBottom w:val="0"/>
          <w:divBdr>
            <w:top w:val="none" w:sz="0" w:space="0" w:color="auto"/>
            <w:left w:val="none" w:sz="0" w:space="0" w:color="auto"/>
            <w:bottom w:val="none" w:sz="0" w:space="0" w:color="auto"/>
            <w:right w:val="none" w:sz="0" w:space="0" w:color="auto"/>
          </w:divBdr>
        </w:div>
        <w:div w:id="724454635">
          <w:marLeft w:val="0"/>
          <w:marRight w:val="0"/>
          <w:marTop w:val="0"/>
          <w:marBottom w:val="0"/>
          <w:divBdr>
            <w:top w:val="none" w:sz="0" w:space="0" w:color="auto"/>
            <w:left w:val="none" w:sz="0" w:space="0" w:color="auto"/>
            <w:bottom w:val="none" w:sz="0" w:space="0" w:color="auto"/>
            <w:right w:val="none" w:sz="0" w:space="0" w:color="auto"/>
          </w:divBdr>
        </w:div>
        <w:div w:id="1731346616">
          <w:marLeft w:val="0"/>
          <w:marRight w:val="0"/>
          <w:marTop w:val="0"/>
          <w:marBottom w:val="0"/>
          <w:divBdr>
            <w:top w:val="none" w:sz="0" w:space="0" w:color="auto"/>
            <w:left w:val="none" w:sz="0" w:space="0" w:color="auto"/>
            <w:bottom w:val="none" w:sz="0" w:space="0" w:color="auto"/>
            <w:right w:val="none" w:sz="0" w:space="0" w:color="auto"/>
          </w:divBdr>
        </w:div>
        <w:div w:id="1590846340">
          <w:marLeft w:val="0"/>
          <w:marRight w:val="0"/>
          <w:marTop w:val="0"/>
          <w:marBottom w:val="0"/>
          <w:divBdr>
            <w:top w:val="none" w:sz="0" w:space="0" w:color="auto"/>
            <w:left w:val="none" w:sz="0" w:space="0" w:color="auto"/>
            <w:bottom w:val="none" w:sz="0" w:space="0" w:color="auto"/>
            <w:right w:val="none" w:sz="0" w:space="0" w:color="auto"/>
          </w:divBdr>
        </w:div>
        <w:div w:id="1964458277">
          <w:marLeft w:val="0"/>
          <w:marRight w:val="0"/>
          <w:marTop w:val="0"/>
          <w:marBottom w:val="0"/>
          <w:divBdr>
            <w:top w:val="none" w:sz="0" w:space="0" w:color="auto"/>
            <w:left w:val="none" w:sz="0" w:space="0" w:color="auto"/>
            <w:bottom w:val="none" w:sz="0" w:space="0" w:color="auto"/>
            <w:right w:val="none" w:sz="0" w:space="0" w:color="auto"/>
          </w:divBdr>
        </w:div>
        <w:div w:id="1392000435">
          <w:marLeft w:val="0"/>
          <w:marRight w:val="0"/>
          <w:marTop w:val="0"/>
          <w:marBottom w:val="0"/>
          <w:divBdr>
            <w:top w:val="none" w:sz="0" w:space="0" w:color="auto"/>
            <w:left w:val="none" w:sz="0" w:space="0" w:color="auto"/>
            <w:bottom w:val="none" w:sz="0" w:space="0" w:color="auto"/>
            <w:right w:val="none" w:sz="0" w:space="0" w:color="auto"/>
          </w:divBdr>
        </w:div>
        <w:div w:id="306669366">
          <w:marLeft w:val="0"/>
          <w:marRight w:val="0"/>
          <w:marTop w:val="0"/>
          <w:marBottom w:val="0"/>
          <w:divBdr>
            <w:top w:val="none" w:sz="0" w:space="0" w:color="auto"/>
            <w:left w:val="none" w:sz="0" w:space="0" w:color="auto"/>
            <w:bottom w:val="none" w:sz="0" w:space="0" w:color="auto"/>
            <w:right w:val="none" w:sz="0" w:space="0" w:color="auto"/>
          </w:divBdr>
        </w:div>
        <w:div w:id="494420122">
          <w:marLeft w:val="0"/>
          <w:marRight w:val="0"/>
          <w:marTop w:val="0"/>
          <w:marBottom w:val="0"/>
          <w:divBdr>
            <w:top w:val="none" w:sz="0" w:space="0" w:color="auto"/>
            <w:left w:val="none" w:sz="0" w:space="0" w:color="auto"/>
            <w:bottom w:val="none" w:sz="0" w:space="0" w:color="auto"/>
            <w:right w:val="none" w:sz="0" w:space="0" w:color="auto"/>
          </w:divBdr>
        </w:div>
        <w:div w:id="2123303690">
          <w:marLeft w:val="0"/>
          <w:marRight w:val="0"/>
          <w:marTop w:val="0"/>
          <w:marBottom w:val="0"/>
          <w:divBdr>
            <w:top w:val="none" w:sz="0" w:space="0" w:color="auto"/>
            <w:left w:val="none" w:sz="0" w:space="0" w:color="auto"/>
            <w:bottom w:val="none" w:sz="0" w:space="0" w:color="auto"/>
            <w:right w:val="none" w:sz="0" w:space="0" w:color="auto"/>
          </w:divBdr>
        </w:div>
        <w:div w:id="138960733">
          <w:marLeft w:val="0"/>
          <w:marRight w:val="0"/>
          <w:marTop w:val="0"/>
          <w:marBottom w:val="0"/>
          <w:divBdr>
            <w:top w:val="none" w:sz="0" w:space="0" w:color="auto"/>
            <w:left w:val="none" w:sz="0" w:space="0" w:color="auto"/>
            <w:bottom w:val="none" w:sz="0" w:space="0" w:color="auto"/>
            <w:right w:val="none" w:sz="0" w:space="0" w:color="auto"/>
          </w:divBdr>
        </w:div>
        <w:div w:id="621503146">
          <w:marLeft w:val="0"/>
          <w:marRight w:val="0"/>
          <w:marTop w:val="0"/>
          <w:marBottom w:val="0"/>
          <w:divBdr>
            <w:top w:val="none" w:sz="0" w:space="0" w:color="auto"/>
            <w:left w:val="none" w:sz="0" w:space="0" w:color="auto"/>
            <w:bottom w:val="none" w:sz="0" w:space="0" w:color="auto"/>
            <w:right w:val="none" w:sz="0" w:space="0" w:color="auto"/>
          </w:divBdr>
        </w:div>
        <w:div w:id="1131092605">
          <w:marLeft w:val="0"/>
          <w:marRight w:val="0"/>
          <w:marTop w:val="0"/>
          <w:marBottom w:val="0"/>
          <w:divBdr>
            <w:top w:val="none" w:sz="0" w:space="0" w:color="auto"/>
            <w:left w:val="none" w:sz="0" w:space="0" w:color="auto"/>
            <w:bottom w:val="none" w:sz="0" w:space="0" w:color="auto"/>
            <w:right w:val="none" w:sz="0" w:space="0" w:color="auto"/>
          </w:divBdr>
        </w:div>
        <w:div w:id="1113592947">
          <w:marLeft w:val="0"/>
          <w:marRight w:val="0"/>
          <w:marTop w:val="0"/>
          <w:marBottom w:val="0"/>
          <w:divBdr>
            <w:top w:val="none" w:sz="0" w:space="0" w:color="auto"/>
            <w:left w:val="none" w:sz="0" w:space="0" w:color="auto"/>
            <w:bottom w:val="none" w:sz="0" w:space="0" w:color="auto"/>
            <w:right w:val="none" w:sz="0" w:space="0" w:color="auto"/>
          </w:divBdr>
        </w:div>
        <w:div w:id="2070030106">
          <w:marLeft w:val="0"/>
          <w:marRight w:val="0"/>
          <w:marTop w:val="0"/>
          <w:marBottom w:val="0"/>
          <w:divBdr>
            <w:top w:val="none" w:sz="0" w:space="0" w:color="auto"/>
            <w:left w:val="none" w:sz="0" w:space="0" w:color="auto"/>
            <w:bottom w:val="none" w:sz="0" w:space="0" w:color="auto"/>
            <w:right w:val="none" w:sz="0" w:space="0" w:color="auto"/>
          </w:divBdr>
        </w:div>
        <w:div w:id="298807617">
          <w:marLeft w:val="0"/>
          <w:marRight w:val="0"/>
          <w:marTop w:val="0"/>
          <w:marBottom w:val="0"/>
          <w:divBdr>
            <w:top w:val="none" w:sz="0" w:space="0" w:color="auto"/>
            <w:left w:val="none" w:sz="0" w:space="0" w:color="auto"/>
            <w:bottom w:val="none" w:sz="0" w:space="0" w:color="auto"/>
            <w:right w:val="none" w:sz="0" w:space="0" w:color="auto"/>
          </w:divBdr>
        </w:div>
        <w:div w:id="1794520059">
          <w:marLeft w:val="0"/>
          <w:marRight w:val="0"/>
          <w:marTop w:val="0"/>
          <w:marBottom w:val="0"/>
          <w:divBdr>
            <w:top w:val="none" w:sz="0" w:space="0" w:color="auto"/>
            <w:left w:val="none" w:sz="0" w:space="0" w:color="auto"/>
            <w:bottom w:val="none" w:sz="0" w:space="0" w:color="auto"/>
            <w:right w:val="none" w:sz="0" w:space="0" w:color="auto"/>
          </w:divBdr>
        </w:div>
        <w:div w:id="1269195304">
          <w:marLeft w:val="0"/>
          <w:marRight w:val="0"/>
          <w:marTop w:val="0"/>
          <w:marBottom w:val="0"/>
          <w:divBdr>
            <w:top w:val="none" w:sz="0" w:space="0" w:color="auto"/>
            <w:left w:val="none" w:sz="0" w:space="0" w:color="auto"/>
            <w:bottom w:val="none" w:sz="0" w:space="0" w:color="auto"/>
            <w:right w:val="none" w:sz="0" w:space="0" w:color="auto"/>
          </w:divBdr>
        </w:div>
        <w:div w:id="1096442587">
          <w:marLeft w:val="0"/>
          <w:marRight w:val="0"/>
          <w:marTop w:val="0"/>
          <w:marBottom w:val="0"/>
          <w:divBdr>
            <w:top w:val="none" w:sz="0" w:space="0" w:color="auto"/>
            <w:left w:val="none" w:sz="0" w:space="0" w:color="auto"/>
            <w:bottom w:val="none" w:sz="0" w:space="0" w:color="auto"/>
            <w:right w:val="none" w:sz="0" w:space="0" w:color="auto"/>
          </w:divBdr>
        </w:div>
        <w:div w:id="49691683">
          <w:marLeft w:val="0"/>
          <w:marRight w:val="0"/>
          <w:marTop w:val="0"/>
          <w:marBottom w:val="0"/>
          <w:divBdr>
            <w:top w:val="none" w:sz="0" w:space="0" w:color="auto"/>
            <w:left w:val="none" w:sz="0" w:space="0" w:color="auto"/>
            <w:bottom w:val="none" w:sz="0" w:space="0" w:color="auto"/>
            <w:right w:val="none" w:sz="0" w:space="0" w:color="auto"/>
          </w:divBdr>
        </w:div>
        <w:div w:id="315190512">
          <w:marLeft w:val="0"/>
          <w:marRight w:val="0"/>
          <w:marTop w:val="0"/>
          <w:marBottom w:val="0"/>
          <w:divBdr>
            <w:top w:val="none" w:sz="0" w:space="0" w:color="auto"/>
            <w:left w:val="none" w:sz="0" w:space="0" w:color="auto"/>
            <w:bottom w:val="none" w:sz="0" w:space="0" w:color="auto"/>
            <w:right w:val="none" w:sz="0" w:space="0" w:color="auto"/>
          </w:divBdr>
        </w:div>
        <w:div w:id="1618415799">
          <w:marLeft w:val="0"/>
          <w:marRight w:val="0"/>
          <w:marTop w:val="0"/>
          <w:marBottom w:val="0"/>
          <w:divBdr>
            <w:top w:val="none" w:sz="0" w:space="0" w:color="auto"/>
            <w:left w:val="none" w:sz="0" w:space="0" w:color="auto"/>
            <w:bottom w:val="none" w:sz="0" w:space="0" w:color="auto"/>
            <w:right w:val="none" w:sz="0" w:space="0" w:color="auto"/>
          </w:divBdr>
        </w:div>
        <w:div w:id="1529487789">
          <w:marLeft w:val="0"/>
          <w:marRight w:val="0"/>
          <w:marTop w:val="0"/>
          <w:marBottom w:val="0"/>
          <w:divBdr>
            <w:top w:val="none" w:sz="0" w:space="0" w:color="auto"/>
            <w:left w:val="none" w:sz="0" w:space="0" w:color="auto"/>
            <w:bottom w:val="none" w:sz="0" w:space="0" w:color="auto"/>
            <w:right w:val="none" w:sz="0" w:space="0" w:color="auto"/>
          </w:divBdr>
        </w:div>
        <w:div w:id="124737405">
          <w:marLeft w:val="0"/>
          <w:marRight w:val="0"/>
          <w:marTop w:val="0"/>
          <w:marBottom w:val="0"/>
          <w:divBdr>
            <w:top w:val="none" w:sz="0" w:space="0" w:color="auto"/>
            <w:left w:val="none" w:sz="0" w:space="0" w:color="auto"/>
            <w:bottom w:val="none" w:sz="0" w:space="0" w:color="auto"/>
            <w:right w:val="none" w:sz="0" w:space="0" w:color="auto"/>
          </w:divBdr>
        </w:div>
        <w:div w:id="1991665038">
          <w:marLeft w:val="0"/>
          <w:marRight w:val="0"/>
          <w:marTop w:val="0"/>
          <w:marBottom w:val="0"/>
          <w:divBdr>
            <w:top w:val="none" w:sz="0" w:space="0" w:color="auto"/>
            <w:left w:val="none" w:sz="0" w:space="0" w:color="auto"/>
            <w:bottom w:val="none" w:sz="0" w:space="0" w:color="auto"/>
            <w:right w:val="none" w:sz="0" w:space="0" w:color="auto"/>
          </w:divBdr>
        </w:div>
        <w:div w:id="505174774">
          <w:marLeft w:val="0"/>
          <w:marRight w:val="0"/>
          <w:marTop w:val="0"/>
          <w:marBottom w:val="0"/>
          <w:divBdr>
            <w:top w:val="none" w:sz="0" w:space="0" w:color="auto"/>
            <w:left w:val="none" w:sz="0" w:space="0" w:color="auto"/>
            <w:bottom w:val="none" w:sz="0" w:space="0" w:color="auto"/>
            <w:right w:val="none" w:sz="0" w:space="0" w:color="auto"/>
          </w:divBdr>
        </w:div>
        <w:div w:id="828447851">
          <w:marLeft w:val="0"/>
          <w:marRight w:val="0"/>
          <w:marTop w:val="0"/>
          <w:marBottom w:val="0"/>
          <w:divBdr>
            <w:top w:val="none" w:sz="0" w:space="0" w:color="auto"/>
            <w:left w:val="none" w:sz="0" w:space="0" w:color="auto"/>
            <w:bottom w:val="none" w:sz="0" w:space="0" w:color="auto"/>
            <w:right w:val="none" w:sz="0" w:space="0" w:color="auto"/>
          </w:divBdr>
        </w:div>
        <w:div w:id="986129597">
          <w:marLeft w:val="0"/>
          <w:marRight w:val="0"/>
          <w:marTop w:val="0"/>
          <w:marBottom w:val="0"/>
          <w:divBdr>
            <w:top w:val="none" w:sz="0" w:space="0" w:color="auto"/>
            <w:left w:val="none" w:sz="0" w:space="0" w:color="auto"/>
            <w:bottom w:val="none" w:sz="0" w:space="0" w:color="auto"/>
            <w:right w:val="none" w:sz="0" w:space="0" w:color="auto"/>
          </w:divBdr>
        </w:div>
        <w:div w:id="24257135">
          <w:marLeft w:val="0"/>
          <w:marRight w:val="0"/>
          <w:marTop w:val="0"/>
          <w:marBottom w:val="0"/>
          <w:divBdr>
            <w:top w:val="none" w:sz="0" w:space="0" w:color="auto"/>
            <w:left w:val="none" w:sz="0" w:space="0" w:color="auto"/>
            <w:bottom w:val="none" w:sz="0" w:space="0" w:color="auto"/>
            <w:right w:val="none" w:sz="0" w:space="0" w:color="auto"/>
          </w:divBdr>
        </w:div>
        <w:div w:id="416025782">
          <w:marLeft w:val="0"/>
          <w:marRight w:val="0"/>
          <w:marTop w:val="0"/>
          <w:marBottom w:val="0"/>
          <w:divBdr>
            <w:top w:val="none" w:sz="0" w:space="0" w:color="auto"/>
            <w:left w:val="none" w:sz="0" w:space="0" w:color="auto"/>
            <w:bottom w:val="none" w:sz="0" w:space="0" w:color="auto"/>
            <w:right w:val="none" w:sz="0" w:space="0" w:color="auto"/>
          </w:divBdr>
        </w:div>
        <w:div w:id="618296520">
          <w:marLeft w:val="0"/>
          <w:marRight w:val="0"/>
          <w:marTop w:val="0"/>
          <w:marBottom w:val="0"/>
          <w:divBdr>
            <w:top w:val="none" w:sz="0" w:space="0" w:color="auto"/>
            <w:left w:val="none" w:sz="0" w:space="0" w:color="auto"/>
            <w:bottom w:val="none" w:sz="0" w:space="0" w:color="auto"/>
            <w:right w:val="none" w:sz="0" w:space="0" w:color="auto"/>
          </w:divBdr>
        </w:div>
        <w:div w:id="1129131909">
          <w:marLeft w:val="0"/>
          <w:marRight w:val="0"/>
          <w:marTop w:val="0"/>
          <w:marBottom w:val="0"/>
          <w:divBdr>
            <w:top w:val="none" w:sz="0" w:space="0" w:color="auto"/>
            <w:left w:val="none" w:sz="0" w:space="0" w:color="auto"/>
            <w:bottom w:val="none" w:sz="0" w:space="0" w:color="auto"/>
            <w:right w:val="none" w:sz="0" w:space="0" w:color="auto"/>
          </w:divBdr>
        </w:div>
        <w:div w:id="704254436">
          <w:marLeft w:val="0"/>
          <w:marRight w:val="0"/>
          <w:marTop w:val="0"/>
          <w:marBottom w:val="0"/>
          <w:divBdr>
            <w:top w:val="none" w:sz="0" w:space="0" w:color="auto"/>
            <w:left w:val="none" w:sz="0" w:space="0" w:color="auto"/>
            <w:bottom w:val="none" w:sz="0" w:space="0" w:color="auto"/>
            <w:right w:val="none" w:sz="0" w:space="0" w:color="auto"/>
          </w:divBdr>
        </w:div>
        <w:div w:id="1383217233">
          <w:marLeft w:val="0"/>
          <w:marRight w:val="0"/>
          <w:marTop w:val="0"/>
          <w:marBottom w:val="0"/>
          <w:divBdr>
            <w:top w:val="none" w:sz="0" w:space="0" w:color="auto"/>
            <w:left w:val="none" w:sz="0" w:space="0" w:color="auto"/>
            <w:bottom w:val="none" w:sz="0" w:space="0" w:color="auto"/>
            <w:right w:val="none" w:sz="0" w:space="0" w:color="auto"/>
          </w:divBdr>
        </w:div>
        <w:div w:id="148137832">
          <w:marLeft w:val="0"/>
          <w:marRight w:val="0"/>
          <w:marTop w:val="0"/>
          <w:marBottom w:val="0"/>
          <w:divBdr>
            <w:top w:val="none" w:sz="0" w:space="0" w:color="auto"/>
            <w:left w:val="none" w:sz="0" w:space="0" w:color="auto"/>
            <w:bottom w:val="none" w:sz="0" w:space="0" w:color="auto"/>
            <w:right w:val="none" w:sz="0" w:space="0" w:color="auto"/>
          </w:divBdr>
        </w:div>
        <w:div w:id="760029486">
          <w:marLeft w:val="0"/>
          <w:marRight w:val="0"/>
          <w:marTop w:val="0"/>
          <w:marBottom w:val="0"/>
          <w:divBdr>
            <w:top w:val="none" w:sz="0" w:space="0" w:color="auto"/>
            <w:left w:val="none" w:sz="0" w:space="0" w:color="auto"/>
            <w:bottom w:val="none" w:sz="0" w:space="0" w:color="auto"/>
            <w:right w:val="none" w:sz="0" w:space="0" w:color="auto"/>
          </w:divBdr>
        </w:div>
        <w:div w:id="1935478364">
          <w:marLeft w:val="0"/>
          <w:marRight w:val="0"/>
          <w:marTop w:val="0"/>
          <w:marBottom w:val="0"/>
          <w:divBdr>
            <w:top w:val="none" w:sz="0" w:space="0" w:color="auto"/>
            <w:left w:val="none" w:sz="0" w:space="0" w:color="auto"/>
            <w:bottom w:val="none" w:sz="0" w:space="0" w:color="auto"/>
            <w:right w:val="none" w:sz="0" w:space="0" w:color="auto"/>
          </w:divBdr>
        </w:div>
        <w:div w:id="1899977320">
          <w:marLeft w:val="0"/>
          <w:marRight w:val="0"/>
          <w:marTop w:val="0"/>
          <w:marBottom w:val="0"/>
          <w:divBdr>
            <w:top w:val="none" w:sz="0" w:space="0" w:color="auto"/>
            <w:left w:val="none" w:sz="0" w:space="0" w:color="auto"/>
            <w:bottom w:val="none" w:sz="0" w:space="0" w:color="auto"/>
            <w:right w:val="none" w:sz="0" w:space="0" w:color="auto"/>
          </w:divBdr>
        </w:div>
        <w:div w:id="1798596762">
          <w:marLeft w:val="0"/>
          <w:marRight w:val="0"/>
          <w:marTop w:val="0"/>
          <w:marBottom w:val="0"/>
          <w:divBdr>
            <w:top w:val="none" w:sz="0" w:space="0" w:color="auto"/>
            <w:left w:val="none" w:sz="0" w:space="0" w:color="auto"/>
            <w:bottom w:val="none" w:sz="0" w:space="0" w:color="auto"/>
            <w:right w:val="none" w:sz="0" w:space="0" w:color="auto"/>
          </w:divBdr>
        </w:div>
        <w:div w:id="299698577">
          <w:marLeft w:val="0"/>
          <w:marRight w:val="0"/>
          <w:marTop w:val="0"/>
          <w:marBottom w:val="0"/>
          <w:divBdr>
            <w:top w:val="none" w:sz="0" w:space="0" w:color="auto"/>
            <w:left w:val="none" w:sz="0" w:space="0" w:color="auto"/>
            <w:bottom w:val="none" w:sz="0" w:space="0" w:color="auto"/>
            <w:right w:val="none" w:sz="0" w:space="0" w:color="auto"/>
          </w:divBdr>
        </w:div>
        <w:div w:id="211616444">
          <w:marLeft w:val="0"/>
          <w:marRight w:val="0"/>
          <w:marTop w:val="0"/>
          <w:marBottom w:val="0"/>
          <w:divBdr>
            <w:top w:val="none" w:sz="0" w:space="0" w:color="auto"/>
            <w:left w:val="none" w:sz="0" w:space="0" w:color="auto"/>
            <w:bottom w:val="none" w:sz="0" w:space="0" w:color="auto"/>
            <w:right w:val="none" w:sz="0" w:space="0" w:color="auto"/>
          </w:divBdr>
        </w:div>
        <w:div w:id="1638995720">
          <w:marLeft w:val="0"/>
          <w:marRight w:val="0"/>
          <w:marTop w:val="0"/>
          <w:marBottom w:val="0"/>
          <w:divBdr>
            <w:top w:val="none" w:sz="0" w:space="0" w:color="auto"/>
            <w:left w:val="none" w:sz="0" w:space="0" w:color="auto"/>
            <w:bottom w:val="none" w:sz="0" w:space="0" w:color="auto"/>
            <w:right w:val="none" w:sz="0" w:space="0" w:color="auto"/>
          </w:divBdr>
        </w:div>
        <w:div w:id="705714519">
          <w:marLeft w:val="0"/>
          <w:marRight w:val="0"/>
          <w:marTop w:val="0"/>
          <w:marBottom w:val="0"/>
          <w:divBdr>
            <w:top w:val="none" w:sz="0" w:space="0" w:color="auto"/>
            <w:left w:val="none" w:sz="0" w:space="0" w:color="auto"/>
            <w:bottom w:val="none" w:sz="0" w:space="0" w:color="auto"/>
            <w:right w:val="none" w:sz="0" w:space="0" w:color="auto"/>
          </w:divBdr>
        </w:div>
        <w:div w:id="2053841923">
          <w:marLeft w:val="0"/>
          <w:marRight w:val="0"/>
          <w:marTop w:val="0"/>
          <w:marBottom w:val="0"/>
          <w:divBdr>
            <w:top w:val="none" w:sz="0" w:space="0" w:color="auto"/>
            <w:left w:val="none" w:sz="0" w:space="0" w:color="auto"/>
            <w:bottom w:val="none" w:sz="0" w:space="0" w:color="auto"/>
            <w:right w:val="none" w:sz="0" w:space="0" w:color="auto"/>
          </w:divBdr>
        </w:div>
        <w:div w:id="312225213">
          <w:marLeft w:val="0"/>
          <w:marRight w:val="0"/>
          <w:marTop w:val="0"/>
          <w:marBottom w:val="0"/>
          <w:divBdr>
            <w:top w:val="none" w:sz="0" w:space="0" w:color="auto"/>
            <w:left w:val="none" w:sz="0" w:space="0" w:color="auto"/>
            <w:bottom w:val="none" w:sz="0" w:space="0" w:color="auto"/>
            <w:right w:val="none" w:sz="0" w:space="0" w:color="auto"/>
          </w:divBdr>
        </w:div>
        <w:div w:id="941690172">
          <w:marLeft w:val="0"/>
          <w:marRight w:val="0"/>
          <w:marTop w:val="0"/>
          <w:marBottom w:val="0"/>
          <w:divBdr>
            <w:top w:val="none" w:sz="0" w:space="0" w:color="auto"/>
            <w:left w:val="none" w:sz="0" w:space="0" w:color="auto"/>
            <w:bottom w:val="none" w:sz="0" w:space="0" w:color="auto"/>
            <w:right w:val="none" w:sz="0" w:space="0" w:color="auto"/>
          </w:divBdr>
        </w:div>
        <w:div w:id="1337727645">
          <w:marLeft w:val="0"/>
          <w:marRight w:val="0"/>
          <w:marTop w:val="0"/>
          <w:marBottom w:val="0"/>
          <w:divBdr>
            <w:top w:val="none" w:sz="0" w:space="0" w:color="auto"/>
            <w:left w:val="none" w:sz="0" w:space="0" w:color="auto"/>
            <w:bottom w:val="none" w:sz="0" w:space="0" w:color="auto"/>
            <w:right w:val="none" w:sz="0" w:space="0" w:color="auto"/>
          </w:divBdr>
        </w:div>
        <w:div w:id="127598624">
          <w:marLeft w:val="0"/>
          <w:marRight w:val="0"/>
          <w:marTop w:val="0"/>
          <w:marBottom w:val="0"/>
          <w:divBdr>
            <w:top w:val="none" w:sz="0" w:space="0" w:color="auto"/>
            <w:left w:val="none" w:sz="0" w:space="0" w:color="auto"/>
            <w:bottom w:val="none" w:sz="0" w:space="0" w:color="auto"/>
            <w:right w:val="none" w:sz="0" w:space="0" w:color="auto"/>
          </w:divBdr>
        </w:div>
        <w:div w:id="1232695873">
          <w:marLeft w:val="0"/>
          <w:marRight w:val="0"/>
          <w:marTop w:val="0"/>
          <w:marBottom w:val="0"/>
          <w:divBdr>
            <w:top w:val="none" w:sz="0" w:space="0" w:color="auto"/>
            <w:left w:val="none" w:sz="0" w:space="0" w:color="auto"/>
            <w:bottom w:val="none" w:sz="0" w:space="0" w:color="auto"/>
            <w:right w:val="none" w:sz="0" w:space="0" w:color="auto"/>
          </w:divBdr>
        </w:div>
        <w:div w:id="1268467980">
          <w:marLeft w:val="0"/>
          <w:marRight w:val="0"/>
          <w:marTop w:val="0"/>
          <w:marBottom w:val="0"/>
          <w:divBdr>
            <w:top w:val="none" w:sz="0" w:space="0" w:color="auto"/>
            <w:left w:val="none" w:sz="0" w:space="0" w:color="auto"/>
            <w:bottom w:val="none" w:sz="0" w:space="0" w:color="auto"/>
            <w:right w:val="none" w:sz="0" w:space="0" w:color="auto"/>
          </w:divBdr>
        </w:div>
        <w:div w:id="2101557691">
          <w:marLeft w:val="0"/>
          <w:marRight w:val="0"/>
          <w:marTop w:val="0"/>
          <w:marBottom w:val="0"/>
          <w:divBdr>
            <w:top w:val="none" w:sz="0" w:space="0" w:color="auto"/>
            <w:left w:val="none" w:sz="0" w:space="0" w:color="auto"/>
            <w:bottom w:val="none" w:sz="0" w:space="0" w:color="auto"/>
            <w:right w:val="none" w:sz="0" w:space="0" w:color="auto"/>
          </w:divBdr>
        </w:div>
        <w:div w:id="1342275580">
          <w:marLeft w:val="0"/>
          <w:marRight w:val="0"/>
          <w:marTop w:val="0"/>
          <w:marBottom w:val="0"/>
          <w:divBdr>
            <w:top w:val="none" w:sz="0" w:space="0" w:color="auto"/>
            <w:left w:val="none" w:sz="0" w:space="0" w:color="auto"/>
            <w:bottom w:val="none" w:sz="0" w:space="0" w:color="auto"/>
            <w:right w:val="none" w:sz="0" w:space="0" w:color="auto"/>
          </w:divBdr>
        </w:div>
        <w:div w:id="520045844">
          <w:marLeft w:val="0"/>
          <w:marRight w:val="0"/>
          <w:marTop w:val="0"/>
          <w:marBottom w:val="0"/>
          <w:divBdr>
            <w:top w:val="none" w:sz="0" w:space="0" w:color="auto"/>
            <w:left w:val="none" w:sz="0" w:space="0" w:color="auto"/>
            <w:bottom w:val="none" w:sz="0" w:space="0" w:color="auto"/>
            <w:right w:val="none" w:sz="0" w:space="0" w:color="auto"/>
          </w:divBdr>
        </w:div>
        <w:div w:id="514342945">
          <w:marLeft w:val="0"/>
          <w:marRight w:val="0"/>
          <w:marTop w:val="0"/>
          <w:marBottom w:val="0"/>
          <w:divBdr>
            <w:top w:val="none" w:sz="0" w:space="0" w:color="auto"/>
            <w:left w:val="none" w:sz="0" w:space="0" w:color="auto"/>
            <w:bottom w:val="none" w:sz="0" w:space="0" w:color="auto"/>
            <w:right w:val="none" w:sz="0" w:space="0" w:color="auto"/>
          </w:divBdr>
        </w:div>
        <w:div w:id="1534885127">
          <w:marLeft w:val="0"/>
          <w:marRight w:val="0"/>
          <w:marTop w:val="0"/>
          <w:marBottom w:val="0"/>
          <w:divBdr>
            <w:top w:val="none" w:sz="0" w:space="0" w:color="auto"/>
            <w:left w:val="none" w:sz="0" w:space="0" w:color="auto"/>
            <w:bottom w:val="none" w:sz="0" w:space="0" w:color="auto"/>
            <w:right w:val="none" w:sz="0" w:space="0" w:color="auto"/>
          </w:divBdr>
        </w:div>
        <w:div w:id="581447755">
          <w:marLeft w:val="0"/>
          <w:marRight w:val="0"/>
          <w:marTop w:val="0"/>
          <w:marBottom w:val="0"/>
          <w:divBdr>
            <w:top w:val="none" w:sz="0" w:space="0" w:color="auto"/>
            <w:left w:val="none" w:sz="0" w:space="0" w:color="auto"/>
            <w:bottom w:val="none" w:sz="0" w:space="0" w:color="auto"/>
            <w:right w:val="none" w:sz="0" w:space="0" w:color="auto"/>
          </w:divBdr>
        </w:div>
        <w:div w:id="1275137619">
          <w:marLeft w:val="0"/>
          <w:marRight w:val="0"/>
          <w:marTop w:val="0"/>
          <w:marBottom w:val="0"/>
          <w:divBdr>
            <w:top w:val="none" w:sz="0" w:space="0" w:color="auto"/>
            <w:left w:val="none" w:sz="0" w:space="0" w:color="auto"/>
            <w:bottom w:val="none" w:sz="0" w:space="0" w:color="auto"/>
            <w:right w:val="none" w:sz="0" w:space="0" w:color="auto"/>
          </w:divBdr>
        </w:div>
        <w:div w:id="600650529">
          <w:marLeft w:val="0"/>
          <w:marRight w:val="0"/>
          <w:marTop w:val="0"/>
          <w:marBottom w:val="0"/>
          <w:divBdr>
            <w:top w:val="none" w:sz="0" w:space="0" w:color="auto"/>
            <w:left w:val="none" w:sz="0" w:space="0" w:color="auto"/>
            <w:bottom w:val="none" w:sz="0" w:space="0" w:color="auto"/>
            <w:right w:val="none" w:sz="0" w:space="0" w:color="auto"/>
          </w:divBdr>
        </w:div>
        <w:div w:id="576939938">
          <w:marLeft w:val="0"/>
          <w:marRight w:val="0"/>
          <w:marTop w:val="0"/>
          <w:marBottom w:val="0"/>
          <w:divBdr>
            <w:top w:val="none" w:sz="0" w:space="0" w:color="auto"/>
            <w:left w:val="none" w:sz="0" w:space="0" w:color="auto"/>
            <w:bottom w:val="none" w:sz="0" w:space="0" w:color="auto"/>
            <w:right w:val="none" w:sz="0" w:space="0" w:color="auto"/>
          </w:divBdr>
        </w:div>
        <w:div w:id="1206218425">
          <w:marLeft w:val="0"/>
          <w:marRight w:val="0"/>
          <w:marTop w:val="0"/>
          <w:marBottom w:val="0"/>
          <w:divBdr>
            <w:top w:val="none" w:sz="0" w:space="0" w:color="auto"/>
            <w:left w:val="none" w:sz="0" w:space="0" w:color="auto"/>
            <w:bottom w:val="none" w:sz="0" w:space="0" w:color="auto"/>
            <w:right w:val="none" w:sz="0" w:space="0" w:color="auto"/>
          </w:divBdr>
        </w:div>
        <w:div w:id="1707676632">
          <w:marLeft w:val="0"/>
          <w:marRight w:val="0"/>
          <w:marTop w:val="0"/>
          <w:marBottom w:val="0"/>
          <w:divBdr>
            <w:top w:val="none" w:sz="0" w:space="0" w:color="auto"/>
            <w:left w:val="none" w:sz="0" w:space="0" w:color="auto"/>
            <w:bottom w:val="none" w:sz="0" w:space="0" w:color="auto"/>
            <w:right w:val="none" w:sz="0" w:space="0" w:color="auto"/>
          </w:divBdr>
        </w:div>
        <w:div w:id="1178470295">
          <w:marLeft w:val="0"/>
          <w:marRight w:val="0"/>
          <w:marTop w:val="0"/>
          <w:marBottom w:val="0"/>
          <w:divBdr>
            <w:top w:val="none" w:sz="0" w:space="0" w:color="auto"/>
            <w:left w:val="none" w:sz="0" w:space="0" w:color="auto"/>
            <w:bottom w:val="none" w:sz="0" w:space="0" w:color="auto"/>
            <w:right w:val="none" w:sz="0" w:space="0" w:color="auto"/>
          </w:divBdr>
        </w:div>
        <w:div w:id="654263278">
          <w:marLeft w:val="0"/>
          <w:marRight w:val="0"/>
          <w:marTop w:val="0"/>
          <w:marBottom w:val="0"/>
          <w:divBdr>
            <w:top w:val="none" w:sz="0" w:space="0" w:color="auto"/>
            <w:left w:val="none" w:sz="0" w:space="0" w:color="auto"/>
            <w:bottom w:val="none" w:sz="0" w:space="0" w:color="auto"/>
            <w:right w:val="none" w:sz="0" w:space="0" w:color="auto"/>
          </w:divBdr>
        </w:div>
        <w:div w:id="808476842">
          <w:marLeft w:val="0"/>
          <w:marRight w:val="0"/>
          <w:marTop w:val="0"/>
          <w:marBottom w:val="0"/>
          <w:divBdr>
            <w:top w:val="none" w:sz="0" w:space="0" w:color="auto"/>
            <w:left w:val="none" w:sz="0" w:space="0" w:color="auto"/>
            <w:bottom w:val="none" w:sz="0" w:space="0" w:color="auto"/>
            <w:right w:val="none" w:sz="0" w:space="0" w:color="auto"/>
          </w:divBdr>
        </w:div>
        <w:div w:id="1812865675">
          <w:marLeft w:val="0"/>
          <w:marRight w:val="0"/>
          <w:marTop w:val="0"/>
          <w:marBottom w:val="0"/>
          <w:divBdr>
            <w:top w:val="none" w:sz="0" w:space="0" w:color="auto"/>
            <w:left w:val="none" w:sz="0" w:space="0" w:color="auto"/>
            <w:bottom w:val="none" w:sz="0" w:space="0" w:color="auto"/>
            <w:right w:val="none" w:sz="0" w:space="0" w:color="auto"/>
          </w:divBdr>
        </w:div>
        <w:div w:id="1025063417">
          <w:marLeft w:val="0"/>
          <w:marRight w:val="0"/>
          <w:marTop w:val="0"/>
          <w:marBottom w:val="0"/>
          <w:divBdr>
            <w:top w:val="none" w:sz="0" w:space="0" w:color="auto"/>
            <w:left w:val="none" w:sz="0" w:space="0" w:color="auto"/>
            <w:bottom w:val="none" w:sz="0" w:space="0" w:color="auto"/>
            <w:right w:val="none" w:sz="0" w:space="0" w:color="auto"/>
          </w:divBdr>
        </w:div>
        <w:div w:id="1266229942">
          <w:marLeft w:val="0"/>
          <w:marRight w:val="0"/>
          <w:marTop w:val="0"/>
          <w:marBottom w:val="0"/>
          <w:divBdr>
            <w:top w:val="none" w:sz="0" w:space="0" w:color="auto"/>
            <w:left w:val="none" w:sz="0" w:space="0" w:color="auto"/>
            <w:bottom w:val="none" w:sz="0" w:space="0" w:color="auto"/>
            <w:right w:val="none" w:sz="0" w:space="0" w:color="auto"/>
          </w:divBdr>
        </w:div>
      </w:divsChild>
    </w:div>
    <w:div w:id="1172913599">
      <w:bodyDiv w:val="1"/>
      <w:marLeft w:val="0"/>
      <w:marRight w:val="0"/>
      <w:marTop w:val="0"/>
      <w:marBottom w:val="0"/>
      <w:divBdr>
        <w:top w:val="none" w:sz="0" w:space="0" w:color="auto"/>
        <w:left w:val="none" w:sz="0" w:space="0" w:color="auto"/>
        <w:bottom w:val="none" w:sz="0" w:space="0" w:color="auto"/>
        <w:right w:val="none" w:sz="0" w:space="0" w:color="auto"/>
      </w:divBdr>
      <w:divsChild>
        <w:div w:id="1621304455">
          <w:marLeft w:val="0"/>
          <w:marRight w:val="0"/>
          <w:marTop w:val="0"/>
          <w:marBottom w:val="0"/>
          <w:divBdr>
            <w:top w:val="none" w:sz="0" w:space="0" w:color="auto"/>
            <w:left w:val="none" w:sz="0" w:space="0" w:color="auto"/>
            <w:bottom w:val="none" w:sz="0" w:space="0" w:color="auto"/>
            <w:right w:val="none" w:sz="0" w:space="0" w:color="auto"/>
          </w:divBdr>
          <w:divsChild>
            <w:div w:id="304357567">
              <w:marLeft w:val="0"/>
              <w:marRight w:val="0"/>
              <w:marTop w:val="0"/>
              <w:marBottom w:val="0"/>
              <w:divBdr>
                <w:top w:val="none" w:sz="0" w:space="0" w:color="auto"/>
                <w:left w:val="none" w:sz="0" w:space="0" w:color="auto"/>
                <w:bottom w:val="none" w:sz="0" w:space="0" w:color="auto"/>
                <w:right w:val="none" w:sz="0" w:space="0" w:color="auto"/>
              </w:divBdr>
              <w:divsChild>
                <w:div w:id="835340941">
                  <w:marLeft w:val="0"/>
                  <w:marRight w:val="0"/>
                  <w:marTop w:val="0"/>
                  <w:marBottom w:val="0"/>
                  <w:divBdr>
                    <w:top w:val="none" w:sz="0" w:space="0" w:color="auto"/>
                    <w:left w:val="none" w:sz="0" w:space="0" w:color="auto"/>
                    <w:bottom w:val="none" w:sz="0" w:space="0" w:color="auto"/>
                    <w:right w:val="none" w:sz="0" w:space="0" w:color="auto"/>
                  </w:divBdr>
                  <w:divsChild>
                    <w:div w:id="1783499204">
                      <w:marLeft w:val="0"/>
                      <w:marRight w:val="0"/>
                      <w:marTop w:val="0"/>
                      <w:marBottom w:val="0"/>
                      <w:divBdr>
                        <w:top w:val="none" w:sz="0" w:space="0" w:color="auto"/>
                        <w:left w:val="none" w:sz="0" w:space="0" w:color="auto"/>
                        <w:bottom w:val="none" w:sz="0" w:space="0" w:color="auto"/>
                        <w:right w:val="none" w:sz="0" w:space="0" w:color="auto"/>
                      </w:divBdr>
                      <w:divsChild>
                        <w:div w:id="917440041">
                          <w:marLeft w:val="0"/>
                          <w:marRight w:val="0"/>
                          <w:marTop w:val="0"/>
                          <w:marBottom w:val="0"/>
                          <w:divBdr>
                            <w:top w:val="none" w:sz="0" w:space="0" w:color="auto"/>
                            <w:left w:val="none" w:sz="0" w:space="0" w:color="auto"/>
                            <w:bottom w:val="none" w:sz="0" w:space="0" w:color="auto"/>
                            <w:right w:val="none" w:sz="0" w:space="0" w:color="auto"/>
                          </w:divBdr>
                          <w:divsChild>
                            <w:div w:id="1936131220">
                              <w:marLeft w:val="0"/>
                              <w:marRight w:val="0"/>
                              <w:marTop w:val="0"/>
                              <w:marBottom w:val="0"/>
                              <w:divBdr>
                                <w:top w:val="none" w:sz="0" w:space="0" w:color="auto"/>
                                <w:left w:val="none" w:sz="0" w:space="0" w:color="auto"/>
                                <w:bottom w:val="none" w:sz="0" w:space="0" w:color="auto"/>
                                <w:right w:val="none" w:sz="0" w:space="0" w:color="auto"/>
                              </w:divBdr>
                            </w:div>
                            <w:div w:id="598098827">
                              <w:marLeft w:val="0"/>
                              <w:marRight w:val="0"/>
                              <w:marTop w:val="0"/>
                              <w:marBottom w:val="0"/>
                              <w:divBdr>
                                <w:top w:val="none" w:sz="0" w:space="0" w:color="auto"/>
                                <w:left w:val="none" w:sz="0" w:space="0" w:color="auto"/>
                                <w:bottom w:val="none" w:sz="0" w:space="0" w:color="auto"/>
                                <w:right w:val="none" w:sz="0" w:space="0" w:color="auto"/>
                              </w:divBdr>
                            </w:div>
                            <w:div w:id="1136803187">
                              <w:marLeft w:val="0"/>
                              <w:marRight w:val="0"/>
                              <w:marTop w:val="0"/>
                              <w:marBottom w:val="0"/>
                              <w:divBdr>
                                <w:top w:val="none" w:sz="0" w:space="0" w:color="auto"/>
                                <w:left w:val="none" w:sz="0" w:space="0" w:color="auto"/>
                                <w:bottom w:val="none" w:sz="0" w:space="0" w:color="auto"/>
                                <w:right w:val="none" w:sz="0" w:space="0" w:color="auto"/>
                              </w:divBdr>
                            </w:div>
                            <w:div w:id="1927349349">
                              <w:marLeft w:val="0"/>
                              <w:marRight w:val="0"/>
                              <w:marTop w:val="0"/>
                              <w:marBottom w:val="0"/>
                              <w:divBdr>
                                <w:top w:val="none" w:sz="0" w:space="0" w:color="auto"/>
                                <w:left w:val="none" w:sz="0" w:space="0" w:color="auto"/>
                                <w:bottom w:val="none" w:sz="0" w:space="0" w:color="auto"/>
                                <w:right w:val="none" w:sz="0" w:space="0" w:color="auto"/>
                              </w:divBdr>
                            </w:div>
                            <w:div w:id="233320581">
                              <w:marLeft w:val="0"/>
                              <w:marRight w:val="0"/>
                              <w:marTop w:val="0"/>
                              <w:marBottom w:val="0"/>
                              <w:divBdr>
                                <w:top w:val="none" w:sz="0" w:space="0" w:color="auto"/>
                                <w:left w:val="none" w:sz="0" w:space="0" w:color="auto"/>
                                <w:bottom w:val="none" w:sz="0" w:space="0" w:color="auto"/>
                                <w:right w:val="none" w:sz="0" w:space="0" w:color="auto"/>
                              </w:divBdr>
                            </w:div>
                            <w:div w:id="85425897">
                              <w:marLeft w:val="0"/>
                              <w:marRight w:val="0"/>
                              <w:marTop w:val="0"/>
                              <w:marBottom w:val="0"/>
                              <w:divBdr>
                                <w:top w:val="none" w:sz="0" w:space="0" w:color="auto"/>
                                <w:left w:val="none" w:sz="0" w:space="0" w:color="auto"/>
                                <w:bottom w:val="none" w:sz="0" w:space="0" w:color="auto"/>
                                <w:right w:val="none" w:sz="0" w:space="0" w:color="auto"/>
                              </w:divBdr>
                            </w:div>
                            <w:div w:id="1712996374">
                              <w:marLeft w:val="0"/>
                              <w:marRight w:val="0"/>
                              <w:marTop w:val="0"/>
                              <w:marBottom w:val="0"/>
                              <w:divBdr>
                                <w:top w:val="none" w:sz="0" w:space="0" w:color="auto"/>
                                <w:left w:val="none" w:sz="0" w:space="0" w:color="auto"/>
                                <w:bottom w:val="none" w:sz="0" w:space="0" w:color="auto"/>
                                <w:right w:val="none" w:sz="0" w:space="0" w:color="auto"/>
                              </w:divBdr>
                            </w:div>
                            <w:div w:id="432173198">
                              <w:marLeft w:val="0"/>
                              <w:marRight w:val="0"/>
                              <w:marTop w:val="0"/>
                              <w:marBottom w:val="0"/>
                              <w:divBdr>
                                <w:top w:val="none" w:sz="0" w:space="0" w:color="auto"/>
                                <w:left w:val="none" w:sz="0" w:space="0" w:color="auto"/>
                                <w:bottom w:val="none" w:sz="0" w:space="0" w:color="auto"/>
                                <w:right w:val="none" w:sz="0" w:space="0" w:color="auto"/>
                              </w:divBdr>
                            </w:div>
                            <w:div w:id="812721415">
                              <w:marLeft w:val="0"/>
                              <w:marRight w:val="0"/>
                              <w:marTop w:val="0"/>
                              <w:marBottom w:val="0"/>
                              <w:divBdr>
                                <w:top w:val="none" w:sz="0" w:space="0" w:color="auto"/>
                                <w:left w:val="none" w:sz="0" w:space="0" w:color="auto"/>
                                <w:bottom w:val="none" w:sz="0" w:space="0" w:color="auto"/>
                                <w:right w:val="none" w:sz="0" w:space="0" w:color="auto"/>
                              </w:divBdr>
                            </w:div>
                            <w:div w:id="549263514">
                              <w:marLeft w:val="0"/>
                              <w:marRight w:val="0"/>
                              <w:marTop w:val="0"/>
                              <w:marBottom w:val="0"/>
                              <w:divBdr>
                                <w:top w:val="none" w:sz="0" w:space="0" w:color="auto"/>
                                <w:left w:val="none" w:sz="0" w:space="0" w:color="auto"/>
                                <w:bottom w:val="none" w:sz="0" w:space="0" w:color="auto"/>
                                <w:right w:val="none" w:sz="0" w:space="0" w:color="auto"/>
                              </w:divBdr>
                            </w:div>
                            <w:div w:id="1758595480">
                              <w:marLeft w:val="0"/>
                              <w:marRight w:val="0"/>
                              <w:marTop w:val="0"/>
                              <w:marBottom w:val="0"/>
                              <w:divBdr>
                                <w:top w:val="none" w:sz="0" w:space="0" w:color="auto"/>
                                <w:left w:val="none" w:sz="0" w:space="0" w:color="auto"/>
                                <w:bottom w:val="none" w:sz="0" w:space="0" w:color="auto"/>
                                <w:right w:val="none" w:sz="0" w:space="0" w:color="auto"/>
                              </w:divBdr>
                            </w:div>
                            <w:div w:id="573245077">
                              <w:marLeft w:val="0"/>
                              <w:marRight w:val="0"/>
                              <w:marTop w:val="0"/>
                              <w:marBottom w:val="0"/>
                              <w:divBdr>
                                <w:top w:val="none" w:sz="0" w:space="0" w:color="auto"/>
                                <w:left w:val="none" w:sz="0" w:space="0" w:color="auto"/>
                                <w:bottom w:val="none" w:sz="0" w:space="0" w:color="auto"/>
                                <w:right w:val="none" w:sz="0" w:space="0" w:color="auto"/>
                              </w:divBdr>
                            </w:div>
                            <w:div w:id="136991786">
                              <w:marLeft w:val="0"/>
                              <w:marRight w:val="0"/>
                              <w:marTop w:val="0"/>
                              <w:marBottom w:val="0"/>
                              <w:divBdr>
                                <w:top w:val="none" w:sz="0" w:space="0" w:color="auto"/>
                                <w:left w:val="none" w:sz="0" w:space="0" w:color="auto"/>
                                <w:bottom w:val="none" w:sz="0" w:space="0" w:color="auto"/>
                                <w:right w:val="none" w:sz="0" w:space="0" w:color="auto"/>
                              </w:divBdr>
                            </w:div>
                            <w:div w:id="1834488424">
                              <w:marLeft w:val="0"/>
                              <w:marRight w:val="0"/>
                              <w:marTop w:val="0"/>
                              <w:marBottom w:val="0"/>
                              <w:divBdr>
                                <w:top w:val="none" w:sz="0" w:space="0" w:color="auto"/>
                                <w:left w:val="none" w:sz="0" w:space="0" w:color="auto"/>
                                <w:bottom w:val="none" w:sz="0" w:space="0" w:color="auto"/>
                                <w:right w:val="none" w:sz="0" w:space="0" w:color="auto"/>
                              </w:divBdr>
                            </w:div>
                            <w:div w:id="1020817121">
                              <w:marLeft w:val="0"/>
                              <w:marRight w:val="0"/>
                              <w:marTop w:val="0"/>
                              <w:marBottom w:val="0"/>
                              <w:divBdr>
                                <w:top w:val="none" w:sz="0" w:space="0" w:color="auto"/>
                                <w:left w:val="none" w:sz="0" w:space="0" w:color="auto"/>
                                <w:bottom w:val="none" w:sz="0" w:space="0" w:color="auto"/>
                                <w:right w:val="none" w:sz="0" w:space="0" w:color="auto"/>
                              </w:divBdr>
                            </w:div>
                            <w:div w:id="1294797337">
                              <w:marLeft w:val="0"/>
                              <w:marRight w:val="0"/>
                              <w:marTop w:val="0"/>
                              <w:marBottom w:val="0"/>
                              <w:divBdr>
                                <w:top w:val="none" w:sz="0" w:space="0" w:color="auto"/>
                                <w:left w:val="none" w:sz="0" w:space="0" w:color="auto"/>
                                <w:bottom w:val="none" w:sz="0" w:space="0" w:color="auto"/>
                                <w:right w:val="none" w:sz="0" w:space="0" w:color="auto"/>
                              </w:divBdr>
                            </w:div>
                            <w:div w:id="1963149152">
                              <w:marLeft w:val="0"/>
                              <w:marRight w:val="0"/>
                              <w:marTop w:val="0"/>
                              <w:marBottom w:val="0"/>
                              <w:divBdr>
                                <w:top w:val="none" w:sz="0" w:space="0" w:color="auto"/>
                                <w:left w:val="none" w:sz="0" w:space="0" w:color="auto"/>
                                <w:bottom w:val="none" w:sz="0" w:space="0" w:color="auto"/>
                                <w:right w:val="none" w:sz="0" w:space="0" w:color="auto"/>
                              </w:divBdr>
                            </w:div>
                            <w:div w:id="1028679123">
                              <w:marLeft w:val="0"/>
                              <w:marRight w:val="0"/>
                              <w:marTop w:val="0"/>
                              <w:marBottom w:val="0"/>
                              <w:divBdr>
                                <w:top w:val="none" w:sz="0" w:space="0" w:color="auto"/>
                                <w:left w:val="none" w:sz="0" w:space="0" w:color="auto"/>
                                <w:bottom w:val="none" w:sz="0" w:space="0" w:color="auto"/>
                                <w:right w:val="none" w:sz="0" w:space="0" w:color="auto"/>
                              </w:divBdr>
                            </w:div>
                            <w:div w:id="1851479906">
                              <w:marLeft w:val="0"/>
                              <w:marRight w:val="0"/>
                              <w:marTop w:val="0"/>
                              <w:marBottom w:val="0"/>
                              <w:divBdr>
                                <w:top w:val="none" w:sz="0" w:space="0" w:color="auto"/>
                                <w:left w:val="none" w:sz="0" w:space="0" w:color="auto"/>
                                <w:bottom w:val="none" w:sz="0" w:space="0" w:color="auto"/>
                                <w:right w:val="none" w:sz="0" w:space="0" w:color="auto"/>
                              </w:divBdr>
                            </w:div>
                            <w:div w:id="1525366101">
                              <w:marLeft w:val="0"/>
                              <w:marRight w:val="0"/>
                              <w:marTop w:val="0"/>
                              <w:marBottom w:val="0"/>
                              <w:divBdr>
                                <w:top w:val="none" w:sz="0" w:space="0" w:color="auto"/>
                                <w:left w:val="none" w:sz="0" w:space="0" w:color="auto"/>
                                <w:bottom w:val="none" w:sz="0" w:space="0" w:color="auto"/>
                                <w:right w:val="none" w:sz="0" w:space="0" w:color="auto"/>
                              </w:divBdr>
                            </w:div>
                            <w:div w:id="71968838">
                              <w:marLeft w:val="0"/>
                              <w:marRight w:val="0"/>
                              <w:marTop w:val="0"/>
                              <w:marBottom w:val="0"/>
                              <w:divBdr>
                                <w:top w:val="none" w:sz="0" w:space="0" w:color="auto"/>
                                <w:left w:val="none" w:sz="0" w:space="0" w:color="auto"/>
                                <w:bottom w:val="none" w:sz="0" w:space="0" w:color="auto"/>
                                <w:right w:val="none" w:sz="0" w:space="0" w:color="auto"/>
                              </w:divBdr>
                            </w:div>
                            <w:div w:id="481653195">
                              <w:marLeft w:val="0"/>
                              <w:marRight w:val="0"/>
                              <w:marTop w:val="0"/>
                              <w:marBottom w:val="0"/>
                              <w:divBdr>
                                <w:top w:val="none" w:sz="0" w:space="0" w:color="auto"/>
                                <w:left w:val="none" w:sz="0" w:space="0" w:color="auto"/>
                                <w:bottom w:val="none" w:sz="0" w:space="0" w:color="auto"/>
                                <w:right w:val="none" w:sz="0" w:space="0" w:color="auto"/>
                              </w:divBdr>
                            </w:div>
                            <w:div w:id="287052427">
                              <w:marLeft w:val="0"/>
                              <w:marRight w:val="0"/>
                              <w:marTop w:val="0"/>
                              <w:marBottom w:val="0"/>
                              <w:divBdr>
                                <w:top w:val="none" w:sz="0" w:space="0" w:color="auto"/>
                                <w:left w:val="none" w:sz="0" w:space="0" w:color="auto"/>
                                <w:bottom w:val="none" w:sz="0" w:space="0" w:color="auto"/>
                                <w:right w:val="none" w:sz="0" w:space="0" w:color="auto"/>
                              </w:divBdr>
                            </w:div>
                            <w:div w:id="1558936563">
                              <w:marLeft w:val="0"/>
                              <w:marRight w:val="0"/>
                              <w:marTop w:val="0"/>
                              <w:marBottom w:val="0"/>
                              <w:divBdr>
                                <w:top w:val="none" w:sz="0" w:space="0" w:color="auto"/>
                                <w:left w:val="none" w:sz="0" w:space="0" w:color="auto"/>
                                <w:bottom w:val="none" w:sz="0" w:space="0" w:color="auto"/>
                                <w:right w:val="none" w:sz="0" w:space="0" w:color="auto"/>
                              </w:divBdr>
                            </w:div>
                            <w:div w:id="903221258">
                              <w:marLeft w:val="0"/>
                              <w:marRight w:val="0"/>
                              <w:marTop w:val="0"/>
                              <w:marBottom w:val="0"/>
                              <w:divBdr>
                                <w:top w:val="none" w:sz="0" w:space="0" w:color="auto"/>
                                <w:left w:val="none" w:sz="0" w:space="0" w:color="auto"/>
                                <w:bottom w:val="none" w:sz="0" w:space="0" w:color="auto"/>
                                <w:right w:val="none" w:sz="0" w:space="0" w:color="auto"/>
                              </w:divBdr>
                            </w:div>
                            <w:div w:id="1766337478">
                              <w:marLeft w:val="0"/>
                              <w:marRight w:val="0"/>
                              <w:marTop w:val="0"/>
                              <w:marBottom w:val="0"/>
                              <w:divBdr>
                                <w:top w:val="none" w:sz="0" w:space="0" w:color="auto"/>
                                <w:left w:val="none" w:sz="0" w:space="0" w:color="auto"/>
                                <w:bottom w:val="none" w:sz="0" w:space="0" w:color="auto"/>
                                <w:right w:val="none" w:sz="0" w:space="0" w:color="auto"/>
                              </w:divBdr>
                            </w:div>
                            <w:div w:id="1299068409">
                              <w:marLeft w:val="0"/>
                              <w:marRight w:val="0"/>
                              <w:marTop w:val="0"/>
                              <w:marBottom w:val="0"/>
                              <w:divBdr>
                                <w:top w:val="none" w:sz="0" w:space="0" w:color="auto"/>
                                <w:left w:val="none" w:sz="0" w:space="0" w:color="auto"/>
                                <w:bottom w:val="none" w:sz="0" w:space="0" w:color="auto"/>
                                <w:right w:val="none" w:sz="0" w:space="0" w:color="auto"/>
                              </w:divBdr>
                            </w:div>
                            <w:div w:id="850024022">
                              <w:marLeft w:val="0"/>
                              <w:marRight w:val="0"/>
                              <w:marTop w:val="0"/>
                              <w:marBottom w:val="0"/>
                              <w:divBdr>
                                <w:top w:val="none" w:sz="0" w:space="0" w:color="auto"/>
                                <w:left w:val="none" w:sz="0" w:space="0" w:color="auto"/>
                                <w:bottom w:val="none" w:sz="0" w:space="0" w:color="auto"/>
                                <w:right w:val="none" w:sz="0" w:space="0" w:color="auto"/>
                              </w:divBdr>
                            </w:div>
                            <w:div w:id="1340160028">
                              <w:marLeft w:val="0"/>
                              <w:marRight w:val="0"/>
                              <w:marTop w:val="0"/>
                              <w:marBottom w:val="0"/>
                              <w:divBdr>
                                <w:top w:val="none" w:sz="0" w:space="0" w:color="auto"/>
                                <w:left w:val="none" w:sz="0" w:space="0" w:color="auto"/>
                                <w:bottom w:val="none" w:sz="0" w:space="0" w:color="auto"/>
                                <w:right w:val="none" w:sz="0" w:space="0" w:color="auto"/>
                              </w:divBdr>
                            </w:div>
                            <w:div w:id="678123994">
                              <w:marLeft w:val="0"/>
                              <w:marRight w:val="0"/>
                              <w:marTop w:val="0"/>
                              <w:marBottom w:val="0"/>
                              <w:divBdr>
                                <w:top w:val="none" w:sz="0" w:space="0" w:color="auto"/>
                                <w:left w:val="none" w:sz="0" w:space="0" w:color="auto"/>
                                <w:bottom w:val="none" w:sz="0" w:space="0" w:color="auto"/>
                                <w:right w:val="none" w:sz="0" w:space="0" w:color="auto"/>
                              </w:divBdr>
                            </w:div>
                            <w:div w:id="654839602">
                              <w:marLeft w:val="0"/>
                              <w:marRight w:val="0"/>
                              <w:marTop w:val="0"/>
                              <w:marBottom w:val="0"/>
                              <w:divBdr>
                                <w:top w:val="none" w:sz="0" w:space="0" w:color="auto"/>
                                <w:left w:val="none" w:sz="0" w:space="0" w:color="auto"/>
                                <w:bottom w:val="none" w:sz="0" w:space="0" w:color="auto"/>
                                <w:right w:val="none" w:sz="0" w:space="0" w:color="auto"/>
                              </w:divBdr>
                            </w:div>
                            <w:div w:id="2133208471">
                              <w:marLeft w:val="0"/>
                              <w:marRight w:val="0"/>
                              <w:marTop w:val="0"/>
                              <w:marBottom w:val="0"/>
                              <w:divBdr>
                                <w:top w:val="none" w:sz="0" w:space="0" w:color="auto"/>
                                <w:left w:val="none" w:sz="0" w:space="0" w:color="auto"/>
                                <w:bottom w:val="none" w:sz="0" w:space="0" w:color="auto"/>
                                <w:right w:val="none" w:sz="0" w:space="0" w:color="auto"/>
                              </w:divBdr>
                            </w:div>
                            <w:div w:id="2121560802">
                              <w:marLeft w:val="0"/>
                              <w:marRight w:val="0"/>
                              <w:marTop w:val="0"/>
                              <w:marBottom w:val="0"/>
                              <w:divBdr>
                                <w:top w:val="none" w:sz="0" w:space="0" w:color="auto"/>
                                <w:left w:val="none" w:sz="0" w:space="0" w:color="auto"/>
                                <w:bottom w:val="none" w:sz="0" w:space="0" w:color="auto"/>
                                <w:right w:val="none" w:sz="0" w:space="0" w:color="auto"/>
                              </w:divBdr>
                            </w:div>
                            <w:div w:id="1816793205">
                              <w:marLeft w:val="0"/>
                              <w:marRight w:val="0"/>
                              <w:marTop w:val="0"/>
                              <w:marBottom w:val="0"/>
                              <w:divBdr>
                                <w:top w:val="none" w:sz="0" w:space="0" w:color="auto"/>
                                <w:left w:val="none" w:sz="0" w:space="0" w:color="auto"/>
                                <w:bottom w:val="none" w:sz="0" w:space="0" w:color="auto"/>
                                <w:right w:val="none" w:sz="0" w:space="0" w:color="auto"/>
                              </w:divBdr>
                            </w:div>
                            <w:div w:id="1589117460">
                              <w:marLeft w:val="0"/>
                              <w:marRight w:val="0"/>
                              <w:marTop w:val="0"/>
                              <w:marBottom w:val="0"/>
                              <w:divBdr>
                                <w:top w:val="none" w:sz="0" w:space="0" w:color="auto"/>
                                <w:left w:val="none" w:sz="0" w:space="0" w:color="auto"/>
                                <w:bottom w:val="none" w:sz="0" w:space="0" w:color="auto"/>
                                <w:right w:val="none" w:sz="0" w:space="0" w:color="auto"/>
                              </w:divBdr>
                            </w:div>
                            <w:div w:id="1088965671">
                              <w:marLeft w:val="0"/>
                              <w:marRight w:val="0"/>
                              <w:marTop w:val="0"/>
                              <w:marBottom w:val="0"/>
                              <w:divBdr>
                                <w:top w:val="none" w:sz="0" w:space="0" w:color="auto"/>
                                <w:left w:val="none" w:sz="0" w:space="0" w:color="auto"/>
                                <w:bottom w:val="none" w:sz="0" w:space="0" w:color="auto"/>
                                <w:right w:val="none" w:sz="0" w:space="0" w:color="auto"/>
                              </w:divBdr>
                            </w:div>
                            <w:div w:id="459348001">
                              <w:marLeft w:val="0"/>
                              <w:marRight w:val="0"/>
                              <w:marTop w:val="0"/>
                              <w:marBottom w:val="0"/>
                              <w:divBdr>
                                <w:top w:val="none" w:sz="0" w:space="0" w:color="auto"/>
                                <w:left w:val="none" w:sz="0" w:space="0" w:color="auto"/>
                                <w:bottom w:val="none" w:sz="0" w:space="0" w:color="auto"/>
                                <w:right w:val="none" w:sz="0" w:space="0" w:color="auto"/>
                              </w:divBdr>
                            </w:div>
                            <w:div w:id="873158040">
                              <w:marLeft w:val="0"/>
                              <w:marRight w:val="0"/>
                              <w:marTop w:val="0"/>
                              <w:marBottom w:val="0"/>
                              <w:divBdr>
                                <w:top w:val="none" w:sz="0" w:space="0" w:color="auto"/>
                                <w:left w:val="none" w:sz="0" w:space="0" w:color="auto"/>
                                <w:bottom w:val="none" w:sz="0" w:space="0" w:color="auto"/>
                                <w:right w:val="none" w:sz="0" w:space="0" w:color="auto"/>
                              </w:divBdr>
                            </w:div>
                            <w:div w:id="1520660390">
                              <w:marLeft w:val="0"/>
                              <w:marRight w:val="0"/>
                              <w:marTop w:val="0"/>
                              <w:marBottom w:val="0"/>
                              <w:divBdr>
                                <w:top w:val="none" w:sz="0" w:space="0" w:color="auto"/>
                                <w:left w:val="none" w:sz="0" w:space="0" w:color="auto"/>
                                <w:bottom w:val="none" w:sz="0" w:space="0" w:color="auto"/>
                                <w:right w:val="none" w:sz="0" w:space="0" w:color="auto"/>
                              </w:divBdr>
                            </w:div>
                            <w:div w:id="1592591623">
                              <w:marLeft w:val="0"/>
                              <w:marRight w:val="0"/>
                              <w:marTop w:val="0"/>
                              <w:marBottom w:val="0"/>
                              <w:divBdr>
                                <w:top w:val="none" w:sz="0" w:space="0" w:color="auto"/>
                                <w:left w:val="none" w:sz="0" w:space="0" w:color="auto"/>
                                <w:bottom w:val="none" w:sz="0" w:space="0" w:color="auto"/>
                                <w:right w:val="none" w:sz="0" w:space="0" w:color="auto"/>
                              </w:divBdr>
                            </w:div>
                            <w:div w:id="1985697308">
                              <w:marLeft w:val="0"/>
                              <w:marRight w:val="0"/>
                              <w:marTop w:val="0"/>
                              <w:marBottom w:val="0"/>
                              <w:divBdr>
                                <w:top w:val="none" w:sz="0" w:space="0" w:color="auto"/>
                                <w:left w:val="none" w:sz="0" w:space="0" w:color="auto"/>
                                <w:bottom w:val="none" w:sz="0" w:space="0" w:color="auto"/>
                                <w:right w:val="none" w:sz="0" w:space="0" w:color="auto"/>
                              </w:divBdr>
                            </w:div>
                            <w:div w:id="589658282">
                              <w:marLeft w:val="0"/>
                              <w:marRight w:val="0"/>
                              <w:marTop w:val="0"/>
                              <w:marBottom w:val="0"/>
                              <w:divBdr>
                                <w:top w:val="none" w:sz="0" w:space="0" w:color="auto"/>
                                <w:left w:val="none" w:sz="0" w:space="0" w:color="auto"/>
                                <w:bottom w:val="none" w:sz="0" w:space="0" w:color="auto"/>
                                <w:right w:val="none" w:sz="0" w:space="0" w:color="auto"/>
                              </w:divBdr>
                            </w:div>
                            <w:div w:id="1166826175">
                              <w:marLeft w:val="0"/>
                              <w:marRight w:val="0"/>
                              <w:marTop w:val="0"/>
                              <w:marBottom w:val="0"/>
                              <w:divBdr>
                                <w:top w:val="none" w:sz="0" w:space="0" w:color="auto"/>
                                <w:left w:val="none" w:sz="0" w:space="0" w:color="auto"/>
                                <w:bottom w:val="none" w:sz="0" w:space="0" w:color="auto"/>
                                <w:right w:val="none" w:sz="0" w:space="0" w:color="auto"/>
                              </w:divBdr>
                            </w:div>
                            <w:div w:id="27487484">
                              <w:marLeft w:val="0"/>
                              <w:marRight w:val="0"/>
                              <w:marTop w:val="0"/>
                              <w:marBottom w:val="0"/>
                              <w:divBdr>
                                <w:top w:val="none" w:sz="0" w:space="0" w:color="auto"/>
                                <w:left w:val="none" w:sz="0" w:space="0" w:color="auto"/>
                                <w:bottom w:val="none" w:sz="0" w:space="0" w:color="auto"/>
                                <w:right w:val="none" w:sz="0" w:space="0" w:color="auto"/>
                              </w:divBdr>
                            </w:div>
                            <w:div w:id="712653743">
                              <w:marLeft w:val="0"/>
                              <w:marRight w:val="0"/>
                              <w:marTop w:val="0"/>
                              <w:marBottom w:val="0"/>
                              <w:divBdr>
                                <w:top w:val="none" w:sz="0" w:space="0" w:color="auto"/>
                                <w:left w:val="none" w:sz="0" w:space="0" w:color="auto"/>
                                <w:bottom w:val="none" w:sz="0" w:space="0" w:color="auto"/>
                                <w:right w:val="none" w:sz="0" w:space="0" w:color="auto"/>
                              </w:divBdr>
                            </w:div>
                            <w:div w:id="1365013107">
                              <w:marLeft w:val="0"/>
                              <w:marRight w:val="0"/>
                              <w:marTop w:val="0"/>
                              <w:marBottom w:val="0"/>
                              <w:divBdr>
                                <w:top w:val="none" w:sz="0" w:space="0" w:color="auto"/>
                                <w:left w:val="none" w:sz="0" w:space="0" w:color="auto"/>
                                <w:bottom w:val="none" w:sz="0" w:space="0" w:color="auto"/>
                                <w:right w:val="none" w:sz="0" w:space="0" w:color="auto"/>
                              </w:divBdr>
                            </w:div>
                            <w:div w:id="1026255957">
                              <w:marLeft w:val="0"/>
                              <w:marRight w:val="0"/>
                              <w:marTop w:val="0"/>
                              <w:marBottom w:val="0"/>
                              <w:divBdr>
                                <w:top w:val="none" w:sz="0" w:space="0" w:color="auto"/>
                                <w:left w:val="none" w:sz="0" w:space="0" w:color="auto"/>
                                <w:bottom w:val="none" w:sz="0" w:space="0" w:color="auto"/>
                                <w:right w:val="none" w:sz="0" w:space="0" w:color="auto"/>
                              </w:divBdr>
                            </w:div>
                            <w:div w:id="679817564">
                              <w:marLeft w:val="0"/>
                              <w:marRight w:val="0"/>
                              <w:marTop w:val="0"/>
                              <w:marBottom w:val="0"/>
                              <w:divBdr>
                                <w:top w:val="none" w:sz="0" w:space="0" w:color="auto"/>
                                <w:left w:val="none" w:sz="0" w:space="0" w:color="auto"/>
                                <w:bottom w:val="none" w:sz="0" w:space="0" w:color="auto"/>
                                <w:right w:val="none" w:sz="0" w:space="0" w:color="auto"/>
                              </w:divBdr>
                            </w:div>
                            <w:div w:id="880020098">
                              <w:marLeft w:val="0"/>
                              <w:marRight w:val="0"/>
                              <w:marTop w:val="0"/>
                              <w:marBottom w:val="0"/>
                              <w:divBdr>
                                <w:top w:val="none" w:sz="0" w:space="0" w:color="auto"/>
                                <w:left w:val="none" w:sz="0" w:space="0" w:color="auto"/>
                                <w:bottom w:val="none" w:sz="0" w:space="0" w:color="auto"/>
                                <w:right w:val="none" w:sz="0" w:space="0" w:color="auto"/>
                              </w:divBdr>
                            </w:div>
                            <w:div w:id="908465482">
                              <w:marLeft w:val="0"/>
                              <w:marRight w:val="0"/>
                              <w:marTop w:val="0"/>
                              <w:marBottom w:val="0"/>
                              <w:divBdr>
                                <w:top w:val="none" w:sz="0" w:space="0" w:color="auto"/>
                                <w:left w:val="none" w:sz="0" w:space="0" w:color="auto"/>
                                <w:bottom w:val="none" w:sz="0" w:space="0" w:color="auto"/>
                                <w:right w:val="none" w:sz="0" w:space="0" w:color="auto"/>
                              </w:divBdr>
                            </w:div>
                            <w:div w:id="906299708">
                              <w:marLeft w:val="0"/>
                              <w:marRight w:val="0"/>
                              <w:marTop w:val="0"/>
                              <w:marBottom w:val="0"/>
                              <w:divBdr>
                                <w:top w:val="none" w:sz="0" w:space="0" w:color="auto"/>
                                <w:left w:val="none" w:sz="0" w:space="0" w:color="auto"/>
                                <w:bottom w:val="none" w:sz="0" w:space="0" w:color="auto"/>
                                <w:right w:val="none" w:sz="0" w:space="0" w:color="auto"/>
                              </w:divBdr>
                            </w:div>
                            <w:div w:id="1136139418">
                              <w:marLeft w:val="0"/>
                              <w:marRight w:val="0"/>
                              <w:marTop w:val="0"/>
                              <w:marBottom w:val="0"/>
                              <w:divBdr>
                                <w:top w:val="none" w:sz="0" w:space="0" w:color="auto"/>
                                <w:left w:val="none" w:sz="0" w:space="0" w:color="auto"/>
                                <w:bottom w:val="none" w:sz="0" w:space="0" w:color="auto"/>
                                <w:right w:val="none" w:sz="0" w:space="0" w:color="auto"/>
                              </w:divBdr>
                            </w:div>
                            <w:div w:id="1593540487">
                              <w:marLeft w:val="0"/>
                              <w:marRight w:val="0"/>
                              <w:marTop w:val="0"/>
                              <w:marBottom w:val="0"/>
                              <w:divBdr>
                                <w:top w:val="none" w:sz="0" w:space="0" w:color="auto"/>
                                <w:left w:val="none" w:sz="0" w:space="0" w:color="auto"/>
                                <w:bottom w:val="none" w:sz="0" w:space="0" w:color="auto"/>
                                <w:right w:val="none" w:sz="0" w:space="0" w:color="auto"/>
                              </w:divBdr>
                            </w:div>
                            <w:div w:id="350498427">
                              <w:marLeft w:val="0"/>
                              <w:marRight w:val="0"/>
                              <w:marTop w:val="0"/>
                              <w:marBottom w:val="0"/>
                              <w:divBdr>
                                <w:top w:val="none" w:sz="0" w:space="0" w:color="auto"/>
                                <w:left w:val="none" w:sz="0" w:space="0" w:color="auto"/>
                                <w:bottom w:val="none" w:sz="0" w:space="0" w:color="auto"/>
                                <w:right w:val="none" w:sz="0" w:space="0" w:color="auto"/>
                              </w:divBdr>
                            </w:div>
                            <w:div w:id="849486828">
                              <w:marLeft w:val="0"/>
                              <w:marRight w:val="0"/>
                              <w:marTop w:val="0"/>
                              <w:marBottom w:val="0"/>
                              <w:divBdr>
                                <w:top w:val="none" w:sz="0" w:space="0" w:color="auto"/>
                                <w:left w:val="none" w:sz="0" w:space="0" w:color="auto"/>
                                <w:bottom w:val="none" w:sz="0" w:space="0" w:color="auto"/>
                                <w:right w:val="none" w:sz="0" w:space="0" w:color="auto"/>
                              </w:divBdr>
                            </w:div>
                            <w:div w:id="895316202">
                              <w:marLeft w:val="0"/>
                              <w:marRight w:val="0"/>
                              <w:marTop w:val="0"/>
                              <w:marBottom w:val="0"/>
                              <w:divBdr>
                                <w:top w:val="none" w:sz="0" w:space="0" w:color="auto"/>
                                <w:left w:val="none" w:sz="0" w:space="0" w:color="auto"/>
                                <w:bottom w:val="none" w:sz="0" w:space="0" w:color="auto"/>
                                <w:right w:val="none" w:sz="0" w:space="0" w:color="auto"/>
                              </w:divBdr>
                            </w:div>
                            <w:div w:id="1929532047">
                              <w:marLeft w:val="0"/>
                              <w:marRight w:val="0"/>
                              <w:marTop w:val="0"/>
                              <w:marBottom w:val="0"/>
                              <w:divBdr>
                                <w:top w:val="none" w:sz="0" w:space="0" w:color="auto"/>
                                <w:left w:val="none" w:sz="0" w:space="0" w:color="auto"/>
                                <w:bottom w:val="none" w:sz="0" w:space="0" w:color="auto"/>
                                <w:right w:val="none" w:sz="0" w:space="0" w:color="auto"/>
                              </w:divBdr>
                            </w:div>
                            <w:div w:id="1332097113">
                              <w:marLeft w:val="0"/>
                              <w:marRight w:val="0"/>
                              <w:marTop w:val="0"/>
                              <w:marBottom w:val="0"/>
                              <w:divBdr>
                                <w:top w:val="none" w:sz="0" w:space="0" w:color="auto"/>
                                <w:left w:val="none" w:sz="0" w:space="0" w:color="auto"/>
                                <w:bottom w:val="none" w:sz="0" w:space="0" w:color="auto"/>
                                <w:right w:val="none" w:sz="0" w:space="0" w:color="auto"/>
                              </w:divBdr>
                            </w:div>
                            <w:div w:id="1855655659">
                              <w:marLeft w:val="0"/>
                              <w:marRight w:val="0"/>
                              <w:marTop w:val="0"/>
                              <w:marBottom w:val="0"/>
                              <w:divBdr>
                                <w:top w:val="none" w:sz="0" w:space="0" w:color="auto"/>
                                <w:left w:val="none" w:sz="0" w:space="0" w:color="auto"/>
                                <w:bottom w:val="none" w:sz="0" w:space="0" w:color="auto"/>
                                <w:right w:val="none" w:sz="0" w:space="0" w:color="auto"/>
                              </w:divBdr>
                            </w:div>
                            <w:div w:id="1320160435">
                              <w:marLeft w:val="0"/>
                              <w:marRight w:val="0"/>
                              <w:marTop w:val="0"/>
                              <w:marBottom w:val="0"/>
                              <w:divBdr>
                                <w:top w:val="none" w:sz="0" w:space="0" w:color="auto"/>
                                <w:left w:val="none" w:sz="0" w:space="0" w:color="auto"/>
                                <w:bottom w:val="none" w:sz="0" w:space="0" w:color="auto"/>
                                <w:right w:val="none" w:sz="0" w:space="0" w:color="auto"/>
                              </w:divBdr>
                            </w:div>
                            <w:div w:id="1103498277">
                              <w:marLeft w:val="0"/>
                              <w:marRight w:val="0"/>
                              <w:marTop w:val="0"/>
                              <w:marBottom w:val="0"/>
                              <w:divBdr>
                                <w:top w:val="none" w:sz="0" w:space="0" w:color="auto"/>
                                <w:left w:val="none" w:sz="0" w:space="0" w:color="auto"/>
                                <w:bottom w:val="none" w:sz="0" w:space="0" w:color="auto"/>
                                <w:right w:val="none" w:sz="0" w:space="0" w:color="auto"/>
                              </w:divBdr>
                            </w:div>
                            <w:div w:id="55933220">
                              <w:marLeft w:val="0"/>
                              <w:marRight w:val="0"/>
                              <w:marTop w:val="0"/>
                              <w:marBottom w:val="0"/>
                              <w:divBdr>
                                <w:top w:val="none" w:sz="0" w:space="0" w:color="auto"/>
                                <w:left w:val="none" w:sz="0" w:space="0" w:color="auto"/>
                                <w:bottom w:val="none" w:sz="0" w:space="0" w:color="auto"/>
                                <w:right w:val="none" w:sz="0" w:space="0" w:color="auto"/>
                              </w:divBdr>
                            </w:div>
                            <w:div w:id="180827691">
                              <w:marLeft w:val="0"/>
                              <w:marRight w:val="0"/>
                              <w:marTop w:val="0"/>
                              <w:marBottom w:val="0"/>
                              <w:divBdr>
                                <w:top w:val="none" w:sz="0" w:space="0" w:color="auto"/>
                                <w:left w:val="none" w:sz="0" w:space="0" w:color="auto"/>
                                <w:bottom w:val="none" w:sz="0" w:space="0" w:color="auto"/>
                                <w:right w:val="none" w:sz="0" w:space="0" w:color="auto"/>
                              </w:divBdr>
                            </w:div>
                            <w:div w:id="548538885">
                              <w:marLeft w:val="0"/>
                              <w:marRight w:val="0"/>
                              <w:marTop w:val="0"/>
                              <w:marBottom w:val="0"/>
                              <w:divBdr>
                                <w:top w:val="none" w:sz="0" w:space="0" w:color="auto"/>
                                <w:left w:val="none" w:sz="0" w:space="0" w:color="auto"/>
                                <w:bottom w:val="none" w:sz="0" w:space="0" w:color="auto"/>
                                <w:right w:val="none" w:sz="0" w:space="0" w:color="auto"/>
                              </w:divBdr>
                            </w:div>
                            <w:div w:id="1700083749">
                              <w:marLeft w:val="0"/>
                              <w:marRight w:val="0"/>
                              <w:marTop w:val="0"/>
                              <w:marBottom w:val="0"/>
                              <w:divBdr>
                                <w:top w:val="none" w:sz="0" w:space="0" w:color="auto"/>
                                <w:left w:val="none" w:sz="0" w:space="0" w:color="auto"/>
                                <w:bottom w:val="none" w:sz="0" w:space="0" w:color="auto"/>
                                <w:right w:val="none" w:sz="0" w:space="0" w:color="auto"/>
                              </w:divBdr>
                            </w:div>
                            <w:div w:id="1790974038">
                              <w:marLeft w:val="0"/>
                              <w:marRight w:val="0"/>
                              <w:marTop w:val="0"/>
                              <w:marBottom w:val="0"/>
                              <w:divBdr>
                                <w:top w:val="none" w:sz="0" w:space="0" w:color="auto"/>
                                <w:left w:val="none" w:sz="0" w:space="0" w:color="auto"/>
                                <w:bottom w:val="none" w:sz="0" w:space="0" w:color="auto"/>
                                <w:right w:val="none" w:sz="0" w:space="0" w:color="auto"/>
                              </w:divBdr>
                            </w:div>
                            <w:div w:id="917054135">
                              <w:marLeft w:val="0"/>
                              <w:marRight w:val="0"/>
                              <w:marTop w:val="0"/>
                              <w:marBottom w:val="0"/>
                              <w:divBdr>
                                <w:top w:val="none" w:sz="0" w:space="0" w:color="auto"/>
                                <w:left w:val="none" w:sz="0" w:space="0" w:color="auto"/>
                                <w:bottom w:val="none" w:sz="0" w:space="0" w:color="auto"/>
                                <w:right w:val="none" w:sz="0" w:space="0" w:color="auto"/>
                              </w:divBdr>
                            </w:div>
                            <w:div w:id="1470443418">
                              <w:marLeft w:val="0"/>
                              <w:marRight w:val="0"/>
                              <w:marTop w:val="0"/>
                              <w:marBottom w:val="0"/>
                              <w:divBdr>
                                <w:top w:val="none" w:sz="0" w:space="0" w:color="auto"/>
                                <w:left w:val="none" w:sz="0" w:space="0" w:color="auto"/>
                                <w:bottom w:val="none" w:sz="0" w:space="0" w:color="auto"/>
                                <w:right w:val="none" w:sz="0" w:space="0" w:color="auto"/>
                              </w:divBdr>
                            </w:div>
                            <w:div w:id="1345400237">
                              <w:marLeft w:val="0"/>
                              <w:marRight w:val="0"/>
                              <w:marTop w:val="0"/>
                              <w:marBottom w:val="0"/>
                              <w:divBdr>
                                <w:top w:val="none" w:sz="0" w:space="0" w:color="auto"/>
                                <w:left w:val="none" w:sz="0" w:space="0" w:color="auto"/>
                                <w:bottom w:val="none" w:sz="0" w:space="0" w:color="auto"/>
                                <w:right w:val="none" w:sz="0" w:space="0" w:color="auto"/>
                              </w:divBdr>
                            </w:div>
                            <w:div w:id="1814979286">
                              <w:marLeft w:val="0"/>
                              <w:marRight w:val="0"/>
                              <w:marTop w:val="0"/>
                              <w:marBottom w:val="0"/>
                              <w:divBdr>
                                <w:top w:val="none" w:sz="0" w:space="0" w:color="auto"/>
                                <w:left w:val="none" w:sz="0" w:space="0" w:color="auto"/>
                                <w:bottom w:val="none" w:sz="0" w:space="0" w:color="auto"/>
                                <w:right w:val="none" w:sz="0" w:space="0" w:color="auto"/>
                              </w:divBdr>
                            </w:div>
                            <w:div w:id="1062480473">
                              <w:marLeft w:val="0"/>
                              <w:marRight w:val="0"/>
                              <w:marTop w:val="0"/>
                              <w:marBottom w:val="0"/>
                              <w:divBdr>
                                <w:top w:val="none" w:sz="0" w:space="0" w:color="auto"/>
                                <w:left w:val="none" w:sz="0" w:space="0" w:color="auto"/>
                                <w:bottom w:val="none" w:sz="0" w:space="0" w:color="auto"/>
                                <w:right w:val="none" w:sz="0" w:space="0" w:color="auto"/>
                              </w:divBdr>
                            </w:div>
                            <w:div w:id="1029333725">
                              <w:marLeft w:val="0"/>
                              <w:marRight w:val="0"/>
                              <w:marTop w:val="0"/>
                              <w:marBottom w:val="0"/>
                              <w:divBdr>
                                <w:top w:val="none" w:sz="0" w:space="0" w:color="auto"/>
                                <w:left w:val="none" w:sz="0" w:space="0" w:color="auto"/>
                                <w:bottom w:val="none" w:sz="0" w:space="0" w:color="auto"/>
                                <w:right w:val="none" w:sz="0" w:space="0" w:color="auto"/>
                              </w:divBdr>
                            </w:div>
                            <w:div w:id="1615550320">
                              <w:marLeft w:val="0"/>
                              <w:marRight w:val="0"/>
                              <w:marTop w:val="0"/>
                              <w:marBottom w:val="0"/>
                              <w:divBdr>
                                <w:top w:val="none" w:sz="0" w:space="0" w:color="auto"/>
                                <w:left w:val="none" w:sz="0" w:space="0" w:color="auto"/>
                                <w:bottom w:val="none" w:sz="0" w:space="0" w:color="auto"/>
                                <w:right w:val="none" w:sz="0" w:space="0" w:color="auto"/>
                              </w:divBdr>
                            </w:div>
                            <w:div w:id="2020309691">
                              <w:marLeft w:val="0"/>
                              <w:marRight w:val="0"/>
                              <w:marTop w:val="0"/>
                              <w:marBottom w:val="0"/>
                              <w:divBdr>
                                <w:top w:val="none" w:sz="0" w:space="0" w:color="auto"/>
                                <w:left w:val="none" w:sz="0" w:space="0" w:color="auto"/>
                                <w:bottom w:val="none" w:sz="0" w:space="0" w:color="auto"/>
                                <w:right w:val="none" w:sz="0" w:space="0" w:color="auto"/>
                              </w:divBdr>
                            </w:div>
                            <w:div w:id="391316952">
                              <w:marLeft w:val="0"/>
                              <w:marRight w:val="0"/>
                              <w:marTop w:val="0"/>
                              <w:marBottom w:val="0"/>
                              <w:divBdr>
                                <w:top w:val="none" w:sz="0" w:space="0" w:color="auto"/>
                                <w:left w:val="none" w:sz="0" w:space="0" w:color="auto"/>
                                <w:bottom w:val="none" w:sz="0" w:space="0" w:color="auto"/>
                                <w:right w:val="none" w:sz="0" w:space="0" w:color="auto"/>
                              </w:divBdr>
                            </w:div>
                            <w:div w:id="770932327">
                              <w:marLeft w:val="0"/>
                              <w:marRight w:val="0"/>
                              <w:marTop w:val="0"/>
                              <w:marBottom w:val="0"/>
                              <w:divBdr>
                                <w:top w:val="none" w:sz="0" w:space="0" w:color="auto"/>
                                <w:left w:val="none" w:sz="0" w:space="0" w:color="auto"/>
                                <w:bottom w:val="none" w:sz="0" w:space="0" w:color="auto"/>
                                <w:right w:val="none" w:sz="0" w:space="0" w:color="auto"/>
                              </w:divBdr>
                            </w:div>
                            <w:div w:id="1494491713">
                              <w:marLeft w:val="0"/>
                              <w:marRight w:val="0"/>
                              <w:marTop w:val="0"/>
                              <w:marBottom w:val="0"/>
                              <w:divBdr>
                                <w:top w:val="none" w:sz="0" w:space="0" w:color="auto"/>
                                <w:left w:val="none" w:sz="0" w:space="0" w:color="auto"/>
                                <w:bottom w:val="none" w:sz="0" w:space="0" w:color="auto"/>
                                <w:right w:val="none" w:sz="0" w:space="0" w:color="auto"/>
                              </w:divBdr>
                            </w:div>
                            <w:div w:id="915935694">
                              <w:marLeft w:val="0"/>
                              <w:marRight w:val="0"/>
                              <w:marTop w:val="0"/>
                              <w:marBottom w:val="0"/>
                              <w:divBdr>
                                <w:top w:val="none" w:sz="0" w:space="0" w:color="auto"/>
                                <w:left w:val="none" w:sz="0" w:space="0" w:color="auto"/>
                                <w:bottom w:val="none" w:sz="0" w:space="0" w:color="auto"/>
                                <w:right w:val="none" w:sz="0" w:space="0" w:color="auto"/>
                              </w:divBdr>
                            </w:div>
                            <w:div w:id="715205537">
                              <w:marLeft w:val="0"/>
                              <w:marRight w:val="0"/>
                              <w:marTop w:val="0"/>
                              <w:marBottom w:val="0"/>
                              <w:divBdr>
                                <w:top w:val="none" w:sz="0" w:space="0" w:color="auto"/>
                                <w:left w:val="none" w:sz="0" w:space="0" w:color="auto"/>
                                <w:bottom w:val="none" w:sz="0" w:space="0" w:color="auto"/>
                                <w:right w:val="none" w:sz="0" w:space="0" w:color="auto"/>
                              </w:divBdr>
                            </w:div>
                            <w:div w:id="1139764607">
                              <w:marLeft w:val="0"/>
                              <w:marRight w:val="0"/>
                              <w:marTop w:val="0"/>
                              <w:marBottom w:val="0"/>
                              <w:divBdr>
                                <w:top w:val="none" w:sz="0" w:space="0" w:color="auto"/>
                                <w:left w:val="none" w:sz="0" w:space="0" w:color="auto"/>
                                <w:bottom w:val="none" w:sz="0" w:space="0" w:color="auto"/>
                                <w:right w:val="none" w:sz="0" w:space="0" w:color="auto"/>
                              </w:divBdr>
                            </w:div>
                            <w:div w:id="1109591068">
                              <w:marLeft w:val="0"/>
                              <w:marRight w:val="0"/>
                              <w:marTop w:val="0"/>
                              <w:marBottom w:val="0"/>
                              <w:divBdr>
                                <w:top w:val="none" w:sz="0" w:space="0" w:color="auto"/>
                                <w:left w:val="none" w:sz="0" w:space="0" w:color="auto"/>
                                <w:bottom w:val="none" w:sz="0" w:space="0" w:color="auto"/>
                                <w:right w:val="none" w:sz="0" w:space="0" w:color="auto"/>
                              </w:divBdr>
                            </w:div>
                            <w:div w:id="850922388">
                              <w:marLeft w:val="0"/>
                              <w:marRight w:val="0"/>
                              <w:marTop w:val="0"/>
                              <w:marBottom w:val="0"/>
                              <w:divBdr>
                                <w:top w:val="none" w:sz="0" w:space="0" w:color="auto"/>
                                <w:left w:val="none" w:sz="0" w:space="0" w:color="auto"/>
                                <w:bottom w:val="none" w:sz="0" w:space="0" w:color="auto"/>
                                <w:right w:val="none" w:sz="0" w:space="0" w:color="auto"/>
                              </w:divBdr>
                            </w:div>
                            <w:div w:id="904485584">
                              <w:marLeft w:val="0"/>
                              <w:marRight w:val="0"/>
                              <w:marTop w:val="0"/>
                              <w:marBottom w:val="0"/>
                              <w:divBdr>
                                <w:top w:val="none" w:sz="0" w:space="0" w:color="auto"/>
                                <w:left w:val="none" w:sz="0" w:space="0" w:color="auto"/>
                                <w:bottom w:val="none" w:sz="0" w:space="0" w:color="auto"/>
                                <w:right w:val="none" w:sz="0" w:space="0" w:color="auto"/>
                              </w:divBdr>
                            </w:div>
                            <w:div w:id="2052681686">
                              <w:marLeft w:val="0"/>
                              <w:marRight w:val="0"/>
                              <w:marTop w:val="0"/>
                              <w:marBottom w:val="0"/>
                              <w:divBdr>
                                <w:top w:val="none" w:sz="0" w:space="0" w:color="auto"/>
                                <w:left w:val="none" w:sz="0" w:space="0" w:color="auto"/>
                                <w:bottom w:val="none" w:sz="0" w:space="0" w:color="auto"/>
                                <w:right w:val="none" w:sz="0" w:space="0" w:color="auto"/>
                              </w:divBdr>
                            </w:div>
                            <w:div w:id="251354056">
                              <w:marLeft w:val="0"/>
                              <w:marRight w:val="0"/>
                              <w:marTop w:val="0"/>
                              <w:marBottom w:val="0"/>
                              <w:divBdr>
                                <w:top w:val="none" w:sz="0" w:space="0" w:color="auto"/>
                                <w:left w:val="none" w:sz="0" w:space="0" w:color="auto"/>
                                <w:bottom w:val="none" w:sz="0" w:space="0" w:color="auto"/>
                                <w:right w:val="none" w:sz="0" w:space="0" w:color="auto"/>
                              </w:divBdr>
                            </w:div>
                            <w:div w:id="636227292">
                              <w:marLeft w:val="0"/>
                              <w:marRight w:val="0"/>
                              <w:marTop w:val="0"/>
                              <w:marBottom w:val="0"/>
                              <w:divBdr>
                                <w:top w:val="none" w:sz="0" w:space="0" w:color="auto"/>
                                <w:left w:val="none" w:sz="0" w:space="0" w:color="auto"/>
                                <w:bottom w:val="none" w:sz="0" w:space="0" w:color="auto"/>
                                <w:right w:val="none" w:sz="0" w:space="0" w:color="auto"/>
                              </w:divBdr>
                            </w:div>
                            <w:div w:id="25351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574524">
          <w:marLeft w:val="0"/>
          <w:marRight w:val="0"/>
          <w:marTop w:val="0"/>
          <w:marBottom w:val="0"/>
          <w:divBdr>
            <w:top w:val="single" w:sz="6" w:space="0" w:color="909299"/>
            <w:left w:val="single" w:sz="6" w:space="0" w:color="909299"/>
            <w:bottom w:val="single" w:sz="6" w:space="0" w:color="909299"/>
            <w:right w:val="single" w:sz="6" w:space="0" w:color="909299"/>
          </w:divBdr>
          <w:divsChild>
            <w:div w:id="832453122">
              <w:marLeft w:val="0"/>
              <w:marRight w:val="0"/>
              <w:marTop w:val="0"/>
              <w:marBottom w:val="0"/>
              <w:divBdr>
                <w:top w:val="none" w:sz="0" w:space="0" w:color="auto"/>
                <w:left w:val="none" w:sz="0" w:space="0" w:color="auto"/>
                <w:bottom w:val="none" w:sz="0" w:space="0" w:color="auto"/>
                <w:right w:val="none" w:sz="0" w:space="0" w:color="auto"/>
              </w:divBdr>
              <w:divsChild>
                <w:div w:id="1930231963">
                  <w:marLeft w:val="0"/>
                  <w:marRight w:val="0"/>
                  <w:marTop w:val="0"/>
                  <w:marBottom w:val="0"/>
                  <w:divBdr>
                    <w:top w:val="none" w:sz="0" w:space="0" w:color="auto"/>
                    <w:left w:val="none" w:sz="0" w:space="0" w:color="auto"/>
                    <w:bottom w:val="none" w:sz="0" w:space="0" w:color="auto"/>
                    <w:right w:val="none" w:sz="0" w:space="0" w:color="auto"/>
                  </w:divBdr>
                  <w:divsChild>
                    <w:div w:id="834344621">
                      <w:marLeft w:val="0"/>
                      <w:marRight w:val="0"/>
                      <w:marTop w:val="0"/>
                      <w:marBottom w:val="0"/>
                      <w:divBdr>
                        <w:top w:val="none" w:sz="0" w:space="0" w:color="auto"/>
                        <w:left w:val="none" w:sz="0" w:space="0" w:color="auto"/>
                        <w:bottom w:val="none" w:sz="0" w:space="0" w:color="auto"/>
                        <w:right w:val="none" w:sz="0" w:space="0" w:color="auto"/>
                      </w:divBdr>
                      <w:divsChild>
                        <w:div w:id="185849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300788">
      <w:bodyDiv w:val="1"/>
      <w:marLeft w:val="0"/>
      <w:marRight w:val="0"/>
      <w:marTop w:val="0"/>
      <w:marBottom w:val="0"/>
      <w:divBdr>
        <w:top w:val="none" w:sz="0" w:space="0" w:color="auto"/>
        <w:left w:val="none" w:sz="0" w:space="0" w:color="auto"/>
        <w:bottom w:val="none" w:sz="0" w:space="0" w:color="auto"/>
        <w:right w:val="none" w:sz="0" w:space="0" w:color="auto"/>
      </w:divBdr>
    </w:div>
    <w:div w:id="1194540275">
      <w:bodyDiv w:val="1"/>
      <w:marLeft w:val="0"/>
      <w:marRight w:val="0"/>
      <w:marTop w:val="0"/>
      <w:marBottom w:val="0"/>
      <w:divBdr>
        <w:top w:val="none" w:sz="0" w:space="0" w:color="auto"/>
        <w:left w:val="none" w:sz="0" w:space="0" w:color="auto"/>
        <w:bottom w:val="none" w:sz="0" w:space="0" w:color="auto"/>
        <w:right w:val="none" w:sz="0" w:space="0" w:color="auto"/>
      </w:divBdr>
      <w:divsChild>
        <w:div w:id="1499425478">
          <w:marLeft w:val="0"/>
          <w:marRight w:val="0"/>
          <w:marTop w:val="0"/>
          <w:marBottom w:val="0"/>
          <w:divBdr>
            <w:top w:val="none" w:sz="0" w:space="0" w:color="auto"/>
            <w:left w:val="none" w:sz="0" w:space="0" w:color="auto"/>
            <w:bottom w:val="none" w:sz="0" w:space="0" w:color="auto"/>
            <w:right w:val="none" w:sz="0" w:space="0" w:color="auto"/>
          </w:divBdr>
          <w:divsChild>
            <w:div w:id="235944466">
              <w:marLeft w:val="0"/>
              <w:marRight w:val="0"/>
              <w:marTop w:val="0"/>
              <w:marBottom w:val="0"/>
              <w:divBdr>
                <w:top w:val="none" w:sz="0" w:space="0" w:color="auto"/>
                <w:left w:val="none" w:sz="0" w:space="0" w:color="auto"/>
                <w:bottom w:val="none" w:sz="0" w:space="0" w:color="auto"/>
                <w:right w:val="none" w:sz="0" w:space="0" w:color="auto"/>
              </w:divBdr>
              <w:divsChild>
                <w:div w:id="2003510575">
                  <w:marLeft w:val="0"/>
                  <w:marRight w:val="0"/>
                  <w:marTop w:val="0"/>
                  <w:marBottom w:val="0"/>
                  <w:divBdr>
                    <w:top w:val="none" w:sz="0" w:space="0" w:color="auto"/>
                    <w:left w:val="none" w:sz="0" w:space="0" w:color="auto"/>
                    <w:bottom w:val="none" w:sz="0" w:space="0" w:color="auto"/>
                    <w:right w:val="none" w:sz="0" w:space="0" w:color="auto"/>
                  </w:divBdr>
                  <w:divsChild>
                    <w:div w:id="1904876032">
                      <w:marLeft w:val="0"/>
                      <w:marRight w:val="0"/>
                      <w:marTop w:val="0"/>
                      <w:marBottom w:val="0"/>
                      <w:divBdr>
                        <w:top w:val="none" w:sz="0" w:space="0" w:color="auto"/>
                        <w:left w:val="none" w:sz="0" w:space="0" w:color="auto"/>
                        <w:bottom w:val="none" w:sz="0" w:space="0" w:color="auto"/>
                        <w:right w:val="none" w:sz="0" w:space="0" w:color="auto"/>
                      </w:divBdr>
                      <w:divsChild>
                        <w:div w:id="1546915981">
                          <w:marLeft w:val="0"/>
                          <w:marRight w:val="0"/>
                          <w:marTop w:val="0"/>
                          <w:marBottom w:val="0"/>
                          <w:divBdr>
                            <w:top w:val="none" w:sz="0" w:space="0" w:color="auto"/>
                            <w:left w:val="none" w:sz="0" w:space="0" w:color="auto"/>
                            <w:bottom w:val="none" w:sz="0" w:space="0" w:color="auto"/>
                            <w:right w:val="none" w:sz="0" w:space="0" w:color="auto"/>
                          </w:divBdr>
                        </w:div>
                        <w:div w:id="119880132">
                          <w:marLeft w:val="0"/>
                          <w:marRight w:val="0"/>
                          <w:marTop w:val="0"/>
                          <w:marBottom w:val="0"/>
                          <w:divBdr>
                            <w:top w:val="none" w:sz="0" w:space="0" w:color="auto"/>
                            <w:left w:val="none" w:sz="0" w:space="0" w:color="auto"/>
                            <w:bottom w:val="none" w:sz="0" w:space="0" w:color="auto"/>
                            <w:right w:val="none" w:sz="0" w:space="0" w:color="auto"/>
                          </w:divBdr>
                        </w:div>
                        <w:div w:id="935942491">
                          <w:marLeft w:val="0"/>
                          <w:marRight w:val="0"/>
                          <w:marTop w:val="0"/>
                          <w:marBottom w:val="0"/>
                          <w:divBdr>
                            <w:top w:val="none" w:sz="0" w:space="0" w:color="auto"/>
                            <w:left w:val="none" w:sz="0" w:space="0" w:color="auto"/>
                            <w:bottom w:val="none" w:sz="0" w:space="0" w:color="auto"/>
                            <w:right w:val="none" w:sz="0" w:space="0" w:color="auto"/>
                          </w:divBdr>
                        </w:div>
                        <w:div w:id="260525574">
                          <w:marLeft w:val="0"/>
                          <w:marRight w:val="0"/>
                          <w:marTop w:val="0"/>
                          <w:marBottom w:val="0"/>
                          <w:divBdr>
                            <w:top w:val="none" w:sz="0" w:space="0" w:color="auto"/>
                            <w:left w:val="none" w:sz="0" w:space="0" w:color="auto"/>
                            <w:bottom w:val="none" w:sz="0" w:space="0" w:color="auto"/>
                            <w:right w:val="none" w:sz="0" w:space="0" w:color="auto"/>
                          </w:divBdr>
                        </w:div>
                        <w:div w:id="1707177631">
                          <w:marLeft w:val="0"/>
                          <w:marRight w:val="0"/>
                          <w:marTop w:val="0"/>
                          <w:marBottom w:val="0"/>
                          <w:divBdr>
                            <w:top w:val="none" w:sz="0" w:space="0" w:color="auto"/>
                            <w:left w:val="none" w:sz="0" w:space="0" w:color="auto"/>
                            <w:bottom w:val="none" w:sz="0" w:space="0" w:color="auto"/>
                            <w:right w:val="none" w:sz="0" w:space="0" w:color="auto"/>
                          </w:divBdr>
                        </w:div>
                        <w:div w:id="1644043251">
                          <w:marLeft w:val="0"/>
                          <w:marRight w:val="0"/>
                          <w:marTop w:val="0"/>
                          <w:marBottom w:val="0"/>
                          <w:divBdr>
                            <w:top w:val="none" w:sz="0" w:space="0" w:color="auto"/>
                            <w:left w:val="none" w:sz="0" w:space="0" w:color="auto"/>
                            <w:bottom w:val="none" w:sz="0" w:space="0" w:color="auto"/>
                            <w:right w:val="none" w:sz="0" w:space="0" w:color="auto"/>
                          </w:divBdr>
                        </w:div>
                        <w:div w:id="1217811963">
                          <w:marLeft w:val="0"/>
                          <w:marRight w:val="0"/>
                          <w:marTop w:val="0"/>
                          <w:marBottom w:val="0"/>
                          <w:divBdr>
                            <w:top w:val="none" w:sz="0" w:space="0" w:color="auto"/>
                            <w:left w:val="none" w:sz="0" w:space="0" w:color="auto"/>
                            <w:bottom w:val="none" w:sz="0" w:space="0" w:color="auto"/>
                            <w:right w:val="none" w:sz="0" w:space="0" w:color="auto"/>
                          </w:divBdr>
                        </w:div>
                        <w:div w:id="249849223">
                          <w:marLeft w:val="0"/>
                          <w:marRight w:val="0"/>
                          <w:marTop w:val="0"/>
                          <w:marBottom w:val="0"/>
                          <w:divBdr>
                            <w:top w:val="none" w:sz="0" w:space="0" w:color="auto"/>
                            <w:left w:val="none" w:sz="0" w:space="0" w:color="auto"/>
                            <w:bottom w:val="none" w:sz="0" w:space="0" w:color="auto"/>
                            <w:right w:val="none" w:sz="0" w:space="0" w:color="auto"/>
                          </w:divBdr>
                        </w:div>
                        <w:div w:id="273024236">
                          <w:marLeft w:val="0"/>
                          <w:marRight w:val="0"/>
                          <w:marTop w:val="0"/>
                          <w:marBottom w:val="0"/>
                          <w:divBdr>
                            <w:top w:val="none" w:sz="0" w:space="0" w:color="auto"/>
                            <w:left w:val="none" w:sz="0" w:space="0" w:color="auto"/>
                            <w:bottom w:val="none" w:sz="0" w:space="0" w:color="auto"/>
                            <w:right w:val="none" w:sz="0" w:space="0" w:color="auto"/>
                          </w:divBdr>
                        </w:div>
                        <w:div w:id="1580090464">
                          <w:marLeft w:val="0"/>
                          <w:marRight w:val="0"/>
                          <w:marTop w:val="0"/>
                          <w:marBottom w:val="0"/>
                          <w:divBdr>
                            <w:top w:val="none" w:sz="0" w:space="0" w:color="auto"/>
                            <w:left w:val="none" w:sz="0" w:space="0" w:color="auto"/>
                            <w:bottom w:val="none" w:sz="0" w:space="0" w:color="auto"/>
                            <w:right w:val="none" w:sz="0" w:space="0" w:color="auto"/>
                          </w:divBdr>
                        </w:div>
                        <w:div w:id="745609390">
                          <w:marLeft w:val="0"/>
                          <w:marRight w:val="0"/>
                          <w:marTop w:val="0"/>
                          <w:marBottom w:val="0"/>
                          <w:divBdr>
                            <w:top w:val="none" w:sz="0" w:space="0" w:color="auto"/>
                            <w:left w:val="none" w:sz="0" w:space="0" w:color="auto"/>
                            <w:bottom w:val="none" w:sz="0" w:space="0" w:color="auto"/>
                            <w:right w:val="none" w:sz="0" w:space="0" w:color="auto"/>
                          </w:divBdr>
                        </w:div>
                        <w:div w:id="1683118611">
                          <w:marLeft w:val="0"/>
                          <w:marRight w:val="0"/>
                          <w:marTop w:val="0"/>
                          <w:marBottom w:val="0"/>
                          <w:divBdr>
                            <w:top w:val="none" w:sz="0" w:space="0" w:color="auto"/>
                            <w:left w:val="none" w:sz="0" w:space="0" w:color="auto"/>
                            <w:bottom w:val="none" w:sz="0" w:space="0" w:color="auto"/>
                            <w:right w:val="none" w:sz="0" w:space="0" w:color="auto"/>
                          </w:divBdr>
                        </w:div>
                        <w:div w:id="998576210">
                          <w:marLeft w:val="0"/>
                          <w:marRight w:val="0"/>
                          <w:marTop w:val="0"/>
                          <w:marBottom w:val="0"/>
                          <w:divBdr>
                            <w:top w:val="none" w:sz="0" w:space="0" w:color="auto"/>
                            <w:left w:val="none" w:sz="0" w:space="0" w:color="auto"/>
                            <w:bottom w:val="none" w:sz="0" w:space="0" w:color="auto"/>
                            <w:right w:val="none" w:sz="0" w:space="0" w:color="auto"/>
                          </w:divBdr>
                        </w:div>
                        <w:div w:id="687025593">
                          <w:marLeft w:val="0"/>
                          <w:marRight w:val="0"/>
                          <w:marTop w:val="0"/>
                          <w:marBottom w:val="0"/>
                          <w:divBdr>
                            <w:top w:val="none" w:sz="0" w:space="0" w:color="auto"/>
                            <w:left w:val="none" w:sz="0" w:space="0" w:color="auto"/>
                            <w:bottom w:val="none" w:sz="0" w:space="0" w:color="auto"/>
                            <w:right w:val="none" w:sz="0" w:space="0" w:color="auto"/>
                          </w:divBdr>
                        </w:div>
                        <w:div w:id="894508794">
                          <w:marLeft w:val="0"/>
                          <w:marRight w:val="0"/>
                          <w:marTop w:val="0"/>
                          <w:marBottom w:val="0"/>
                          <w:divBdr>
                            <w:top w:val="none" w:sz="0" w:space="0" w:color="auto"/>
                            <w:left w:val="none" w:sz="0" w:space="0" w:color="auto"/>
                            <w:bottom w:val="none" w:sz="0" w:space="0" w:color="auto"/>
                            <w:right w:val="none" w:sz="0" w:space="0" w:color="auto"/>
                          </w:divBdr>
                        </w:div>
                        <w:div w:id="1587808085">
                          <w:marLeft w:val="0"/>
                          <w:marRight w:val="0"/>
                          <w:marTop w:val="0"/>
                          <w:marBottom w:val="0"/>
                          <w:divBdr>
                            <w:top w:val="none" w:sz="0" w:space="0" w:color="auto"/>
                            <w:left w:val="none" w:sz="0" w:space="0" w:color="auto"/>
                            <w:bottom w:val="none" w:sz="0" w:space="0" w:color="auto"/>
                            <w:right w:val="none" w:sz="0" w:space="0" w:color="auto"/>
                          </w:divBdr>
                        </w:div>
                        <w:div w:id="1119421358">
                          <w:marLeft w:val="0"/>
                          <w:marRight w:val="0"/>
                          <w:marTop w:val="0"/>
                          <w:marBottom w:val="0"/>
                          <w:divBdr>
                            <w:top w:val="none" w:sz="0" w:space="0" w:color="auto"/>
                            <w:left w:val="none" w:sz="0" w:space="0" w:color="auto"/>
                            <w:bottom w:val="none" w:sz="0" w:space="0" w:color="auto"/>
                            <w:right w:val="none" w:sz="0" w:space="0" w:color="auto"/>
                          </w:divBdr>
                        </w:div>
                        <w:div w:id="786041841">
                          <w:marLeft w:val="0"/>
                          <w:marRight w:val="0"/>
                          <w:marTop w:val="0"/>
                          <w:marBottom w:val="0"/>
                          <w:divBdr>
                            <w:top w:val="none" w:sz="0" w:space="0" w:color="auto"/>
                            <w:left w:val="none" w:sz="0" w:space="0" w:color="auto"/>
                            <w:bottom w:val="none" w:sz="0" w:space="0" w:color="auto"/>
                            <w:right w:val="none" w:sz="0" w:space="0" w:color="auto"/>
                          </w:divBdr>
                        </w:div>
                        <w:div w:id="975835929">
                          <w:marLeft w:val="0"/>
                          <w:marRight w:val="0"/>
                          <w:marTop w:val="0"/>
                          <w:marBottom w:val="0"/>
                          <w:divBdr>
                            <w:top w:val="none" w:sz="0" w:space="0" w:color="auto"/>
                            <w:left w:val="none" w:sz="0" w:space="0" w:color="auto"/>
                            <w:bottom w:val="none" w:sz="0" w:space="0" w:color="auto"/>
                            <w:right w:val="none" w:sz="0" w:space="0" w:color="auto"/>
                          </w:divBdr>
                        </w:div>
                        <w:div w:id="1111819885">
                          <w:marLeft w:val="0"/>
                          <w:marRight w:val="0"/>
                          <w:marTop w:val="0"/>
                          <w:marBottom w:val="0"/>
                          <w:divBdr>
                            <w:top w:val="none" w:sz="0" w:space="0" w:color="auto"/>
                            <w:left w:val="none" w:sz="0" w:space="0" w:color="auto"/>
                            <w:bottom w:val="none" w:sz="0" w:space="0" w:color="auto"/>
                            <w:right w:val="none" w:sz="0" w:space="0" w:color="auto"/>
                          </w:divBdr>
                        </w:div>
                        <w:div w:id="37875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187208">
          <w:marLeft w:val="0"/>
          <w:marRight w:val="0"/>
          <w:marTop w:val="0"/>
          <w:marBottom w:val="0"/>
          <w:divBdr>
            <w:top w:val="none" w:sz="0" w:space="0" w:color="auto"/>
            <w:left w:val="none" w:sz="0" w:space="0" w:color="auto"/>
            <w:bottom w:val="none" w:sz="0" w:space="0" w:color="auto"/>
            <w:right w:val="none" w:sz="0" w:space="0" w:color="auto"/>
          </w:divBdr>
          <w:divsChild>
            <w:div w:id="188223482">
              <w:marLeft w:val="0"/>
              <w:marRight w:val="0"/>
              <w:marTop w:val="0"/>
              <w:marBottom w:val="0"/>
              <w:divBdr>
                <w:top w:val="none" w:sz="0" w:space="0" w:color="auto"/>
                <w:left w:val="none" w:sz="0" w:space="0" w:color="auto"/>
                <w:bottom w:val="none" w:sz="0" w:space="0" w:color="auto"/>
                <w:right w:val="none" w:sz="0" w:space="0" w:color="auto"/>
              </w:divBdr>
              <w:divsChild>
                <w:div w:id="929042623">
                  <w:marLeft w:val="0"/>
                  <w:marRight w:val="0"/>
                  <w:marTop w:val="0"/>
                  <w:marBottom w:val="0"/>
                  <w:divBdr>
                    <w:top w:val="none" w:sz="0" w:space="0" w:color="auto"/>
                    <w:left w:val="none" w:sz="0" w:space="0" w:color="auto"/>
                    <w:bottom w:val="none" w:sz="0" w:space="0" w:color="auto"/>
                    <w:right w:val="none" w:sz="0" w:space="0" w:color="auto"/>
                  </w:divBdr>
                  <w:divsChild>
                    <w:div w:id="11269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16539">
              <w:marLeft w:val="0"/>
              <w:marRight w:val="0"/>
              <w:marTop w:val="0"/>
              <w:marBottom w:val="0"/>
              <w:divBdr>
                <w:top w:val="none" w:sz="0" w:space="0" w:color="auto"/>
                <w:left w:val="none" w:sz="0" w:space="0" w:color="auto"/>
                <w:bottom w:val="none" w:sz="0" w:space="0" w:color="auto"/>
                <w:right w:val="none" w:sz="0" w:space="0" w:color="auto"/>
              </w:divBdr>
              <w:divsChild>
                <w:div w:id="682899018">
                  <w:marLeft w:val="0"/>
                  <w:marRight w:val="0"/>
                  <w:marTop w:val="0"/>
                  <w:marBottom w:val="0"/>
                  <w:divBdr>
                    <w:top w:val="none" w:sz="0" w:space="0" w:color="auto"/>
                    <w:left w:val="none" w:sz="0" w:space="0" w:color="auto"/>
                    <w:bottom w:val="none" w:sz="0" w:space="0" w:color="auto"/>
                    <w:right w:val="none" w:sz="0" w:space="0" w:color="auto"/>
                  </w:divBdr>
                  <w:divsChild>
                    <w:div w:id="378627630">
                      <w:marLeft w:val="0"/>
                      <w:marRight w:val="0"/>
                      <w:marTop w:val="0"/>
                      <w:marBottom w:val="0"/>
                      <w:divBdr>
                        <w:top w:val="none" w:sz="0" w:space="0" w:color="auto"/>
                        <w:left w:val="none" w:sz="0" w:space="0" w:color="auto"/>
                        <w:bottom w:val="none" w:sz="0" w:space="0" w:color="auto"/>
                        <w:right w:val="none" w:sz="0" w:space="0" w:color="auto"/>
                      </w:divBdr>
                      <w:divsChild>
                        <w:div w:id="1745101103">
                          <w:marLeft w:val="0"/>
                          <w:marRight w:val="0"/>
                          <w:marTop w:val="0"/>
                          <w:marBottom w:val="0"/>
                          <w:divBdr>
                            <w:top w:val="none" w:sz="0" w:space="0" w:color="auto"/>
                            <w:left w:val="none" w:sz="0" w:space="0" w:color="auto"/>
                            <w:bottom w:val="none" w:sz="0" w:space="0" w:color="auto"/>
                            <w:right w:val="none" w:sz="0" w:space="0" w:color="auto"/>
                          </w:divBdr>
                        </w:div>
                        <w:div w:id="116335825">
                          <w:marLeft w:val="0"/>
                          <w:marRight w:val="0"/>
                          <w:marTop w:val="0"/>
                          <w:marBottom w:val="0"/>
                          <w:divBdr>
                            <w:top w:val="none" w:sz="0" w:space="0" w:color="auto"/>
                            <w:left w:val="none" w:sz="0" w:space="0" w:color="auto"/>
                            <w:bottom w:val="none" w:sz="0" w:space="0" w:color="auto"/>
                            <w:right w:val="none" w:sz="0" w:space="0" w:color="auto"/>
                          </w:divBdr>
                        </w:div>
                        <w:div w:id="2005357870">
                          <w:marLeft w:val="0"/>
                          <w:marRight w:val="0"/>
                          <w:marTop w:val="0"/>
                          <w:marBottom w:val="0"/>
                          <w:divBdr>
                            <w:top w:val="none" w:sz="0" w:space="0" w:color="auto"/>
                            <w:left w:val="none" w:sz="0" w:space="0" w:color="auto"/>
                            <w:bottom w:val="none" w:sz="0" w:space="0" w:color="auto"/>
                            <w:right w:val="none" w:sz="0" w:space="0" w:color="auto"/>
                          </w:divBdr>
                        </w:div>
                        <w:div w:id="2014141963">
                          <w:marLeft w:val="0"/>
                          <w:marRight w:val="0"/>
                          <w:marTop w:val="0"/>
                          <w:marBottom w:val="0"/>
                          <w:divBdr>
                            <w:top w:val="none" w:sz="0" w:space="0" w:color="auto"/>
                            <w:left w:val="none" w:sz="0" w:space="0" w:color="auto"/>
                            <w:bottom w:val="none" w:sz="0" w:space="0" w:color="auto"/>
                            <w:right w:val="none" w:sz="0" w:space="0" w:color="auto"/>
                          </w:divBdr>
                        </w:div>
                        <w:div w:id="1855652464">
                          <w:marLeft w:val="0"/>
                          <w:marRight w:val="0"/>
                          <w:marTop w:val="0"/>
                          <w:marBottom w:val="0"/>
                          <w:divBdr>
                            <w:top w:val="none" w:sz="0" w:space="0" w:color="auto"/>
                            <w:left w:val="none" w:sz="0" w:space="0" w:color="auto"/>
                            <w:bottom w:val="none" w:sz="0" w:space="0" w:color="auto"/>
                            <w:right w:val="none" w:sz="0" w:space="0" w:color="auto"/>
                          </w:divBdr>
                        </w:div>
                        <w:div w:id="70279487">
                          <w:marLeft w:val="0"/>
                          <w:marRight w:val="0"/>
                          <w:marTop w:val="0"/>
                          <w:marBottom w:val="0"/>
                          <w:divBdr>
                            <w:top w:val="none" w:sz="0" w:space="0" w:color="auto"/>
                            <w:left w:val="none" w:sz="0" w:space="0" w:color="auto"/>
                            <w:bottom w:val="none" w:sz="0" w:space="0" w:color="auto"/>
                            <w:right w:val="none" w:sz="0" w:space="0" w:color="auto"/>
                          </w:divBdr>
                        </w:div>
                        <w:div w:id="1464614769">
                          <w:marLeft w:val="0"/>
                          <w:marRight w:val="0"/>
                          <w:marTop w:val="0"/>
                          <w:marBottom w:val="0"/>
                          <w:divBdr>
                            <w:top w:val="none" w:sz="0" w:space="0" w:color="auto"/>
                            <w:left w:val="none" w:sz="0" w:space="0" w:color="auto"/>
                            <w:bottom w:val="none" w:sz="0" w:space="0" w:color="auto"/>
                            <w:right w:val="none" w:sz="0" w:space="0" w:color="auto"/>
                          </w:divBdr>
                        </w:div>
                        <w:div w:id="1617903159">
                          <w:marLeft w:val="0"/>
                          <w:marRight w:val="0"/>
                          <w:marTop w:val="0"/>
                          <w:marBottom w:val="0"/>
                          <w:divBdr>
                            <w:top w:val="none" w:sz="0" w:space="0" w:color="auto"/>
                            <w:left w:val="none" w:sz="0" w:space="0" w:color="auto"/>
                            <w:bottom w:val="none" w:sz="0" w:space="0" w:color="auto"/>
                            <w:right w:val="none" w:sz="0" w:space="0" w:color="auto"/>
                          </w:divBdr>
                        </w:div>
                        <w:div w:id="1377582500">
                          <w:marLeft w:val="0"/>
                          <w:marRight w:val="0"/>
                          <w:marTop w:val="0"/>
                          <w:marBottom w:val="0"/>
                          <w:divBdr>
                            <w:top w:val="none" w:sz="0" w:space="0" w:color="auto"/>
                            <w:left w:val="none" w:sz="0" w:space="0" w:color="auto"/>
                            <w:bottom w:val="none" w:sz="0" w:space="0" w:color="auto"/>
                            <w:right w:val="none" w:sz="0" w:space="0" w:color="auto"/>
                          </w:divBdr>
                        </w:div>
                        <w:div w:id="1696610295">
                          <w:marLeft w:val="0"/>
                          <w:marRight w:val="0"/>
                          <w:marTop w:val="0"/>
                          <w:marBottom w:val="0"/>
                          <w:divBdr>
                            <w:top w:val="none" w:sz="0" w:space="0" w:color="auto"/>
                            <w:left w:val="none" w:sz="0" w:space="0" w:color="auto"/>
                            <w:bottom w:val="none" w:sz="0" w:space="0" w:color="auto"/>
                            <w:right w:val="none" w:sz="0" w:space="0" w:color="auto"/>
                          </w:divBdr>
                        </w:div>
                        <w:div w:id="92358785">
                          <w:marLeft w:val="0"/>
                          <w:marRight w:val="0"/>
                          <w:marTop w:val="0"/>
                          <w:marBottom w:val="0"/>
                          <w:divBdr>
                            <w:top w:val="none" w:sz="0" w:space="0" w:color="auto"/>
                            <w:left w:val="none" w:sz="0" w:space="0" w:color="auto"/>
                            <w:bottom w:val="none" w:sz="0" w:space="0" w:color="auto"/>
                            <w:right w:val="none" w:sz="0" w:space="0" w:color="auto"/>
                          </w:divBdr>
                        </w:div>
                        <w:div w:id="586578186">
                          <w:marLeft w:val="0"/>
                          <w:marRight w:val="0"/>
                          <w:marTop w:val="0"/>
                          <w:marBottom w:val="0"/>
                          <w:divBdr>
                            <w:top w:val="none" w:sz="0" w:space="0" w:color="auto"/>
                            <w:left w:val="none" w:sz="0" w:space="0" w:color="auto"/>
                            <w:bottom w:val="none" w:sz="0" w:space="0" w:color="auto"/>
                            <w:right w:val="none" w:sz="0" w:space="0" w:color="auto"/>
                          </w:divBdr>
                        </w:div>
                        <w:div w:id="832985198">
                          <w:marLeft w:val="0"/>
                          <w:marRight w:val="0"/>
                          <w:marTop w:val="0"/>
                          <w:marBottom w:val="0"/>
                          <w:divBdr>
                            <w:top w:val="none" w:sz="0" w:space="0" w:color="auto"/>
                            <w:left w:val="none" w:sz="0" w:space="0" w:color="auto"/>
                            <w:bottom w:val="none" w:sz="0" w:space="0" w:color="auto"/>
                            <w:right w:val="none" w:sz="0" w:space="0" w:color="auto"/>
                          </w:divBdr>
                        </w:div>
                        <w:div w:id="403336938">
                          <w:marLeft w:val="0"/>
                          <w:marRight w:val="0"/>
                          <w:marTop w:val="0"/>
                          <w:marBottom w:val="0"/>
                          <w:divBdr>
                            <w:top w:val="none" w:sz="0" w:space="0" w:color="auto"/>
                            <w:left w:val="none" w:sz="0" w:space="0" w:color="auto"/>
                            <w:bottom w:val="none" w:sz="0" w:space="0" w:color="auto"/>
                            <w:right w:val="none" w:sz="0" w:space="0" w:color="auto"/>
                          </w:divBdr>
                        </w:div>
                        <w:div w:id="695279496">
                          <w:marLeft w:val="0"/>
                          <w:marRight w:val="0"/>
                          <w:marTop w:val="0"/>
                          <w:marBottom w:val="0"/>
                          <w:divBdr>
                            <w:top w:val="none" w:sz="0" w:space="0" w:color="auto"/>
                            <w:left w:val="none" w:sz="0" w:space="0" w:color="auto"/>
                            <w:bottom w:val="none" w:sz="0" w:space="0" w:color="auto"/>
                            <w:right w:val="none" w:sz="0" w:space="0" w:color="auto"/>
                          </w:divBdr>
                        </w:div>
                        <w:div w:id="857308931">
                          <w:marLeft w:val="0"/>
                          <w:marRight w:val="0"/>
                          <w:marTop w:val="0"/>
                          <w:marBottom w:val="0"/>
                          <w:divBdr>
                            <w:top w:val="none" w:sz="0" w:space="0" w:color="auto"/>
                            <w:left w:val="none" w:sz="0" w:space="0" w:color="auto"/>
                            <w:bottom w:val="none" w:sz="0" w:space="0" w:color="auto"/>
                            <w:right w:val="none" w:sz="0" w:space="0" w:color="auto"/>
                          </w:divBdr>
                        </w:div>
                        <w:div w:id="1109352234">
                          <w:marLeft w:val="0"/>
                          <w:marRight w:val="0"/>
                          <w:marTop w:val="0"/>
                          <w:marBottom w:val="0"/>
                          <w:divBdr>
                            <w:top w:val="none" w:sz="0" w:space="0" w:color="auto"/>
                            <w:left w:val="none" w:sz="0" w:space="0" w:color="auto"/>
                            <w:bottom w:val="none" w:sz="0" w:space="0" w:color="auto"/>
                            <w:right w:val="none" w:sz="0" w:space="0" w:color="auto"/>
                          </w:divBdr>
                        </w:div>
                        <w:div w:id="1720519519">
                          <w:marLeft w:val="0"/>
                          <w:marRight w:val="0"/>
                          <w:marTop w:val="0"/>
                          <w:marBottom w:val="0"/>
                          <w:divBdr>
                            <w:top w:val="none" w:sz="0" w:space="0" w:color="auto"/>
                            <w:left w:val="none" w:sz="0" w:space="0" w:color="auto"/>
                            <w:bottom w:val="none" w:sz="0" w:space="0" w:color="auto"/>
                            <w:right w:val="none" w:sz="0" w:space="0" w:color="auto"/>
                          </w:divBdr>
                        </w:div>
                        <w:div w:id="1363283495">
                          <w:marLeft w:val="0"/>
                          <w:marRight w:val="0"/>
                          <w:marTop w:val="0"/>
                          <w:marBottom w:val="0"/>
                          <w:divBdr>
                            <w:top w:val="none" w:sz="0" w:space="0" w:color="auto"/>
                            <w:left w:val="none" w:sz="0" w:space="0" w:color="auto"/>
                            <w:bottom w:val="none" w:sz="0" w:space="0" w:color="auto"/>
                            <w:right w:val="none" w:sz="0" w:space="0" w:color="auto"/>
                          </w:divBdr>
                        </w:div>
                        <w:div w:id="1886520379">
                          <w:marLeft w:val="0"/>
                          <w:marRight w:val="0"/>
                          <w:marTop w:val="0"/>
                          <w:marBottom w:val="0"/>
                          <w:divBdr>
                            <w:top w:val="none" w:sz="0" w:space="0" w:color="auto"/>
                            <w:left w:val="none" w:sz="0" w:space="0" w:color="auto"/>
                            <w:bottom w:val="none" w:sz="0" w:space="0" w:color="auto"/>
                            <w:right w:val="none" w:sz="0" w:space="0" w:color="auto"/>
                          </w:divBdr>
                        </w:div>
                        <w:div w:id="1327510673">
                          <w:marLeft w:val="0"/>
                          <w:marRight w:val="0"/>
                          <w:marTop w:val="0"/>
                          <w:marBottom w:val="0"/>
                          <w:divBdr>
                            <w:top w:val="none" w:sz="0" w:space="0" w:color="auto"/>
                            <w:left w:val="none" w:sz="0" w:space="0" w:color="auto"/>
                            <w:bottom w:val="none" w:sz="0" w:space="0" w:color="auto"/>
                            <w:right w:val="none" w:sz="0" w:space="0" w:color="auto"/>
                          </w:divBdr>
                        </w:div>
                        <w:div w:id="714278825">
                          <w:marLeft w:val="0"/>
                          <w:marRight w:val="0"/>
                          <w:marTop w:val="0"/>
                          <w:marBottom w:val="0"/>
                          <w:divBdr>
                            <w:top w:val="none" w:sz="0" w:space="0" w:color="auto"/>
                            <w:left w:val="none" w:sz="0" w:space="0" w:color="auto"/>
                            <w:bottom w:val="none" w:sz="0" w:space="0" w:color="auto"/>
                            <w:right w:val="none" w:sz="0" w:space="0" w:color="auto"/>
                          </w:divBdr>
                        </w:div>
                        <w:div w:id="1821724288">
                          <w:marLeft w:val="0"/>
                          <w:marRight w:val="0"/>
                          <w:marTop w:val="0"/>
                          <w:marBottom w:val="0"/>
                          <w:divBdr>
                            <w:top w:val="none" w:sz="0" w:space="0" w:color="auto"/>
                            <w:left w:val="none" w:sz="0" w:space="0" w:color="auto"/>
                            <w:bottom w:val="none" w:sz="0" w:space="0" w:color="auto"/>
                            <w:right w:val="none" w:sz="0" w:space="0" w:color="auto"/>
                          </w:divBdr>
                        </w:div>
                        <w:div w:id="514080262">
                          <w:marLeft w:val="0"/>
                          <w:marRight w:val="0"/>
                          <w:marTop w:val="0"/>
                          <w:marBottom w:val="0"/>
                          <w:divBdr>
                            <w:top w:val="none" w:sz="0" w:space="0" w:color="auto"/>
                            <w:left w:val="none" w:sz="0" w:space="0" w:color="auto"/>
                            <w:bottom w:val="none" w:sz="0" w:space="0" w:color="auto"/>
                            <w:right w:val="none" w:sz="0" w:space="0" w:color="auto"/>
                          </w:divBdr>
                        </w:div>
                        <w:div w:id="61687355">
                          <w:marLeft w:val="0"/>
                          <w:marRight w:val="0"/>
                          <w:marTop w:val="0"/>
                          <w:marBottom w:val="0"/>
                          <w:divBdr>
                            <w:top w:val="none" w:sz="0" w:space="0" w:color="auto"/>
                            <w:left w:val="none" w:sz="0" w:space="0" w:color="auto"/>
                            <w:bottom w:val="none" w:sz="0" w:space="0" w:color="auto"/>
                            <w:right w:val="none" w:sz="0" w:space="0" w:color="auto"/>
                          </w:divBdr>
                        </w:div>
                        <w:div w:id="1778911728">
                          <w:marLeft w:val="0"/>
                          <w:marRight w:val="0"/>
                          <w:marTop w:val="0"/>
                          <w:marBottom w:val="0"/>
                          <w:divBdr>
                            <w:top w:val="none" w:sz="0" w:space="0" w:color="auto"/>
                            <w:left w:val="none" w:sz="0" w:space="0" w:color="auto"/>
                            <w:bottom w:val="none" w:sz="0" w:space="0" w:color="auto"/>
                            <w:right w:val="none" w:sz="0" w:space="0" w:color="auto"/>
                          </w:divBdr>
                        </w:div>
                        <w:div w:id="930552329">
                          <w:marLeft w:val="0"/>
                          <w:marRight w:val="0"/>
                          <w:marTop w:val="0"/>
                          <w:marBottom w:val="0"/>
                          <w:divBdr>
                            <w:top w:val="none" w:sz="0" w:space="0" w:color="auto"/>
                            <w:left w:val="none" w:sz="0" w:space="0" w:color="auto"/>
                            <w:bottom w:val="none" w:sz="0" w:space="0" w:color="auto"/>
                            <w:right w:val="none" w:sz="0" w:space="0" w:color="auto"/>
                          </w:divBdr>
                        </w:div>
                        <w:div w:id="1720008524">
                          <w:marLeft w:val="0"/>
                          <w:marRight w:val="0"/>
                          <w:marTop w:val="0"/>
                          <w:marBottom w:val="0"/>
                          <w:divBdr>
                            <w:top w:val="none" w:sz="0" w:space="0" w:color="auto"/>
                            <w:left w:val="none" w:sz="0" w:space="0" w:color="auto"/>
                            <w:bottom w:val="none" w:sz="0" w:space="0" w:color="auto"/>
                            <w:right w:val="none" w:sz="0" w:space="0" w:color="auto"/>
                          </w:divBdr>
                        </w:div>
                        <w:div w:id="1503666883">
                          <w:marLeft w:val="0"/>
                          <w:marRight w:val="0"/>
                          <w:marTop w:val="0"/>
                          <w:marBottom w:val="0"/>
                          <w:divBdr>
                            <w:top w:val="none" w:sz="0" w:space="0" w:color="auto"/>
                            <w:left w:val="none" w:sz="0" w:space="0" w:color="auto"/>
                            <w:bottom w:val="none" w:sz="0" w:space="0" w:color="auto"/>
                            <w:right w:val="none" w:sz="0" w:space="0" w:color="auto"/>
                          </w:divBdr>
                        </w:div>
                        <w:div w:id="891770489">
                          <w:marLeft w:val="0"/>
                          <w:marRight w:val="0"/>
                          <w:marTop w:val="0"/>
                          <w:marBottom w:val="0"/>
                          <w:divBdr>
                            <w:top w:val="none" w:sz="0" w:space="0" w:color="auto"/>
                            <w:left w:val="none" w:sz="0" w:space="0" w:color="auto"/>
                            <w:bottom w:val="none" w:sz="0" w:space="0" w:color="auto"/>
                            <w:right w:val="none" w:sz="0" w:space="0" w:color="auto"/>
                          </w:divBdr>
                        </w:div>
                        <w:div w:id="2029214167">
                          <w:marLeft w:val="0"/>
                          <w:marRight w:val="0"/>
                          <w:marTop w:val="0"/>
                          <w:marBottom w:val="0"/>
                          <w:divBdr>
                            <w:top w:val="none" w:sz="0" w:space="0" w:color="auto"/>
                            <w:left w:val="none" w:sz="0" w:space="0" w:color="auto"/>
                            <w:bottom w:val="none" w:sz="0" w:space="0" w:color="auto"/>
                            <w:right w:val="none" w:sz="0" w:space="0" w:color="auto"/>
                          </w:divBdr>
                        </w:div>
                        <w:div w:id="506362521">
                          <w:marLeft w:val="0"/>
                          <w:marRight w:val="0"/>
                          <w:marTop w:val="0"/>
                          <w:marBottom w:val="0"/>
                          <w:divBdr>
                            <w:top w:val="none" w:sz="0" w:space="0" w:color="auto"/>
                            <w:left w:val="none" w:sz="0" w:space="0" w:color="auto"/>
                            <w:bottom w:val="none" w:sz="0" w:space="0" w:color="auto"/>
                            <w:right w:val="none" w:sz="0" w:space="0" w:color="auto"/>
                          </w:divBdr>
                        </w:div>
                        <w:div w:id="2078742821">
                          <w:marLeft w:val="0"/>
                          <w:marRight w:val="0"/>
                          <w:marTop w:val="0"/>
                          <w:marBottom w:val="0"/>
                          <w:divBdr>
                            <w:top w:val="none" w:sz="0" w:space="0" w:color="auto"/>
                            <w:left w:val="none" w:sz="0" w:space="0" w:color="auto"/>
                            <w:bottom w:val="none" w:sz="0" w:space="0" w:color="auto"/>
                            <w:right w:val="none" w:sz="0" w:space="0" w:color="auto"/>
                          </w:divBdr>
                        </w:div>
                        <w:div w:id="900672376">
                          <w:marLeft w:val="0"/>
                          <w:marRight w:val="0"/>
                          <w:marTop w:val="0"/>
                          <w:marBottom w:val="0"/>
                          <w:divBdr>
                            <w:top w:val="none" w:sz="0" w:space="0" w:color="auto"/>
                            <w:left w:val="none" w:sz="0" w:space="0" w:color="auto"/>
                            <w:bottom w:val="none" w:sz="0" w:space="0" w:color="auto"/>
                            <w:right w:val="none" w:sz="0" w:space="0" w:color="auto"/>
                          </w:divBdr>
                        </w:div>
                        <w:div w:id="85820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569785">
          <w:marLeft w:val="0"/>
          <w:marRight w:val="0"/>
          <w:marTop w:val="0"/>
          <w:marBottom w:val="0"/>
          <w:divBdr>
            <w:top w:val="none" w:sz="0" w:space="0" w:color="auto"/>
            <w:left w:val="none" w:sz="0" w:space="0" w:color="auto"/>
            <w:bottom w:val="none" w:sz="0" w:space="0" w:color="auto"/>
            <w:right w:val="none" w:sz="0" w:space="0" w:color="auto"/>
          </w:divBdr>
          <w:divsChild>
            <w:div w:id="1952011685">
              <w:marLeft w:val="0"/>
              <w:marRight w:val="0"/>
              <w:marTop w:val="0"/>
              <w:marBottom w:val="0"/>
              <w:divBdr>
                <w:top w:val="none" w:sz="0" w:space="0" w:color="auto"/>
                <w:left w:val="none" w:sz="0" w:space="0" w:color="auto"/>
                <w:bottom w:val="none" w:sz="0" w:space="0" w:color="auto"/>
                <w:right w:val="none" w:sz="0" w:space="0" w:color="auto"/>
              </w:divBdr>
              <w:divsChild>
                <w:div w:id="524095018">
                  <w:marLeft w:val="0"/>
                  <w:marRight w:val="0"/>
                  <w:marTop w:val="0"/>
                  <w:marBottom w:val="0"/>
                  <w:divBdr>
                    <w:top w:val="none" w:sz="0" w:space="0" w:color="auto"/>
                    <w:left w:val="none" w:sz="0" w:space="0" w:color="auto"/>
                    <w:bottom w:val="none" w:sz="0" w:space="0" w:color="auto"/>
                    <w:right w:val="none" w:sz="0" w:space="0" w:color="auto"/>
                  </w:divBdr>
                  <w:divsChild>
                    <w:div w:id="15659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86441">
              <w:marLeft w:val="0"/>
              <w:marRight w:val="0"/>
              <w:marTop w:val="0"/>
              <w:marBottom w:val="0"/>
              <w:divBdr>
                <w:top w:val="none" w:sz="0" w:space="0" w:color="auto"/>
                <w:left w:val="none" w:sz="0" w:space="0" w:color="auto"/>
                <w:bottom w:val="none" w:sz="0" w:space="0" w:color="auto"/>
                <w:right w:val="none" w:sz="0" w:space="0" w:color="auto"/>
              </w:divBdr>
              <w:divsChild>
                <w:div w:id="2143107892">
                  <w:marLeft w:val="0"/>
                  <w:marRight w:val="0"/>
                  <w:marTop w:val="0"/>
                  <w:marBottom w:val="0"/>
                  <w:divBdr>
                    <w:top w:val="none" w:sz="0" w:space="0" w:color="auto"/>
                    <w:left w:val="none" w:sz="0" w:space="0" w:color="auto"/>
                    <w:bottom w:val="none" w:sz="0" w:space="0" w:color="auto"/>
                    <w:right w:val="none" w:sz="0" w:space="0" w:color="auto"/>
                  </w:divBdr>
                  <w:divsChild>
                    <w:div w:id="699940264">
                      <w:marLeft w:val="0"/>
                      <w:marRight w:val="0"/>
                      <w:marTop w:val="0"/>
                      <w:marBottom w:val="0"/>
                      <w:divBdr>
                        <w:top w:val="none" w:sz="0" w:space="0" w:color="auto"/>
                        <w:left w:val="none" w:sz="0" w:space="0" w:color="auto"/>
                        <w:bottom w:val="none" w:sz="0" w:space="0" w:color="auto"/>
                        <w:right w:val="none" w:sz="0" w:space="0" w:color="auto"/>
                      </w:divBdr>
                      <w:divsChild>
                        <w:div w:id="1018506166">
                          <w:marLeft w:val="0"/>
                          <w:marRight w:val="0"/>
                          <w:marTop w:val="0"/>
                          <w:marBottom w:val="0"/>
                          <w:divBdr>
                            <w:top w:val="none" w:sz="0" w:space="0" w:color="auto"/>
                            <w:left w:val="none" w:sz="0" w:space="0" w:color="auto"/>
                            <w:bottom w:val="none" w:sz="0" w:space="0" w:color="auto"/>
                            <w:right w:val="none" w:sz="0" w:space="0" w:color="auto"/>
                          </w:divBdr>
                        </w:div>
                        <w:div w:id="1806894308">
                          <w:marLeft w:val="0"/>
                          <w:marRight w:val="0"/>
                          <w:marTop w:val="0"/>
                          <w:marBottom w:val="0"/>
                          <w:divBdr>
                            <w:top w:val="none" w:sz="0" w:space="0" w:color="auto"/>
                            <w:left w:val="none" w:sz="0" w:space="0" w:color="auto"/>
                            <w:bottom w:val="none" w:sz="0" w:space="0" w:color="auto"/>
                            <w:right w:val="none" w:sz="0" w:space="0" w:color="auto"/>
                          </w:divBdr>
                        </w:div>
                        <w:div w:id="692540006">
                          <w:marLeft w:val="0"/>
                          <w:marRight w:val="0"/>
                          <w:marTop w:val="0"/>
                          <w:marBottom w:val="0"/>
                          <w:divBdr>
                            <w:top w:val="none" w:sz="0" w:space="0" w:color="auto"/>
                            <w:left w:val="none" w:sz="0" w:space="0" w:color="auto"/>
                            <w:bottom w:val="none" w:sz="0" w:space="0" w:color="auto"/>
                            <w:right w:val="none" w:sz="0" w:space="0" w:color="auto"/>
                          </w:divBdr>
                        </w:div>
                        <w:div w:id="772478676">
                          <w:marLeft w:val="0"/>
                          <w:marRight w:val="0"/>
                          <w:marTop w:val="0"/>
                          <w:marBottom w:val="0"/>
                          <w:divBdr>
                            <w:top w:val="none" w:sz="0" w:space="0" w:color="auto"/>
                            <w:left w:val="none" w:sz="0" w:space="0" w:color="auto"/>
                            <w:bottom w:val="none" w:sz="0" w:space="0" w:color="auto"/>
                            <w:right w:val="none" w:sz="0" w:space="0" w:color="auto"/>
                          </w:divBdr>
                        </w:div>
                        <w:div w:id="1287854305">
                          <w:marLeft w:val="0"/>
                          <w:marRight w:val="0"/>
                          <w:marTop w:val="0"/>
                          <w:marBottom w:val="0"/>
                          <w:divBdr>
                            <w:top w:val="none" w:sz="0" w:space="0" w:color="auto"/>
                            <w:left w:val="none" w:sz="0" w:space="0" w:color="auto"/>
                            <w:bottom w:val="none" w:sz="0" w:space="0" w:color="auto"/>
                            <w:right w:val="none" w:sz="0" w:space="0" w:color="auto"/>
                          </w:divBdr>
                        </w:div>
                        <w:div w:id="1960338617">
                          <w:marLeft w:val="0"/>
                          <w:marRight w:val="0"/>
                          <w:marTop w:val="0"/>
                          <w:marBottom w:val="0"/>
                          <w:divBdr>
                            <w:top w:val="none" w:sz="0" w:space="0" w:color="auto"/>
                            <w:left w:val="none" w:sz="0" w:space="0" w:color="auto"/>
                            <w:bottom w:val="none" w:sz="0" w:space="0" w:color="auto"/>
                            <w:right w:val="none" w:sz="0" w:space="0" w:color="auto"/>
                          </w:divBdr>
                        </w:div>
                        <w:div w:id="869143822">
                          <w:marLeft w:val="0"/>
                          <w:marRight w:val="0"/>
                          <w:marTop w:val="0"/>
                          <w:marBottom w:val="0"/>
                          <w:divBdr>
                            <w:top w:val="none" w:sz="0" w:space="0" w:color="auto"/>
                            <w:left w:val="none" w:sz="0" w:space="0" w:color="auto"/>
                            <w:bottom w:val="none" w:sz="0" w:space="0" w:color="auto"/>
                            <w:right w:val="none" w:sz="0" w:space="0" w:color="auto"/>
                          </w:divBdr>
                        </w:div>
                        <w:div w:id="1211654433">
                          <w:marLeft w:val="0"/>
                          <w:marRight w:val="0"/>
                          <w:marTop w:val="0"/>
                          <w:marBottom w:val="0"/>
                          <w:divBdr>
                            <w:top w:val="none" w:sz="0" w:space="0" w:color="auto"/>
                            <w:left w:val="none" w:sz="0" w:space="0" w:color="auto"/>
                            <w:bottom w:val="none" w:sz="0" w:space="0" w:color="auto"/>
                            <w:right w:val="none" w:sz="0" w:space="0" w:color="auto"/>
                          </w:divBdr>
                        </w:div>
                        <w:div w:id="1648708819">
                          <w:marLeft w:val="0"/>
                          <w:marRight w:val="0"/>
                          <w:marTop w:val="0"/>
                          <w:marBottom w:val="0"/>
                          <w:divBdr>
                            <w:top w:val="none" w:sz="0" w:space="0" w:color="auto"/>
                            <w:left w:val="none" w:sz="0" w:space="0" w:color="auto"/>
                            <w:bottom w:val="none" w:sz="0" w:space="0" w:color="auto"/>
                            <w:right w:val="none" w:sz="0" w:space="0" w:color="auto"/>
                          </w:divBdr>
                        </w:div>
                        <w:div w:id="1343045509">
                          <w:marLeft w:val="0"/>
                          <w:marRight w:val="0"/>
                          <w:marTop w:val="0"/>
                          <w:marBottom w:val="0"/>
                          <w:divBdr>
                            <w:top w:val="none" w:sz="0" w:space="0" w:color="auto"/>
                            <w:left w:val="none" w:sz="0" w:space="0" w:color="auto"/>
                            <w:bottom w:val="none" w:sz="0" w:space="0" w:color="auto"/>
                            <w:right w:val="none" w:sz="0" w:space="0" w:color="auto"/>
                          </w:divBdr>
                        </w:div>
                        <w:div w:id="1727869903">
                          <w:marLeft w:val="0"/>
                          <w:marRight w:val="0"/>
                          <w:marTop w:val="0"/>
                          <w:marBottom w:val="0"/>
                          <w:divBdr>
                            <w:top w:val="none" w:sz="0" w:space="0" w:color="auto"/>
                            <w:left w:val="none" w:sz="0" w:space="0" w:color="auto"/>
                            <w:bottom w:val="none" w:sz="0" w:space="0" w:color="auto"/>
                            <w:right w:val="none" w:sz="0" w:space="0" w:color="auto"/>
                          </w:divBdr>
                        </w:div>
                        <w:div w:id="549460272">
                          <w:marLeft w:val="0"/>
                          <w:marRight w:val="0"/>
                          <w:marTop w:val="0"/>
                          <w:marBottom w:val="0"/>
                          <w:divBdr>
                            <w:top w:val="none" w:sz="0" w:space="0" w:color="auto"/>
                            <w:left w:val="none" w:sz="0" w:space="0" w:color="auto"/>
                            <w:bottom w:val="none" w:sz="0" w:space="0" w:color="auto"/>
                            <w:right w:val="none" w:sz="0" w:space="0" w:color="auto"/>
                          </w:divBdr>
                        </w:div>
                        <w:div w:id="1199197154">
                          <w:marLeft w:val="0"/>
                          <w:marRight w:val="0"/>
                          <w:marTop w:val="0"/>
                          <w:marBottom w:val="0"/>
                          <w:divBdr>
                            <w:top w:val="none" w:sz="0" w:space="0" w:color="auto"/>
                            <w:left w:val="none" w:sz="0" w:space="0" w:color="auto"/>
                            <w:bottom w:val="none" w:sz="0" w:space="0" w:color="auto"/>
                            <w:right w:val="none" w:sz="0" w:space="0" w:color="auto"/>
                          </w:divBdr>
                        </w:div>
                        <w:div w:id="1063017313">
                          <w:marLeft w:val="0"/>
                          <w:marRight w:val="0"/>
                          <w:marTop w:val="0"/>
                          <w:marBottom w:val="0"/>
                          <w:divBdr>
                            <w:top w:val="none" w:sz="0" w:space="0" w:color="auto"/>
                            <w:left w:val="none" w:sz="0" w:space="0" w:color="auto"/>
                            <w:bottom w:val="none" w:sz="0" w:space="0" w:color="auto"/>
                            <w:right w:val="none" w:sz="0" w:space="0" w:color="auto"/>
                          </w:divBdr>
                        </w:div>
                        <w:div w:id="1186018180">
                          <w:marLeft w:val="0"/>
                          <w:marRight w:val="0"/>
                          <w:marTop w:val="0"/>
                          <w:marBottom w:val="0"/>
                          <w:divBdr>
                            <w:top w:val="none" w:sz="0" w:space="0" w:color="auto"/>
                            <w:left w:val="none" w:sz="0" w:space="0" w:color="auto"/>
                            <w:bottom w:val="none" w:sz="0" w:space="0" w:color="auto"/>
                            <w:right w:val="none" w:sz="0" w:space="0" w:color="auto"/>
                          </w:divBdr>
                        </w:div>
                        <w:div w:id="1757240634">
                          <w:marLeft w:val="0"/>
                          <w:marRight w:val="0"/>
                          <w:marTop w:val="0"/>
                          <w:marBottom w:val="0"/>
                          <w:divBdr>
                            <w:top w:val="none" w:sz="0" w:space="0" w:color="auto"/>
                            <w:left w:val="none" w:sz="0" w:space="0" w:color="auto"/>
                            <w:bottom w:val="none" w:sz="0" w:space="0" w:color="auto"/>
                            <w:right w:val="none" w:sz="0" w:space="0" w:color="auto"/>
                          </w:divBdr>
                        </w:div>
                        <w:div w:id="230501509">
                          <w:marLeft w:val="0"/>
                          <w:marRight w:val="0"/>
                          <w:marTop w:val="0"/>
                          <w:marBottom w:val="0"/>
                          <w:divBdr>
                            <w:top w:val="none" w:sz="0" w:space="0" w:color="auto"/>
                            <w:left w:val="none" w:sz="0" w:space="0" w:color="auto"/>
                            <w:bottom w:val="none" w:sz="0" w:space="0" w:color="auto"/>
                            <w:right w:val="none" w:sz="0" w:space="0" w:color="auto"/>
                          </w:divBdr>
                        </w:div>
                        <w:div w:id="78909594">
                          <w:marLeft w:val="0"/>
                          <w:marRight w:val="0"/>
                          <w:marTop w:val="0"/>
                          <w:marBottom w:val="0"/>
                          <w:divBdr>
                            <w:top w:val="none" w:sz="0" w:space="0" w:color="auto"/>
                            <w:left w:val="none" w:sz="0" w:space="0" w:color="auto"/>
                            <w:bottom w:val="none" w:sz="0" w:space="0" w:color="auto"/>
                            <w:right w:val="none" w:sz="0" w:space="0" w:color="auto"/>
                          </w:divBdr>
                        </w:div>
                        <w:div w:id="2075883395">
                          <w:marLeft w:val="0"/>
                          <w:marRight w:val="0"/>
                          <w:marTop w:val="0"/>
                          <w:marBottom w:val="0"/>
                          <w:divBdr>
                            <w:top w:val="none" w:sz="0" w:space="0" w:color="auto"/>
                            <w:left w:val="none" w:sz="0" w:space="0" w:color="auto"/>
                            <w:bottom w:val="none" w:sz="0" w:space="0" w:color="auto"/>
                            <w:right w:val="none" w:sz="0" w:space="0" w:color="auto"/>
                          </w:divBdr>
                        </w:div>
                        <w:div w:id="353073119">
                          <w:marLeft w:val="0"/>
                          <w:marRight w:val="0"/>
                          <w:marTop w:val="0"/>
                          <w:marBottom w:val="0"/>
                          <w:divBdr>
                            <w:top w:val="none" w:sz="0" w:space="0" w:color="auto"/>
                            <w:left w:val="none" w:sz="0" w:space="0" w:color="auto"/>
                            <w:bottom w:val="none" w:sz="0" w:space="0" w:color="auto"/>
                            <w:right w:val="none" w:sz="0" w:space="0" w:color="auto"/>
                          </w:divBdr>
                        </w:div>
                        <w:div w:id="1454790866">
                          <w:marLeft w:val="0"/>
                          <w:marRight w:val="0"/>
                          <w:marTop w:val="0"/>
                          <w:marBottom w:val="0"/>
                          <w:divBdr>
                            <w:top w:val="none" w:sz="0" w:space="0" w:color="auto"/>
                            <w:left w:val="none" w:sz="0" w:space="0" w:color="auto"/>
                            <w:bottom w:val="none" w:sz="0" w:space="0" w:color="auto"/>
                            <w:right w:val="none" w:sz="0" w:space="0" w:color="auto"/>
                          </w:divBdr>
                        </w:div>
                        <w:div w:id="305166004">
                          <w:marLeft w:val="0"/>
                          <w:marRight w:val="0"/>
                          <w:marTop w:val="0"/>
                          <w:marBottom w:val="0"/>
                          <w:divBdr>
                            <w:top w:val="none" w:sz="0" w:space="0" w:color="auto"/>
                            <w:left w:val="none" w:sz="0" w:space="0" w:color="auto"/>
                            <w:bottom w:val="none" w:sz="0" w:space="0" w:color="auto"/>
                            <w:right w:val="none" w:sz="0" w:space="0" w:color="auto"/>
                          </w:divBdr>
                        </w:div>
                        <w:div w:id="170682539">
                          <w:marLeft w:val="0"/>
                          <w:marRight w:val="0"/>
                          <w:marTop w:val="0"/>
                          <w:marBottom w:val="0"/>
                          <w:divBdr>
                            <w:top w:val="none" w:sz="0" w:space="0" w:color="auto"/>
                            <w:left w:val="none" w:sz="0" w:space="0" w:color="auto"/>
                            <w:bottom w:val="none" w:sz="0" w:space="0" w:color="auto"/>
                            <w:right w:val="none" w:sz="0" w:space="0" w:color="auto"/>
                          </w:divBdr>
                        </w:div>
                        <w:div w:id="170993128">
                          <w:marLeft w:val="0"/>
                          <w:marRight w:val="0"/>
                          <w:marTop w:val="0"/>
                          <w:marBottom w:val="0"/>
                          <w:divBdr>
                            <w:top w:val="none" w:sz="0" w:space="0" w:color="auto"/>
                            <w:left w:val="none" w:sz="0" w:space="0" w:color="auto"/>
                            <w:bottom w:val="none" w:sz="0" w:space="0" w:color="auto"/>
                            <w:right w:val="none" w:sz="0" w:space="0" w:color="auto"/>
                          </w:divBdr>
                        </w:div>
                        <w:div w:id="1255702166">
                          <w:marLeft w:val="0"/>
                          <w:marRight w:val="0"/>
                          <w:marTop w:val="0"/>
                          <w:marBottom w:val="0"/>
                          <w:divBdr>
                            <w:top w:val="none" w:sz="0" w:space="0" w:color="auto"/>
                            <w:left w:val="none" w:sz="0" w:space="0" w:color="auto"/>
                            <w:bottom w:val="none" w:sz="0" w:space="0" w:color="auto"/>
                            <w:right w:val="none" w:sz="0" w:space="0" w:color="auto"/>
                          </w:divBdr>
                        </w:div>
                        <w:div w:id="1814829418">
                          <w:marLeft w:val="0"/>
                          <w:marRight w:val="0"/>
                          <w:marTop w:val="0"/>
                          <w:marBottom w:val="0"/>
                          <w:divBdr>
                            <w:top w:val="none" w:sz="0" w:space="0" w:color="auto"/>
                            <w:left w:val="none" w:sz="0" w:space="0" w:color="auto"/>
                            <w:bottom w:val="none" w:sz="0" w:space="0" w:color="auto"/>
                            <w:right w:val="none" w:sz="0" w:space="0" w:color="auto"/>
                          </w:divBdr>
                        </w:div>
                        <w:div w:id="1988823301">
                          <w:marLeft w:val="0"/>
                          <w:marRight w:val="0"/>
                          <w:marTop w:val="0"/>
                          <w:marBottom w:val="0"/>
                          <w:divBdr>
                            <w:top w:val="none" w:sz="0" w:space="0" w:color="auto"/>
                            <w:left w:val="none" w:sz="0" w:space="0" w:color="auto"/>
                            <w:bottom w:val="none" w:sz="0" w:space="0" w:color="auto"/>
                            <w:right w:val="none" w:sz="0" w:space="0" w:color="auto"/>
                          </w:divBdr>
                        </w:div>
                        <w:div w:id="68430221">
                          <w:marLeft w:val="0"/>
                          <w:marRight w:val="0"/>
                          <w:marTop w:val="0"/>
                          <w:marBottom w:val="0"/>
                          <w:divBdr>
                            <w:top w:val="none" w:sz="0" w:space="0" w:color="auto"/>
                            <w:left w:val="none" w:sz="0" w:space="0" w:color="auto"/>
                            <w:bottom w:val="none" w:sz="0" w:space="0" w:color="auto"/>
                            <w:right w:val="none" w:sz="0" w:space="0" w:color="auto"/>
                          </w:divBdr>
                        </w:div>
                        <w:div w:id="634331234">
                          <w:marLeft w:val="0"/>
                          <w:marRight w:val="0"/>
                          <w:marTop w:val="0"/>
                          <w:marBottom w:val="0"/>
                          <w:divBdr>
                            <w:top w:val="none" w:sz="0" w:space="0" w:color="auto"/>
                            <w:left w:val="none" w:sz="0" w:space="0" w:color="auto"/>
                            <w:bottom w:val="none" w:sz="0" w:space="0" w:color="auto"/>
                            <w:right w:val="none" w:sz="0" w:space="0" w:color="auto"/>
                          </w:divBdr>
                        </w:div>
                        <w:div w:id="1661537013">
                          <w:marLeft w:val="0"/>
                          <w:marRight w:val="0"/>
                          <w:marTop w:val="0"/>
                          <w:marBottom w:val="0"/>
                          <w:divBdr>
                            <w:top w:val="none" w:sz="0" w:space="0" w:color="auto"/>
                            <w:left w:val="none" w:sz="0" w:space="0" w:color="auto"/>
                            <w:bottom w:val="none" w:sz="0" w:space="0" w:color="auto"/>
                            <w:right w:val="none" w:sz="0" w:space="0" w:color="auto"/>
                          </w:divBdr>
                        </w:div>
                        <w:div w:id="1548295379">
                          <w:marLeft w:val="0"/>
                          <w:marRight w:val="0"/>
                          <w:marTop w:val="0"/>
                          <w:marBottom w:val="0"/>
                          <w:divBdr>
                            <w:top w:val="none" w:sz="0" w:space="0" w:color="auto"/>
                            <w:left w:val="none" w:sz="0" w:space="0" w:color="auto"/>
                            <w:bottom w:val="none" w:sz="0" w:space="0" w:color="auto"/>
                            <w:right w:val="none" w:sz="0" w:space="0" w:color="auto"/>
                          </w:divBdr>
                        </w:div>
                        <w:div w:id="1621523916">
                          <w:marLeft w:val="0"/>
                          <w:marRight w:val="0"/>
                          <w:marTop w:val="0"/>
                          <w:marBottom w:val="0"/>
                          <w:divBdr>
                            <w:top w:val="none" w:sz="0" w:space="0" w:color="auto"/>
                            <w:left w:val="none" w:sz="0" w:space="0" w:color="auto"/>
                            <w:bottom w:val="none" w:sz="0" w:space="0" w:color="auto"/>
                            <w:right w:val="none" w:sz="0" w:space="0" w:color="auto"/>
                          </w:divBdr>
                        </w:div>
                        <w:div w:id="694313076">
                          <w:marLeft w:val="0"/>
                          <w:marRight w:val="0"/>
                          <w:marTop w:val="0"/>
                          <w:marBottom w:val="0"/>
                          <w:divBdr>
                            <w:top w:val="none" w:sz="0" w:space="0" w:color="auto"/>
                            <w:left w:val="none" w:sz="0" w:space="0" w:color="auto"/>
                            <w:bottom w:val="none" w:sz="0" w:space="0" w:color="auto"/>
                            <w:right w:val="none" w:sz="0" w:space="0" w:color="auto"/>
                          </w:divBdr>
                        </w:div>
                        <w:div w:id="1913924894">
                          <w:marLeft w:val="0"/>
                          <w:marRight w:val="0"/>
                          <w:marTop w:val="0"/>
                          <w:marBottom w:val="0"/>
                          <w:divBdr>
                            <w:top w:val="none" w:sz="0" w:space="0" w:color="auto"/>
                            <w:left w:val="none" w:sz="0" w:space="0" w:color="auto"/>
                            <w:bottom w:val="none" w:sz="0" w:space="0" w:color="auto"/>
                            <w:right w:val="none" w:sz="0" w:space="0" w:color="auto"/>
                          </w:divBdr>
                        </w:div>
                        <w:div w:id="1771001066">
                          <w:marLeft w:val="0"/>
                          <w:marRight w:val="0"/>
                          <w:marTop w:val="0"/>
                          <w:marBottom w:val="0"/>
                          <w:divBdr>
                            <w:top w:val="none" w:sz="0" w:space="0" w:color="auto"/>
                            <w:left w:val="none" w:sz="0" w:space="0" w:color="auto"/>
                            <w:bottom w:val="none" w:sz="0" w:space="0" w:color="auto"/>
                            <w:right w:val="none" w:sz="0" w:space="0" w:color="auto"/>
                          </w:divBdr>
                        </w:div>
                        <w:div w:id="1227646899">
                          <w:marLeft w:val="0"/>
                          <w:marRight w:val="0"/>
                          <w:marTop w:val="0"/>
                          <w:marBottom w:val="0"/>
                          <w:divBdr>
                            <w:top w:val="none" w:sz="0" w:space="0" w:color="auto"/>
                            <w:left w:val="none" w:sz="0" w:space="0" w:color="auto"/>
                            <w:bottom w:val="none" w:sz="0" w:space="0" w:color="auto"/>
                            <w:right w:val="none" w:sz="0" w:space="0" w:color="auto"/>
                          </w:divBdr>
                        </w:div>
                        <w:div w:id="1683972271">
                          <w:marLeft w:val="0"/>
                          <w:marRight w:val="0"/>
                          <w:marTop w:val="0"/>
                          <w:marBottom w:val="0"/>
                          <w:divBdr>
                            <w:top w:val="none" w:sz="0" w:space="0" w:color="auto"/>
                            <w:left w:val="none" w:sz="0" w:space="0" w:color="auto"/>
                            <w:bottom w:val="none" w:sz="0" w:space="0" w:color="auto"/>
                            <w:right w:val="none" w:sz="0" w:space="0" w:color="auto"/>
                          </w:divBdr>
                        </w:div>
                        <w:div w:id="1121263276">
                          <w:marLeft w:val="0"/>
                          <w:marRight w:val="0"/>
                          <w:marTop w:val="0"/>
                          <w:marBottom w:val="0"/>
                          <w:divBdr>
                            <w:top w:val="none" w:sz="0" w:space="0" w:color="auto"/>
                            <w:left w:val="none" w:sz="0" w:space="0" w:color="auto"/>
                            <w:bottom w:val="none" w:sz="0" w:space="0" w:color="auto"/>
                            <w:right w:val="none" w:sz="0" w:space="0" w:color="auto"/>
                          </w:divBdr>
                        </w:div>
                        <w:div w:id="915211347">
                          <w:marLeft w:val="0"/>
                          <w:marRight w:val="0"/>
                          <w:marTop w:val="0"/>
                          <w:marBottom w:val="0"/>
                          <w:divBdr>
                            <w:top w:val="none" w:sz="0" w:space="0" w:color="auto"/>
                            <w:left w:val="none" w:sz="0" w:space="0" w:color="auto"/>
                            <w:bottom w:val="none" w:sz="0" w:space="0" w:color="auto"/>
                            <w:right w:val="none" w:sz="0" w:space="0" w:color="auto"/>
                          </w:divBdr>
                        </w:div>
                        <w:div w:id="2036616203">
                          <w:marLeft w:val="0"/>
                          <w:marRight w:val="0"/>
                          <w:marTop w:val="0"/>
                          <w:marBottom w:val="0"/>
                          <w:divBdr>
                            <w:top w:val="none" w:sz="0" w:space="0" w:color="auto"/>
                            <w:left w:val="none" w:sz="0" w:space="0" w:color="auto"/>
                            <w:bottom w:val="none" w:sz="0" w:space="0" w:color="auto"/>
                            <w:right w:val="none" w:sz="0" w:space="0" w:color="auto"/>
                          </w:divBdr>
                        </w:div>
                        <w:div w:id="1740908484">
                          <w:marLeft w:val="0"/>
                          <w:marRight w:val="0"/>
                          <w:marTop w:val="0"/>
                          <w:marBottom w:val="0"/>
                          <w:divBdr>
                            <w:top w:val="none" w:sz="0" w:space="0" w:color="auto"/>
                            <w:left w:val="none" w:sz="0" w:space="0" w:color="auto"/>
                            <w:bottom w:val="none" w:sz="0" w:space="0" w:color="auto"/>
                            <w:right w:val="none" w:sz="0" w:space="0" w:color="auto"/>
                          </w:divBdr>
                        </w:div>
                        <w:div w:id="296376501">
                          <w:marLeft w:val="0"/>
                          <w:marRight w:val="0"/>
                          <w:marTop w:val="0"/>
                          <w:marBottom w:val="0"/>
                          <w:divBdr>
                            <w:top w:val="none" w:sz="0" w:space="0" w:color="auto"/>
                            <w:left w:val="none" w:sz="0" w:space="0" w:color="auto"/>
                            <w:bottom w:val="none" w:sz="0" w:space="0" w:color="auto"/>
                            <w:right w:val="none" w:sz="0" w:space="0" w:color="auto"/>
                          </w:divBdr>
                        </w:div>
                        <w:div w:id="980499732">
                          <w:marLeft w:val="0"/>
                          <w:marRight w:val="0"/>
                          <w:marTop w:val="0"/>
                          <w:marBottom w:val="0"/>
                          <w:divBdr>
                            <w:top w:val="none" w:sz="0" w:space="0" w:color="auto"/>
                            <w:left w:val="none" w:sz="0" w:space="0" w:color="auto"/>
                            <w:bottom w:val="none" w:sz="0" w:space="0" w:color="auto"/>
                            <w:right w:val="none" w:sz="0" w:space="0" w:color="auto"/>
                          </w:divBdr>
                        </w:div>
                        <w:div w:id="13277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657942">
          <w:marLeft w:val="0"/>
          <w:marRight w:val="0"/>
          <w:marTop w:val="0"/>
          <w:marBottom w:val="0"/>
          <w:divBdr>
            <w:top w:val="none" w:sz="0" w:space="0" w:color="auto"/>
            <w:left w:val="none" w:sz="0" w:space="0" w:color="auto"/>
            <w:bottom w:val="none" w:sz="0" w:space="0" w:color="auto"/>
            <w:right w:val="none" w:sz="0" w:space="0" w:color="auto"/>
          </w:divBdr>
          <w:divsChild>
            <w:div w:id="1006906899">
              <w:marLeft w:val="0"/>
              <w:marRight w:val="0"/>
              <w:marTop w:val="0"/>
              <w:marBottom w:val="0"/>
              <w:divBdr>
                <w:top w:val="none" w:sz="0" w:space="0" w:color="auto"/>
                <w:left w:val="none" w:sz="0" w:space="0" w:color="auto"/>
                <w:bottom w:val="none" w:sz="0" w:space="0" w:color="auto"/>
                <w:right w:val="none" w:sz="0" w:space="0" w:color="auto"/>
              </w:divBdr>
              <w:divsChild>
                <w:div w:id="1317756953">
                  <w:marLeft w:val="0"/>
                  <w:marRight w:val="0"/>
                  <w:marTop w:val="0"/>
                  <w:marBottom w:val="0"/>
                  <w:divBdr>
                    <w:top w:val="none" w:sz="0" w:space="0" w:color="auto"/>
                    <w:left w:val="none" w:sz="0" w:space="0" w:color="auto"/>
                    <w:bottom w:val="none" w:sz="0" w:space="0" w:color="auto"/>
                    <w:right w:val="none" w:sz="0" w:space="0" w:color="auto"/>
                  </w:divBdr>
                  <w:divsChild>
                    <w:div w:id="133661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15934">
              <w:marLeft w:val="0"/>
              <w:marRight w:val="0"/>
              <w:marTop w:val="0"/>
              <w:marBottom w:val="0"/>
              <w:divBdr>
                <w:top w:val="none" w:sz="0" w:space="0" w:color="auto"/>
                <w:left w:val="none" w:sz="0" w:space="0" w:color="auto"/>
                <w:bottom w:val="none" w:sz="0" w:space="0" w:color="auto"/>
                <w:right w:val="none" w:sz="0" w:space="0" w:color="auto"/>
              </w:divBdr>
              <w:divsChild>
                <w:div w:id="191038799">
                  <w:marLeft w:val="0"/>
                  <w:marRight w:val="0"/>
                  <w:marTop w:val="0"/>
                  <w:marBottom w:val="0"/>
                  <w:divBdr>
                    <w:top w:val="none" w:sz="0" w:space="0" w:color="auto"/>
                    <w:left w:val="none" w:sz="0" w:space="0" w:color="auto"/>
                    <w:bottom w:val="none" w:sz="0" w:space="0" w:color="auto"/>
                    <w:right w:val="none" w:sz="0" w:space="0" w:color="auto"/>
                  </w:divBdr>
                  <w:divsChild>
                    <w:div w:id="395395921">
                      <w:marLeft w:val="0"/>
                      <w:marRight w:val="0"/>
                      <w:marTop w:val="0"/>
                      <w:marBottom w:val="0"/>
                      <w:divBdr>
                        <w:top w:val="none" w:sz="0" w:space="0" w:color="auto"/>
                        <w:left w:val="none" w:sz="0" w:space="0" w:color="auto"/>
                        <w:bottom w:val="none" w:sz="0" w:space="0" w:color="auto"/>
                        <w:right w:val="none" w:sz="0" w:space="0" w:color="auto"/>
                      </w:divBdr>
                      <w:divsChild>
                        <w:div w:id="387151192">
                          <w:marLeft w:val="0"/>
                          <w:marRight w:val="0"/>
                          <w:marTop w:val="0"/>
                          <w:marBottom w:val="0"/>
                          <w:divBdr>
                            <w:top w:val="none" w:sz="0" w:space="0" w:color="auto"/>
                            <w:left w:val="none" w:sz="0" w:space="0" w:color="auto"/>
                            <w:bottom w:val="none" w:sz="0" w:space="0" w:color="auto"/>
                            <w:right w:val="none" w:sz="0" w:space="0" w:color="auto"/>
                          </w:divBdr>
                        </w:div>
                        <w:div w:id="1433698059">
                          <w:marLeft w:val="0"/>
                          <w:marRight w:val="0"/>
                          <w:marTop w:val="0"/>
                          <w:marBottom w:val="0"/>
                          <w:divBdr>
                            <w:top w:val="none" w:sz="0" w:space="0" w:color="auto"/>
                            <w:left w:val="none" w:sz="0" w:space="0" w:color="auto"/>
                            <w:bottom w:val="none" w:sz="0" w:space="0" w:color="auto"/>
                            <w:right w:val="none" w:sz="0" w:space="0" w:color="auto"/>
                          </w:divBdr>
                        </w:div>
                        <w:div w:id="1827236771">
                          <w:marLeft w:val="0"/>
                          <w:marRight w:val="0"/>
                          <w:marTop w:val="0"/>
                          <w:marBottom w:val="0"/>
                          <w:divBdr>
                            <w:top w:val="none" w:sz="0" w:space="0" w:color="auto"/>
                            <w:left w:val="none" w:sz="0" w:space="0" w:color="auto"/>
                            <w:bottom w:val="none" w:sz="0" w:space="0" w:color="auto"/>
                            <w:right w:val="none" w:sz="0" w:space="0" w:color="auto"/>
                          </w:divBdr>
                        </w:div>
                        <w:div w:id="2098017527">
                          <w:marLeft w:val="0"/>
                          <w:marRight w:val="0"/>
                          <w:marTop w:val="0"/>
                          <w:marBottom w:val="0"/>
                          <w:divBdr>
                            <w:top w:val="none" w:sz="0" w:space="0" w:color="auto"/>
                            <w:left w:val="none" w:sz="0" w:space="0" w:color="auto"/>
                            <w:bottom w:val="none" w:sz="0" w:space="0" w:color="auto"/>
                            <w:right w:val="none" w:sz="0" w:space="0" w:color="auto"/>
                          </w:divBdr>
                        </w:div>
                        <w:div w:id="1833251288">
                          <w:marLeft w:val="0"/>
                          <w:marRight w:val="0"/>
                          <w:marTop w:val="0"/>
                          <w:marBottom w:val="0"/>
                          <w:divBdr>
                            <w:top w:val="none" w:sz="0" w:space="0" w:color="auto"/>
                            <w:left w:val="none" w:sz="0" w:space="0" w:color="auto"/>
                            <w:bottom w:val="none" w:sz="0" w:space="0" w:color="auto"/>
                            <w:right w:val="none" w:sz="0" w:space="0" w:color="auto"/>
                          </w:divBdr>
                        </w:div>
                        <w:div w:id="814183556">
                          <w:marLeft w:val="0"/>
                          <w:marRight w:val="0"/>
                          <w:marTop w:val="0"/>
                          <w:marBottom w:val="0"/>
                          <w:divBdr>
                            <w:top w:val="none" w:sz="0" w:space="0" w:color="auto"/>
                            <w:left w:val="none" w:sz="0" w:space="0" w:color="auto"/>
                            <w:bottom w:val="none" w:sz="0" w:space="0" w:color="auto"/>
                            <w:right w:val="none" w:sz="0" w:space="0" w:color="auto"/>
                          </w:divBdr>
                        </w:div>
                        <w:div w:id="682440205">
                          <w:marLeft w:val="0"/>
                          <w:marRight w:val="0"/>
                          <w:marTop w:val="0"/>
                          <w:marBottom w:val="0"/>
                          <w:divBdr>
                            <w:top w:val="none" w:sz="0" w:space="0" w:color="auto"/>
                            <w:left w:val="none" w:sz="0" w:space="0" w:color="auto"/>
                            <w:bottom w:val="none" w:sz="0" w:space="0" w:color="auto"/>
                            <w:right w:val="none" w:sz="0" w:space="0" w:color="auto"/>
                          </w:divBdr>
                        </w:div>
                        <w:div w:id="455758983">
                          <w:marLeft w:val="0"/>
                          <w:marRight w:val="0"/>
                          <w:marTop w:val="0"/>
                          <w:marBottom w:val="0"/>
                          <w:divBdr>
                            <w:top w:val="none" w:sz="0" w:space="0" w:color="auto"/>
                            <w:left w:val="none" w:sz="0" w:space="0" w:color="auto"/>
                            <w:bottom w:val="none" w:sz="0" w:space="0" w:color="auto"/>
                            <w:right w:val="none" w:sz="0" w:space="0" w:color="auto"/>
                          </w:divBdr>
                        </w:div>
                        <w:div w:id="1521358640">
                          <w:marLeft w:val="0"/>
                          <w:marRight w:val="0"/>
                          <w:marTop w:val="0"/>
                          <w:marBottom w:val="0"/>
                          <w:divBdr>
                            <w:top w:val="none" w:sz="0" w:space="0" w:color="auto"/>
                            <w:left w:val="none" w:sz="0" w:space="0" w:color="auto"/>
                            <w:bottom w:val="none" w:sz="0" w:space="0" w:color="auto"/>
                            <w:right w:val="none" w:sz="0" w:space="0" w:color="auto"/>
                          </w:divBdr>
                        </w:div>
                        <w:div w:id="577204920">
                          <w:marLeft w:val="0"/>
                          <w:marRight w:val="0"/>
                          <w:marTop w:val="0"/>
                          <w:marBottom w:val="0"/>
                          <w:divBdr>
                            <w:top w:val="none" w:sz="0" w:space="0" w:color="auto"/>
                            <w:left w:val="none" w:sz="0" w:space="0" w:color="auto"/>
                            <w:bottom w:val="none" w:sz="0" w:space="0" w:color="auto"/>
                            <w:right w:val="none" w:sz="0" w:space="0" w:color="auto"/>
                          </w:divBdr>
                        </w:div>
                        <w:div w:id="782263415">
                          <w:marLeft w:val="0"/>
                          <w:marRight w:val="0"/>
                          <w:marTop w:val="0"/>
                          <w:marBottom w:val="0"/>
                          <w:divBdr>
                            <w:top w:val="none" w:sz="0" w:space="0" w:color="auto"/>
                            <w:left w:val="none" w:sz="0" w:space="0" w:color="auto"/>
                            <w:bottom w:val="none" w:sz="0" w:space="0" w:color="auto"/>
                            <w:right w:val="none" w:sz="0" w:space="0" w:color="auto"/>
                          </w:divBdr>
                        </w:div>
                        <w:div w:id="1167331802">
                          <w:marLeft w:val="0"/>
                          <w:marRight w:val="0"/>
                          <w:marTop w:val="0"/>
                          <w:marBottom w:val="0"/>
                          <w:divBdr>
                            <w:top w:val="none" w:sz="0" w:space="0" w:color="auto"/>
                            <w:left w:val="none" w:sz="0" w:space="0" w:color="auto"/>
                            <w:bottom w:val="none" w:sz="0" w:space="0" w:color="auto"/>
                            <w:right w:val="none" w:sz="0" w:space="0" w:color="auto"/>
                          </w:divBdr>
                        </w:div>
                        <w:div w:id="1731614531">
                          <w:marLeft w:val="0"/>
                          <w:marRight w:val="0"/>
                          <w:marTop w:val="0"/>
                          <w:marBottom w:val="0"/>
                          <w:divBdr>
                            <w:top w:val="none" w:sz="0" w:space="0" w:color="auto"/>
                            <w:left w:val="none" w:sz="0" w:space="0" w:color="auto"/>
                            <w:bottom w:val="none" w:sz="0" w:space="0" w:color="auto"/>
                            <w:right w:val="none" w:sz="0" w:space="0" w:color="auto"/>
                          </w:divBdr>
                        </w:div>
                        <w:div w:id="1201431060">
                          <w:marLeft w:val="0"/>
                          <w:marRight w:val="0"/>
                          <w:marTop w:val="0"/>
                          <w:marBottom w:val="0"/>
                          <w:divBdr>
                            <w:top w:val="none" w:sz="0" w:space="0" w:color="auto"/>
                            <w:left w:val="none" w:sz="0" w:space="0" w:color="auto"/>
                            <w:bottom w:val="none" w:sz="0" w:space="0" w:color="auto"/>
                            <w:right w:val="none" w:sz="0" w:space="0" w:color="auto"/>
                          </w:divBdr>
                        </w:div>
                        <w:div w:id="792599772">
                          <w:marLeft w:val="0"/>
                          <w:marRight w:val="0"/>
                          <w:marTop w:val="0"/>
                          <w:marBottom w:val="0"/>
                          <w:divBdr>
                            <w:top w:val="none" w:sz="0" w:space="0" w:color="auto"/>
                            <w:left w:val="none" w:sz="0" w:space="0" w:color="auto"/>
                            <w:bottom w:val="none" w:sz="0" w:space="0" w:color="auto"/>
                            <w:right w:val="none" w:sz="0" w:space="0" w:color="auto"/>
                          </w:divBdr>
                        </w:div>
                        <w:div w:id="1007098109">
                          <w:marLeft w:val="0"/>
                          <w:marRight w:val="0"/>
                          <w:marTop w:val="0"/>
                          <w:marBottom w:val="0"/>
                          <w:divBdr>
                            <w:top w:val="none" w:sz="0" w:space="0" w:color="auto"/>
                            <w:left w:val="none" w:sz="0" w:space="0" w:color="auto"/>
                            <w:bottom w:val="none" w:sz="0" w:space="0" w:color="auto"/>
                            <w:right w:val="none" w:sz="0" w:space="0" w:color="auto"/>
                          </w:divBdr>
                        </w:div>
                        <w:div w:id="994407360">
                          <w:marLeft w:val="0"/>
                          <w:marRight w:val="0"/>
                          <w:marTop w:val="0"/>
                          <w:marBottom w:val="0"/>
                          <w:divBdr>
                            <w:top w:val="none" w:sz="0" w:space="0" w:color="auto"/>
                            <w:left w:val="none" w:sz="0" w:space="0" w:color="auto"/>
                            <w:bottom w:val="none" w:sz="0" w:space="0" w:color="auto"/>
                            <w:right w:val="none" w:sz="0" w:space="0" w:color="auto"/>
                          </w:divBdr>
                        </w:div>
                        <w:div w:id="993028906">
                          <w:marLeft w:val="0"/>
                          <w:marRight w:val="0"/>
                          <w:marTop w:val="0"/>
                          <w:marBottom w:val="0"/>
                          <w:divBdr>
                            <w:top w:val="none" w:sz="0" w:space="0" w:color="auto"/>
                            <w:left w:val="none" w:sz="0" w:space="0" w:color="auto"/>
                            <w:bottom w:val="none" w:sz="0" w:space="0" w:color="auto"/>
                            <w:right w:val="none" w:sz="0" w:space="0" w:color="auto"/>
                          </w:divBdr>
                        </w:div>
                        <w:div w:id="1470856465">
                          <w:marLeft w:val="0"/>
                          <w:marRight w:val="0"/>
                          <w:marTop w:val="0"/>
                          <w:marBottom w:val="0"/>
                          <w:divBdr>
                            <w:top w:val="none" w:sz="0" w:space="0" w:color="auto"/>
                            <w:left w:val="none" w:sz="0" w:space="0" w:color="auto"/>
                            <w:bottom w:val="none" w:sz="0" w:space="0" w:color="auto"/>
                            <w:right w:val="none" w:sz="0" w:space="0" w:color="auto"/>
                          </w:divBdr>
                        </w:div>
                        <w:div w:id="472065549">
                          <w:marLeft w:val="0"/>
                          <w:marRight w:val="0"/>
                          <w:marTop w:val="0"/>
                          <w:marBottom w:val="0"/>
                          <w:divBdr>
                            <w:top w:val="none" w:sz="0" w:space="0" w:color="auto"/>
                            <w:left w:val="none" w:sz="0" w:space="0" w:color="auto"/>
                            <w:bottom w:val="none" w:sz="0" w:space="0" w:color="auto"/>
                            <w:right w:val="none" w:sz="0" w:space="0" w:color="auto"/>
                          </w:divBdr>
                        </w:div>
                        <w:div w:id="1363508039">
                          <w:marLeft w:val="0"/>
                          <w:marRight w:val="0"/>
                          <w:marTop w:val="0"/>
                          <w:marBottom w:val="0"/>
                          <w:divBdr>
                            <w:top w:val="none" w:sz="0" w:space="0" w:color="auto"/>
                            <w:left w:val="none" w:sz="0" w:space="0" w:color="auto"/>
                            <w:bottom w:val="none" w:sz="0" w:space="0" w:color="auto"/>
                            <w:right w:val="none" w:sz="0" w:space="0" w:color="auto"/>
                          </w:divBdr>
                        </w:div>
                        <w:div w:id="1953705780">
                          <w:marLeft w:val="0"/>
                          <w:marRight w:val="0"/>
                          <w:marTop w:val="0"/>
                          <w:marBottom w:val="0"/>
                          <w:divBdr>
                            <w:top w:val="none" w:sz="0" w:space="0" w:color="auto"/>
                            <w:left w:val="none" w:sz="0" w:space="0" w:color="auto"/>
                            <w:bottom w:val="none" w:sz="0" w:space="0" w:color="auto"/>
                            <w:right w:val="none" w:sz="0" w:space="0" w:color="auto"/>
                          </w:divBdr>
                        </w:div>
                        <w:div w:id="2011903057">
                          <w:marLeft w:val="0"/>
                          <w:marRight w:val="0"/>
                          <w:marTop w:val="0"/>
                          <w:marBottom w:val="0"/>
                          <w:divBdr>
                            <w:top w:val="none" w:sz="0" w:space="0" w:color="auto"/>
                            <w:left w:val="none" w:sz="0" w:space="0" w:color="auto"/>
                            <w:bottom w:val="none" w:sz="0" w:space="0" w:color="auto"/>
                            <w:right w:val="none" w:sz="0" w:space="0" w:color="auto"/>
                          </w:divBdr>
                        </w:div>
                        <w:div w:id="625887950">
                          <w:marLeft w:val="0"/>
                          <w:marRight w:val="0"/>
                          <w:marTop w:val="0"/>
                          <w:marBottom w:val="0"/>
                          <w:divBdr>
                            <w:top w:val="none" w:sz="0" w:space="0" w:color="auto"/>
                            <w:left w:val="none" w:sz="0" w:space="0" w:color="auto"/>
                            <w:bottom w:val="none" w:sz="0" w:space="0" w:color="auto"/>
                            <w:right w:val="none" w:sz="0" w:space="0" w:color="auto"/>
                          </w:divBdr>
                        </w:div>
                        <w:div w:id="1440878155">
                          <w:marLeft w:val="0"/>
                          <w:marRight w:val="0"/>
                          <w:marTop w:val="0"/>
                          <w:marBottom w:val="0"/>
                          <w:divBdr>
                            <w:top w:val="none" w:sz="0" w:space="0" w:color="auto"/>
                            <w:left w:val="none" w:sz="0" w:space="0" w:color="auto"/>
                            <w:bottom w:val="none" w:sz="0" w:space="0" w:color="auto"/>
                            <w:right w:val="none" w:sz="0" w:space="0" w:color="auto"/>
                          </w:divBdr>
                        </w:div>
                        <w:div w:id="1446191980">
                          <w:marLeft w:val="0"/>
                          <w:marRight w:val="0"/>
                          <w:marTop w:val="0"/>
                          <w:marBottom w:val="0"/>
                          <w:divBdr>
                            <w:top w:val="none" w:sz="0" w:space="0" w:color="auto"/>
                            <w:left w:val="none" w:sz="0" w:space="0" w:color="auto"/>
                            <w:bottom w:val="none" w:sz="0" w:space="0" w:color="auto"/>
                            <w:right w:val="none" w:sz="0" w:space="0" w:color="auto"/>
                          </w:divBdr>
                        </w:div>
                        <w:div w:id="1895699954">
                          <w:marLeft w:val="0"/>
                          <w:marRight w:val="0"/>
                          <w:marTop w:val="0"/>
                          <w:marBottom w:val="0"/>
                          <w:divBdr>
                            <w:top w:val="none" w:sz="0" w:space="0" w:color="auto"/>
                            <w:left w:val="none" w:sz="0" w:space="0" w:color="auto"/>
                            <w:bottom w:val="none" w:sz="0" w:space="0" w:color="auto"/>
                            <w:right w:val="none" w:sz="0" w:space="0" w:color="auto"/>
                          </w:divBdr>
                        </w:div>
                        <w:div w:id="2051565173">
                          <w:marLeft w:val="0"/>
                          <w:marRight w:val="0"/>
                          <w:marTop w:val="0"/>
                          <w:marBottom w:val="0"/>
                          <w:divBdr>
                            <w:top w:val="none" w:sz="0" w:space="0" w:color="auto"/>
                            <w:left w:val="none" w:sz="0" w:space="0" w:color="auto"/>
                            <w:bottom w:val="none" w:sz="0" w:space="0" w:color="auto"/>
                            <w:right w:val="none" w:sz="0" w:space="0" w:color="auto"/>
                          </w:divBdr>
                        </w:div>
                        <w:div w:id="1031027665">
                          <w:marLeft w:val="0"/>
                          <w:marRight w:val="0"/>
                          <w:marTop w:val="0"/>
                          <w:marBottom w:val="0"/>
                          <w:divBdr>
                            <w:top w:val="none" w:sz="0" w:space="0" w:color="auto"/>
                            <w:left w:val="none" w:sz="0" w:space="0" w:color="auto"/>
                            <w:bottom w:val="none" w:sz="0" w:space="0" w:color="auto"/>
                            <w:right w:val="none" w:sz="0" w:space="0" w:color="auto"/>
                          </w:divBdr>
                        </w:div>
                        <w:div w:id="1709186550">
                          <w:marLeft w:val="0"/>
                          <w:marRight w:val="0"/>
                          <w:marTop w:val="0"/>
                          <w:marBottom w:val="0"/>
                          <w:divBdr>
                            <w:top w:val="none" w:sz="0" w:space="0" w:color="auto"/>
                            <w:left w:val="none" w:sz="0" w:space="0" w:color="auto"/>
                            <w:bottom w:val="none" w:sz="0" w:space="0" w:color="auto"/>
                            <w:right w:val="none" w:sz="0" w:space="0" w:color="auto"/>
                          </w:divBdr>
                        </w:div>
                        <w:div w:id="203433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743620">
          <w:marLeft w:val="0"/>
          <w:marRight w:val="0"/>
          <w:marTop w:val="0"/>
          <w:marBottom w:val="0"/>
          <w:divBdr>
            <w:top w:val="none" w:sz="0" w:space="0" w:color="auto"/>
            <w:left w:val="none" w:sz="0" w:space="0" w:color="auto"/>
            <w:bottom w:val="none" w:sz="0" w:space="0" w:color="auto"/>
            <w:right w:val="none" w:sz="0" w:space="0" w:color="auto"/>
          </w:divBdr>
          <w:divsChild>
            <w:div w:id="786194910">
              <w:marLeft w:val="0"/>
              <w:marRight w:val="0"/>
              <w:marTop w:val="0"/>
              <w:marBottom w:val="0"/>
              <w:divBdr>
                <w:top w:val="none" w:sz="0" w:space="0" w:color="auto"/>
                <w:left w:val="none" w:sz="0" w:space="0" w:color="auto"/>
                <w:bottom w:val="none" w:sz="0" w:space="0" w:color="auto"/>
                <w:right w:val="none" w:sz="0" w:space="0" w:color="auto"/>
              </w:divBdr>
              <w:divsChild>
                <w:div w:id="1006060863">
                  <w:marLeft w:val="0"/>
                  <w:marRight w:val="0"/>
                  <w:marTop w:val="0"/>
                  <w:marBottom w:val="0"/>
                  <w:divBdr>
                    <w:top w:val="none" w:sz="0" w:space="0" w:color="auto"/>
                    <w:left w:val="none" w:sz="0" w:space="0" w:color="auto"/>
                    <w:bottom w:val="none" w:sz="0" w:space="0" w:color="auto"/>
                    <w:right w:val="none" w:sz="0" w:space="0" w:color="auto"/>
                  </w:divBdr>
                  <w:divsChild>
                    <w:div w:id="39625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4452">
              <w:marLeft w:val="0"/>
              <w:marRight w:val="0"/>
              <w:marTop w:val="0"/>
              <w:marBottom w:val="0"/>
              <w:divBdr>
                <w:top w:val="none" w:sz="0" w:space="0" w:color="auto"/>
                <w:left w:val="none" w:sz="0" w:space="0" w:color="auto"/>
                <w:bottom w:val="none" w:sz="0" w:space="0" w:color="auto"/>
                <w:right w:val="none" w:sz="0" w:space="0" w:color="auto"/>
              </w:divBdr>
              <w:divsChild>
                <w:div w:id="547373856">
                  <w:marLeft w:val="0"/>
                  <w:marRight w:val="0"/>
                  <w:marTop w:val="0"/>
                  <w:marBottom w:val="0"/>
                  <w:divBdr>
                    <w:top w:val="none" w:sz="0" w:space="0" w:color="auto"/>
                    <w:left w:val="none" w:sz="0" w:space="0" w:color="auto"/>
                    <w:bottom w:val="none" w:sz="0" w:space="0" w:color="auto"/>
                    <w:right w:val="none" w:sz="0" w:space="0" w:color="auto"/>
                  </w:divBdr>
                  <w:divsChild>
                    <w:div w:id="1556891510">
                      <w:marLeft w:val="0"/>
                      <w:marRight w:val="0"/>
                      <w:marTop w:val="0"/>
                      <w:marBottom w:val="0"/>
                      <w:divBdr>
                        <w:top w:val="none" w:sz="0" w:space="0" w:color="auto"/>
                        <w:left w:val="none" w:sz="0" w:space="0" w:color="auto"/>
                        <w:bottom w:val="none" w:sz="0" w:space="0" w:color="auto"/>
                        <w:right w:val="none" w:sz="0" w:space="0" w:color="auto"/>
                      </w:divBdr>
                      <w:divsChild>
                        <w:div w:id="804083642">
                          <w:marLeft w:val="0"/>
                          <w:marRight w:val="0"/>
                          <w:marTop w:val="0"/>
                          <w:marBottom w:val="0"/>
                          <w:divBdr>
                            <w:top w:val="none" w:sz="0" w:space="0" w:color="auto"/>
                            <w:left w:val="none" w:sz="0" w:space="0" w:color="auto"/>
                            <w:bottom w:val="none" w:sz="0" w:space="0" w:color="auto"/>
                            <w:right w:val="none" w:sz="0" w:space="0" w:color="auto"/>
                          </w:divBdr>
                        </w:div>
                        <w:div w:id="490296074">
                          <w:marLeft w:val="0"/>
                          <w:marRight w:val="0"/>
                          <w:marTop w:val="0"/>
                          <w:marBottom w:val="0"/>
                          <w:divBdr>
                            <w:top w:val="none" w:sz="0" w:space="0" w:color="auto"/>
                            <w:left w:val="none" w:sz="0" w:space="0" w:color="auto"/>
                            <w:bottom w:val="none" w:sz="0" w:space="0" w:color="auto"/>
                            <w:right w:val="none" w:sz="0" w:space="0" w:color="auto"/>
                          </w:divBdr>
                        </w:div>
                        <w:div w:id="1467892103">
                          <w:marLeft w:val="0"/>
                          <w:marRight w:val="0"/>
                          <w:marTop w:val="0"/>
                          <w:marBottom w:val="0"/>
                          <w:divBdr>
                            <w:top w:val="none" w:sz="0" w:space="0" w:color="auto"/>
                            <w:left w:val="none" w:sz="0" w:space="0" w:color="auto"/>
                            <w:bottom w:val="none" w:sz="0" w:space="0" w:color="auto"/>
                            <w:right w:val="none" w:sz="0" w:space="0" w:color="auto"/>
                          </w:divBdr>
                        </w:div>
                        <w:div w:id="1692612516">
                          <w:marLeft w:val="0"/>
                          <w:marRight w:val="0"/>
                          <w:marTop w:val="0"/>
                          <w:marBottom w:val="0"/>
                          <w:divBdr>
                            <w:top w:val="none" w:sz="0" w:space="0" w:color="auto"/>
                            <w:left w:val="none" w:sz="0" w:space="0" w:color="auto"/>
                            <w:bottom w:val="none" w:sz="0" w:space="0" w:color="auto"/>
                            <w:right w:val="none" w:sz="0" w:space="0" w:color="auto"/>
                          </w:divBdr>
                        </w:div>
                        <w:div w:id="613363588">
                          <w:marLeft w:val="0"/>
                          <w:marRight w:val="0"/>
                          <w:marTop w:val="0"/>
                          <w:marBottom w:val="0"/>
                          <w:divBdr>
                            <w:top w:val="none" w:sz="0" w:space="0" w:color="auto"/>
                            <w:left w:val="none" w:sz="0" w:space="0" w:color="auto"/>
                            <w:bottom w:val="none" w:sz="0" w:space="0" w:color="auto"/>
                            <w:right w:val="none" w:sz="0" w:space="0" w:color="auto"/>
                          </w:divBdr>
                        </w:div>
                        <w:div w:id="1816724548">
                          <w:marLeft w:val="0"/>
                          <w:marRight w:val="0"/>
                          <w:marTop w:val="0"/>
                          <w:marBottom w:val="0"/>
                          <w:divBdr>
                            <w:top w:val="none" w:sz="0" w:space="0" w:color="auto"/>
                            <w:left w:val="none" w:sz="0" w:space="0" w:color="auto"/>
                            <w:bottom w:val="none" w:sz="0" w:space="0" w:color="auto"/>
                            <w:right w:val="none" w:sz="0" w:space="0" w:color="auto"/>
                          </w:divBdr>
                        </w:div>
                        <w:div w:id="769424238">
                          <w:marLeft w:val="0"/>
                          <w:marRight w:val="0"/>
                          <w:marTop w:val="0"/>
                          <w:marBottom w:val="0"/>
                          <w:divBdr>
                            <w:top w:val="none" w:sz="0" w:space="0" w:color="auto"/>
                            <w:left w:val="none" w:sz="0" w:space="0" w:color="auto"/>
                            <w:bottom w:val="none" w:sz="0" w:space="0" w:color="auto"/>
                            <w:right w:val="none" w:sz="0" w:space="0" w:color="auto"/>
                          </w:divBdr>
                        </w:div>
                        <w:div w:id="1626307667">
                          <w:marLeft w:val="0"/>
                          <w:marRight w:val="0"/>
                          <w:marTop w:val="0"/>
                          <w:marBottom w:val="0"/>
                          <w:divBdr>
                            <w:top w:val="none" w:sz="0" w:space="0" w:color="auto"/>
                            <w:left w:val="none" w:sz="0" w:space="0" w:color="auto"/>
                            <w:bottom w:val="none" w:sz="0" w:space="0" w:color="auto"/>
                            <w:right w:val="none" w:sz="0" w:space="0" w:color="auto"/>
                          </w:divBdr>
                        </w:div>
                        <w:div w:id="790561769">
                          <w:marLeft w:val="0"/>
                          <w:marRight w:val="0"/>
                          <w:marTop w:val="0"/>
                          <w:marBottom w:val="0"/>
                          <w:divBdr>
                            <w:top w:val="none" w:sz="0" w:space="0" w:color="auto"/>
                            <w:left w:val="none" w:sz="0" w:space="0" w:color="auto"/>
                            <w:bottom w:val="none" w:sz="0" w:space="0" w:color="auto"/>
                            <w:right w:val="none" w:sz="0" w:space="0" w:color="auto"/>
                          </w:divBdr>
                        </w:div>
                        <w:div w:id="2006007250">
                          <w:marLeft w:val="0"/>
                          <w:marRight w:val="0"/>
                          <w:marTop w:val="0"/>
                          <w:marBottom w:val="0"/>
                          <w:divBdr>
                            <w:top w:val="none" w:sz="0" w:space="0" w:color="auto"/>
                            <w:left w:val="none" w:sz="0" w:space="0" w:color="auto"/>
                            <w:bottom w:val="none" w:sz="0" w:space="0" w:color="auto"/>
                            <w:right w:val="none" w:sz="0" w:space="0" w:color="auto"/>
                          </w:divBdr>
                        </w:div>
                        <w:div w:id="880093008">
                          <w:marLeft w:val="0"/>
                          <w:marRight w:val="0"/>
                          <w:marTop w:val="0"/>
                          <w:marBottom w:val="0"/>
                          <w:divBdr>
                            <w:top w:val="none" w:sz="0" w:space="0" w:color="auto"/>
                            <w:left w:val="none" w:sz="0" w:space="0" w:color="auto"/>
                            <w:bottom w:val="none" w:sz="0" w:space="0" w:color="auto"/>
                            <w:right w:val="none" w:sz="0" w:space="0" w:color="auto"/>
                          </w:divBdr>
                        </w:div>
                        <w:div w:id="799421836">
                          <w:marLeft w:val="0"/>
                          <w:marRight w:val="0"/>
                          <w:marTop w:val="0"/>
                          <w:marBottom w:val="0"/>
                          <w:divBdr>
                            <w:top w:val="none" w:sz="0" w:space="0" w:color="auto"/>
                            <w:left w:val="none" w:sz="0" w:space="0" w:color="auto"/>
                            <w:bottom w:val="none" w:sz="0" w:space="0" w:color="auto"/>
                            <w:right w:val="none" w:sz="0" w:space="0" w:color="auto"/>
                          </w:divBdr>
                        </w:div>
                        <w:div w:id="1126198363">
                          <w:marLeft w:val="0"/>
                          <w:marRight w:val="0"/>
                          <w:marTop w:val="0"/>
                          <w:marBottom w:val="0"/>
                          <w:divBdr>
                            <w:top w:val="none" w:sz="0" w:space="0" w:color="auto"/>
                            <w:left w:val="none" w:sz="0" w:space="0" w:color="auto"/>
                            <w:bottom w:val="none" w:sz="0" w:space="0" w:color="auto"/>
                            <w:right w:val="none" w:sz="0" w:space="0" w:color="auto"/>
                          </w:divBdr>
                        </w:div>
                        <w:div w:id="177236100">
                          <w:marLeft w:val="0"/>
                          <w:marRight w:val="0"/>
                          <w:marTop w:val="0"/>
                          <w:marBottom w:val="0"/>
                          <w:divBdr>
                            <w:top w:val="none" w:sz="0" w:space="0" w:color="auto"/>
                            <w:left w:val="none" w:sz="0" w:space="0" w:color="auto"/>
                            <w:bottom w:val="none" w:sz="0" w:space="0" w:color="auto"/>
                            <w:right w:val="none" w:sz="0" w:space="0" w:color="auto"/>
                          </w:divBdr>
                        </w:div>
                        <w:div w:id="836775020">
                          <w:marLeft w:val="0"/>
                          <w:marRight w:val="0"/>
                          <w:marTop w:val="0"/>
                          <w:marBottom w:val="0"/>
                          <w:divBdr>
                            <w:top w:val="none" w:sz="0" w:space="0" w:color="auto"/>
                            <w:left w:val="none" w:sz="0" w:space="0" w:color="auto"/>
                            <w:bottom w:val="none" w:sz="0" w:space="0" w:color="auto"/>
                            <w:right w:val="none" w:sz="0" w:space="0" w:color="auto"/>
                          </w:divBdr>
                        </w:div>
                        <w:div w:id="1126268015">
                          <w:marLeft w:val="0"/>
                          <w:marRight w:val="0"/>
                          <w:marTop w:val="0"/>
                          <w:marBottom w:val="0"/>
                          <w:divBdr>
                            <w:top w:val="none" w:sz="0" w:space="0" w:color="auto"/>
                            <w:left w:val="none" w:sz="0" w:space="0" w:color="auto"/>
                            <w:bottom w:val="none" w:sz="0" w:space="0" w:color="auto"/>
                            <w:right w:val="none" w:sz="0" w:space="0" w:color="auto"/>
                          </w:divBdr>
                        </w:div>
                        <w:div w:id="1549223701">
                          <w:marLeft w:val="0"/>
                          <w:marRight w:val="0"/>
                          <w:marTop w:val="0"/>
                          <w:marBottom w:val="0"/>
                          <w:divBdr>
                            <w:top w:val="none" w:sz="0" w:space="0" w:color="auto"/>
                            <w:left w:val="none" w:sz="0" w:space="0" w:color="auto"/>
                            <w:bottom w:val="none" w:sz="0" w:space="0" w:color="auto"/>
                            <w:right w:val="none" w:sz="0" w:space="0" w:color="auto"/>
                          </w:divBdr>
                        </w:div>
                        <w:div w:id="2074766266">
                          <w:marLeft w:val="0"/>
                          <w:marRight w:val="0"/>
                          <w:marTop w:val="0"/>
                          <w:marBottom w:val="0"/>
                          <w:divBdr>
                            <w:top w:val="none" w:sz="0" w:space="0" w:color="auto"/>
                            <w:left w:val="none" w:sz="0" w:space="0" w:color="auto"/>
                            <w:bottom w:val="none" w:sz="0" w:space="0" w:color="auto"/>
                            <w:right w:val="none" w:sz="0" w:space="0" w:color="auto"/>
                          </w:divBdr>
                        </w:div>
                        <w:div w:id="1518157137">
                          <w:marLeft w:val="0"/>
                          <w:marRight w:val="0"/>
                          <w:marTop w:val="0"/>
                          <w:marBottom w:val="0"/>
                          <w:divBdr>
                            <w:top w:val="none" w:sz="0" w:space="0" w:color="auto"/>
                            <w:left w:val="none" w:sz="0" w:space="0" w:color="auto"/>
                            <w:bottom w:val="none" w:sz="0" w:space="0" w:color="auto"/>
                            <w:right w:val="none" w:sz="0" w:space="0" w:color="auto"/>
                          </w:divBdr>
                        </w:div>
                        <w:div w:id="1938172825">
                          <w:marLeft w:val="0"/>
                          <w:marRight w:val="0"/>
                          <w:marTop w:val="0"/>
                          <w:marBottom w:val="0"/>
                          <w:divBdr>
                            <w:top w:val="none" w:sz="0" w:space="0" w:color="auto"/>
                            <w:left w:val="none" w:sz="0" w:space="0" w:color="auto"/>
                            <w:bottom w:val="none" w:sz="0" w:space="0" w:color="auto"/>
                            <w:right w:val="none" w:sz="0" w:space="0" w:color="auto"/>
                          </w:divBdr>
                        </w:div>
                        <w:div w:id="433063516">
                          <w:marLeft w:val="0"/>
                          <w:marRight w:val="0"/>
                          <w:marTop w:val="0"/>
                          <w:marBottom w:val="0"/>
                          <w:divBdr>
                            <w:top w:val="none" w:sz="0" w:space="0" w:color="auto"/>
                            <w:left w:val="none" w:sz="0" w:space="0" w:color="auto"/>
                            <w:bottom w:val="none" w:sz="0" w:space="0" w:color="auto"/>
                            <w:right w:val="none" w:sz="0" w:space="0" w:color="auto"/>
                          </w:divBdr>
                        </w:div>
                        <w:div w:id="1981878103">
                          <w:marLeft w:val="0"/>
                          <w:marRight w:val="0"/>
                          <w:marTop w:val="0"/>
                          <w:marBottom w:val="0"/>
                          <w:divBdr>
                            <w:top w:val="none" w:sz="0" w:space="0" w:color="auto"/>
                            <w:left w:val="none" w:sz="0" w:space="0" w:color="auto"/>
                            <w:bottom w:val="none" w:sz="0" w:space="0" w:color="auto"/>
                            <w:right w:val="none" w:sz="0" w:space="0" w:color="auto"/>
                          </w:divBdr>
                        </w:div>
                        <w:div w:id="108428097">
                          <w:marLeft w:val="0"/>
                          <w:marRight w:val="0"/>
                          <w:marTop w:val="0"/>
                          <w:marBottom w:val="0"/>
                          <w:divBdr>
                            <w:top w:val="none" w:sz="0" w:space="0" w:color="auto"/>
                            <w:left w:val="none" w:sz="0" w:space="0" w:color="auto"/>
                            <w:bottom w:val="none" w:sz="0" w:space="0" w:color="auto"/>
                            <w:right w:val="none" w:sz="0" w:space="0" w:color="auto"/>
                          </w:divBdr>
                        </w:div>
                        <w:div w:id="639648453">
                          <w:marLeft w:val="0"/>
                          <w:marRight w:val="0"/>
                          <w:marTop w:val="0"/>
                          <w:marBottom w:val="0"/>
                          <w:divBdr>
                            <w:top w:val="none" w:sz="0" w:space="0" w:color="auto"/>
                            <w:left w:val="none" w:sz="0" w:space="0" w:color="auto"/>
                            <w:bottom w:val="none" w:sz="0" w:space="0" w:color="auto"/>
                            <w:right w:val="none" w:sz="0" w:space="0" w:color="auto"/>
                          </w:divBdr>
                        </w:div>
                        <w:div w:id="393478894">
                          <w:marLeft w:val="0"/>
                          <w:marRight w:val="0"/>
                          <w:marTop w:val="0"/>
                          <w:marBottom w:val="0"/>
                          <w:divBdr>
                            <w:top w:val="none" w:sz="0" w:space="0" w:color="auto"/>
                            <w:left w:val="none" w:sz="0" w:space="0" w:color="auto"/>
                            <w:bottom w:val="none" w:sz="0" w:space="0" w:color="auto"/>
                            <w:right w:val="none" w:sz="0" w:space="0" w:color="auto"/>
                          </w:divBdr>
                        </w:div>
                        <w:div w:id="1573738144">
                          <w:marLeft w:val="0"/>
                          <w:marRight w:val="0"/>
                          <w:marTop w:val="0"/>
                          <w:marBottom w:val="0"/>
                          <w:divBdr>
                            <w:top w:val="none" w:sz="0" w:space="0" w:color="auto"/>
                            <w:left w:val="none" w:sz="0" w:space="0" w:color="auto"/>
                            <w:bottom w:val="none" w:sz="0" w:space="0" w:color="auto"/>
                            <w:right w:val="none" w:sz="0" w:space="0" w:color="auto"/>
                          </w:divBdr>
                        </w:div>
                        <w:div w:id="1693611041">
                          <w:marLeft w:val="0"/>
                          <w:marRight w:val="0"/>
                          <w:marTop w:val="0"/>
                          <w:marBottom w:val="0"/>
                          <w:divBdr>
                            <w:top w:val="none" w:sz="0" w:space="0" w:color="auto"/>
                            <w:left w:val="none" w:sz="0" w:space="0" w:color="auto"/>
                            <w:bottom w:val="none" w:sz="0" w:space="0" w:color="auto"/>
                            <w:right w:val="none" w:sz="0" w:space="0" w:color="auto"/>
                          </w:divBdr>
                        </w:div>
                        <w:div w:id="1227103266">
                          <w:marLeft w:val="0"/>
                          <w:marRight w:val="0"/>
                          <w:marTop w:val="0"/>
                          <w:marBottom w:val="0"/>
                          <w:divBdr>
                            <w:top w:val="none" w:sz="0" w:space="0" w:color="auto"/>
                            <w:left w:val="none" w:sz="0" w:space="0" w:color="auto"/>
                            <w:bottom w:val="none" w:sz="0" w:space="0" w:color="auto"/>
                            <w:right w:val="none" w:sz="0" w:space="0" w:color="auto"/>
                          </w:divBdr>
                        </w:div>
                        <w:div w:id="1238321565">
                          <w:marLeft w:val="0"/>
                          <w:marRight w:val="0"/>
                          <w:marTop w:val="0"/>
                          <w:marBottom w:val="0"/>
                          <w:divBdr>
                            <w:top w:val="none" w:sz="0" w:space="0" w:color="auto"/>
                            <w:left w:val="none" w:sz="0" w:space="0" w:color="auto"/>
                            <w:bottom w:val="none" w:sz="0" w:space="0" w:color="auto"/>
                            <w:right w:val="none" w:sz="0" w:space="0" w:color="auto"/>
                          </w:divBdr>
                        </w:div>
                        <w:div w:id="433089462">
                          <w:marLeft w:val="0"/>
                          <w:marRight w:val="0"/>
                          <w:marTop w:val="0"/>
                          <w:marBottom w:val="0"/>
                          <w:divBdr>
                            <w:top w:val="none" w:sz="0" w:space="0" w:color="auto"/>
                            <w:left w:val="none" w:sz="0" w:space="0" w:color="auto"/>
                            <w:bottom w:val="none" w:sz="0" w:space="0" w:color="auto"/>
                            <w:right w:val="none" w:sz="0" w:space="0" w:color="auto"/>
                          </w:divBdr>
                        </w:div>
                        <w:div w:id="1041592838">
                          <w:marLeft w:val="0"/>
                          <w:marRight w:val="0"/>
                          <w:marTop w:val="0"/>
                          <w:marBottom w:val="0"/>
                          <w:divBdr>
                            <w:top w:val="none" w:sz="0" w:space="0" w:color="auto"/>
                            <w:left w:val="none" w:sz="0" w:space="0" w:color="auto"/>
                            <w:bottom w:val="none" w:sz="0" w:space="0" w:color="auto"/>
                            <w:right w:val="none" w:sz="0" w:space="0" w:color="auto"/>
                          </w:divBdr>
                        </w:div>
                        <w:div w:id="1940065352">
                          <w:marLeft w:val="0"/>
                          <w:marRight w:val="0"/>
                          <w:marTop w:val="0"/>
                          <w:marBottom w:val="0"/>
                          <w:divBdr>
                            <w:top w:val="none" w:sz="0" w:space="0" w:color="auto"/>
                            <w:left w:val="none" w:sz="0" w:space="0" w:color="auto"/>
                            <w:bottom w:val="none" w:sz="0" w:space="0" w:color="auto"/>
                            <w:right w:val="none" w:sz="0" w:space="0" w:color="auto"/>
                          </w:divBdr>
                        </w:div>
                        <w:div w:id="547912817">
                          <w:marLeft w:val="0"/>
                          <w:marRight w:val="0"/>
                          <w:marTop w:val="0"/>
                          <w:marBottom w:val="0"/>
                          <w:divBdr>
                            <w:top w:val="none" w:sz="0" w:space="0" w:color="auto"/>
                            <w:left w:val="none" w:sz="0" w:space="0" w:color="auto"/>
                            <w:bottom w:val="none" w:sz="0" w:space="0" w:color="auto"/>
                            <w:right w:val="none" w:sz="0" w:space="0" w:color="auto"/>
                          </w:divBdr>
                        </w:div>
                        <w:div w:id="638415883">
                          <w:marLeft w:val="0"/>
                          <w:marRight w:val="0"/>
                          <w:marTop w:val="0"/>
                          <w:marBottom w:val="0"/>
                          <w:divBdr>
                            <w:top w:val="none" w:sz="0" w:space="0" w:color="auto"/>
                            <w:left w:val="none" w:sz="0" w:space="0" w:color="auto"/>
                            <w:bottom w:val="none" w:sz="0" w:space="0" w:color="auto"/>
                            <w:right w:val="none" w:sz="0" w:space="0" w:color="auto"/>
                          </w:divBdr>
                        </w:div>
                        <w:div w:id="1716078472">
                          <w:marLeft w:val="0"/>
                          <w:marRight w:val="0"/>
                          <w:marTop w:val="0"/>
                          <w:marBottom w:val="0"/>
                          <w:divBdr>
                            <w:top w:val="none" w:sz="0" w:space="0" w:color="auto"/>
                            <w:left w:val="none" w:sz="0" w:space="0" w:color="auto"/>
                            <w:bottom w:val="none" w:sz="0" w:space="0" w:color="auto"/>
                            <w:right w:val="none" w:sz="0" w:space="0" w:color="auto"/>
                          </w:divBdr>
                        </w:div>
                        <w:div w:id="1378700398">
                          <w:marLeft w:val="0"/>
                          <w:marRight w:val="0"/>
                          <w:marTop w:val="0"/>
                          <w:marBottom w:val="0"/>
                          <w:divBdr>
                            <w:top w:val="none" w:sz="0" w:space="0" w:color="auto"/>
                            <w:left w:val="none" w:sz="0" w:space="0" w:color="auto"/>
                            <w:bottom w:val="none" w:sz="0" w:space="0" w:color="auto"/>
                            <w:right w:val="none" w:sz="0" w:space="0" w:color="auto"/>
                          </w:divBdr>
                        </w:div>
                        <w:div w:id="1023555935">
                          <w:marLeft w:val="0"/>
                          <w:marRight w:val="0"/>
                          <w:marTop w:val="0"/>
                          <w:marBottom w:val="0"/>
                          <w:divBdr>
                            <w:top w:val="none" w:sz="0" w:space="0" w:color="auto"/>
                            <w:left w:val="none" w:sz="0" w:space="0" w:color="auto"/>
                            <w:bottom w:val="none" w:sz="0" w:space="0" w:color="auto"/>
                            <w:right w:val="none" w:sz="0" w:space="0" w:color="auto"/>
                          </w:divBdr>
                        </w:div>
                        <w:div w:id="429205994">
                          <w:marLeft w:val="0"/>
                          <w:marRight w:val="0"/>
                          <w:marTop w:val="0"/>
                          <w:marBottom w:val="0"/>
                          <w:divBdr>
                            <w:top w:val="none" w:sz="0" w:space="0" w:color="auto"/>
                            <w:left w:val="none" w:sz="0" w:space="0" w:color="auto"/>
                            <w:bottom w:val="none" w:sz="0" w:space="0" w:color="auto"/>
                            <w:right w:val="none" w:sz="0" w:space="0" w:color="auto"/>
                          </w:divBdr>
                        </w:div>
                        <w:div w:id="477839032">
                          <w:marLeft w:val="0"/>
                          <w:marRight w:val="0"/>
                          <w:marTop w:val="0"/>
                          <w:marBottom w:val="0"/>
                          <w:divBdr>
                            <w:top w:val="none" w:sz="0" w:space="0" w:color="auto"/>
                            <w:left w:val="none" w:sz="0" w:space="0" w:color="auto"/>
                            <w:bottom w:val="none" w:sz="0" w:space="0" w:color="auto"/>
                            <w:right w:val="none" w:sz="0" w:space="0" w:color="auto"/>
                          </w:divBdr>
                        </w:div>
                        <w:div w:id="1046493130">
                          <w:marLeft w:val="0"/>
                          <w:marRight w:val="0"/>
                          <w:marTop w:val="0"/>
                          <w:marBottom w:val="0"/>
                          <w:divBdr>
                            <w:top w:val="none" w:sz="0" w:space="0" w:color="auto"/>
                            <w:left w:val="none" w:sz="0" w:space="0" w:color="auto"/>
                            <w:bottom w:val="none" w:sz="0" w:space="0" w:color="auto"/>
                            <w:right w:val="none" w:sz="0" w:space="0" w:color="auto"/>
                          </w:divBdr>
                        </w:div>
                        <w:div w:id="1571962768">
                          <w:marLeft w:val="0"/>
                          <w:marRight w:val="0"/>
                          <w:marTop w:val="0"/>
                          <w:marBottom w:val="0"/>
                          <w:divBdr>
                            <w:top w:val="none" w:sz="0" w:space="0" w:color="auto"/>
                            <w:left w:val="none" w:sz="0" w:space="0" w:color="auto"/>
                            <w:bottom w:val="none" w:sz="0" w:space="0" w:color="auto"/>
                            <w:right w:val="none" w:sz="0" w:space="0" w:color="auto"/>
                          </w:divBdr>
                        </w:div>
                        <w:div w:id="4938433">
                          <w:marLeft w:val="0"/>
                          <w:marRight w:val="0"/>
                          <w:marTop w:val="0"/>
                          <w:marBottom w:val="0"/>
                          <w:divBdr>
                            <w:top w:val="none" w:sz="0" w:space="0" w:color="auto"/>
                            <w:left w:val="none" w:sz="0" w:space="0" w:color="auto"/>
                            <w:bottom w:val="none" w:sz="0" w:space="0" w:color="auto"/>
                            <w:right w:val="none" w:sz="0" w:space="0" w:color="auto"/>
                          </w:divBdr>
                        </w:div>
                        <w:div w:id="1011567969">
                          <w:marLeft w:val="0"/>
                          <w:marRight w:val="0"/>
                          <w:marTop w:val="0"/>
                          <w:marBottom w:val="0"/>
                          <w:divBdr>
                            <w:top w:val="none" w:sz="0" w:space="0" w:color="auto"/>
                            <w:left w:val="none" w:sz="0" w:space="0" w:color="auto"/>
                            <w:bottom w:val="none" w:sz="0" w:space="0" w:color="auto"/>
                            <w:right w:val="none" w:sz="0" w:space="0" w:color="auto"/>
                          </w:divBdr>
                        </w:div>
                        <w:div w:id="603002562">
                          <w:marLeft w:val="0"/>
                          <w:marRight w:val="0"/>
                          <w:marTop w:val="0"/>
                          <w:marBottom w:val="0"/>
                          <w:divBdr>
                            <w:top w:val="none" w:sz="0" w:space="0" w:color="auto"/>
                            <w:left w:val="none" w:sz="0" w:space="0" w:color="auto"/>
                            <w:bottom w:val="none" w:sz="0" w:space="0" w:color="auto"/>
                            <w:right w:val="none" w:sz="0" w:space="0" w:color="auto"/>
                          </w:divBdr>
                        </w:div>
                        <w:div w:id="798571116">
                          <w:marLeft w:val="0"/>
                          <w:marRight w:val="0"/>
                          <w:marTop w:val="0"/>
                          <w:marBottom w:val="0"/>
                          <w:divBdr>
                            <w:top w:val="none" w:sz="0" w:space="0" w:color="auto"/>
                            <w:left w:val="none" w:sz="0" w:space="0" w:color="auto"/>
                            <w:bottom w:val="none" w:sz="0" w:space="0" w:color="auto"/>
                            <w:right w:val="none" w:sz="0" w:space="0" w:color="auto"/>
                          </w:divBdr>
                        </w:div>
                        <w:div w:id="1622572865">
                          <w:marLeft w:val="0"/>
                          <w:marRight w:val="0"/>
                          <w:marTop w:val="0"/>
                          <w:marBottom w:val="0"/>
                          <w:divBdr>
                            <w:top w:val="none" w:sz="0" w:space="0" w:color="auto"/>
                            <w:left w:val="none" w:sz="0" w:space="0" w:color="auto"/>
                            <w:bottom w:val="none" w:sz="0" w:space="0" w:color="auto"/>
                            <w:right w:val="none" w:sz="0" w:space="0" w:color="auto"/>
                          </w:divBdr>
                        </w:div>
                        <w:div w:id="179466762">
                          <w:marLeft w:val="0"/>
                          <w:marRight w:val="0"/>
                          <w:marTop w:val="0"/>
                          <w:marBottom w:val="0"/>
                          <w:divBdr>
                            <w:top w:val="none" w:sz="0" w:space="0" w:color="auto"/>
                            <w:left w:val="none" w:sz="0" w:space="0" w:color="auto"/>
                            <w:bottom w:val="none" w:sz="0" w:space="0" w:color="auto"/>
                            <w:right w:val="none" w:sz="0" w:space="0" w:color="auto"/>
                          </w:divBdr>
                        </w:div>
                        <w:div w:id="389618419">
                          <w:marLeft w:val="0"/>
                          <w:marRight w:val="0"/>
                          <w:marTop w:val="0"/>
                          <w:marBottom w:val="0"/>
                          <w:divBdr>
                            <w:top w:val="none" w:sz="0" w:space="0" w:color="auto"/>
                            <w:left w:val="none" w:sz="0" w:space="0" w:color="auto"/>
                            <w:bottom w:val="none" w:sz="0" w:space="0" w:color="auto"/>
                            <w:right w:val="none" w:sz="0" w:space="0" w:color="auto"/>
                          </w:divBdr>
                        </w:div>
                        <w:div w:id="1671369697">
                          <w:marLeft w:val="0"/>
                          <w:marRight w:val="0"/>
                          <w:marTop w:val="0"/>
                          <w:marBottom w:val="0"/>
                          <w:divBdr>
                            <w:top w:val="none" w:sz="0" w:space="0" w:color="auto"/>
                            <w:left w:val="none" w:sz="0" w:space="0" w:color="auto"/>
                            <w:bottom w:val="none" w:sz="0" w:space="0" w:color="auto"/>
                            <w:right w:val="none" w:sz="0" w:space="0" w:color="auto"/>
                          </w:divBdr>
                        </w:div>
                        <w:div w:id="526598886">
                          <w:marLeft w:val="0"/>
                          <w:marRight w:val="0"/>
                          <w:marTop w:val="0"/>
                          <w:marBottom w:val="0"/>
                          <w:divBdr>
                            <w:top w:val="none" w:sz="0" w:space="0" w:color="auto"/>
                            <w:left w:val="none" w:sz="0" w:space="0" w:color="auto"/>
                            <w:bottom w:val="none" w:sz="0" w:space="0" w:color="auto"/>
                            <w:right w:val="none" w:sz="0" w:space="0" w:color="auto"/>
                          </w:divBdr>
                        </w:div>
                        <w:div w:id="96028423">
                          <w:marLeft w:val="0"/>
                          <w:marRight w:val="0"/>
                          <w:marTop w:val="0"/>
                          <w:marBottom w:val="0"/>
                          <w:divBdr>
                            <w:top w:val="none" w:sz="0" w:space="0" w:color="auto"/>
                            <w:left w:val="none" w:sz="0" w:space="0" w:color="auto"/>
                            <w:bottom w:val="none" w:sz="0" w:space="0" w:color="auto"/>
                            <w:right w:val="none" w:sz="0" w:space="0" w:color="auto"/>
                          </w:divBdr>
                        </w:div>
                        <w:div w:id="1872527192">
                          <w:marLeft w:val="0"/>
                          <w:marRight w:val="0"/>
                          <w:marTop w:val="0"/>
                          <w:marBottom w:val="0"/>
                          <w:divBdr>
                            <w:top w:val="none" w:sz="0" w:space="0" w:color="auto"/>
                            <w:left w:val="none" w:sz="0" w:space="0" w:color="auto"/>
                            <w:bottom w:val="none" w:sz="0" w:space="0" w:color="auto"/>
                            <w:right w:val="none" w:sz="0" w:space="0" w:color="auto"/>
                          </w:divBdr>
                        </w:div>
                        <w:div w:id="2142266655">
                          <w:marLeft w:val="0"/>
                          <w:marRight w:val="0"/>
                          <w:marTop w:val="0"/>
                          <w:marBottom w:val="0"/>
                          <w:divBdr>
                            <w:top w:val="none" w:sz="0" w:space="0" w:color="auto"/>
                            <w:left w:val="none" w:sz="0" w:space="0" w:color="auto"/>
                            <w:bottom w:val="none" w:sz="0" w:space="0" w:color="auto"/>
                            <w:right w:val="none" w:sz="0" w:space="0" w:color="auto"/>
                          </w:divBdr>
                        </w:div>
                        <w:div w:id="227228291">
                          <w:marLeft w:val="0"/>
                          <w:marRight w:val="0"/>
                          <w:marTop w:val="0"/>
                          <w:marBottom w:val="0"/>
                          <w:divBdr>
                            <w:top w:val="none" w:sz="0" w:space="0" w:color="auto"/>
                            <w:left w:val="none" w:sz="0" w:space="0" w:color="auto"/>
                            <w:bottom w:val="none" w:sz="0" w:space="0" w:color="auto"/>
                            <w:right w:val="none" w:sz="0" w:space="0" w:color="auto"/>
                          </w:divBdr>
                        </w:div>
                        <w:div w:id="1342781198">
                          <w:marLeft w:val="0"/>
                          <w:marRight w:val="0"/>
                          <w:marTop w:val="0"/>
                          <w:marBottom w:val="0"/>
                          <w:divBdr>
                            <w:top w:val="none" w:sz="0" w:space="0" w:color="auto"/>
                            <w:left w:val="none" w:sz="0" w:space="0" w:color="auto"/>
                            <w:bottom w:val="none" w:sz="0" w:space="0" w:color="auto"/>
                            <w:right w:val="none" w:sz="0" w:space="0" w:color="auto"/>
                          </w:divBdr>
                        </w:div>
                        <w:div w:id="726417783">
                          <w:marLeft w:val="0"/>
                          <w:marRight w:val="0"/>
                          <w:marTop w:val="0"/>
                          <w:marBottom w:val="0"/>
                          <w:divBdr>
                            <w:top w:val="none" w:sz="0" w:space="0" w:color="auto"/>
                            <w:left w:val="none" w:sz="0" w:space="0" w:color="auto"/>
                            <w:bottom w:val="none" w:sz="0" w:space="0" w:color="auto"/>
                            <w:right w:val="none" w:sz="0" w:space="0" w:color="auto"/>
                          </w:divBdr>
                        </w:div>
                        <w:div w:id="322784370">
                          <w:marLeft w:val="0"/>
                          <w:marRight w:val="0"/>
                          <w:marTop w:val="0"/>
                          <w:marBottom w:val="0"/>
                          <w:divBdr>
                            <w:top w:val="none" w:sz="0" w:space="0" w:color="auto"/>
                            <w:left w:val="none" w:sz="0" w:space="0" w:color="auto"/>
                            <w:bottom w:val="none" w:sz="0" w:space="0" w:color="auto"/>
                            <w:right w:val="none" w:sz="0" w:space="0" w:color="auto"/>
                          </w:divBdr>
                        </w:div>
                        <w:div w:id="1282691242">
                          <w:marLeft w:val="0"/>
                          <w:marRight w:val="0"/>
                          <w:marTop w:val="0"/>
                          <w:marBottom w:val="0"/>
                          <w:divBdr>
                            <w:top w:val="none" w:sz="0" w:space="0" w:color="auto"/>
                            <w:left w:val="none" w:sz="0" w:space="0" w:color="auto"/>
                            <w:bottom w:val="none" w:sz="0" w:space="0" w:color="auto"/>
                            <w:right w:val="none" w:sz="0" w:space="0" w:color="auto"/>
                          </w:divBdr>
                        </w:div>
                        <w:div w:id="807434244">
                          <w:marLeft w:val="0"/>
                          <w:marRight w:val="0"/>
                          <w:marTop w:val="0"/>
                          <w:marBottom w:val="0"/>
                          <w:divBdr>
                            <w:top w:val="none" w:sz="0" w:space="0" w:color="auto"/>
                            <w:left w:val="none" w:sz="0" w:space="0" w:color="auto"/>
                            <w:bottom w:val="none" w:sz="0" w:space="0" w:color="auto"/>
                            <w:right w:val="none" w:sz="0" w:space="0" w:color="auto"/>
                          </w:divBdr>
                        </w:div>
                        <w:div w:id="1704597785">
                          <w:marLeft w:val="0"/>
                          <w:marRight w:val="0"/>
                          <w:marTop w:val="0"/>
                          <w:marBottom w:val="0"/>
                          <w:divBdr>
                            <w:top w:val="none" w:sz="0" w:space="0" w:color="auto"/>
                            <w:left w:val="none" w:sz="0" w:space="0" w:color="auto"/>
                            <w:bottom w:val="none" w:sz="0" w:space="0" w:color="auto"/>
                            <w:right w:val="none" w:sz="0" w:space="0" w:color="auto"/>
                          </w:divBdr>
                        </w:div>
                        <w:div w:id="1880043462">
                          <w:marLeft w:val="0"/>
                          <w:marRight w:val="0"/>
                          <w:marTop w:val="0"/>
                          <w:marBottom w:val="0"/>
                          <w:divBdr>
                            <w:top w:val="none" w:sz="0" w:space="0" w:color="auto"/>
                            <w:left w:val="none" w:sz="0" w:space="0" w:color="auto"/>
                            <w:bottom w:val="none" w:sz="0" w:space="0" w:color="auto"/>
                            <w:right w:val="none" w:sz="0" w:space="0" w:color="auto"/>
                          </w:divBdr>
                        </w:div>
                        <w:div w:id="1187864421">
                          <w:marLeft w:val="0"/>
                          <w:marRight w:val="0"/>
                          <w:marTop w:val="0"/>
                          <w:marBottom w:val="0"/>
                          <w:divBdr>
                            <w:top w:val="none" w:sz="0" w:space="0" w:color="auto"/>
                            <w:left w:val="none" w:sz="0" w:space="0" w:color="auto"/>
                            <w:bottom w:val="none" w:sz="0" w:space="0" w:color="auto"/>
                            <w:right w:val="none" w:sz="0" w:space="0" w:color="auto"/>
                          </w:divBdr>
                        </w:div>
                        <w:div w:id="1186485936">
                          <w:marLeft w:val="0"/>
                          <w:marRight w:val="0"/>
                          <w:marTop w:val="0"/>
                          <w:marBottom w:val="0"/>
                          <w:divBdr>
                            <w:top w:val="none" w:sz="0" w:space="0" w:color="auto"/>
                            <w:left w:val="none" w:sz="0" w:space="0" w:color="auto"/>
                            <w:bottom w:val="none" w:sz="0" w:space="0" w:color="auto"/>
                            <w:right w:val="none" w:sz="0" w:space="0" w:color="auto"/>
                          </w:divBdr>
                        </w:div>
                        <w:div w:id="1081486902">
                          <w:marLeft w:val="0"/>
                          <w:marRight w:val="0"/>
                          <w:marTop w:val="0"/>
                          <w:marBottom w:val="0"/>
                          <w:divBdr>
                            <w:top w:val="none" w:sz="0" w:space="0" w:color="auto"/>
                            <w:left w:val="none" w:sz="0" w:space="0" w:color="auto"/>
                            <w:bottom w:val="none" w:sz="0" w:space="0" w:color="auto"/>
                            <w:right w:val="none" w:sz="0" w:space="0" w:color="auto"/>
                          </w:divBdr>
                        </w:div>
                        <w:div w:id="1692293022">
                          <w:marLeft w:val="0"/>
                          <w:marRight w:val="0"/>
                          <w:marTop w:val="0"/>
                          <w:marBottom w:val="0"/>
                          <w:divBdr>
                            <w:top w:val="none" w:sz="0" w:space="0" w:color="auto"/>
                            <w:left w:val="none" w:sz="0" w:space="0" w:color="auto"/>
                            <w:bottom w:val="none" w:sz="0" w:space="0" w:color="auto"/>
                            <w:right w:val="none" w:sz="0" w:space="0" w:color="auto"/>
                          </w:divBdr>
                        </w:div>
                        <w:div w:id="159786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708749">
      <w:bodyDiv w:val="1"/>
      <w:marLeft w:val="0"/>
      <w:marRight w:val="0"/>
      <w:marTop w:val="0"/>
      <w:marBottom w:val="0"/>
      <w:divBdr>
        <w:top w:val="none" w:sz="0" w:space="0" w:color="auto"/>
        <w:left w:val="none" w:sz="0" w:space="0" w:color="auto"/>
        <w:bottom w:val="none" w:sz="0" w:space="0" w:color="auto"/>
        <w:right w:val="none" w:sz="0" w:space="0" w:color="auto"/>
      </w:divBdr>
      <w:divsChild>
        <w:div w:id="547382160">
          <w:marLeft w:val="0"/>
          <w:marRight w:val="0"/>
          <w:marTop w:val="0"/>
          <w:marBottom w:val="0"/>
          <w:divBdr>
            <w:top w:val="none" w:sz="0" w:space="0" w:color="auto"/>
            <w:left w:val="none" w:sz="0" w:space="0" w:color="auto"/>
            <w:bottom w:val="none" w:sz="0" w:space="0" w:color="auto"/>
            <w:right w:val="none" w:sz="0" w:space="0" w:color="auto"/>
          </w:divBdr>
          <w:divsChild>
            <w:div w:id="2102219626">
              <w:marLeft w:val="0"/>
              <w:marRight w:val="0"/>
              <w:marTop w:val="0"/>
              <w:marBottom w:val="0"/>
              <w:divBdr>
                <w:top w:val="none" w:sz="0" w:space="0" w:color="auto"/>
                <w:left w:val="none" w:sz="0" w:space="0" w:color="auto"/>
                <w:bottom w:val="none" w:sz="0" w:space="0" w:color="auto"/>
                <w:right w:val="none" w:sz="0" w:space="0" w:color="auto"/>
              </w:divBdr>
              <w:divsChild>
                <w:div w:id="1595241073">
                  <w:marLeft w:val="0"/>
                  <w:marRight w:val="0"/>
                  <w:marTop w:val="0"/>
                  <w:marBottom w:val="0"/>
                  <w:divBdr>
                    <w:top w:val="none" w:sz="0" w:space="0" w:color="auto"/>
                    <w:left w:val="none" w:sz="0" w:space="0" w:color="auto"/>
                    <w:bottom w:val="none" w:sz="0" w:space="0" w:color="auto"/>
                    <w:right w:val="none" w:sz="0" w:space="0" w:color="auto"/>
                  </w:divBdr>
                  <w:divsChild>
                    <w:div w:id="1899852503">
                      <w:marLeft w:val="0"/>
                      <w:marRight w:val="0"/>
                      <w:marTop w:val="0"/>
                      <w:marBottom w:val="0"/>
                      <w:divBdr>
                        <w:top w:val="none" w:sz="0" w:space="0" w:color="auto"/>
                        <w:left w:val="none" w:sz="0" w:space="0" w:color="auto"/>
                        <w:bottom w:val="none" w:sz="0" w:space="0" w:color="auto"/>
                        <w:right w:val="none" w:sz="0" w:space="0" w:color="auto"/>
                      </w:divBdr>
                      <w:divsChild>
                        <w:div w:id="1910848936">
                          <w:marLeft w:val="0"/>
                          <w:marRight w:val="0"/>
                          <w:marTop w:val="0"/>
                          <w:marBottom w:val="0"/>
                          <w:divBdr>
                            <w:top w:val="none" w:sz="0" w:space="0" w:color="auto"/>
                            <w:left w:val="none" w:sz="0" w:space="0" w:color="auto"/>
                            <w:bottom w:val="none" w:sz="0" w:space="0" w:color="auto"/>
                            <w:right w:val="none" w:sz="0" w:space="0" w:color="auto"/>
                          </w:divBdr>
                        </w:div>
                        <w:div w:id="2073625029">
                          <w:marLeft w:val="0"/>
                          <w:marRight w:val="0"/>
                          <w:marTop w:val="0"/>
                          <w:marBottom w:val="0"/>
                          <w:divBdr>
                            <w:top w:val="none" w:sz="0" w:space="0" w:color="auto"/>
                            <w:left w:val="none" w:sz="0" w:space="0" w:color="auto"/>
                            <w:bottom w:val="none" w:sz="0" w:space="0" w:color="auto"/>
                            <w:right w:val="none" w:sz="0" w:space="0" w:color="auto"/>
                          </w:divBdr>
                        </w:div>
                        <w:div w:id="2041783856">
                          <w:marLeft w:val="0"/>
                          <w:marRight w:val="0"/>
                          <w:marTop w:val="0"/>
                          <w:marBottom w:val="0"/>
                          <w:divBdr>
                            <w:top w:val="none" w:sz="0" w:space="0" w:color="auto"/>
                            <w:left w:val="none" w:sz="0" w:space="0" w:color="auto"/>
                            <w:bottom w:val="none" w:sz="0" w:space="0" w:color="auto"/>
                            <w:right w:val="none" w:sz="0" w:space="0" w:color="auto"/>
                          </w:divBdr>
                        </w:div>
                        <w:div w:id="616105400">
                          <w:marLeft w:val="0"/>
                          <w:marRight w:val="0"/>
                          <w:marTop w:val="0"/>
                          <w:marBottom w:val="0"/>
                          <w:divBdr>
                            <w:top w:val="none" w:sz="0" w:space="0" w:color="auto"/>
                            <w:left w:val="none" w:sz="0" w:space="0" w:color="auto"/>
                            <w:bottom w:val="none" w:sz="0" w:space="0" w:color="auto"/>
                            <w:right w:val="none" w:sz="0" w:space="0" w:color="auto"/>
                          </w:divBdr>
                        </w:div>
                        <w:div w:id="2083601984">
                          <w:marLeft w:val="0"/>
                          <w:marRight w:val="0"/>
                          <w:marTop w:val="0"/>
                          <w:marBottom w:val="0"/>
                          <w:divBdr>
                            <w:top w:val="none" w:sz="0" w:space="0" w:color="auto"/>
                            <w:left w:val="none" w:sz="0" w:space="0" w:color="auto"/>
                            <w:bottom w:val="none" w:sz="0" w:space="0" w:color="auto"/>
                            <w:right w:val="none" w:sz="0" w:space="0" w:color="auto"/>
                          </w:divBdr>
                        </w:div>
                        <w:div w:id="718893760">
                          <w:marLeft w:val="0"/>
                          <w:marRight w:val="0"/>
                          <w:marTop w:val="0"/>
                          <w:marBottom w:val="0"/>
                          <w:divBdr>
                            <w:top w:val="none" w:sz="0" w:space="0" w:color="auto"/>
                            <w:left w:val="none" w:sz="0" w:space="0" w:color="auto"/>
                            <w:bottom w:val="none" w:sz="0" w:space="0" w:color="auto"/>
                            <w:right w:val="none" w:sz="0" w:space="0" w:color="auto"/>
                          </w:divBdr>
                        </w:div>
                        <w:div w:id="1371954500">
                          <w:marLeft w:val="0"/>
                          <w:marRight w:val="0"/>
                          <w:marTop w:val="0"/>
                          <w:marBottom w:val="0"/>
                          <w:divBdr>
                            <w:top w:val="none" w:sz="0" w:space="0" w:color="auto"/>
                            <w:left w:val="none" w:sz="0" w:space="0" w:color="auto"/>
                            <w:bottom w:val="none" w:sz="0" w:space="0" w:color="auto"/>
                            <w:right w:val="none" w:sz="0" w:space="0" w:color="auto"/>
                          </w:divBdr>
                        </w:div>
                        <w:div w:id="736900493">
                          <w:marLeft w:val="0"/>
                          <w:marRight w:val="0"/>
                          <w:marTop w:val="0"/>
                          <w:marBottom w:val="0"/>
                          <w:divBdr>
                            <w:top w:val="none" w:sz="0" w:space="0" w:color="auto"/>
                            <w:left w:val="none" w:sz="0" w:space="0" w:color="auto"/>
                            <w:bottom w:val="none" w:sz="0" w:space="0" w:color="auto"/>
                            <w:right w:val="none" w:sz="0" w:space="0" w:color="auto"/>
                          </w:divBdr>
                        </w:div>
                        <w:div w:id="128321722">
                          <w:marLeft w:val="0"/>
                          <w:marRight w:val="0"/>
                          <w:marTop w:val="0"/>
                          <w:marBottom w:val="0"/>
                          <w:divBdr>
                            <w:top w:val="none" w:sz="0" w:space="0" w:color="auto"/>
                            <w:left w:val="none" w:sz="0" w:space="0" w:color="auto"/>
                            <w:bottom w:val="none" w:sz="0" w:space="0" w:color="auto"/>
                            <w:right w:val="none" w:sz="0" w:space="0" w:color="auto"/>
                          </w:divBdr>
                        </w:div>
                        <w:div w:id="1582250347">
                          <w:marLeft w:val="0"/>
                          <w:marRight w:val="0"/>
                          <w:marTop w:val="0"/>
                          <w:marBottom w:val="0"/>
                          <w:divBdr>
                            <w:top w:val="none" w:sz="0" w:space="0" w:color="auto"/>
                            <w:left w:val="none" w:sz="0" w:space="0" w:color="auto"/>
                            <w:bottom w:val="none" w:sz="0" w:space="0" w:color="auto"/>
                            <w:right w:val="none" w:sz="0" w:space="0" w:color="auto"/>
                          </w:divBdr>
                        </w:div>
                        <w:div w:id="1473786753">
                          <w:marLeft w:val="0"/>
                          <w:marRight w:val="0"/>
                          <w:marTop w:val="0"/>
                          <w:marBottom w:val="0"/>
                          <w:divBdr>
                            <w:top w:val="none" w:sz="0" w:space="0" w:color="auto"/>
                            <w:left w:val="none" w:sz="0" w:space="0" w:color="auto"/>
                            <w:bottom w:val="none" w:sz="0" w:space="0" w:color="auto"/>
                            <w:right w:val="none" w:sz="0" w:space="0" w:color="auto"/>
                          </w:divBdr>
                        </w:div>
                        <w:div w:id="1813869276">
                          <w:marLeft w:val="0"/>
                          <w:marRight w:val="0"/>
                          <w:marTop w:val="0"/>
                          <w:marBottom w:val="0"/>
                          <w:divBdr>
                            <w:top w:val="none" w:sz="0" w:space="0" w:color="auto"/>
                            <w:left w:val="none" w:sz="0" w:space="0" w:color="auto"/>
                            <w:bottom w:val="none" w:sz="0" w:space="0" w:color="auto"/>
                            <w:right w:val="none" w:sz="0" w:space="0" w:color="auto"/>
                          </w:divBdr>
                        </w:div>
                        <w:div w:id="488600208">
                          <w:marLeft w:val="0"/>
                          <w:marRight w:val="0"/>
                          <w:marTop w:val="0"/>
                          <w:marBottom w:val="0"/>
                          <w:divBdr>
                            <w:top w:val="none" w:sz="0" w:space="0" w:color="auto"/>
                            <w:left w:val="none" w:sz="0" w:space="0" w:color="auto"/>
                            <w:bottom w:val="none" w:sz="0" w:space="0" w:color="auto"/>
                            <w:right w:val="none" w:sz="0" w:space="0" w:color="auto"/>
                          </w:divBdr>
                        </w:div>
                        <w:div w:id="628779456">
                          <w:marLeft w:val="0"/>
                          <w:marRight w:val="0"/>
                          <w:marTop w:val="0"/>
                          <w:marBottom w:val="0"/>
                          <w:divBdr>
                            <w:top w:val="none" w:sz="0" w:space="0" w:color="auto"/>
                            <w:left w:val="none" w:sz="0" w:space="0" w:color="auto"/>
                            <w:bottom w:val="none" w:sz="0" w:space="0" w:color="auto"/>
                            <w:right w:val="none" w:sz="0" w:space="0" w:color="auto"/>
                          </w:divBdr>
                        </w:div>
                        <w:div w:id="74865826">
                          <w:marLeft w:val="0"/>
                          <w:marRight w:val="0"/>
                          <w:marTop w:val="0"/>
                          <w:marBottom w:val="0"/>
                          <w:divBdr>
                            <w:top w:val="none" w:sz="0" w:space="0" w:color="auto"/>
                            <w:left w:val="none" w:sz="0" w:space="0" w:color="auto"/>
                            <w:bottom w:val="none" w:sz="0" w:space="0" w:color="auto"/>
                            <w:right w:val="none" w:sz="0" w:space="0" w:color="auto"/>
                          </w:divBdr>
                        </w:div>
                        <w:div w:id="1546530230">
                          <w:marLeft w:val="0"/>
                          <w:marRight w:val="0"/>
                          <w:marTop w:val="0"/>
                          <w:marBottom w:val="0"/>
                          <w:divBdr>
                            <w:top w:val="none" w:sz="0" w:space="0" w:color="auto"/>
                            <w:left w:val="none" w:sz="0" w:space="0" w:color="auto"/>
                            <w:bottom w:val="none" w:sz="0" w:space="0" w:color="auto"/>
                            <w:right w:val="none" w:sz="0" w:space="0" w:color="auto"/>
                          </w:divBdr>
                        </w:div>
                        <w:div w:id="980959345">
                          <w:marLeft w:val="0"/>
                          <w:marRight w:val="0"/>
                          <w:marTop w:val="0"/>
                          <w:marBottom w:val="0"/>
                          <w:divBdr>
                            <w:top w:val="none" w:sz="0" w:space="0" w:color="auto"/>
                            <w:left w:val="none" w:sz="0" w:space="0" w:color="auto"/>
                            <w:bottom w:val="none" w:sz="0" w:space="0" w:color="auto"/>
                            <w:right w:val="none" w:sz="0" w:space="0" w:color="auto"/>
                          </w:divBdr>
                        </w:div>
                        <w:div w:id="1414085464">
                          <w:marLeft w:val="0"/>
                          <w:marRight w:val="0"/>
                          <w:marTop w:val="0"/>
                          <w:marBottom w:val="0"/>
                          <w:divBdr>
                            <w:top w:val="none" w:sz="0" w:space="0" w:color="auto"/>
                            <w:left w:val="none" w:sz="0" w:space="0" w:color="auto"/>
                            <w:bottom w:val="none" w:sz="0" w:space="0" w:color="auto"/>
                            <w:right w:val="none" w:sz="0" w:space="0" w:color="auto"/>
                          </w:divBdr>
                        </w:div>
                        <w:div w:id="1197738249">
                          <w:marLeft w:val="0"/>
                          <w:marRight w:val="0"/>
                          <w:marTop w:val="0"/>
                          <w:marBottom w:val="0"/>
                          <w:divBdr>
                            <w:top w:val="none" w:sz="0" w:space="0" w:color="auto"/>
                            <w:left w:val="none" w:sz="0" w:space="0" w:color="auto"/>
                            <w:bottom w:val="none" w:sz="0" w:space="0" w:color="auto"/>
                            <w:right w:val="none" w:sz="0" w:space="0" w:color="auto"/>
                          </w:divBdr>
                        </w:div>
                        <w:div w:id="908073483">
                          <w:marLeft w:val="0"/>
                          <w:marRight w:val="0"/>
                          <w:marTop w:val="0"/>
                          <w:marBottom w:val="0"/>
                          <w:divBdr>
                            <w:top w:val="none" w:sz="0" w:space="0" w:color="auto"/>
                            <w:left w:val="none" w:sz="0" w:space="0" w:color="auto"/>
                            <w:bottom w:val="none" w:sz="0" w:space="0" w:color="auto"/>
                            <w:right w:val="none" w:sz="0" w:space="0" w:color="auto"/>
                          </w:divBdr>
                        </w:div>
                        <w:div w:id="464349421">
                          <w:marLeft w:val="0"/>
                          <w:marRight w:val="0"/>
                          <w:marTop w:val="0"/>
                          <w:marBottom w:val="0"/>
                          <w:divBdr>
                            <w:top w:val="none" w:sz="0" w:space="0" w:color="auto"/>
                            <w:left w:val="none" w:sz="0" w:space="0" w:color="auto"/>
                            <w:bottom w:val="none" w:sz="0" w:space="0" w:color="auto"/>
                            <w:right w:val="none" w:sz="0" w:space="0" w:color="auto"/>
                          </w:divBdr>
                        </w:div>
                        <w:div w:id="1767001794">
                          <w:marLeft w:val="0"/>
                          <w:marRight w:val="0"/>
                          <w:marTop w:val="0"/>
                          <w:marBottom w:val="0"/>
                          <w:divBdr>
                            <w:top w:val="none" w:sz="0" w:space="0" w:color="auto"/>
                            <w:left w:val="none" w:sz="0" w:space="0" w:color="auto"/>
                            <w:bottom w:val="none" w:sz="0" w:space="0" w:color="auto"/>
                            <w:right w:val="none" w:sz="0" w:space="0" w:color="auto"/>
                          </w:divBdr>
                        </w:div>
                        <w:div w:id="209616432">
                          <w:marLeft w:val="0"/>
                          <w:marRight w:val="0"/>
                          <w:marTop w:val="0"/>
                          <w:marBottom w:val="0"/>
                          <w:divBdr>
                            <w:top w:val="none" w:sz="0" w:space="0" w:color="auto"/>
                            <w:left w:val="none" w:sz="0" w:space="0" w:color="auto"/>
                            <w:bottom w:val="none" w:sz="0" w:space="0" w:color="auto"/>
                            <w:right w:val="none" w:sz="0" w:space="0" w:color="auto"/>
                          </w:divBdr>
                        </w:div>
                        <w:div w:id="887766244">
                          <w:marLeft w:val="0"/>
                          <w:marRight w:val="0"/>
                          <w:marTop w:val="0"/>
                          <w:marBottom w:val="0"/>
                          <w:divBdr>
                            <w:top w:val="none" w:sz="0" w:space="0" w:color="auto"/>
                            <w:left w:val="none" w:sz="0" w:space="0" w:color="auto"/>
                            <w:bottom w:val="none" w:sz="0" w:space="0" w:color="auto"/>
                            <w:right w:val="none" w:sz="0" w:space="0" w:color="auto"/>
                          </w:divBdr>
                        </w:div>
                        <w:div w:id="476341653">
                          <w:marLeft w:val="0"/>
                          <w:marRight w:val="0"/>
                          <w:marTop w:val="0"/>
                          <w:marBottom w:val="0"/>
                          <w:divBdr>
                            <w:top w:val="none" w:sz="0" w:space="0" w:color="auto"/>
                            <w:left w:val="none" w:sz="0" w:space="0" w:color="auto"/>
                            <w:bottom w:val="none" w:sz="0" w:space="0" w:color="auto"/>
                            <w:right w:val="none" w:sz="0" w:space="0" w:color="auto"/>
                          </w:divBdr>
                        </w:div>
                        <w:div w:id="569267330">
                          <w:marLeft w:val="0"/>
                          <w:marRight w:val="0"/>
                          <w:marTop w:val="0"/>
                          <w:marBottom w:val="0"/>
                          <w:divBdr>
                            <w:top w:val="none" w:sz="0" w:space="0" w:color="auto"/>
                            <w:left w:val="none" w:sz="0" w:space="0" w:color="auto"/>
                            <w:bottom w:val="none" w:sz="0" w:space="0" w:color="auto"/>
                            <w:right w:val="none" w:sz="0" w:space="0" w:color="auto"/>
                          </w:divBdr>
                        </w:div>
                        <w:div w:id="397287194">
                          <w:marLeft w:val="0"/>
                          <w:marRight w:val="0"/>
                          <w:marTop w:val="0"/>
                          <w:marBottom w:val="0"/>
                          <w:divBdr>
                            <w:top w:val="none" w:sz="0" w:space="0" w:color="auto"/>
                            <w:left w:val="none" w:sz="0" w:space="0" w:color="auto"/>
                            <w:bottom w:val="none" w:sz="0" w:space="0" w:color="auto"/>
                            <w:right w:val="none" w:sz="0" w:space="0" w:color="auto"/>
                          </w:divBdr>
                        </w:div>
                        <w:div w:id="837767269">
                          <w:marLeft w:val="0"/>
                          <w:marRight w:val="0"/>
                          <w:marTop w:val="0"/>
                          <w:marBottom w:val="0"/>
                          <w:divBdr>
                            <w:top w:val="none" w:sz="0" w:space="0" w:color="auto"/>
                            <w:left w:val="none" w:sz="0" w:space="0" w:color="auto"/>
                            <w:bottom w:val="none" w:sz="0" w:space="0" w:color="auto"/>
                            <w:right w:val="none" w:sz="0" w:space="0" w:color="auto"/>
                          </w:divBdr>
                        </w:div>
                        <w:div w:id="1628973886">
                          <w:marLeft w:val="0"/>
                          <w:marRight w:val="0"/>
                          <w:marTop w:val="0"/>
                          <w:marBottom w:val="0"/>
                          <w:divBdr>
                            <w:top w:val="none" w:sz="0" w:space="0" w:color="auto"/>
                            <w:left w:val="none" w:sz="0" w:space="0" w:color="auto"/>
                            <w:bottom w:val="none" w:sz="0" w:space="0" w:color="auto"/>
                            <w:right w:val="none" w:sz="0" w:space="0" w:color="auto"/>
                          </w:divBdr>
                        </w:div>
                        <w:div w:id="93676149">
                          <w:marLeft w:val="0"/>
                          <w:marRight w:val="0"/>
                          <w:marTop w:val="0"/>
                          <w:marBottom w:val="0"/>
                          <w:divBdr>
                            <w:top w:val="none" w:sz="0" w:space="0" w:color="auto"/>
                            <w:left w:val="none" w:sz="0" w:space="0" w:color="auto"/>
                            <w:bottom w:val="none" w:sz="0" w:space="0" w:color="auto"/>
                            <w:right w:val="none" w:sz="0" w:space="0" w:color="auto"/>
                          </w:divBdr>
                        </w:div>
                        <w:div w:id="1122073930">
                          <w:marLeft w:val="0"/>
                          <w:marRight w:val="0"/>
                          <w:marTop w:val="0"/>
                          <w:marBottom w:val="0"/>
                          <w:divBdr>
                            <w:top w:val="none" w:sz="0" w:space="0" w:color="auto"/>
                            <w:left w:val="none" w:sz="0" w:space="0" w:color="auto"/>
                            <w:bottom w:val="none" w:sz="0" w:space="0" w:color="auto"/>
                            <w:right w:val="none" w:sz="0" w:space="0" w:color="auto"/>
                          </w:divBdr>
                        </w:div>
                        <w:div w:id="467403543">
                          <w:marLeft w:val="0"/>
                          <w:marRight w:val="0"/>
                          <w:marTop w:val="0"/>
                          <w:marBottom w:val="0"/>
                          <w:divBdr>
                            <w:top w:val="none" w:sz="0" w:space="0" w:color="auto"/>
                            <w:left w:val="none" w:sz="0" w:space="0" w:color="auto"/>
                            <w:bottom w:val="none" w:sz="0" w:space="0" w:color="auto"/>
                            <w:right w:val="none" w:sz="0" w:space="0" w:color="auto"/>
                          </w:divBdr>
                        </w:div>
                        <w:div w:id="570236440">
                          <w:marLeft w:val="0"/>
                          <w:marRight w:val="0"/>
                          <w:marTop w:val="0"/>
                          <w:marBottom w:val="0"/>
                          <w:divBdr>
                            <w:top w:val="none" w:sz="0" w:space="0" w:color="auto"/>
                            <w:left w:val="none" w:sz="0" w:space="0" w:color="auto"/>
                            <w:bottom w:val="none" w:sz="0" w:space="0" w:color="auto"/>
                            <w:right w:val="none" w:sz="0" w:space="0" w:color="auto"/>
                          </w:divBdr>
                        </w:div>
                        <w:div w:id="22563795">
                          <w:marLeft w:val="0"/>
                          <w:marRight w:val="0"/>
                          <w:marTop w:val="0"/>
                          <w:marBottom w:val="0"/>
                          <w:divBdr>
                            <w:top w:val="none" w:sz="0" w:space="0" w:color="auto"/>
                            <w:left w:val="none" w:sz="0" w:space="0" w:color="auto"/>
                            <w:bottom w:val="none" w:sz="0" w:space="0" w:color="auto"/>
                            <w:right w:val="none" w:sz="0" w:space="0" w:color="auto"/>
                          </w:divBdr>
                        </w:div>
                        <w:div w:id="1800222845">
                          <w:marLeft w:val="0"/>
                          <w:marRight w:val="0"/>
                          <w:marTop w:val="0"/>
                          <w:marBottom w:val="0"/>
                          <w:divBdr>
                            <w:top w:val="none" w:sz="0" w:space="0" w:color="auto"/>
                            <w:left w:val="none" w:sz="0" w:space="0" w:color="auto"/>
                            <w:bottom w:val="none" w:sz="0" w:space="0" w:color="auto"/>
                            <w:right w:val="none" w:sz="0" w:space="0" w:color="auto"/>
                          </w:divBdr>
                        </w:div>
                        <w:div w:id="738987700">
                          <w:marLeft w:val="0"/>
                          <w:marRight w:val="0"/>
                          <w:marTop w:val="0"/>
                          <w:marBottom w:val="0"/>
                          <w:divBdr>
                            <w:top w:val="none" w:sz="0" w:space="0" w:color="auto"/>
                            <w:left w:val="none" w:sz="0" w:space="0" w:color="auto"/>
                            <w:bottom w:val="none" w:sz="0" w:space="0" w:color="auto"/>
                            <w:right w:val="none" w:sz="0" w:space="0" w:color="auto"/>
                          </w:divBdr>
                        </w:div>
                        <w:div w:id="763647151">
                          <w:marLeft w:val="0"/>
                          <w:marRight w:val="0"/>
                          <w:marTop w:val="0"/>
                          <w:marBottom w:val="0"/>
                          <w:divBdr>
                            <w:top w:val="none" w:sz="0" w:space="0" w:color="auto"/>
                            <w:left w:val="none" w:sz="0" w:space="0" w:color="auto"/>
                            <w:bottom w:val="none" w:sz="0" w:space="0" w:color="auto"/>
                            <w:right w:val="none" w:sz="0" w:space="0" w:color="auto"/>
                          </w:divBdr>
                        </w:div>
                        <w:div w:id="1901331239">
                          <w:marLeft w:val="0"/>
                          <w:marRight w:val="0"/>
                          <w:marTop w:val="0"/>
                          <w:marBottom w:val="0"/>
                          <w:divBdr>
                            <w:top w:val="none" w:sz="0" w:space="0" w:color="auto"/>
                            <w:left w:val="none" w:sz="0" w:space="0" w:color="auto"/>
                            <w:bottom w:val="none" w:sz="0" w:space="0" w:color="auto"/>
                            <w:right w:val="none" w:sz="0" w:space="0" w:color="auto"/>
                          </w:divBdr>
                        </w:div>
                        <w:div w:id="2050372101">
                          <w:marLeft w:val="0"/>
                          <w:marRight w:val="0"/>
                          <w:marTop w:val="0"/>
                          <w:marBottom w:val="0"/>
                          <w:divBdr>
                            <w:top w:val="none" w:sz="0" w:space="0" w:color="auto"/>
                            <w:left w:val="none" w:sz="0" w:space="0" w:color="auto"/>
                            <w:bottom w:val="none" w:sz="0" w:space="0" w:color="auto"/>
                            <w:right w:val="none" w:sz="0" w:space="0" w:color="auto"/>
                          </w:divBdr>
                        </w:div>
                        <w:div w:id="2036878758">
                          <w:marLeft w:val="0"/>
                          <w:marRight w:val="0"/>
                          <w:marTop w:val="0"/>
                          <w:marBottom w:val="0"/>
                          <w:divBdr>
                            <w:top w:val="none" w:sz="0" w:space="0" w:color="auto"/>
                            <w:left w:val="none" w:sz="0" w:space="0" w:color="auto"/>
                            <w:bottom w:val="none" w:sz="0" w:space="0" w:color="auto"/>
                            <w:right w:val="none" w:sz="0" w:space="0" w:color="auto"/>
                          </w:divBdr>
                        </w:div>
                        <w:div w:id="2043282031">
                          <w:marLeft w:val="0"/>
                          <w:marRight w:val="0"/>
                          <w:marTop w:val="0"/>
                          <w:marBottom w:val="0"/>
                          <w:divBdr>
                            <w:top w:val="none" w:sz="0" w:space="0" w:color="auto"/>
                            <w:left w:val="none" w:sz="0" w:space="0" w:color="auto"/>
                            <w:bottom w:val="none" w:sz="0" w:space="0" w:color="auto"/>
                            <w:right w:val="none" w:sz="0" w:space="0" w:color="auto"/>
                          </w:divBdr>
                        </w:div>
                        <w:div w:id="1828204731">
                          <w:marLeft w:val="0"/>
                          <w:marRight w:val="0"/>
                          <w:marTop w:val="0"/>
                          <w:marBottom w:val="0"/>
                          <w:divBdr>
                            <w:top w:val="none" w:sz="0" w:space="0" w:color="auto"/>
                            <w:left w:val="none" w:sz="0" w:space="0" w:color="auto"/>
                            <w:bottom w:val="none" w:sz="0" w:space="0" w:color="auto"/>
                            <w:right w:val="none" w:sz="0" w:space="0" w:color="auto"/>
                          </w:divBdr>
                        </w:div>
                        <w:div w:id="300040573">
                          <w:marLeft w:val="0"/>
                          <w:marRight w:val="0"/>
                          <w:marTop w:val="0"/>
                          <w:marBottom w:val="0"/>
                          <w:divBdr>
                            <w:top w:val="none" w:sz="0" w:space="0" w:color="auto"/>
                            <w:left w:val="none" w:sz="0" w:space="0" w:color="auto"/>
                            <w:bottom w:val="none" w:sz="0" w:space="0" w:color="auto"/>
                            <w:right w:val="none" w:sz="0" w:space="0" w:color="auto"/>
                          </w:divBdr>
                        </w:div>
                        <w:div w:id="2036225150">
                          <w:marLeft w:val="0"/>
                          <w:marRight w:val="0"/>
                          <w:marTop w:val="0"/>
                          <w:marBottom w:val="0"/>
                          <w:divBdr>
                            <w:top w:val="none" w:sz="0" w:space="0" w:color="auto"/>
                            <w:left w:val="none" w:sz="0" w:space="0" w:color="auto"/>
                            <w:bottom w:val="none" w:sz="0" w:space="0" w:color="auto"/>
                            <w:right w:val="none" w:sz="0" w:space="0" w:color="auto"/>
                          </w:divBdr>
                        </w:div>
                        <w:div w:id="223102788">
                          <w:marLeft w:val="0"/>
                          <w:marRight w:val="0"/>
                          <w:marTop w:val="0"/>
                          <w:marBottom w:val="0"/>
                          <w:divBdr>
                            <w:top w:val="none" w:sz="0" w:space="0" w:color="auto"/>
                            <w:left w:val="none" w:sz="0" w:space="0" w:color="auto"/>
                            <w:bottom w:val="none" w:sz="0" w:space="0" w:color="auto"/>
                            <w:right w:val="none" w:sz="0" w:space="0" w:color="auto"/>
                          </w:divBdr>
                        </w:div>
                        <w:div w:id="258023339">
                          <w:marLeft w:val="0"/>
                          <w:marRight w:val="0"/>
                          <w:marTop w:val="0"/>
                          <w:marBottom w:val="0"/>
                          <w:divBdr>
                            <w:top w:val="none" w:sz="0" w:space="0" w:color="auto"/>
                            <w:left w:val="none" w:sz="0" w:space="0" w:color="auto"/>
                            <w:bottom w:val="none" w:sz="0" w:space="0" w:color="auto"/>
                            <w:right w:val="none" w:sz="0" w:space="0" w:color="auto"/>
                          </w:divBdr>
                        </w:div>
                        <w:div w:id="1901208561">
                          <w:marLeft w:val="0"/>
                          <w:marRight w:val="0"/>
                          <w:marTop w:val="0"/>
                          <w:marBottom w:val="0"/>
                          <w:divBdr>
                            <w:top w:val="none" w:sz="0" w:space="0" w:color="auto"/>
                            <w:left w:val="none" w:sz="0" w:space="0" w:color="auto"/>
                            <w:bottom w:val="none" w:sz="0" w:space="0" w:color="auto"/>
                            <w:right w:val="none" w:sz="0" w:space="0" w:color="auto"/>
                          </w:divBdr>
                        </w:div>
                        <w:div w:id="1475487613">
                          <w:marLeft w:val="0"/>
                          <w:marRight w:val="0"/>
                          <w:marTop w:val="0"/>
                          <w:marBottom w:val="0"/>
                          <w:divBdr>
                            <w:top w:val="none" w:sz="0" w:space="0" w:color="auto"/>
                            <w:left w:val="none" w:sz="0" w:space="0" w:color="auto"/>
                            <w:bottom w:val="none" w:sz="0" w:space="0" w:color="auto"/>
                            <w:right w:val="none" w:sz="0" w:space="0" w:color="auto"/>
                          </w:divBdr>
                        </w:div>
                        <w:div w:id="148324649">
                          <w:marLeft w:val="0"/>
                          <w:marRight w:val="0"/>
                          <w:marTop w:val="0"/>
                          <w:marBottom w:val="0"/>
                          <w:divBdr>
                            <w:top w:val="none" w:sz="0" w:space="0" w:color="auto"/>
                            <w:left w:val="none" w:sz="0" w:space="0" w:color="auto"/>
                            <w:bottom w:val="none" w:sz="0" w:space="0" w:color="auto"/>
                            <w:right w:val="none" w:sz="0" w:space="0" w:color="auto"/>
                          </w:divBdr>
                        </w:div>
                        <w:div w:id="1358307893">
                          <w:marLeft w:val="0"/>
                          <w:marRight w:val="0"/>
                          <w:marTop w:val="0"/>
                          <w:marBottom w:val="0"/>
                          <w:divBdr>
                            <w:top w:val="none" w:sz="0" w:space="0" w:color="auto"/>
                            <w:left w:val="none" w:sz="0" w:space="0" w:color="auto"/>
                            <w:bottom w:val="none" w:sz="0" w:space="0" w:color="auto"/>
                            <w:right w:val="none" w:sz="0" w:space="0" w:color="auto"/>
                          </w:divBdr>
                        </w:div>
                        <w:div w:id="1269891947">
                          <w:marLeft w:val="0"/>
                          <w:marRight w:val="0"/>
                          <w:marTop w:val="0"/>
                          <w:marBottom w:val="0"/>
                          <w:divBdr>
                            <w:top w:val="none" w:sz="0" w:space="0" w:color="auto"/>
                            <w:left w:val="none" w:sz="0" w:space="0" w:color="auto"/>
                            <w:bottom w:val="none" w:sz="0" w:space="0" w:color="auto"/>
                            <w:right w:val="none" w:sz="0" w:space="0" w:color="auto"/>
                          </w:divBdr>
                        </w:div>
                        <w:div w:id="661128769">
                          <w:marLeft w:val="0"/>
                          <w:marRight w:val="0"/>
                          <w:marTop w:val="0"/>
                          <w:marBottom w:val="0"/>
                          <w:divBdr>
                            <w:top w:val="none" w:sz="0" w:space="0" w:color="auto"/>
                            <w:left w:val="none" w:sz="0" w:space="0" w:color="auto"/>
                            <w:bottom w:val="none" w:sz="0" w:space="0" w:color="auto"/>
                            <w:right w:val="none" w:sz="0" w:space="0" w:color="auto"/>
                          </w:divBdr>
                        </w:div>
                        <w:div w:id="2115664101">
                          <w:marLeft w:val="0"/>
                          <w:marRight w:val="0"/>
                          <w:marTop w:val="0"/>
                          <w:marBottom w:val="0"/>
                          <w:divBdr>
                            <w:top w:val="none" w:sz="0" w:space="0" w:color="auto"/>
                            <w:left w:val="none" w:sz="0" w:space="0" w:color="auto"/>
                            <w:bottom w:val="none" w:sz="0" w:space="0" w:color="auto"/>
                            <w:right w:val="none" w:sz="0" w:space="0" w:color="auto"/>
                          </w:divBdr>
                        </w:div>
                        <w:div w:id="378239962">
                          <w:marLeft w:val="0"/>
                          <w:marRight w:val="0"/>
                          <w:marTop w:val="0"/>
                          <w:marBottom w:val="0"/>
                          <w:divBdr>
                            <w:top w:val="none" w:sz="0" w:space="0" w:color="auto"/>
                            <w:left w:val="none" w:sz="0" w:space="0" w:color="auto"/>
                            <w:bottom w:val="none" w:sz="0" w:space="0" w:color="auto"/>
                            <w:right w:val="none" w:sz="0" w:space="0" w:color="auto"/>
                          </w:divBdr>
                        </w:div>
                        <w:div w:id="2083795799">
                          <w:marLeft w:val="0"/>
                          <w:marRight w:val="0"/>
                          <w:marTop w:val="0"/>
                          <w:marBottom w:val="0"/>
                          <w:divBdr>
                            <w:top w:val="none" w:sz="0" w:space="0" w:color="auto"/>
                            <w:left w:val="none" w:sz="0" w:space="0" w:color="auto"/>
                            <w:bottom w:val="none" w:sz="0" w:space="0" w:color="auto"/>
                            <w:right w:val="none" w:sz="0" w:space="0" w:color="auto"/>
                          </w:divBdr>
                        </w:div>
                        <w:div w:id="924459332">
                          <w:marLeft w:val="0"/>
                          <w:marRight w:val="0"/>
                          <w:marTop w:val="0"/>
                          <w:marBottom w:val="0"/>
                          <w:divBdr>
                            <w:top w:val="none" w:sz="0" w:space="0" w:color="auto"/>
                            <w:left w:val="none" w:sz="0" w:space="0" w:color="auto"/>
                            <w:bottom w:val="none" w:sz="0" w:space="0" w:color="auto"/>
                            <w:right w:val="none" w:sz="0" w:space="0" w:color="auto"/>
                          </w:divBdr>
                        </w:div>
                        <w:div w:id="1057973460">
                          <w:marLeft w:val="0"/>
                          <w:marRight w:val="0"/>
                          <w:marTop w:val="0"/>
                          <w:marBottom w:val="0"/>
                          <w:divBdr>
                            <w:top w:val="none" w:sz="0" w:space="0" w:color="auto"/>
                            <w:left w:val="none" w:sz="0" w:space="0" w:color="auto"/>
                            <w:bottom w:val="none" w:sz="0" w:space="0" w:color="auto"/>
                            <w:right w:val="none" w:sz="0" w:space="0" w:color="auto"/>
                          </w:divBdr>
                        </w:div>
                        <w:div w:id="1204170730">
                          <w:marLeft w:val="0"/>
                          <w:marRight w:val="0"/>
                          <w:marTop w:val="0"/>
                          <w:marBottom w:val="0"/>
                          <w:divBdr>
                            <w:top w:val="none" w:sz="0" w:space="0" w:color="auto"/>
                            <w:left w:val="none" w:sz="0" w:space="0" w:color="auto"/>
                            <w:bottom w:val="none" w:sz="0" w:space="0" w:color="auto"/>
                            <w:right w:val="none" w:sz="0" w:space="0" w:color="auto"/>
                          </w:divBdr>
                        </w:div>
                        <w:div w:id="1134952834">
                          <w:marLeft w:val="0"/>
                          <w:marRight w:val="0"/>
                          <w:marTop w:val="0"/>
                          <w:marBottom w:val="0"/>
                          <w:divBdr>
                            <w:top w:val="none" w:sz="0" w:space="0" w:color="auto"/>
                            <w:left w:val="none" w:sz="0" w:space="0" w:color="auto"/>
                            <w:bottom w:val="none" w:sz="0" w:space="0" w:color="auto"/>
                            <w:right w:val="none" w:sz="0" w:space="0" w:color="auto"/>
                          </w:divBdr>
                        </w:div>
                        <w:div w:id="1738940601">
                          <w:marLeft w:val="0"/>
                          <w:marRight w:val="0"/>
                          <w:marTop w:val="0"/>
                          <w:marBottom w:val="0"/>
                          <w:divBdr>
                            <w:top w:val="none" w:sz="0" w:space="0" w:color="auto"/>
                            <w:left w:val="none" w:sz="0" w:space="0" w:color="auto"/>
                            <w:bottom w:val="none" w:sz="0" w:space="0" w:color="auto"/>
                            <w:right w:val="none" w:sz="0" w:space="0" w:color="auto"/>
                          </w:divBdr>
                        </w:div>
                        <w:div w:id="1483883462">
                          <w:marLeft w:val="0"/>
                          <w:marRight w:val="0"/>
                          <w:marTop w:val="0"/>
                          <w:marBottom w:val="0"/>
                          <w:divBdr>
                            <w:top w:val="none" w:sz="0" w:space="0" w:color="auto"/>
                            <w:left w:val="none" w:sz="0" w:space="0" w:color="auto"/>
                            <w:bottom w:val="none" w:sz="0" w:space="0" w:color="auto"/>
                            <w:right w:val="none" w:sz="0" w:space="0" w:color="auto"/>
                          </w:divBdr>
                        </w:div>
                        <w:div w:id="564683365">
                          <w:marLeft w:val="0"/>
                          <w:marRight w:val="0"/>
                          <w:marTop w:val="0"/>
                          <w:marBottom w:val="0"/>
                          <w:divBdr>
                            <w:top w:val="none" w:sz="0" w:space="0" w:color="auto"/>
                            <w:left w:val="none" w:sz="0" w:space="0" w:color="auto"/>
                            <w:bottom w:val="none" w:sz="0" w:space="0" w:color="auto"/>
                            <w:right w:val="none" w:sz="0" w:space="0" w:color="auto"/>
                          </w:divBdr>
                        </w:div>
                        <w:div w:id="1798601070">
                          <w:marLeft w:val="0"/>
                          <w:marRight w:val="0"/>
                          <w:marTop w:val="0"/>
                          <w:marBottom w:val="0"/>
                          <w:divBdr>
                            <w:top w:val="none" w:sz="0" w:space="0" w:color="auto"/>
                            <w:left w:val="none" w:sz="0" w:space="0" w:color="auto"/>
                            <w:bottom w:val="none" w:sz="0" w:space="0" w:color="auto"/>
                            <w:right w:val="none" w:sz="0" w:space="0" w:color="auto"/>
                          </w:divBdr>
                        </w:div>
                        <w:div w:id="502476596">
                          <w:marLeft w:val="0"/>
                          <w:marRight w:val="0"/>
                          <w:marTop w:val="0"/>
                          <w:marBottom w:val="0"/>
                          <w:divBdr>
                            <w:top w:val="none" w:sz="0" w:space="0" w:color="auto"/>
                            <w:left w:val="none" w:sz="0" w:space="0" w:color="auto"/>
                            <w:bottom w:val="none" w:sz="0" w:space="0" w:color="auto"/>
                            <w:right w:val="none" w:sz="0" w:space="0" w:color="auto"/>
                          </w:divBdr>
                        </w:div>
                        <w:div w:id="2102067748">
                          <w:marLeft w:val="0"/>
                          <w:marRight w:val="0"/>
                          <w:marTop w:val="0"/>
                          <w:marBottom w:val="0"/>
                          <w:divBdr>
                            <w:top w:val="none" w:sz="0" w:space="0" w:color="auto"/>
                            <w:left w:val="none" w:sz="0" w:space="0" w:color="auto"/>
                            <w:bottom w:val="none" w:sz="0" w:space="0" w:color="auto"/>
                            <w:right w:val="none" w:sz="0" w:space="0" w:color="auto"/>
                          </w:divBdr>
                        </w:div>
                        <w:div w:id="854071625">
                          <w:marLeft w:val="0"/>
                          <w:marRight w:val="0"/>
                          <w:marTop w:val="0"/>
                          <w:marBottom w:val="0"/>
                          <w:divBdr>
                            <w:top w:val="none" w:sz="0" w:space="0" w:color="auto"/>
                            <w:left w:val="none" w:sz="0" w:space="0" w:color="auto"/>
                            <w:bottom w:val="none" w:sz="0" w:space="0" w:color="auto"/>
                            <w:right w:val="none" w:sz="0" w:space="0" w:color="auto"/>
                          </w:divBdr>
                        </w:div>
                        <w:div w:id="392310848">
                          <w:marLeft w:val="0"/>
                          <w:marRight w:val="0"/>
                          <w:marTop w:val="0"/>
                          <w:marBottom w:val="0"/>
                          <w:divBdr>
                            <w:top w:val="none" w:sz="0" w:space="0" w:color="auto"/>
                            <w:left w:val="none" w:sz="0" w:space="0" w:color="auto"/>
                            <w:bottom w:val="none" w:sz="0" w:space="0" w:color="auto"/>
                            <w:right w:val="none" w:sz="0" w:space="0" w:color="auto"/>
                          </w:divBdr>
                        </w:div>
                        <w:div w:id="287204384">
                          <w:marLeft w:val="0"/>
                          <w:marRight w:val="0"/>
                          <w:marTop w:val="0"/>
                          <w:marBottom w:val="0"/>
                          <w:divBdr>
                            <w:top w:val="none" w:sz="0" w:space="0" w:color="auto"/>
                            <w:left w:val="none" w:sz="0" w:space="0" w:color="auto"/>
                            <w:bottom w:val="none" w:sz="0" w:space="0" w:color="auto"/>
                            <w:right w:val="none" w:sz="0" w:space="0" w:color="auto"/>
                          </w:divBdr>
                        </w:div>
                        <w:div w:id="1356730990">
                          <w:marLeft w:val="0"/>
                          <w:marRight w:val="0"/>
                          <w:marTop w:val="0"/>
                          <w:marBottom w:val="0"/>
                          <w:divBdr>
                            <w:top w:val="none" w:sz="0" w:space="0" w:color="auto"/>
                            <w:left w:val="none" w:sz="0" w:space="0" w:color="auto"/>
                            <w:bottom w:val="none" w:sz="0" w:space="0" w:color="auto"/>
                            <w:right w:val="none" w:sz="0" w:space="0" w:color="auto"/>
                          </w:divBdr>
                        </w:div>
                        <w:div w:id="583346434">
                          <w:marLeft w:val="0"/>
                          <w:marRight w:val="0"/>
                          <w:marTop w:val="0"/>
                          <w:marBottom w:val="0"/>
                          <w:divBdr>
                            <w:top w:val="none" w:sz="0" w:space="0" w:color="auto"/>
                            <w:left w:val="none" w:sz="0" w:space="0" w:color="auto"/>
                            <w:bottom w:val="none" w:sz="0" w:space="0" w:color="auto"/>
                            <w:right w:val="none" w:sz="0" w:space="0" w:color="auto"/>
                          </w:divBdr>
                        </w:div>
                        <w:div w:id="1257711632">
                          <w:marLeft w:val="0"/>
                          <w:marRight w:val="0"/>
                          <w:marTop w:val="0"/>
                          <w:marBottom w:val="0"/>
                          <w:divBdr>
                            <w:top w:val="none" w:sz="0" w:space="0" w:color="auto"/>
                            <w:left w:val="none" w:sz="0" w:space="0" w:color="auto"/>
                            <w:bottom w:val="none" w:sz="0" w:space="0" w:color="auto"/>
                            <w:right w:val="none" w:sz="0" w:space="0" w:color="auto"/>
                          </w:divBdr>
                        </w:div>
                        <w:div w:id="2027367761">
                          <w:marLeft w:val="0"/>
                          <w:marRight w:val="0"/>
                          <w:marTop w:val="0"/>
                          <w:marBottom w:val="0"/>
                          <w:divBdr>
                            <w:top w:val="none" w:sz="0" w:space="0" w:color="auto"/>
                            <w:left w:val="none" w:sz="0" w:space="0" w:color="auto"/>
                            <w:bottom w:val="none" w:sz="0" w:space="0" w:color="auto"/>
                            <w:right w:val="none" w:sz="0" w:space="0" w:color="auto"/>
                          </w:divBdr>
                        </w:div>
                        <w:div w:id="583105275">
                          <w:marLeft w:val="0"/>
                          <w:marRight w:val="0"/>
                          <w:marTop w:val="0"/>
                          <w:marBottom w:val="0"/>
                          <w:divBdr>
                            <w:top w:val="none" w:sz="0" w:space="0" w:color="auto"/>
                            <w:left w:val="none" w:sz="0" w:space="0" w:color="auto"/>
                            <w:bottom w:val="none" w:sz="0" w:space="0" w:color="auto"/>
                            <w:right w:val="none" w:sz="0" w:space="0" w:color="auto"/>
                          </w:divBdr>
                        </w:div>
                        <w:div w:id="656155102">
                          <w:marLeft w:val="0"/>
                          <w:marRight w:val="0"/>
                          <w:marTop w:val="0"/>
                          <w:marBottom w:val="0"/>
                          <w:divBdr>
                            <w:top w:val="none" w:sz="0" w:space="0" w:color="auto"/>
                            <w:left w:val="none" w:sz="0" w:space="0" w:color="auto"/>
                            <w:bottom w:val="none" w:sz="0" w:space="0" w:color="auto"/>
                            <w:right w:val="none" w:sz="0" w:space="0" w:color="auto"/>
                          </w:divBdr>
                        </w:div>
                        <w:div w:id="1672441996">
                          <w:marLeft w:val="0"/>
                          <w:marRight w:val="0"/>
                          <w:marTop w:val="0"/>
                          <w:marBottom w:val="0"/>
                          <w:divBdr>
                            <w:top w:val="none" w:sz="0" w:space="0" w:color="auto"/>
                            <w:left w:val="none" w:sz="0" w:space="0" w:color="auto"/>
                            <w:bottom w:val="none" w:sz="0" w:space="0" w:color="auto"/>
                            <w:right w:val="none" w:sz="0" w:space="0" w:color="auto"/>
                          </w:divBdr>
                        </w:div>
                        <w:div w:id="1171020626">
                          <w:marLeft w:val="0"/>
                          <w:marRight w:val="0"/>
                          <w:marTop w:val="0"/>
                          <w:marBottom w:val="0"/>
                          <w:divBdr>
                            <w:top w:val="none" w:sz="0" w:space="0" w:color="auto"/>
                            <w:left w:val="none" w:sz="0" w:space="0" w:color="auto"/>
                            <w:bottom w:val="none" w:sz="0" w:space="0" w:color="auto"/>
                            <w:right w:val="none" w:sz="0" w:space="0" w:color="auto"/>
                          </w:divBdr>
                        </w:div>
                        <w:div w:id="2091271958">
                          <w:marLeft w:val="0"/>
                          <w:marRight w:val="0"/>
                          <w:marTop w:val="0"/>
                          <w:marBottom w:val="0"/>
                          <w:divBdr>
                            <w:top w:val="none" w:sz="0" w:space="0" w:color="auto"/>
                            <w:left w:val="none" w:sz="0" w:space="0" w:color="auto"/>
                            <w:bottom w:val="none" w:sz="0" w:space="0" w:color="auto"/>
                            <w:right w:val="none" w:sz="0" w:space="0" w:color="auto"/>
                          </w:divBdr>
                        </w:div>
                        <w:div w:id="1001128711">
                          <w:marLeft w:val="0"/>
                          <w:marRight w:val="0"/>
                          <w:marTop w:val="0"/>
                          <w:marBottom w:val="0"/>
                          <w:divBdr>
                            <w:top w:val="none" w:sz="0" w:space="0" w:color="auto"/>
                            <w:left w:val="none" w:sz="0" w:space="0" w:color="auto"/>
                            <w:bottom w:val="none" w:sz="0" w:space="0" w:color="auto"/>
                            <w:right w:val="none" w:sz="0" w:space="0" w:color="auto"/>
                          </w:divBdr>
                        </w:div>
                        <w:div w:id="1058286922">
                          <w:marLeft w:val="0"/>
                          <w:marRight w:val="0"/>
                          <w:marTop w:val="0"/>
                          <w:marBottom w:val="0"/>
                          <w:divBdr>
                            <w:top w:val="none" w:sz="0" w:space="0" w:color="auto"/>
                            <w:left w:val="none" w:sz="0" w:space="0" w:color="auto"/>
                            <w:bottom w:val="none" w:sz="0" w:space="0" w:color="auto"/>
                            <w:right w:val="none" w:sz="0" w:space="0" w:color="auto"/>
                          </w:divBdr>
                        </w:div>
                        <w:div w:id="1964769903">
                          <w:marLeft w:val="0"/>
                          <w:marRight w:val="0"/>
                          <w:marTop w:val="0"/>
                          <w:marBottom w:val="0"/>
                          <w:divBdr>
                            <w:top w:val="none" w:sz="0" w:space="0" w:color="auto"/>
                            <w:left w:val="none" w:sz="0" w:space="0" w:color="auto"/>
                            <w:bottom w:val="none" w:sz="0" w:space="0" w:color="auto"/>
                            <w:right w:val="none" w:sz="0" w:space="0" w:color="auto"/>
                          </w:divBdr>
                        </w:div>
                        <w:div w:id="1857697674">
                          <w:marLeft w:val="0"/>
                          <w:marRight w:val="0"/>
                          <w:marTop w:val="0"/>
                          <w:marBottom w:val="0"/>
                          <w:divBdr>
                            <w:top w:val="none" w:sz="0" w:space="0" w:color="auto"/>
                            <w:left w:val="none" w:sz="0" w:space="0" w:color="auto"/>
                            <w:bottom w:val="none" w:sz="0" w:space="0" w:color="auto"/>
                            <w:right w:val="none" w:sz="0" w:space="0" w:color="auto"/>
                          </w:divBdr>
                        </w:div>
                        <w:div w:id="999624422">
                          <w:marLeft w:val="0"/>
                          <w:marRight w:val="0"/>
                          <w:marTop w:val="0"/>
                          <w:marBottom w:val="0"/>
                          <w:divBdr>
                            <w:top w:val="none" w:sz="0" w:space="0" w:color="auto"/>
                            <w:left w:val="none" w:sz="0" w:space="0" w:color="auto"/>
                            <w:bottom w:val="none" w:sz="0" w:space="0" w:color="auto"/>
                            <w:right w:val="none" w:sz="0" w:space="0" w:color="auto"/>
                          </w:divBdr>
                        </w:div>
                        <w:div w:id="238910948">
                          <w:marLeft w:val="0"/>
                          <w:marRight w:val="0"/>
                          <w:marTop w:val="0"/>
                          <w:marBottom w:val="0"/>
                          <w:divBdr>
                            <w:top w:val="none" w:sz="0" w:space="0" w:color="auto"/>
                            <w:left w:val="none" w:sz="0" w:space="0" w:color="auto"/>
                            <w:bottom w:val="none" w:sz="0" w:space="0" w:color="auto"/>
                            <w:right w:val="none" w:sz="0" w:space="0" w:color="auto"/>
                          </w:divBdr>
                        </w:div>
                        <w:div w:id="948009313">
                          <w:marLeft w:val="0"/>
                          <w:marRight w:val="0"/>
                          <w:marTop w:val="0"/>
                          <w:marBottom w:val="0"/>
                          <w:divBdr>
                            <w:top w:val="none" w:sz="0" w:space="0" w:color="auto"/>
                            <w:left w:val="none" w:sz="0" w:space="0" w:color="auto"/>
                            <w:bottom w:val="none" w:sz="0" w:space="0" w:color="auto"/>
                            <w:right w:val="none" w:sz="0" w:space="0" w:color="auto"/>
                          </w:divBdr>
                        </w:div>
                        <w:div w:id="607783427">
                          <w:marLeft w:val="0"/>
                          <w:marRight w:val="0"/>
                          <w:marTop w:val="0"/>
                          <w:marBottom w:val="0"/>
                          <w:divBdr>
                            <w:top w:val="none" w:sz="0" w:space="0" w:color="auto"/>
                            <w:left w:val="none" w:sz="0" w:space="0" w:color="auto"/>
                            <w:bottom w:val="none" w:sz="0" w:space="0" w:color="auto"/>
                            <w:right w:val="none" w:sz="0" w:space="0" w:color="auto"/>
                          </w:divBdr>
                        </w:div>
                        <w:div w:id="68944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040576">
      <w:bodyDiv w:val="1"/>
      <w:marLeft w:val="0"/>
      <w:marRight w:val="0"/>
      <w:marTop w:val="0"/>
      <w:marBottom w:val="0"/>
      <w:divBdr>
        <w:top w:val="none" w:sz="0" w:space="0" w:color="auto"/>
        <w:left w:val="none" w:sz="0" w:space="0" w:color="auto"/>
        <w:bottom w:val="none" w:sz="0" w:space="0" w:color="auto"/>
        <w:right w:val="none" w:sz="0" w:space="0" w:color="auto"/>
      </w:divBdr>
      <w:divsChild>
        <w:div w:id="1258245299">
          <w:marLeft w:val="0"/>
          <w:marRight w:val="0"/>
          <w:marTop w:val="0"/>
          <w:marBottom w:val="0"/>
          <w:divBdr>
            <w:top w:val="none" w:sz="0" w:space="0" w:color="auto"/>
            <w:left w:val="none" w:sz="0" w:space="0" w:color="auto"/>
            <w:bottom w:val="none" w:sz="0" w:space="0" w:color="auto"/>
            <w:right w:val="none" w:sz="0" w:space="0" w:color="auto"/>
          </w:divBdr>
          <w:divsChild>
            <w:div w:id="877083340">
              <w:marLeft w:val="0"/>
              <w:marRight w:val="0"/>
              <w:marTop w:val="0"/>
              <w:marBottom w:val="0"/>
              <w:divBdr>
                <w:top w:val="none" w:sz="0" w:space="0" w:color="auto"/>
                <w:left w:val="none" w:sz="0" w:space="0" w:color="auto"/>
                <w:bottom w:val="none" w:sz="0" w:space="0" w:color="auto"/>
                <w:right w:val="none" w:sz="0" w:space="0" w:color="auto"/>
              </w:divBdr>
              <w:divsChild>
                <w:div w:id="498541291">
                  <w:marLeft w:val="0"/>
                  <w:marRight w:val="0"/>
                  <w:marTop w:val="0"/>
                  <w:marBottom w:val="0"/>
                  <w:divBdr>
                    <w:top w:val="none" w:sz="0" w:space="0" w:color="auto"/>
                    <w:left w:val="none" w:sz="0" w:space="0" w:color="auto"/>
                    <w:bottom w:val="none" w:sz="0" w:space="0" w:color="auto"/>
                    <w:right w:val="none" w:sz="0" w:space="0" w:color="auto"/>
                  </w:divBdr>
                  <w:divsChild>
                    <w:div w:id="1978416773">
                      <w:marLeft w:val="0"/>
                      <w:marRight w:val="0"/>
                      <w:marTop w:val="0"/>
                      <w:marBottom w:val="0"/>
                      <w:divBdr>
                        <w:top w:val="none" w:sz="0" w:space="0" w:color="auto"/>
                        <w:left w:val="none" w:sz="0" w:space="0" w:color="auto"/>
                        <w:bottom w:val="none" w:sz="0" w:space="0" w:color="auto"/>
                        <w:right w:val="none" w:sz="0" w:space="0" w:color="auto"/>
                      </w:divBdr>
                      <w:divsChild>
                        <w:div w:id="1744134730">
                          <w:marLeft w:val="0"/>
                          <w:marRight w:val="0"/>
                          <w:marTop w:val="0"/>
                          <w:marBottom w:val="0"/>
                          <w:divBdr>
                            <w:top w:val="none" w:sz="0" w:space="0" w:color="auto"/>
                            <w:left w:val="none" w:sz="0" w:space="0" w:color="auto"/>
                            <w:bottom w:val="none" w:sz="0" w:space="0" w:color="auto"/>
                            <w:right w:val="none" w:sz="0" w:space="0" w:color="auto"/>
                          </w:divBdr>
                        </w:div>
                        <w:div w:id="1276911513">
                          <w:marLeft w:val="0"/>
                          <w:marRight w:val="0"/>
                          <w:marTop w:val="0"/>
                          <w:marBottom w:val="0"/>
                          <w:divBdr>
                            <w:top w:val="none" w:sz="0" w:space="0" w:color="auto"/>
                            <w:left w:val="none" w:sz="0" w:space="0" w:color="auto"/>
                            <w:bottom w:val="none" w:sz="0" w:space="0" w:color="auto"/>
                            <w:right w:val="none" w:sz="0" w:space="0" w:color="auto"/>
                          </w:divBdr>
                        </w:div>
                        <w:div w:id="1347174517">
                          <w:marLeft w:val="0"/>
                          <w:marRight w:val="0"/>
                          <w:marTop w:val="0"/>
                          <w:marBottom w:val="0"/>
                          <w:divBdr>
                            <w:top w:val="none" w:sz="0" w:space="0" w:color="auto"/>
                            <w:left w:val="none" w:sz="0" w:space="0" w:color="auto"/>
                            <w:bottom w:val="none" w:sz="0" w:space="0" w:color="auto"/>
                            <w:right w:val="none" w:sz="0" w:space="0" w:color="auto"/>
                          </w:divBdr>
                        </w:div>
                        <w:div w:id="1611665927">
                          <w:marLeft w:val="0"/>
                          <w:marRight w:val="0"/>
                          <w:marTop w:val="0"/>
                          <w:marBottom w:val="0"/>
                          <w:divBdr>
                            <w:top w:val="none" w:sz="0" w:space="0" w:color="auto"/>
                            <w:left w:val="none" w:sz="0" w:space="0" w:color="auto"/>
                            <w:bottom w:val="none" w:sz="0" w:space="0" w:color="auto"/>
                            <w:right w:val="none" w:sz="0" w:space="0" w:color="auto"/>
                          </w:divBdr>
                        </w:div>
                        <w:div w:id="552549187">
                          <w:marLeft w:val="0"/>
                          <w:marRight w:val="0"/>
                          <w:marTop w:val="0"/>
                          <w:marBottom w:val="0"/>
                          <w:divBdr>
                            <w:top w:val="none" w:sz="0" w:space="0" w:color="auto"/>
                            <w:left w:val="none" w:sz="0" w:space="0" w:color="auto"/>
                            <w:bottom w:val="none" w:sz="0" w:space="0" w:color="auto"/>
                            <w:right w:val="none" w:sz="0" w:space="0" w:color="auto"/>
                          </w:divBdr>
                        </w:div>
                        <w:div w:id="165681458">
                          <w:marLeft w:val="0"/>
                          <w:marRight w:val="0"/>
                          <w:marTop w:val="0"/>
                          <w:marBottom w:val="0"/>
                          <w:divBdr>
                            <w:top w:val="none" w:sz="0" w:space="0" w:color="auto"/>
                            <w:left w:val="none" w:sz="0" w:space="0" w:color="auto"/>
                            <w:bottom w:val="none" w:sz="0" w:space="0" w:color="auto"/>
                            <w:right w:val="none" w:sz="0" w:space="0" w:color="auto"/>
                          </w:divBdr>
                        </w:div>
                        <w:div w:id="664633090">
                          <w:marLeft w:val="0"/>
                          <w:marRight w:val="0"/>
                          <w:marTop w:val="0"/>
                          <w:marBottom w:val="0"/>
                          <w:divBdr>
                            <w:top w:val="none" w:sz="0" w:space="0" w:color="auto"/>
                            <w:left w:val="none" w:sz="0" w:space="0" w:color="auto"/>
                            <w:bottom w:val="none" w:sz="0" w:space="0" w:color="auto"/>
                            <w:right w:val="none" w:sz="0" w:space="0" w:color="auto"/>
                          </w:divBdr>
                        </w:div>
                        <w:div w:id="614483244">
                          <w:marLeft w:val="0"/>
                          <w:marRight w:val="0"/>
                          <w:marTop w:val="0"/>
                          <w:marBottom w:val="0"/>
                          <w:divBdr>
                            <w:top w:val="none" w:sz="0" w:space="0" w:color="auto"/>
                            <w:left w:val="none" w:sz="0" w:space="0" w:color="auto"/>
                            <w:bottom w:val="none" w:sz="0" w:space="0" w:color="auto"/>
                            <w:right w:val="none" w:sz="0" w:space="0" w:color="auto"/>
                          </w:divBdr>
                        </w:div>
                        <w:div w:id="863327917">
                          <w:marLeft w:val="0"/>
                          <w:marRight w:val="0"/>
                          <w:marTop w:val="0"/>
                          <w:marBottom w:val="0"/>
                          <w:divBdr>
                            <w:top w:val="none" w:sz="0" w:space="0" w:color="auto"/>
                            <w:left w:val="none" w:sz="0" w:space="0" w:color="auto"/>
                            <w:bottom w:val="none" w:sz="0" w:space="0" w:color="auto"/>
                            <w:right w:val="none" w:sz="0" w:space="0" w:color="auto"/>
                          </w:divBdr>
                        </w:div>
                        <w:div w:id="1415207154">
                          <w:marLeft w:val="0"/>
                          <w:marRight w:val="0"/>
                          <w:marTop w:val="0"/>
                          <w:marBottom w:val="0"/>
                          <w:divBdr>
                            <w:top w:val="none" w:sz="0" w:space="0" w:color="auto"/>
                            <w:left w:val="none" w:sz="0" w:space="0" w:color="auto"/>
                            <w:bottom w:val="none" w:sz="0" w:space="0" w:color="auto"/>
                            <w:right w:val="none" w:sz="0" w:space="0" w:color="auto"/>
                          </w:divBdr>
                        </w:div>
                        <w:div w:id="1492327968">
                          <w:marLeft w:val="0"/>
                          <w:marRight w:val="0"/>
                          <w:marTop w:val="0"/>
                          <w:marBottom w:val="0"/>
                          <w:divBdr>
                            <w:top w:val="none" w:sz="0" w:space="0" w:color="auto"/>
                            <w:left w:val="none" w:sz="0" w:space="0" w:color="auto"/>
                            <w:bottom w:val="none" w:sz="0" w:space="0" w:color="auto"/>
                            <w:right w:val="none" w:sz="0" w:space="0" w:color="auto"/>
                          </w:divBdr>
                        </w:div>
                        <w:div w:id="936719611">
                          <w:marLeft w:val="0"/>
                          <w:marRight w:val="0"/>
                          <w:marTop w:val="0"/>
                          <w:marBottom w:val="0"/>
                          <w:divBdr>
                            <w:top w:val="none" w:sz="0" w:space="0" w:color="auto"/>
                            <w:left w:val="none" w:sz="0" w:space="0" w:color="auto"/>
                            <w:bottom w:val="none" w:sz="0" w:space="0" w:color="auto"/>
                            <w:right w:val="none" w:sz="0" w:space="0" w:color="auto"/>
                          </w:divBdr>
                        </w:div>
                        <w:div w:id="524902999">
                          <w:marLeft w:val="0"/>
                          <w:marRight w:val="0"/>
                          <w:marTop w:val="0"/>
                          <w:marBottom w:val="0"/>
                          <w:divBdr>
                            <w:top w:val="none" w:sz="0" w:space="0" w:color="auto"/>
                            <w:left w:val="none" w:sz="0" w:space="0" w:color="auto"/>
                            <w:bottom w:val="none" w:sz="0" w:space="0" w:color="auto"/>
                            <w:right w:val="none" w:sz="0" w:space="0" w:color="auto"/>
                          </w:divBdr>
                        </w:div>
                        <w:div w:id="1273829331">
                          <w:marLeft w:val="0"/>
                          <w:marRight w:val="0"/>
                          <w:marTop w:val="0"/>
                          <w:marBottom w:val="0"/>
                          <w:divBdr>
                            <w:top w:val="none" w:sz="0" w:space="0" w:color="auto"/>
                            <w:left w:val="none" w:sz="0" w:space="0" w:color="auto"/>
                            <w:bottom w:val="none" w:sz="0" w:space="0" w:color="auto"/>
                            <w:right w:val="none" w:sz="0" w:space="0" w:color="auto"/>
                          </w:divBdr>
                        </w:div>
                        <w:div w:id="1971547005">
                          <w:marLeft w:val="0"/>
                          <w:marRight w:val="0"/>
                          <w:marTop w:val="0"/>
                          <w:marBottom w:val="0"/>
                          <w:divBdr>
                            <w:top w:val="none" w:sz="0" w:space="0" w:color="auto"/>
                            <w:left w:val="none" w:sz="0" w:space="0" w:color="auto"/>
                            <w:bottom w:val="none" w:sz="0" w:space="0" w:color="auto"/>
                            <w:right w:val="none" w:sz="0" w:space="0" w:color="auto"/>
                          </w:divBdr>
                        </w:div>
                        <w:div w:id="1378050005">
                          <w:marLeft w:val="0"/>
                          <w:marRight w:val="0"/>
                          <w:marTop w:val="0"/>
                          <w:marBottom w:val="0"/>
                          <w:divBdr>
                            <w:top w:val="none" w:sz="0" w:space="0" w:color="auto"/>
                            <w:left w:val="none" w:sz="0" w:space="0" w:color="auto"/>
                            <w:bottom w:val="none" w:sz="0" w:space="0" w:color="auto"/>
                            <w:right w:val="none" w:sz="0" w:space="0" w:color="auto"/>
                          </w:divBdr>
                        </w:div>
                        <w:div w:id="241262858">
                          <w:marLeft w:val="0"/>
                          <w:marRight w:val="0"/>
                          <w:marTop w:val="0"/>
                          <w:marBottom w:val="0"/>
                          <w:divBdr>
                            <w:top w:val="none" w:sz="0" w:space="0" w:color="auto"/>
                            <w:left w:val="none" w:sz="0" w:space="0" w:color="auto"/>
                            <w:bottom w:val="none" w:sz="0" w:space="0" w:color="auto"/>
                            <w:right w:val="none" w:sz="0" w:space="0" w:color="auto"/>
                          </w:divBdr>
                        </w:div>
                        <w:div w:id="1412117273">
                          <w:marLeft w:val="0"/>
                          <w:marRight w:val="0"/>
                          <w:marTop w:val="0"/>
                          <w:marBottom w:val="0"/>
                          <w:divBdr>
                            <w:top w:val="none" w:sz="0" w:space="0" w:color="auto"/>
                            <w:left w:val="none" w:sz="0" w:space="0" w:color="auto"/>
                            <w:bottom w:val="none" w:sz="0" w:space="0" w:color="auto"/>
                            <w:right w:val="none" w:sz="0" w:space="0" w:color="auto"/>
                          </w:divBdr>
                        </w:div>
                        <w:div w:id="1684161990">
                          <w:marLeft w:val="0"/>
                          <w:marRight w:val="0"/>
                          <w:marTop w:val="0"/>
                          <w:marBottom w:val="0"/>
                          <w:divBdr>
                            <w:top w:val="none" w:sz="0" w:space="0" w:color="auto"/>
                            <w:left w:val="none" w:sz="0" w:space="0" w:color="auto"/>
                            <w:bottom w:val="none" w:sz="0" w:space="0" w:color="auto"/>
                            <w:right w:val="none" w:sz="0" w:space="0" w:color="auto"/>
                          </w:divBdr>
                        </w:div>
                        <w:div w:id="1604529858">
                          <w:marLeft w:val="0"/>
                          <w:marRight w:val="0"/>
                          <w:marTop w:val="0"/>
                          <w:marBottom w:val="0"/>
                          <w:divBdr>
                            <w:top w:val="none" w:sz="0" w:space="0" w:color="auto"/>
                            <w:left w:val="none" w:sz="0" w:space="0" w:color="auto"/>
                            <w:bottom w:val="none" w:sz="0" w:space="0" w:color="auto"/>
                            <w:right w:val="none" w:sz="0" w:space="0" w:color="auto"/>
                          </w:divBdr>
                        </w:div>
                        <w:div w:id="1792164126">
                          <w:marLeft w:val="0"/>
                          <w:marRight w:val="0"/>
                          <w:marTop w:val="0"/>
                          <w:marBottom w:val="0"/>
                          <w:divBdr>
                            <w:top w:val="none" w:sz="0" w:space="0" w:color="auto"/>
                            <w:left w:val="none" w:sz="0" w:space="0" w:color="auto"/>
                            <w:bottom w:val="none" w:sz="0" w:space="0" w:color="auto"/>
                            <w:right w:val="none" w:sz="0" w:space="0" w:color="auto"/>
                          </w:divBdr>
                        </w:div>
                        <w:div w:id="976571841">
                          <w:marLeft w:val="0"/>
                          <w:marRight w:val="0"/>
                          <w:marTop w:val="0"/>
                          <w:marBottom w:val="0"/>
                          <w:divBdr>
                            <w:top w:val="none" w:sz="0" w:space="0" w:color="auto"/>
                            <w:left w:val="none" w:sz="0" w:space="0" w:color="auto"/>
                            <w:bottom w:val="none" w:sz="0" w:space="0" w:color="auto"/>
                            <w:right w:val="none" w:sz="0" w:space="0" w:color="auto"/>
                          </w:divBdr>
                        </w:div>
                        <w:div w:id="323238640">
                          <w:marLeft w:val="0"/>
                          <w:marRight w:val="0"/>
                          <w:marTop w:val="0"/>
                          <w:marBottom w:val="0"/>
                          <w:divBdr>
                            <w:top w:val="none" w:sz="0" w:space="0" w:color="auto"/>
                            <w:left w:val="none" w:sz="0" w:space="0" w:color="auto"/>
                            <w:bottom w:val="none" w:sz="0" w:space="0" w:color="auto"/>
                            <w:right w:val="none" w:sz="0" w:space="0" w:color="auto"/>
                          </w:divBdr>
                        </w:div>
                        <w:div w:id="850950528">
                          <w:marLeft w:val="0"/>
                          <w:marRight w:val="0"/>
                          <w:marTop w:val="0"/>
                          <w:marBottom w:val="0"/>
                          <w:divBdr>
                            <w:top w:val="none" w:sz="0" w:space="0" w:color="auto"/>
                            <w:left w:val="none" w:sz="0" w:space="0" w:color="auto"/>
                            <w:bottom w:val="none" w:sz="0" w:space="0" w:color="auto"/>
                            <w:right w:val="none" w:sz="0" w:space="0" w:color="auto"/>
                          </w:divBdr>
                        </w:div>
                        <w:div w:id="1587569593">
                          <w:marLeft w:val="0"/>
                          <w:marRight w:val="0"/>
                          <w:marTop w:val="0"/>
                          <w:marBottom w:val="0"/>
                          <w:divBdr>
                            <w:top w:val="none" w:sz="0" w:space="0" w:color="auto"/>
                            <w:left w:val="none" w:sz="0" w:space="0" w:color="auto"/>
                            <w:bottom w:val="none" w:sz="0" w:space="0" w:color="auto"/>
                            <w:right w:val="none" w:sz="0" w:space="0" w:color="auto"/>
                          </w:divBdr>
                        </w:div>
                        <w:div w:id="1514418631">
                          <w:marLeft w:val="0"/>
                          <w:marRight w:val="0"/>
                          <w:marTop w:val="0"/>
                          <w:marBottom w:val="0"/>
                          <w:divBdr>
                            <w:top w:val="none" w:sz="0" w:space="0" w:color="auto"/>
                            <w:left w:val="none" w:sz="0" w:space="0" w:color="auto"/>
                            <w:bottom w:val="none" w:sz="0" w:space="0" w:color="auto"/>
                            <w:right w:val="none" w:sz="0" w:space="0" w:color="auto"/>
                          </w:divBdr>
                        </w:div>
                        <w:div w:id="897282583">
                          <w:marLeft w:val="0"/>
                          <w:marRight w:val="0"/>
                          <w:marTop w:val="0"/>
                          <w:marBottom w:val="0"/>
                          <w:divBdr>
                            <w:top w:val="none" w:sz="0" w:space="0" w:color="auto"/>
                            <w:left w:val="none" w:sz="0" w:space="0" w:color="auto"/>
                            <w:bottom w:val="none" w:sz="0" w:space="0" w:color="auto"/>
                            <w:right w:val="none" w:sz="0" w:space="0" w:color="auto"/>
                          </w:divBdr>
                        </w:div>
                        <w:div w:id="69082327">
                          <w:marLeft w:val="0"/>
                          <w:marRight w:val="0"/>
                          <w:marTop w:val="0"/>
                          <w:marBottom w:val="0"/>
                          <w:divBdr>
                            <w:top w:val="none" w:sz="0" w:space="0" w:color="auto"/>
                            <w:left w:val="none" w:sz="0" w:space="0" w:color="auto"/>
                            <w:bottom w:val="none" w:sz="0" w:space="0" w:color="auto"/>
                            <w:right w:val="none" w:sz="0" w:space="0" w:color="auto"/>
                          </w:divBdr>
                        </w:div>
                        <w:div w:id="2087652394">
                          <w:marLeft w:val="0"/>
                          <w:marRight w:val="0"/>
                          <w:marTop w:val="0"/>
                          <w:marBottom w:val="0"/>
                          <w:divBdr>
                            <w:top w:val="none" w:sz="0" w:space="0" w:color="auto"/>
                            <w:left w:val="none" w:sz="0" w:space="0" w:color="auto"/>
                            <w:bottom w:val="none" w:sz="0" w:space="0" w:color="auto"/>
                            <w:right w:val="none" w:sz="0" w:space="0" w:color="auto"/>
                          </w:divBdr>
                        </w:div>
                        <w:div w:id="952638119">
                          <w:marLeft w:val="0"/>
                          <w:marRight w:val="0"/>
                          <w:marTop w:val="0"/>
                          <w:marBottom w:val="0"/>
                          <w:divBdr>
                            <w:top w:val="none" w:sz="0" w:space="0" w:color="auto"/>
                            <w:left w:val="none" w:sz="0" w:space="0" w:color="auto"/>
                            <w:bottom w:val="none" w:sz="0" w:space="0" w:color="auto"/>
                            <w:right w:val="none" w:sz="0" w:space="0" w:color="auto"/>
                          </w:divBdr>
                        </w:div>
                        <w:div w:id="300774575">
                          <w:marLeft w:val="0"/>
                          <w:marRight w:val="0"/>
                          <w:marTop w:val="0"/>
                          <w:marBottom w:val="0"/>
                          <w:divBdr>
                            <w:top w:val="none" w:sz="0" w:space="0" w:color="auto"/>
                            <w:left w:val="none" w:sz="0" w:space="0" w:color="auto"/>
                            <w:bottom w:val="none" w:sz="0" w:space="0" w:color="auto"/>
                            <w:right w:val="none" w:sz="0" w:space="0" w:color="auto"/>
                          </w:divBdr>
                        </w:div>
                        <w:div w:id="211574485">
                          <w:marLeft w:val="0"/>
                          <w:marRight w:val="0"/>
                          <w:marTop w:val="0"/>
                          <w:marBottom w:val="0"/>
                          <w:divBdr>
                            <w:top w:val="none" w:sz="0" w:space="0" w:color="auto"/>
                            <w:left w:val="none" w:sz="0" w:space="0" w:color="auto"/>
                            <w:bottom w:val="none" w:sz="0" w:space="0" w:color="auto"/>
                            <w:right w:val="none" w:sz="0" w:space="0" w:color="auto"/>
                          </w:divBdr>
                        </w:div>
                        <w:div w:id="971407116">
                          <w:marLeft w:val="0"/>
                          <w:marRight w:val="0"/>
                          <w:marTop w:val="0"/>
                          <w:marBottom w:val="0"/>
                          <w:divBdr>
                            <w:top w:val="none" w:sz="0" w:space="0" w:color="auto"/>
                            <w:left w:val="none" w:sz="0" w:space="0" w:color="auto"/>
                            <w:bottom w:val="none" w:sz="0" w:space="0" w:color="auto"/>
                            <w:right w:val="none" w:sz="0" w:space="0" w:color="auto"/>
                          </w:divBdr>
                        </w:div>
                        <w:div w:id="343018460">
                          <w:marLeft w:val="0"/>
                          <w:marRight w:val="0"/>
                          <w:marTop w:val="0"/>
                          <w:marBottom w:val="0"/>
                          <w:divBdr>
                            <w:top w:val="none" w:sz="0" w:space="0" w:color="auto"/>
                            <w:left w:val="none" w:sz="0" w:space="0" w:color="auto"/>
                            <w:bottom w:val="none" w:sz="0" w:space="0" w:color="auto"/>
                            <w:right w:val="none" w:sz="0" w:space="0" w:color="auto"/>
                          </w:divBdr>
                        </w:div>
                        <w:div w:id="46684573">
                          <w:marLeft w:val="0"/>
                          <w:marRight w:val="0"/>
                          <w:marTop w:val="0"/>
                          <w:marBottom w:val="0"/>
                          <w:divBdr>
                            <w:top w:val="none" w:sz="0" w:space="0" w:color="auto"/>
                            <w:left w:val="none" w:sz="0" w:space="0" w:color="auto"/>
                            <w:bottom w:val="none" w:sz="0" w:space="0" w:color="auto"/>
                            <w:right w:val="none" w:sz="0" w:space="0" w:color="auto"/>
                          </w:divBdr>
                        </w:div>
                        <w:div w:id="2060933461">
                          <w:marLeft w:val="0"/>
                          <w:marRight w:val="0"/>
                          <w:marTop w:val="0"/>
                          <w:marBottom w:val="0"/>
                          <w:divBdr>
                            <w:top w:val="none" w:sz="0" w:space="0" w:color="auto"/>
                            <w:left w:val="none" w:sz="0" w:space="0" w:color="auto"/>
                            <w:bottom w:val="none" w:sz="0" w:space="0" w:color="auto"/>
                            <w:right w:val="none" w:sz="0" w:space="0" w:color="auto"/>
                          </w:divBdr>
                        </w:div>
                        <w:div w:id="785194506">
                          <w:marLeft w:val="0"/>
                          <w:marRight w:val="0"/>
                          <w:marTop w:val="0"/>
                          <w:marBottom w:val="0"/>
                          <w:divBdr>
                            <w:top w:val="none" w:sz="0" w:space="0" w:color="auto"/>
                            <w:left w:val="none" w:sz="0" w:space="0" w:color="auto"/>
                            <w:bottom w:val="none" w:sz="0" w:space="0" w:color="auto"/>
                            <w:right w:val="none" w:sz="0" w:space="0" w:color="auto"/>
                          </w:divBdr>
                        </w:div>
                        <w:div w:id="2119059394">
                          <w:marLeft w:val="0"/>
                          <w:marRight w:val="0"/>
                          <w:marTop w:val="0"/>
                          <w:marBottom w:val="0"/>
                          <w:divBdr>
                            <w:top w:val="none" w:sz="0" w:space="0" w:color="auto"/>
                            <w:left w:val="none" w:sz="0" w:space="0" w:color="auto"/>
                            <w:bottom w:val="none" w:sz="0" w:space="0" w:color="auto"/>
                            <w:right w:val="none" w:sz="0" w:space="0" w:color="auto"/>
                          </w:divBdr>
                        </w:div>
                        <w:div w:id="2052805699">
                          <w:marLeft w:val="0"/>
                          <w:marRight w:val="0"/>
                          <w:marTop w:val="0"/>
                          <w:marBottom w:val="0"/>
                          <w:divBdr>
                            <w:top w:val="none" w:sz="0" w:space="0" w:color="auto"/>
                            <w:left w:val="none" w:sz="0" w:space="0" w:color="auto"/>
                            <w:bottom w:val="none" w:sz="0" w:space="0" w:color="auto"/>
                            <w:right w:val="none" w:sz="0" w:space="0" w:color="auto"/>
                          </w:divBdr>
                        </w:div>
                        <w:div w:id="875119400">
                          <w:marLeft w:val="0"/>
                          <w:marRight w:val="0"/>
                          <w:marTop w:val="0"/>
                          <w:marBottom w:val="0"/>
                          <w:divBdr>
                            <w:top w:val="none" w:sz="0" w:space="0" w:color="auto"/>
                            <w:left w:val="none" w:sz="0" w:space="0" w:color="auto"/>
                            <w:bottom w:val="none" w:sz="0" w:space="0" w:color="auto"/>
                            <w:right w:val="none" w:sz="0" w:space="0" w:color="auto"/>
                          </w:divBdr>
                        </w:div>
                        <w:div w:id="1656835471">
                          <w:marLeft w:val="0"/>
                          <w:marRight w:val="0"/>
                          <w:marTop w:val="0"/>
                          <w:marBottom w:val="0"/>
                          <w:divBdr>
                            <w:top w:val="none" w:sz="0" w:space="0" w:color="auto"/>
                            <w:left w:val="none" w:sz="0" w:space="0" w:color="auto"/>
                            <w:bottom w:val="none" w:sz="0" w:space="0" w:color="auto"/>
                            <w:right w:val="none" w:sz="0" w:space="0" w:color="auto"/>
                          </w:divBdr>
                        </w:div>
                        <w:div w:id="283848959">
                          <w:marLeft w:val="0"/>
                          <w:marRight w:val="0"/>
                          <w:marTop w:val="0"/>
                          <w:marBottom w:val="0"/>
                          <w:divBdr>
                            <w:top w:val="none" w:sz="0" w:space="0" w:color="auto"/>
                            <w:left w:val="none" w:sz="0" w:space="0" w:color="auto"/>
                            <w:bottom w:val="none" w:sz="0" w:space="0" w:color="auto"/>
                            <w:right w:val="none" w:sz="0" w:space="0" w:color="auto"/>
                          </w:divBdr>
                        </w:div>
                        <w:div w:id="1025448306">
                          <w:marLeft w:val="0"/>
                          <w:marRight w:val="0"/>
                          <w:marTop w:val="0"/>
                          <w:marBottom w:val="0"/>
                          <w:divBdr>
                            <w:top w:val="none" w:sz="0" w:space="0" w:color="auto"/>
                            <w:left w:val="none" w:sz="0" w:space="0" w:color="auto"/>
                            <w:bottom w:val="none" w:sz="0" w:space="0" w:color="auto"/>
                            <w:right w:val="none" w:sz="0" w:space="0" w:color="auto"/>
                          </w:divBdr>
                        </w:div>
                        <w:div w:id="770201677">
                          <w:marLeft w:val="0"/>
                          <w:marRight w:val="0"/>
                          <w:marTop w:val="0"/>
                          <w:marBottom w:val="0"/>
                          <w:divBdr>
                            <w:top w:val="none" w:sz="0" w:space="0" w:color="auto"/>
                            <w:left w:val="none" w:sz="0" w:space="0" w:color="auto"/>
                            <w:bottom w:val="none" w:sz="0" w:space="0" w:color="auto"/>
                            <w:right w:val="none" w:sz="0" w:space="0" w:color="auto"/>
                          </w:divBdr>
                        </w:div>
                        <w:div w:id="906720455">
                          <w:marLeft w:val="0"/>
                          <w:marRight w:val="0"/>
                          <w:marTop w:val="0"/>
                          <w:marBottom w:val="0"/>
                          <w:divBdr>
                            <w:top w:val="none" w:sz="0" w:space="0" w:color="auto"/>
                            <w:left w:val="none" w:sz="0" w:space="0" w:color="auto"/>
                            <w:bottom w:val="none" w:sz="0" w:space="0" w:color="auto"/>
                            <w:right w:val="none" w:sz="0" w:space="0" w:color="auto"/>
                          </w:divBdr>
                        </w:div>
                        <w:div w:id="538857829">
                          <w:marLeft w:val="0"/>
                          <w:marRight w:val="0"/>
                          <w:marTop w:val="0"/>
                          <w:marBottom w:val="0"/>
                          <w:divBdr>
                            <w:top w:val="none" w:sz="0" w:space="0" w:color="auto"/>
                            <w:left w:val="none" w:sz="0" w:space="0" w:color="auto"/>
                            <w:bottom w:val="none" w:sz="0" w:space="0" w:color="auto"/>
                            <w:right w:val="none" w:sz="0" w:space="0" w:color="auto"/>
                          </w:divBdr>
                        </w:div>
                        <w:div w:id="938484755">
                          <w:marLeft w:val="0"/>
                          <w:marRight w:val="0"/>
                          <w:marTop w:val="0"/>
                          <w:marBottom w:val="0"/>
                          <w:divBdr>
                            <w:top w:val="none" w:sz="0" w:space="0" w:color="auto"/>
                            <w:left w:val="none" w:sz="0" w:space="0" w:color="auto"/>
                            <w:bottom w:val="none" w:sz="0" w:space="0" w:color="auto"/>
                            <w:right w:val="none" w:sz="0" w:space="0" w:color="auto"/>
                          </w:divBdr>
                        </w:div>
                        <w:div w:id="3632598">
                          <w:marLeft w:val="0"/>
                          <w:marRight w:val="0"/>
                          <w:marTop w:val="0"/>
                          <w:marBottom w:val="0"/>
                          <w:divBdr>
                            <w:top w:val="none" w:sz="0" w:space="0" w:color="auto"/>
                            <w:left w:val="none" w:sz="0" w:space="0" w:color="auto"/>
                            <w:bottom w:val="none" w:sz="0" w:space="0" w:color="auto"/>
                            <w:right w:val="none" w:sz="0" w:space="0" w:color="auto"/>
                          </w:divBdr>
                        </w:div>
                        <w:div w:id="1330865619">
                          <w:marLeft w:val="0"/>
                          <w:marRight w:val="0"/>
                          <w:marTop w:val="0"/>
                          <w:marBottom w:val="0"/>
                          <w:divBdr>
                            <w:top w:val="none" w:sz="0" w:space="0" w:color="auto"/>
                            <w:left w:val="none" w:sz="0" w:space="0" w:color="auto"/>
                            <w:bottom w:val="none" w:sz="0" w:space="0" w:color="auto"/>
                            <w:right w:val="none" w:sz="0" w:space="0" w:color="auto"/>
                          </w:divBdr>
                        </w:div>
                        <w:div w:id="17850669">
                          <w:marLeft w:val="0"/>
                          <w:marRight w:val="0"/>
                          <w:marTop w:val="0"/>
                          <w:marBottom w:val="0"/>
                          <w:divBdr>
                            <w:top w:val="none" w:sz="0" w:space="0" w:color="auto"/>
                            <w:left w:val="none" w:sz="0" w:space="0" w:color="auto"/>
                            <w:bottom w:val="none" w:sz="0" w:space="0" w:color="auto"/>
                            <w:right w:val="none" w:sz="0" w:space="0" w:color="auto"/>
                          </w:divBdr>
                        </w:div>
                        <w:div w:id="853032435">
                          <w:marLeft w:val="0"/>
                          <w:marRight w:val="0"/>
                          <w:marTop w:val="0"/>
                          <w:marBottom w:val="0"/>
                          <w:divBdr>
                            <w:top w:val="none" w:sz="0" w:space="0" w:color="auto"/>
                            <w:left w:val="none" w:sz="0" w:space="0" w:color="auto"/>
                            <w:bottom w:val="none" w:sz="0" w:space="0" w:color="auto"/>
                            <w:right w:val="none" w:sz="0" w:space="0" w:color="auto"/>
                          </w:divBdr>
                        </w:div>
                        <w:div w:id="1031809785">
                          <w:marLeft w:val="0"/>
                          <w:marRight w:val="0"/>
                          <w:marTop w:val="0"/>
                          <w:marBottom w:val="0"/>
                          <w:divBdr>
                            <w:top w:val="none" w:sz="0" w:space="0" w:color="auto"/>
                            <w:left w:val="none" w:sz="0" w:space="0" w:color="auto"/>
                            <w:bottom w:val="none" w:sz="0" w:space="0" w:color="auto"/>
                            <w:right w:val="none" w:sz="0" w:space="0" w:color="auto"/>
                          </w:divBdr>
                        </w:div>
                        <w:div w:id="801190293">
                          <w:marLeft w:val="0"/>
                          <w:marRight w:val="0"/>
                          <w:marTop w:val="0"/>
                          <w:marBottom w:val="0"/>
                          <w:divBdr>
                            <w:top w:val="none" w:sz="0" w:space="0" w:color="auto"/>
                            <w:left w:val="none" w:sz="0" w:space="0" w:color="auto"/>
                            <w:bottom w:val="none" w:sz="0" w:space="0" w:color="auto"/>
                            <w:right w:val="none" w:sz="0" w:space="0" w:color="auto"/>
                          </w:divBdr>
                        </w:div>
                        <w:div w:id="759913005">
                          <w:marLeft w:val="0"/>
                          <w:marRight w:val="0"/>
                          <w:marTop w:val="0"/>
                          <w:marBottom w:val="0"/>
                          <w:divBdr>
                            <w:top w:val="none" w:sz="0" w:space="0" w:color="auto"/>
                            <w:left w:val="none" w:sz="0" w:space="0" w:color="auto"/>
                            <w:bottom w:val="none" w:sz="0" w:space="0" w:color="auto"/>
                            <w:right w:val="none" w:sz="0" w:space="0" w:color="auto"/>
                          </w:divBdr>
                        </w:div>
                        <w:div w:id="57286733">
                          <w:marLeft w:val="0"/>
                          <w:marRight w:val="0"/>
                          <w:marTop w:val="0"/>
                          <w:marBottom w:val="0"/>
                          <w:divBdr>
                            <w:top w:val="none" w:sz="0" w:space="0" w:color="auto"/>
                            <w:left w:val="none" w:sz="0" w:space="0" w:color="auto"/>
                            <w:bottom w:val="none" w:sz="0" w:space="0" w:color="auto"/>
                            <w:right w:val="none" w:sz="0" w:space="0" w:color="auto"/>
                          </w:divBdr>
                        </w:div>
                        <w:div w:id="1170215658">
                          <w:marLeft w:val="0"/>
                          <w:marRight w:val="0"/>
                          <w:marTop w:val="0"/>
                          <w:marBottom w:val="0"/>
                          <w:divBdr>
                            <w:top w:val="none" w:sz="0" w:space="0" w:color="auto"/>
                            <w:left w:val="none" w:sz="0" w:space="0" w:color="auto"/>
                            <w:bottom w:val="none" w:sz="0" w:space="0" w:color="auto"/>
                            <w:right w:val="none" w:sz="0" w:space="0" w:color="auto"/>
                          </w:divBdr>
                        </w:div>
                        <w:div w:id="802622649">
                          <w:marLeft w:val="0"/>
                          <w:marRight w:val="0"/>
                          <w:marTop w:val="0"/>
                          <w:marBottom w:val="0"/>
                          <w:divBdr>
                            <w:top w:val="none" w:sz="0" w:space="0" w:color="auto"/>
                            <w:left w:val="none" w:sz="0" w:space="0" w:color="auto"/>
                            <w:bottom w:val="none" w:sz="0" w:space="0" w:color="auto"/>
                            <w:right w:val="none" w:sz="0" w:space="0" w:color="auto"/>
                          </w:divBdr>
                        </w:div>
                        <w:div w:id="270550845">
                          <w:marLeft w:val="0"/>
                          <w:marRight w:val="0"/>
                          <w:marTop w:val="0"/>
                          <w:marBottom w:val="0"/>
                          <w:divBdr>
                            <w:top w:val="none" w:sz="0" w:space="0" w:color="auto"/>
                            <w:left w:val="none" w:sz="0" w:space="0" w:color="auto"/>
                            <w:bottom w:val="none" w:sz="0" w:space="0" w:color="auto"/>
                            <w:right w:val="none" w:sz="0" w:space="0" w:color="auto"/>
                          </w:divBdr>
                        </w:div>
                        <w:div w:id="271136334">
                          <w:marLeft w:val="0"/>
                          <w:marRight w:val="0"/>
                          <w:marTop w:val="0"/>
                          <w:marBottom w:val="0"/>
                          <w:divBdr>
                            <w:top w:val="none" w:sz="0" w:space="0" w:color="auto"/>
                            <w:left w:val="none" w:sz="0" w:space="0" w:color="auto"/>
                            <w:bottom w:val="none" w:sz="0" w:space="0" w:color="auto"/>
                            <w:right w:val="none" w:sz="0" w:space="0" w:color="auto"/>
                          </w:divBdr>
                        </w:div>
                        <w:div w:id="1894272431">
                          <w:marLeft w:val="0"/>
                          <w:marRight w:val="0"/>
                          <w:marTop w:val="0"/>
                          <w:marBottom w:val="0"/>
                          <w:divBdr>
                            <w:top w:val="none" w:sz="0" w:space="0" w:color="auto"/>
                            <w:left w:val="none" w:sz="0" w:space="0" w:color="auto"/>
                            <w:bottom w:val="none" w:sz="0" w:space="0" w:color="auto"/>
                            <w:right w:val="none" w:sz="0" w:space="0" w:color="auto"/>
                          </w:divBdr>
                        </w:div>
                        <w:div w:id="1313018688">
                          <w:marLeft w:val="0"/>
                          <w:marRight w:val="0"/>
                          <w:marTop w:val="0"/>
                          <w:marBottom w:val="0"/>
                          <w:divBdr>
                            <w:top w:val="none" w:sz="0" w:space="0" w:color="auto"/>
                            <w:left w:val="none" w:sz="0" w:space="0" w:color="auto"/>
                            <w:bottom w:val="none" w:sz="0" w:space="0" w:color="auto"/>
                            <w:right w:val="none" w:sz="0" w:space="0" w:color="auto"/>
                          </w:divBdr>
                        </w:div>
                        <w:div w:id="232785637">
                          <w:marLeft w:val="0"/>
                          <w:marRight w:val="0"/>
                          <w:marTop w:val="0"/>
                          <w:marBottom w:val="0"/>
                          <w:divBdr>
                            <w:top w:val="none" w:sz="0" w:space="0" w:color="auto"/>
                            <w:left w:val="none" w:sz="0" w:space="0" w:color="auto"/>
                            <w:bottom w:val="none" w:sz="0" w:space="0" w:color="auto"/>
                            <w:right w:val="none" w:sz="0" w:space="0" w:color="auto"/>
                          </w:divBdr>
                        </w:div>
                        <w:div w:id="371687018">
                          <w:marLeft w:val="0"/>
                          <w:marRight w:val="0"/>
                          <w:marTop w:val="0"/>
                          <w:marBottom w:val="0"/>
                          <w:divBdr>
                            <w:top w:val="none" w:sz="0" w:space="0" w:color="auto"/>
                            <w:left w:val="none" w:sz="0" w:space="0" w:color="auto"/>
                            <w:bottom w:val="none" w:sz="0" w:space="0" w:color="auto"/>
                            <w:right w:val="none" w:sz="0" w:space="0" w:color="auto"/>
                          </w:divBdr>
                        </w:div>
                        <w:div w:id="1221163193">
                          <w:marLeft w:val="0"/>
                          <w:marRight w:val="0"/>
                          <w:marTop w:val="0"/>
                          <w:marBottom w:val="0"/>
                          <w:divBdr>
                            <w:top w:val="none" w:sz="0" w:space="0" w:color="auto"/>
                            <w:left w:val="none" w:sz="0" w:space="0" w:color="auto"/>
                            <w:bottom w:val="none" w:sz="0" w:space="0" w:color="auto"/>
                            <w:right w:val="none" w:sz="0" w:space="0" w:color="auto"/>
                          </w:divBdr>
                        </w:div>
                        <w:div w:id="1791968269">
                          <w:marLeft w:val="0"/>
                          <w:marRight w:val="0"/>
                          <w:marTop w:val="0"/>
                          <w:marBottom w:val="0"/>
                          <w:divBdr>
                            <w:top w:val="none" w:sz="0" w:space="0" w:color="auto"/>
                            <w:left w:val="none" w:sz="0" w:space="0" w:color="auto"/>
                            <w:bottom w:val="none" w:sz="0" w:space="0" w:color="auto"/>
                            <w:right w:val="none" w:sz="0" w:space="0" w:color="auto"/>
                          </w:divBdr>
                        </w:div>
                        <w:div w:id="1303849053">
                          <w:marLeft w:val="0"/>
                          <w:marRight w:val="0"/>
                          <w:marTop w:val="0"/>
                          <w:marBottom w:val="0"/>
                          <w:divBdr>
                            <w:top w:val="none" w:sz="0" w:space="0" w:color="auto"/>
                            <w:left w:val="none" w:sz="0" w:space="0" w:color="auto"/>
                            <w:bottom w:val="none" w:sz="0" w:space="0" w:color="auto"/>
                            <w:right w:val="none" w:sz="0" w:space="0" w:color="auto"/>
                          </w:divBdr>
                        </w:div>
                        <w:div w:id="285819320">
                          <w:marLeft w:val="0"/>
                          <w:marRight w:val="0"/>
                          <w:marTop w:val="0"/>
                          <w:marBottom w:val="0"/>
                          <w:divBdr>
                            <w:top w:val="none" w:sz="0" w:space="0" w:color="auto"/>
                            <w:left w:val="none" w:sz="0" w:space="0" w:color="auto"/>
                            <w:bottom w:val="none" w:sz="0" w:space="0" w:color="auto"/>
                            <w:right w:val="none" w:sz="0" w:space="0" w:color="auto"/>
                          </w:divBdr>
                        </w:div>
                        <w:div w:id="1313827683">
                          <w:marLeft w:val="0"/>
                          <w:marRight w:val="0"/>
                          <w:marTop w:val="0"/>
                          <w:marBottom w:val="0"/>
                          <w:divBdr>
                            <w:top w:val="none" w:sz="0" w:space="0" w:color="auto"/>
                            <w:left w:val="none" w:sz="0" w:space="0" w:color="auto"/>
                            <w:bottom w:val="none" w:sz="0" w:space="0" w:color="auto"/>
                            <w:right w:val="none" w:sz="0" w:space="0" w:color="auto"/>
                          </w:divBdr>
                        </w:div>
                        <w:div w:id="1657490544">
                          <w:marLeft w:val="0"/>
                          <w:marRight w:val="0"/>
                          <w:marTop w:val="0"/>
                          <w:marBottom w:val="0"/>
                          <w:divBdr>
                            <w:top w:val="none" w:sz="0" w:space="0" w:color="auto"/>
                            <w:left w:val="none" w:sz="0" w:space="0" w:color="auto"/>
                            <w:bottom w:val="none" w:sz="0" w:space="0" w:color="auto"/>
                            <w:right w:val="none" w:sz="0" w:space="0" w:color="auto"/>
                          </w:divBdr>
                        </w:div>
                        <w:div w:id="343216684">
                          <w:marLeft w:val="0"/>
                          <w:marRight w:val="0"/>
                          <w:marTop w:val="0"/>
                          <w:marBottom w:val="0"/>
                          <w:divBdr>
                            <w:top w:val="none" w:sz="0" w:space="0" w:color="auto"/>
                            <w:left w:val="none" w:sz="0" w:space="0" w:color="auto"/>
                            <w:bottom w:val="none" w:sz="0" w:space="0" w:color="auto"/>
                            <w:right w:val="none" w:sz="0" w:space="0" w:color="auto"/>
                          </w:divBdr>
                        </w:div>
                        <w:div w:id="954023692">
                          <w:marLeft w:val="0"/>
                          <w:marRight w:val="0"/>
                          <w:marTop w:val="0"/>
                          <w:marBottom w:val="0"/>
                          <w:divBdr>
                            <w:top w:val="none" w:sz="0" w:space="0" w:color="auto"/>
                            <w:left w:val="none" w:sz="0" w:space="0" w:color="auto"/>
                            <w:bottom w:val="none" w:sz="0" w:space="0" w:color="auto"/>
                            <w:right w:val="none" w:sz="0" w:space="0" w:color="auto"/>
                          </w:divBdr>
                        </w:div>
                        <w:div w:id="955134641">
                          <w:marLeft w:val="0"/>
                          <w:marRight w:val="0"/>
                          <w:marTop w:val="0"/>
                          <w:marBottom w:val="0"/>
                          <w:divBdr>
                            <w:top w:val="none" w:sz="0" w:space="0" w:color="auto"/>
                            <w:left w:val="none" w:sz="0" w:space="0" w:color="auto"/>
                            <w:bottom w:val="none" w:sz="0" w:space="0" w:color="auto"/>
                            <w:right w:val="none" w:sz="0" w:space="0" w:color="auto"/>
                          </w:divBdr>
                        </w:div>
                        <w:div w:id="1176651725">
                          <w:marLeft w:val="0"/>
                          <w:marRight w:val="0"/>
                          <w:marTop w:val="0"/>
                          <w:marBottom w:val="0"/>
                          <w:divBdr>
                            <w:top w:val="none" w:sz="0" w:space="0" w:color="auto"/>
                            <w:left w:val="none" w:sz="0" w:space="0" w:color="auto"/>
                            <w:bottom w:val="none" w:sz="0" w:space="0" w:color="auto"/>
                            <w:right w:val="none" w:sz="0" w:space="0" w:color="auto"/>
                          </w:divBdr>
                        </w:div>
                        <w:div w:id="473522776">
                          <w:marLeft w:val="0"/>
                          <w:marRight w:val="0"/>
                          <w:marTop w:val="0"/>
                          <w:marBottom w:val="0"/>
                          <w:divBdr>
                            <w:top w:val="none" w:sz="0" w:space="0" w:color="auto"/>
                            <w:left w:val="none" w:sz="0" w:space="0" w:color="auto"/>
                            <w:bottom w:val="none" w:sz="0" w:space="0" w:color="auto"/>
                            <w:right w:val="none" w:sz="0" w:space="0" w:color="auto"/>
                          </w:divBdr>
                        </w:div>
                        <w:div w:id="1921867020">
                          <w:marLeft w:val="0"/>
                          <w:marRight w:val="0"/>
                          <w:marTop w:val="0"/>
                          <w:marBottom w:val="0"/>
                          <w:divBdr>
                            <w:top w:val="none" w:sz="0" w:space="0" w:color="auto"/>
                            <w:left w:val="none" w:sz="0" w:space="0" w:color="auto"/>
                            <w:bottom w:val="none" w:sz="0" w:space="0" w:color="auto"/>
                            <w:right w:val="none" w:sz="0" w:space="0" w:color="auto"/>
                          </w:divBdr>
                        </w:div>
                        <w:div w:id="764419789">
                          <w:marLeft w:val="0"/>
                          <w:marRight w:val="0"/>
                          <w:marTop w:val="0"/>
                          <w:marBottom w:val="0"/>
                          <w:divBdr>
                            <w:top w:val="none" w:sz="0" w:space="0" w:color="auto"/>
                            <w:left w:val="none" w:sz="0" w:space="0" w:color="auto"/>
                            <w:bottom w:val="none" w:sz="0" w:space="0" w:color="auto"/>
                            <w:right w:val="none" w:sz="0" w:space="0" w:color="auto"/>
                          </w:divBdr>
                        </w:div>
                        <w:div w:id="1031957755">
                          <w:marLeft w:val="0"/>
                          <w:marRight w:val="0"/>
                          <w:marTop w:val="0"/>
                          <w:marBottom w:val="0"/>
                          <w:divBdr>
                            <w:top w:val="none" w:sz="0" w:space="0" w:color="auto"/>
                            <w:left w:val="none" w:sz="0" w:space="0" w:color="auto"/>
                            <w:bottom w:val="none" w:sz="0" w:space="0" w:color="auto"/>
                            <w:right w:val="none" w:sz="0" w:space="0" w:color="auto"/>
                          </w:divBdr>
                        </w:div>
                        <w:div w:id="1976712068">
                          <w:marLeft w:val="0"/>
                          <w:marRight w:val="0"/>
                          <w:marTop w:val="0"/>
                          <w:marBottom w:val="0"/>
                          <w:divBdr>
                            <w:top w:val="none" w:sz="0" w:space="0" w:color="auto"/>
                            <w:left w:val="none" w:sz="0" w:space="0" w:color="auto"/>
                            <w:bottom w:val="none" w:sz="0" w:space="0" w:color="auto"/>
                            <w:right w:val="none" w:sz="0" w:space="0" w:color="auto"/>
                          </w:divBdr>
                        </w:div>
                        <w:div w:id="1276983959">
                          <w:marLeft w:val="0"/>
                          <w:marRight w:val="0"/>
                          <w:marTop w:val="0"/>
                          <w:marBottom w:val="0"/>
                          <w:divBdr>
                            <w:top w:val="none" w:sz="0" w:space="0" w:color="auto"/>
                            <w:left w:val="none" w:sz="0" w:space="0" w:color="auto"/>
                            <w:bottom w:val="none" w:sz="0" w:space="0" w:color="auto"/>
                            <w:right w:val="none" w:sz="0" w:space="0" w:color="auto"/>
                          </w:divBdr>
                        </w:div>
                        <w:div w:id="1454400404">
                          <w:marLeft w:val="0"/>
                          <w:marRight w:val="0"/>
                          <w:marTop w:val="0"/>
                          <w:marBottom w:val="0"/>
                          <w:divBdr>
                            <w:top w:val="none" w:sz="0" w:space="0" w:color="auto"/>
                            <w:left w:val="none" w:sz="0" w:space="0" w:color="auto"/>
                            <w:bottom w:val="none" w:sz="0" w:space="0" w:color="auto"/>
                            <w:right w:val="none" w:sz="0" w:space="0" w:color="auto"/>
                          </w:divBdr>
                        </w:div>
                        <w:div w:id="1173106099">
                          <w:marLeft w:val="0"/>
                          <w:marRight w:val="0"/>
                          <w:marTop w:val="0"/>
                          <w:marBottom w:val="0"/>
                          <w:divBdr>
                            <w:top w:val="none" w:sz="0" w:space="0" w:color="auto"/>
                            <w:left w:val="none" w:sz="0" w:space="0" w:color="auto"/>
                            <w:bottom w:val="none" w:sz="0" w:space="0" w:color="auto"/>
                            <w:right w:val="none" w:sz="0" w:space="0" w:color="auto"/>
                          </w:divBdr>
                        </w:div>
                        <w:div w:id="881282585">
                          <w:marLeft w:val="0"/>
                          <w:marRight w:val="0"/>
                          <w:marTop w:val="0"/>
                          <w:marBottom w:val="0"/>
                          <w:divBdr>
                            <w:top w:val="none" w:sz="0" w:space="0" w:color="auto"/>
                            <w:left w:val="none" w:sz="0" w:space="0" w:color="auto"/>
                            <w:bottom w:val="none" w:sz="0" w:space="0" w:color="auto"/>
                            <w:right w:val="none" w:sz="0" w:space="0" w:color="auto"/>
                          </w:divBdr>
                        </w:div>
                        <w:div w:id="1106534463">
                          <w:marLeft w:val="0"/>
                          <w:marRight w:val="0"/>
                          <w:marTop w:val="0"/>
                          <w:marBottom w:val="0"/>
                          <w:divBdr>
                            <w:top w:val="none" w:sz="0" w:space="0" w:color="auto"/>
                            <w:left w:val="none" w:sz="0" w:space="0" w:color="auto"/>
                            <w:bottom w:val="none" w:sz="0" w:space="0" w:color="auto"/>
                            <w:right w:val="none" w:sz="0" w:space="0" w:color="auto"/>
                          </w:divBdr>
                        </w:div>
                        <w:div w:id="2011909764">
                          <w:marLeft w:val="0"/>
                          <w:marRight w:val="0"/>
                          <w:marTop w:val="0"/>
                          <w:marBottom w:val="0"/>
                          <w:divBdr>
                            <w:top w:val="none" w:sz="0" w:space="0" w:color="auto"/>
                            <w:left w:val="none" w:sz="0" w:space="0" w:color="auto"/>
                            <w:bottom w:val="none" w:sz="0" w:space="0" w:color="auto"/>
                            <w:right w:val="none" w:sz="0" w:space="0" w:color="auto"/>
                          </w:divBdr>
                        </w:div>
                        <w:div w:id="1314524193">
                          <w:marLeft w:val="0"/>
                          <w:marRight w:val="0"/>
                          <w:marTop w:val="0"/>
                          <w:marBottom w:val="0"/>
                          <w:divBdr>
                            <w:top w:val="none" w:sz="0" w:space="0" w:color="auto"/>
                            <w:left w:val="none" w:sz="0" w:space="0" w:color="auto"/>
                            <w:bottom w:val="none" w:sz="0" w:space="0" w:color="auto"/>
                            <w:right w:val="none" w:sz="0" w:space="0" w:color="auto"/>
                          </w:divBdr>
                        </w:div>
                        <w:div w:id="155727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096055">
      <w:bodyDiv w:val="1"/>
      <w:marLeft w:val="0"/>
      <w:marRight w:val="0"/>
      <w:marTop w:val="0"/>
      <w:marBottom w:val="0"/>
      <w:divBdr>
        <w:top w:val="none" w:sz="0" w:space="0" w:color="auto"/>
        <w:left w:val="none" w:sz="0" w:space="0" w:color="auto"/>
        <w:bottom w:val="none" w:sz="0" w:space="0" w:color="auto"/>
        <w:right w:val="none" w:sz="0" w:space="0" w:color="auto"/>
      </w:divBdr>
    </w:div>
    <w:div w:id="1350524970">
      <w:bodyDiv w:val="1"/>
      <w:marLeft w:val="0"/>
      <w:marRight w:val="0"/>
      <w:marTop w:val="0"/>
      <w:marBottom w:val="0"/>
      <w:divBdr>
        <w:top w:val="none" w:sz="0" w:space="0" w:color="auto"/>
        <w:left w:val="none" w:sz="0" w:space="0" w:color="auto"/>
        <w:bottom w:val="none" w:sz="0" w:space="0" w:color="auto"/>
        <w:right w:val="none" w:sz="0" w:space="0" w:color="auto"/>
      </w:divBdr>
      <w:divsChild>
        <w:div w:id="1521358501">
          <w:marLeft w:val="0"/>
          <w:marRight w:val="0"/>
          <w:marTop w:val="0"/>
          <w:marBottom w:val="0"/>
          <w:divBdr>
            <w:top w:val="none" w:sz="0" w:space="0" w:color="auto"/>
            <w:left w:val="none" w:sz="0" w:space="0" w:color="auto"/>
            <w:bottom w:val="none" w:sz="0" w:space="0" w:color="auto"/>
            <w:right w:val="none" w:sz="0" w:space="0" w:color="auto"/>
          </w:divBdr>
          <w:divsChild>
            <w:div w:id="2045253703">
              <w:marLeft w:val="0"/>
              <w:marRight w:val="0"/>
              <w:marTop w:val="0"/>
              <w:marBottom w:val="0"/>
              <w:divBdr>
                <w:top w:val="none" w:sz="0" w:space="0" w:color="auto"/>
                <w:left w:val="none" w:sz="0" w:space="0" w:color="auto"/>
                <w:bottom w:val="none" w:sz="0" w:space="0" w:color="auto"/>
                <w:right w:val="none" w:sz="0" w:space="0" w:color="auto"/>
              </w:divBdr>
              <w:divsChild>
                <w:div w:id="634482402">
                  <w:marLeft w:val="0"/>
                  <w:marRight w:val="0"/>
                  <w:marTop w:val="0"/>
                  <w:marBottom w:val="0"/>
                  <w:divBdr>
                    <w:top w:val="none" w:sz="0" w:space="0" w:color="auto"/>
                    <w:left w:val="none" w:sz="0" w:space="0" w:color="auto"/>
                    <w:bottom w:val="none" w:sz="0" w:space="0" w:color="auto"/>
                    <w:right w:val="none" w:sz="0" w:space="0" w:color="auto"/>
                  </w:divBdr>
                  <w:divsChild>
                    <w:div w:id="321736527">
                      <w:marLeft w:val="0"/>
                      <w:marRight w:val="0"/>
                      <w:marTop w:val="0"/>
                      <w:marBottom w:val="0"/>
                      <w:divBdr>
                        <w:top w:val="none" w:sz="0" w:space="0" w:color="auto"/>
                        <w:left w:val="none" w:sz="0" w:space="0" w:color="auto"/>
                        <w:bottom w:val="none" w:sz="0" w:space="0" w:color="auto"/>
                        <w:right w:val="none" w:sz="0" w:space="0" w:color="auto"/>
                      </w:divBdr>
                      <w:divsChild>
                        <w:div w:id="810177825">
                          <w:marLeft w:val="0"/>
                          <w:marRight w:val="0"/>
                          <w:marTop w:val="0"/>
                          <w:marBottom w:val="0"/>
                          <w:divBdr>
                            <w:top w:val="none" w:sz="0" w:space="0" w:color="auto"/>
                            <w:left w:val="none" w:sz="0" w:space="0" w:color="auto"/>
                            <w:bottom w:val="none" w:sz="0" w:space="0" w:color="auto"/>
                            <w:right w:val="none" w:sz="0" w:space="0" w:color="auto"/>
                          </w:divBdr>
                        </w:div>
                        <w:div w:id="1880820637">
                          <w:marLeft w:val="0"/>
                          <w:marRight w:val="0"/>
                          <w:marTop w:val="0"/>
                          <w:marBottom w:val="0"/>
                          <w:divBdr>
                            <w:top w:val="none" w:sz="0" w:space="0" w:color="auto"/>
                            <w:left w:val="none" w:sz="0" w:space="0" w:color="auto"/>
                            <w:bottom w:val="none" w:sz="0" w:space="0" w:color="auto"/>
                            <w:right w:val="none" w:sz="0" w:space="0" w:color="auto"/>
                          </w:divBdr>
                        </w:div>
                        <w:div w:id="273825888">
                          <w:marLeft w:val="0"/>
                          <w:marRight w:val="0"/>
                          <w:marTop w:val="0"/>
                          <w:marBottom w:val="0"/>
                          <w:divBdr>
                            <w:top w:val="none" w:sz="0" w:space="0" w:color="auto"/>
                            <w:left w:val="none" w:sz="0" w:space="0" w:color="auto"/>
                            <w:bottom w:val="none" w:sz="0" w:space="0" w:color="auto"/>
                            <w:right w:val="none" w:sz="0" w:space="0" w:color="auto"/>
                          </w:divBdr>
                        </w:div>
                        <w:div w:id="1081221327">
                          <w:marLeft w:val="0"/>
                          <w:marRight w:val="0"/>
                          <w:marTop w:val="0"/>
                          <w:marBottom w:val="0"/>
                          <w:divBdr>
                            <w:top w:val="none" w:sz="0" w:space="0" w:color="auto"/>
                            <w:left w:val="none" w:sz="0" w:space="0" w:color="auto"/>
                            <w:bottom w:val="none" w:sz="0" w:space="0" w:color="auto"/>
                            <w:right w:val="none" w:sz="0" w:space="0" w:color="auto"/>
                          </w:divBdr>
                        </w:div>
                        <w:div w:id="1026951667">
                          <w:marLeft w:val="0"/>
                          <w:marRight w:val="0"/>
                          <w:marTop w:val="0"/>
                          <w:marBottom w:val="0"/>
                          <w:divBdr>
                            <w:top w:val="none" w:sz="0" w:space="0" w:color="auto"/>
                            <w:left w:val="none" w:sz="0" w:space="0" w:color="auto"/>
                            <w:bottom w:val="none" w:sz="0" w:space="0" w:color="auto"/>
                            <w:right w:val="none" w:sz="0" w:space="0" w:color="auto"/>
                          </w:divBdr>
                        </w:div>
                        <w:div w:id="1153645934">
                          <w:marLeft w:val="0"/>
                          <w:marRight w:val="0"/>
                          <w:marTop w:val="0"/>
                          <w:marBottom w:val="0"/>
                          <w:divBdr>
                            <w:top w:val="none" w:sz="0" w:space="0" w:color="auto"/>
                            <w:left w:val="none" w:sz="0" w:space="0" w:color="auto"/>
                            <w:bottom w:val="none" w:sz="0" w:space="0" w:color="auto"/>
                            <w:right w:val="none" w:sz="0" w:space="0" w:color="auto"/>
                          </w:divBdr>
                        </w:div>
                        <w:div w:id="1072238356">
                          <w:marLeft w:val="0"/>
                          <w:marRight w:val="0"/>
                          <w:marTop w:val="0"/>
                          <w:marBottom w:val="0"/>
                          <w:divBdr>
                            <w:top w:val="none" w:sz="0" w:space="0" w:color="auto"/>
                            <w:left w:val="none" w:sz="0" w:space="0" w:color="auto"/>
                            <w:bottom w:val="none" w:sz="0" w:space="0" w:color="auto"/>
                            <w:right w:val="none" w:sz="0" w:space="0" w:color="auto"/>
                          </w:divBdr>
                        </w:div>
                        <w:div w:id="70130393">
                          <w:marLeft w:val="0"/>
                          <w:marRight w:val="0"/>
                          <w:marTop w:val="0"/>
                          <w:marBottom w:val="0"/>
                          <w:divBdr>
                            <w:top w:val="none" w:sz="0" w:space="0" w:color="auto"/>
                            <w:left w:val="none" w:sz="0" w:space="0" w:color="auto"/>
                            <w:bottom w:val="none" w:sz="0" w:space="0" w:color="auto"/>
                            <w:right w:val="none" w:sz="0" w:space="0" w:color="auto"/>
                          </w:divBdr>
                        </w:div>
                        <w:div w:id="111747966">
                          <w:marLeft w:val="0"/>
                          <w:marRight w:val="0"/>
                          <w:marTop w:val="0"/>
                          <w:marBottom w:val="0"/>
                          <w:divBdr>
                            <w:top w:val="none" w:sz="0" w:space="0" w:color="auto"/>
                            <w:left w:val="none" w:sz="0" w:space="0" w:color="auto"/>
                            <w:bottom w:val="none" w:sz="0" w:space="0" w:color="auto"/>
                            <w:right w:val="none" w:sz="0" w:space="0" w:color="auto"/>
                          </w:divBdr>
                        </w:div>
                        <w:div w:id="599412486">
                          <w:marLeft w:val="0"/>
                          <w:marRight w:val="0"/>
                          <w:marTop w:val="0"/>
                          <w:marBottom w:val="0"/>
                          <w:divBdr>
                            <w:top w:val="none" w:sz="0" w:space="0" w:color="auto"/>
                            <w:left w:val="none" w:sz="0" w:space="0" w:color="auto"/>
                            <w:bottom w:val="none" w:sz="0" w:space="0" w:color="auto"/>
                            <w:right w:val="none" w:sz="0" w:space="0" w:color="auto"/>
                          </w:divBdr>
                        </w:div>
                        <w:div w:id="1112212408">
                          <w:marLeft w:val="0"/>
                          <w:marRight w:val="0"/>
                          <w:marTop w:val="0"/>
                          <w:marBottom w:val="0"/>
                          <w:divBdr>
                            <w:top w:val="none" w:sz="0" w:space="0" w:color="auto"/>
                            <w:left w:val="none" w:sz="0" w:space="0" w:color="auto"/>
                            <w:bottom w:val="none" w:sz="0" w:space="0" w:color="auto"/>
                            <w:right w:val="none" w:sz="0" w:space="0" w:color="auto"/>
                          </w:divBdr>
                        </w:div>
                        <w:div w:id="1031110052">
                          <w:marLeft w:val="0"/>
                          <w:marRight w:val="0"/>
                          <w:marTop w:val="0"/>
                          <w:marBottom w:val="0"/>
                          <w:divBdr>
                            <w:top w:val="none" w:sz="0" w:space="0" w:color="auto"/>
                            <w:left w:val="none" w:sz="0" w:space="0" w:color="auto"/>
                            <w:bottom w:val="none" w:sz="0" w:space="0" w:color="auto"/>
                            <w:right w:val="none" w:sz="0" w:space="0" w:color="auto"/>
                          </w:divBdr>
                        </w:div>
                        <w:div w:id="685710254">
                          <w:marLeft w:val="0"/>
                          <w:marRight w:val="0"/>
                          <w:marTop w:val="0"/>
                          <w:marBottom w:val="0"/>
                          <w:divBdr>
                            <w:top w:val="none" w:sz="0" w:space="0" w:color="auto"/>
                            <w:left w:val="none" w:sz="0" w:space="0" w:color="auto"/>
                            <w:bottom w:val="none" w:sz="0" w:space="0" w:color="auto"/>
                            <w:right w:val="none" w:sz="0" w:space="0" w:color="auto"/>
                          </w:divBdr>
                        </w:div>
                        <w:div w:id="2073893047">
                          <w:marLeft w:val="0"/>
                          <w:marRight w:val="0"/>
                          <w:marTop w:val="0"/>
                          <w:marBottom w:val="0"/>
                          <w:divBdr>
                            <w:top w:val="none" w:sz="0" w:space="0" w:color="auto"/>
                            <w:left w:val="none" w:sz="0" w:space="0" w:color="auto"/>
                            <w:bottom w:val="none" w:sz="0" w:space="0" w:color="auto"/>
                            <w:right w:val="none" w:sz="0" w:space="0" w:color="auto"/>
                          </w:divBdr>
                        </w:div>
                        <w:div w:id="670257371">
                          <w:marLeft w:val="0"/>
                          <w:marRight w:val="0"/>
                          <w:marTop w:val="0"/>
                          <w:marBottom w:val="0"/>
                          <w:divBdr>
                            <w:top w:val="none" w:sz="0" w:space="0" w:color="auto"/>
                            <w:left w:val="none" w:sz="0" w:space="0" w:color="auto"/>
                            <w:bottom w:val="none" w:sz="0" w:space="0" w:color="auto"/>
                            <w:right w:val="none" w:sz="0" w:space="0" w:color="auto"/>
                          </w:divBdr>
                        </w:div>
                        <w:div w:id="93137150">
                          <w:marLeft w:val="0"/>
                          <w:marRight w:val="0"/>
                          <w:marTop w:val="0"/>
                          <w:marBottom w:val="0"/>
                          <w:divBdr>
                            <w:top w:val="none" w:sz="0" w:space="0" w:color="auto"/>
                            <w:left w:val="none" w:sz="0" w:space="0" w:color="auto"/>
                            <w:bottom w:val="none" w:sz="0" w:space="0" w:color="auto"/>
                            <w:right w:val="none" w:sz="0" w:space="0" w:color="auto"/>
                          </w:divBdr>
                        </w:div>
                        <w:div w:id="579556917">
                          <w:marLeft w:val="0"/>
                          <w:marRight w:val="0"/>
                          <w:marTop w:val="0"/>
                          <w:marBottom w:val="0"/>
                          <w:divBdr>
                            <w:top w:val="none" w:sz="0" w:space="0" w:color="auto"/>
                            <w:left w:val="none" w:sz="0" w:space="0" w:color="auto"/>
                            <w:bottom w:val="none" w:sz="0" w:space="0" w:color="auto"/>
                            <w:right w:val="none" w:sz="0" w:space="0" w:color="auto"/>
                          </w:divBdr>
                        </w:div>
                        <w:div w:id="1677221374">
                          <w:marLeft w:val="0"/>
                          <w:marRight w:val="0"/>
                          <w:marTop w:val="0"/>
                          <w:marBottom w:val="0"/>
                          <w:divBdr>
                            <w:top w:val="none" w:sz="0" w:space="0" w:color="auto"/>
                            <w:left w:val="none" w:sz="0" w:space="0" w:color="auto"/>
                            <w:bottom w:val="none" w:sz="0" w:space="0" w:color="auto"/>
                            <w:right w:val="none" w:sz="0" w:space="0" w:color="auto"/>
                          </w:divBdr>
                        </w:div>
                        <w:div w:id="1823350111">
                          <w:marLeft w:val="0"/>
                          <w:marRight w:val="0"/>
                          <w:marTop w:val="0"/>
                          <w:marBottom w:val="0"/>
                          <w:divBdr>
                            <w:top w:val="none" w:sz="0" w:space="0" w:color="auto"/>
                            <w:left w:val="none" w:sz="0" w:space="0" w:color="auto"/>
                            <w:bottom w:val="none" w:sz="0" w:space="0" w:color="auto"/>
                            <w:right w:val="none" w:sz="0" w:space="0" w:color="auto"/>
                          </w:divBdr>
                        </w:div>
                        <w:div w:id="1192912577">
                          <w:marLeft w:val="0"/>
                          <w:marRight w:val="0"/>
                          <w:marTop w:val="0"/>
                          <w:marBottom w:val="0"/>
                          <w:divBdr>
                            <w:top w:val="none" w:sz="0" w:space="0" w:color="auto"/>
                            <w:left w:val="none" w:sz="0" w:space="0" w:color="auto"/>
                            <w:bottom w:val="none" w:sz="0" w:space="0" w:color="auto"/>
                            <w:right w:val="none" w:sz="0" w:space="0" w:color="auto"/>
                          </w:divBdr>
                        </w:div>
                        <w:div w:id="6279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728604">
          <w:marLeft w:val="0"/>
          <w:marRight w:val="0"/>
          <w:marTop w:val="0"/>
          <w:marBottom w:val="0"/>
          <w:divBdr>
            <w:top w:val="none" w:sz="0" w:space="0" w:color="auto"/>
            <w:left w:val="none" w:sz="0" w:space="0" w:color="auto"/>
            <w:bottom w:val="none" w:sz="0" w:space="0" w:color="auto"/>
            <w:right w:val="none" w:sz="0" w:space="0" w:color="auto"/>
          </w:divBdr>
          <w:divsChild>
            <w:div w:id="1282960780">
              <w:marLeft w:val="0"/>
              <w:marRight w:val="0"/>
              <w:marTop w:val="0"/>
              <w:marBottom w:val="0"/>
              <w:divBdr>
                <w:top w:val="none" w:sz="0" w:space="0" w:color="auto"/>
                <w:left w:val="none" w:sz="0" w:space="0" w:color="auto"/>
                <w:bottom w:val="none" w:sz="0" w:space="0" w:color="auto"/>
                <w:right w:val="none" w:sz="0" w:space="0" w:color="auto"/>
              </w:divBdr>
              <w:divsChild>
                <w:div w:id="1077240404">
                  <w:marLeft w:val="0"/>
                  <w:marRight w:val="0"/>
                  <w:marTop w:val="0"/>
                  <w:marBottom w:val="0"/>
                  <w:divBdr>
                    <w:top w:val="none" w:sz="0" w:space="0" w:color="auto"/>
                    <w:left w:val="none" w:sz="0" w:space="0" w:color="auto"/>
                    <w:bottom w:val="none" w:sz="0" w:space="0" w:color="auto"/>
                    <w:right w:val="none" w:sz="0" w:space="0" w:color="auto"/>
                  </w:divBdr>
                  <w:divsChild>
                    <w:div w:id="1130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15429">
              <w:marLeft w:val="0"/>
              <w:marRight w:val="0"/>
              <w:marTop w:val="0"/>
              <w:marBottom w:val="0"/>
              <w:divBdr>
                <w:top w:val="none" w:sz="0" w:space="0" w:color="auto"/>
                <w:left w:val="none" w:sz="0" w:space="0" w:color="auto"/>
                <w:bottom w:val="none" w:sz="0" w:space="0" w:color="auto"/>
                <w:right w:val="none" w:sz="0" w:space="0" w:color="auto"/>
              </w:divBdr>
              <w:divsChild>
                <w:div w:id="973372519">
                  <w:marLeft w:val="0"/>
                  <w:marRight w:val="0"/>
                  <w:marTop w:val="0"/>
                  <w:marBottom w:val="0"/>
                  <w:divBdr>
                    <w:top w:val="none" w:sz="0" w:space="0" w:color="auto"/>
                    <w:left w:val="none" w:sz="0" w:space="0" w:color="auto"/>
                    <w:bottom w:val="none" w:sz="0" w:space="0" w:color="auto"/>
                    <w:right w:val="none" w:sz="0" w:space="0" w:color="auto"/>
                  </w:divBdr>
                  <w:divsChild>
                    <w:div w:id="1961112027">
                      <w:marLeft w:val="0"/>
                      <w:marRight w:val="0"/>
                      <w:marTop w:val="0"/>
                      <w:marBottom w:val="0"/>
                      <w:divBdr>
                        <w:top w:val="none" w:sz="0" w:space="0" w:color="auto"/>
                        <w:left w:val="none" w:sz="0" w:space="0" w:color="auto"/>
                        <w:bottom w:val="none" w:sz="0" w:space="0" w:color="auto"/>
                        <w:right w:val="none" w:sz="0" w:space="0" w:color="auto"/>
                      </w:divBdr>
                      <w:divsChild>
                        <w:div w:id="1113791991">
                          <w:marLeft w:val="0"/>
                          <w:marRight w:val="0"/>
                          <w:marTop w:val="0"/>
                          <w:marBottom w:val="0"/>
                          <w:divBdr>
                            <w:top w:val="none" w:sz="0" w:space="0" w:color="auto"/>
                            <w:left w:val="none" w:sz="0" w:space="0" w:color="auto"/>
                            <w:bottom w:val="none" w:sz="0" w:space="0" w:color="auto"/>
                            <w:right w:val="none" w:sz="0" w:space="0" w:color="auto"/>
                          </w:divBdr>
                        </w:div>
                        <w:div w:id="350958921">
                          <w:marLeft w:val="0"/>
                          <w:marRight w:val="0"/>
                          <w:marTop w:val="0"/>
                          <w:marBottom w:val="0"/>
                          <w:divBdr>
                            <w:top w:val="none" w:sz="0" w:space="0" w:color="auto"/>
                            <w:left w:val="none" w:sz="0" w:space="0" w:color="auto"/>
                            <w:bottom w:val="none" w:sz="0" w:space="0" w:color="auto"/>
                            <w:right w:val="none" w:sz="0" w:space="0" w:color="auto"/>
                          </w:divBdr>
                        </w:div>
                        <w:div w:id="1400832583">
                          <w:marLeft w:val="0"/>
                          <w:marRight w:val="0"/>
                          <w:marTop w:val="0"/>
                          <w:marBottom w:val="0"/>
                          <w:divBdr>
                            <w:top w:val="none" w:sz="0" w:space="0" w:color="auto"/>
                            <w:left w:val="none" w:sz="0" w:space="0" w:color="auto"/>
                            <w:bottom w:val="none" w:sz="0" w:space="0" w:color="auto"/>
                            <w:right w:val="none" w:sz="0" w:space="0" w:color="auto"/>
                          </w:divBdr>
                        </w:div>
                        <w:div w:id="1882325061">
                          <w:marLeft w:val="0"/>
                          <w:marRight w:val="0"/>
                          <w:marTop w:val="0"/>
                          <w:marBottom w:val="0"/>
                          <w:divBdr>
                            <w:top w:val="none" w:sz="0" w:space="0" w:color="auto"/>
                            <w:left w:val="none" w:sz="0" w:space="0" w:color="auto"/>
                            <w:bottom w:val="none" w:sz="0" w:space="0" w:color="auto"/>
                            <w:right w:val="none" w:sz="0" w:space="0" w:color="auto"/>
                          </w:divBdr>
                        </w:div>
                        <w:div w:id="1344741892">
                          <w:marLeft w:val="0"/>
                          <w:marRight w:val="0"/>
                          <w:marTop w:val="0"/>
                          <w:marBottom w:val="0"/>
                          <w:divBdr>
                            <w:top w:val="none" w:sz="0" w:space="0" w:color="auto"/>
                            <w:left w:val="none" w:sz="0" w:space="0" w:color="auto"/>
                            <w:bottom w:val="none" w:sz="0" w:space="0" w:color="auto"/>
                            <w:right w:val="none" w:sz="0" w:space="0" w:color="auto"/>
                          </w:divBdr>
                        </w:div>
                        <w:div w:id="86662248">
                          <w:marLeft w:val="0"/>
                          <w:marRight w:val="0"/>
                          <w:marTop w:val="0"/>
                          <w:marBottom w:val="0"/>
                          <w:divBdr>
                            <w:top w:val="none" w:sz="0" w:space="0" w:color="auto"/>
                            <w:left w:val="none" w:sz="0" w:space="0" w:color="auto"/>
                            <w:bottom w:val="none" w:sz="0" w:space="0" w:color="auto"/>
                            <w:right w:val="none" w:sz="0" w:space="0" w:color="auto"/>
                          </w:divBdr>
                        </w:div>
                        <w:div w:id="836699018">
                          <w:marLeft w:val="0"/>
                          <w:marRight w:val="0"/>
                          <w:marTop w:val="0"/>
                          <w:marBottom w:val="0"/>
                          <w:divBdr>
                            <w:top w:val="none" w:sz="0" w:space="0" w:color="auto"/>
                            <w:left w:val="none" w:sz="0" w:space="0" w:color="auto"/>
                            <w:bottom w:val="none" w:sz="0" w:space="0" w:color="auto"/>
                            <w:right w:val="none" w:sz="0" w:space="0" w:color="auto"/>
                          </w:divBdr>
                        </w:div>
                        <w:div w:id="1434134727">
                          <w:marLeft w:val="0"/>
                          <w:marRight w:val="0"/>
                          <w:marTop w:val="0"/>
                          <w:marBottom w:val="0"/>
                          <w:divBdr>
                            <w:top w:val="none" w:sz="0" w:space="0" w:color="auto"/>
                            <w:left w:val="none" w:sz="0" w:space="0" w:color="auto"/>
                            <w:bottom w:val="none" w:sz="0" w:space="0" w:color="auto"/>
                            <w:right w:val="none" w:sz="0" w:space="0" w:color="auto"/>
                          </w:divBdr>
                        </w:div>
                        <w:div w:id="13390616">
                          <w:marLeft w:val="0"/>
                          <w:marRight w:val="0"/>
                          <w:marTop w:val="0"/>
                          <w:marBottom w:val="0"/>
                          <w:divBdr>
                            <w:top w:val="none" w:sz="0" w:space="0" w:color="auto"/>
                            <w:left w:val="none" w:sz="0" w:space="0" w:color="auto"/>
                            <w:bottom w:val="none" w:sz="0" w:space="0" w:color="auto"/>
                            <w:right w:val="none" w:sz="0" w:space="0" w:color="auto"/>
                          </w:divBdr>
                        </w:div>
                        <w:div w:id="1708068518">
                          <w:marLeft w:val="0"/>
                          <w:marRight w:val="0"/>
                          <w:marTop w:val="0"/>
                          <w:marBottom w:val="0"/>
                          <w:divBdr>
                            <w:top w:val="none" w:sz="0" w:space="0" w:color="auto"/>
                            <w:left w:val="none" w:sz="0" w:space="0" w:color="auto"/>
                            <w:bottom w:val="none" w:sz="0" w:space="0" w:color="auto"/>
                            <w:right w:val="none" w:sz="0" w:space="0" w:color="auto"/>
                          </w:divBdr>
                        </w:div>
                        <w:div w:id="279920493">
                          <w:marLeft w:val="0"/>
                          <w:marRight w:val="0"/>
                          <w:marTop w:val="0"/>
                          <w:marBottom w:val="0"/>
                          <w:divBdr>
                            <w:top w:val="none" w:sz="0" w:space="0" w:color="auto"/>
                            <w:left w:val="none" w:sz="0" w:space="0" w:color="auto"/>
                            <w:bottom w:val="none" w:sz="0" w:space="0" w:color="auto"/>
                            <w:right w:val="none" w:sz="0" w:space="0" w:color="auto"/>
                          </w:divBdr>
                        </w:div>
                        <w:div w:id="1501967972">
                          <w:marLeft w:val="0"/>
                          <w:marRight w:val="0"/>
                          <w:marTop w:val="0"/>
                          <w:marBottom w:val="0"/>
                          <w:divBdr>
                            <w:top w:val="none" w:sz="0" w:space="0" w:color="auto"/>
                            <w:left w:val="none" w:sz="0" w:space="0" w:color="auto"/>
                            <w:bottom w:val="none" w:sz="0" w:space="0" w:color="auto"/>
                            <w:right w:val="none" w:sz="0" w:space="0" w:color="auto"/>
                          </w:divBdr>
                        </w:div>
                        <w:div w:id="964190893">
                          <w:marLeft w:val="0"/>
                          <w:marRight w:val="0"/>
                          <w:marTop w:val="0"/>
                          <w:marBottom w:val="0"/>
                          <w:divBdr>
                            <w:top w:val="none" w:sz="0" w:space="0" w:color="auto"/>
                            <w:left w:val="none" w:sz="0" w:space="0" w:color="auto"/>
                            <w:bottom w:val="none" w:sz="0" w:space="0" w:color="auto"/>
                            <w:right w:val="none" w:sz="0" w:space="0" w:color="auto"/>
                          </w:divBdr>
                        </w:div>
                        <w:div w:id="462237427">
                          <w:marLeft w:val="0"/>
                          <w:marRight w:val="0"/>
                          <w:marTop w:val="0"/>
                          <w:marBottom w:val="0"/>
                          <w:divBdr>
                            <w:top w:val="none" w:sz="0" w:space="0" w:color="auto"/>
                            <w:left w:val="none" w:sz="0" w:space="0" w:color="auto"/>
                            <w:bottom w:val="none" w:sz="0" w:space="0" w:color="auto"/>
                            <w:right w:val="none" w:sz="0" w:space="0" w:color="auto"/>
                          </w:divBdr>
                        </w:div>
                        <w:div w:id="915045576">
                          <w:marLeft w:val="0"/>
                          <w:marRight w:val="0"/>
                          <w:marTop w:val="0"/>
                          <w:marBottom w:val="0"/>
                          <w:divBdr>
                            <w:top w:val="none" w:sz="0" w:space="0" w:color="auto"/>
                            <w:left w:val="none" w:sz="0" w:space="0" w:color="auto"/>
                            <w:bottom w:val="none" w:sz="0" w:space="0" w:color="auto"/>
                            <w:right w:val="none" w:sz="0" w:space="0" w:color="auto"/>
                          </w:divBdr>
                        </w:div>
                        <w:div w:id="909341581">
                          <w:marLeft w:val="0"/>
                          <w:marRight w:val="0"/>
                          <w:marTop w:val="0"/>
                          <w:marBottom w:val="0"/>
                          <w:divBdr>
                            <w:top w:val="none" w:sz="0" w:space="0" w:color="auto"/>
                            <w:left w:val="none" w:sz="0" w:space="0" w:color="auto"/>
                            <w:bottom w:val="none" w:sz="0" w:space="0" w:color="auto"/>
                            <w:right w:val="none" w:sz="0" w:space="0" w:color="auto"/>
                          </w:divBdr>
                        </w:div>
                        <w:div w:id="34891087">
                          <w:marLeft w:val="0"/>
                          <w:marRight w:val="0"/>
                          <w:marTop w:val="0"/>
                          <w:marBottom w:val="0"/>
                          <w:divBdr>
                            <w:top w:val="none" w:sz="0" w:space="0" w:color="auto"/>
                            <w:left w:val="none" w:sz="0" w:space="0" w:color="auto"/>
                            <w:bottom w:val="none" w:sz="0" w:space="0" w:color="auto"/>
                            <w:right w:val="none" w:sz="0" w:space="0" w:color="auto"/>
                          </w:divBdr>
                        </w:div>
                        <w:div w:id="665740597">
                          <w:marLeft w:val="0"/>
                          <w:marRight w:val="0"/>
                          <w:marTop w:val="0"/>
                          <w:marBottom w:val="0"/>
                          <w:divBdr>
                            <w:top w:val="none" w:sz="0" w:space="0" w:color="auto"/>
                            <w:left w:val="none" w:sz="0" w:space="0" w:color="auto"/>
                            <w:bottom w:val="none" w:sz="0" w:space="0" w:color="auto"/>
                            <w:right w:val="none" w:sz="0" w:space="0" w:color="auto"/>
                          </w:divBdr>
                        </w:div>
                        <w:div w:id="1404447272">
                          <w:marLeft w:val="0"/>
                          <w:marRight w:val="0"/>
                          <w:marTop w:val="0"/>
                          <w:marBottom w:val="0"/>
                          <w:divBdr>
                            <w:top w:val="none" w:sz="0" w:space="0" w:color="auto"/>
                            <w:left w:val="none" w:sz="0" w:space="0" w:color="auto"/>
                            <w:bottom w:val="none" w:sz="0" w:space="0" w:color="auto"/>
                            <w:right w:val="none" w:sz="0" w:space="0" w:color="auto"/>
                          </w:divBdr>
                        </w:div>
                        <w:div w:id="1713115166">
                          <w:marLeft w:val="0"/>
                          <w:marRight w:val="0"/>
                          <w:marTop w:val="0"/>
                          <w:marBottom w:val="0"/>
                          <w:divBdr>
                            <w:top w:val="none" w:sz="0" w:space="0" w:color="auto"/>
                            <w:left w:val="none" w:sz="0" w:space="0" w:color="auto"/>
                            <w:bottom w:val="none" w:sz="0" w:space="0" w:color="auto"/>
                            <w:right w:val="none" w:sz="0" w:space="0" w:color="auto"/>
                          </w:divBdr>
                        </w:div>
                        <w:div w:id="1729718317">
                          <w:marLeft w:val="0"/>
                          <w:marRight w:val="0"/>
                          <w:marTop w:val="0"/>
                          <w:marBottom w:val="0"/>
                          <w:divBdr>
                            <w:top w:val="none" w:sz="0" w:space="0" w:color="auto"/>
                            <w:left w:val="none" w:sz="0" w:space="0" w:color="auto"/>
                            <w:bottom w:val="none" w:sz="0" w:space="0" w:color="auto"/>
                            <w:right w:val="none" w:sz="0" w:space="0" w:color="auto"/>
                          </w:divBdr>
                        </w:div>
                        <w:div w:id="568610518">
                          <w:marLeft w:val="0"/>
                          <w:marRight w:val="0"/>
                          <w:marTop w:val="0"/>
                          <w:marBottom w:val="0"/>
                          <w:divBdr>
                            <w:top w:val="none" w:sz="0" w:space="0" w:color="auto"/>
                            <w:left w:val="none" w:sz="0" w:space="0" w:color="auto"/>
                            <w:bottom w:val="none" w:sz="0" w:space="0" w:color="auto"/>
                            <w:right w:val="none" w:sz="0" w:space="0" w:color="auto"/>
                          </w:divBdr>
                        </w:div>
                        <w:div w:id="271717355">
                          <w:marLeft w:val="0"/>
                          <w:marRight w:val="0"/>
                          <w:marTop w:val="0"/>
                          <w:marBottom w:val="0"/>
                          <w:divBdr>
                            <w:top w:val="none" w:sz="0" w:space="0" w:color="auto"/>
                            <w:left w:val="none" w:sz="0" w:space="0" w:color="auto"/>
                            <w:bottom w:val="none" w:sz="0" w:space="0" w:color="auto"/>
                            <w:right w:val="none" w:sz="0" w:space="0" w:color="auto"/>
                          </w:divBdr>
                        </w:div>
                        <w:div w:id="514030632">
                          <w:marLeft w:val="0"/>
                          <w:marRight w:val="0"/>
                          <w:marTop w:val="0"/>
                          <w:marBottom w:val="0"/>
                          <w:divBdr>
                            <w:top w:val="none" w:sz="0" w:space="0" w:color="auto"/>
                            <w:left w:val="none" w:sz="0" w:space="0" w:color="auto"/>
                            <w:bottom w:val="none" w:sz="0" w:space="0" w:color="auto"/>
                            <w:right w:val="none" w:sz="0" w:space="0" w:color="auto"/>
                          </w:divBdr>
                        </w:div>
                        <w:div w:id="880021103">
                          <w:marLeft w:val="0"/>
                          <w:marRight w:val="0"/>
                          <w:marTop w:val="0"/>
                          <w:marBottom w:val="0"/>
                          <w:divBdr>
                            <w:top w:val="none" w:sz="0" w:space="0" w:color="auto"/>
                            <w:left w:val="none" w:sz="0" w:space="0" w:color="auto"/>
                            <w:bottom w:val="none" w:sz="0" w:space="0" w:color="auto"/>
                            <w:right w:val="none" w:sz="0" w:space="0" w:color="auto"/>
                          </w:divBdr>
                        </w:div>
                        <w:div w:id="1214389756">
                          <w:marLeft w:val="0"/>
                          <w:marRight w:val="0"/>
                          <w:marTop w:val="0"/>
                          <w:marBottom w:val="0"/>
                          <w:divBdr>
                            <w:top w:val="none" w:sz="0" w:space="0" w:color="auto"/>
                            <w:left w:val="none" w:sz="0" w:space="0" w:color="auto"/>
                            <w:bottom w:val="none" w:sz="0" w:space="0" w:color="auto"/>
                            <w:right w:val="none" w:sz="0" w:space="0" w:color="auto"/>
                          </w:divBdr>
                        </w:div>
                        <w:div w:id="1570186598">
                          <w:marLeft w:val="0"/>
                          <w:marRight w:val="0"/>
                          <w:marTop w:val="0"/>
                          <w:marBottom w:val="0"/>
                          <w:divBdr>
                            <w:top w:val="none" w:sz="0" w:space="0" w:color="auto"/>
                            <w:left w:val="none" w:sz="0" w:space="0" w:color="auto"/>
                            <w:bottom w:val="none" w:sz="0" w:space="0" w:color="auto"/>
                            <w:right w:val="none" w:sz="0" w:space="0" w:color="auto"/>
                          </w:divBdr>
                        </w:div>
                        <w:div w:id="1444567768">
                          <w:marLeft w:val="0"/>
                          <w:marRight w:val="0"/>
                          <w:marTop w:val="0"/>
                          <w:marBottom w:val="0"/>
                          <w:divBdr>
                            <w:top w:val="none" w:sz="0" w:space="0" w:color="auto"/>
                            <w:left w:val="none" w:sz="0" w:space="0" w:color="auto"/>
                            <w:bottom w:val="none" w:sz="0" w:space="0" w:color="auto"/>
                            <w:right w:val="none" w:sz="0" w:space="0" w:color="auto"/>
                          </w:divBdr>
                        </w:div>
                        <w:div w:id="623080713">
                          <w:marLeft w:val="0"/>
                          <w:marRight w:val="0"/>
                          <w:marTop w:val="0"/>
                          <w:marBottom w:val="0"/>
                          <w:divBdr>
                            <w:top w:val="none" w:sz="0" w:space="0" w:color="auto"/>
                            <w:left w:val="none" w:sz="0" w:space="0" w:color="auto"/>
                            <w:bottom w:val="none" w:sz="0" w:space="0" w:color="auto"/>
                            <w:right w:val="none" w:sz="0" w:space="0" w:color="auto"/>
                          </w:divBdr>
                        </w:div>
                        <w:div w:id="54087586">
                          <w:marLeft w:val="0"/>
                          <w:marRight w:val="0"/>
                          <w:marTop w:val="0"/>
                          <w:marBottom w:val="0"/>
                          <w:divBdr>
                            <w:top w:val="none" w:sz="0" w:space="0" w:color="auto"/>
                            <w:left w:val="none" w:sz="0" w:space="0" w:color="auto"/>
                            <w:bottom w:val="none" w:sz="0" w:space="0" w:color="auto"/>
                            <w:right w:val="none" w:sz="0" w:space="0" w:color="auto"/>
                          </w:divBdr>
                        </w:div>
                        <w:div w:id="396975062">
                          <w:marLeft w:val="0"/>
                          <w:marRight w:val="0"/>
                          <w:marTop w:val="0"/>
                          <w:marBottom w:val="0"/>
                          <w:divBdr>
                            <w:top w:val="none" w:sz="0" w:space="0" w:color="auto"/>
                            <w:left w:val="none" w:sz="0" w:space="0" w:color="auto"/>
                            <w:bottom w:val="none" w:sz="0" w:space="0" w:color="auto"/>
                            <w:right w:val="none" w:sz="0" w:space="0" w:color="auto"/>
                          </w:divBdr>
                        </w:div>
                        <w:div w:id="969437852">
                          <w:marLeft w:val="0"/>
                          <w:marRight w:val="0"/>
                          <w:marTop w:val="0"/>
                          <w:marBottom w:val="0"/>
                          <w:divBdr>
                            <w:top w:val="none" w:sz="0" w:space="0" w:color="auto"/>
                            <w:left w:val="none" w:sz="0" w:space="0" w:color="auto"/>
                            <w:bottom w:val="none" w:sz="0" w:space="0" w:color="auto"/>
                            <w:right w:val="none" w:sz="0" w:space="0" w:color="auto"/>
                          </w:divBdr>
                        </w:div>
                        <w:div w:id="1780686933">
                          <w:marLeft w:val="0"/>
                          <w:marRight w:val="0"/>
                          <w:marTop w:val="0"/>
                          <w:marBottom w:val="0"/>
                          <w:divBdr>
                            <w:top w:val="none" w:sz="0" w:space="0" w:color="auto"/>
                            <w:left w:val="none" w:sz="0" w:space="0" w:color="auto"/>
                            <w:bottom w:val="none" w:sz="0" w:space="0" w:color="auto"/>
                            <w:right w:val="none" w:sz="0" w:space="0" w:color="auto"/>
                          </w:divBdr>
                        </w:div>
                        <w:div w:id="1628270846">
                          <w:marLeft w:val="0"/>
                          <w:marRight w:val="0"/>
                          <w:marTop w:val="0"/>
                          <w:marBottom w:val="0"/>
                          <w:divBdr>
                            <w:top w:val="none" w:sz="0" w:space="0" w:color="auto"/>
                            <w:left w:val="none" w:sz="0" w:space="0" w:color="auto"/>
                            <w:bottom w:val="none" w:sz="0" w:space="0" w:color="auto"/>
                            <w:right w:val="none" w:sz="0" w:space="0" w:color="auto"/>
                          </w:divBdr>
                        </w:div>
                        <w:div w:id="18043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03011">
          <w:marLeft w:val="0"/>
          <w:marRight w:val="0"/>
          <w:marTop w:val="0"/>
          <w:marBottom w:val="0"/>
          <w:divBdr>
            <w:top w:val="none" w:sz="0" w:space="0" w:color="auto"/>
            <w:left w:val="none" w:sz="0" w:space="0" w:color="auto"/>
            <w:bottom w:val="none" w:sz="0" w:space="0" w:color="auto"/>
            <w:right w:val="none" w:sz="0" w:space="0" w:color="auto"/>
          </w:divBdr>
          <w:divsChild>
            <w:div w:id="1653749164">
              <w:marLeft w:val="0"/>
              <w:marRight w:val="0"/>
              <w:marTop w:val="0"/>
              <w:marBottom w:val="0"/>
              <w:divBdr>
                <w:top w:val="none" w:sz="0" w:space="0" w:color="auto"/>
                <w:left w:val="none" w:sz="0" w:space="0" w:color="auto"/>
                <w:bottom w:val="none" w:sz="0" w:space="0" w:color="auto"/>
                <w:right w:val="none" w:sz="0" w:space="0" w:color="auto"/>
              </w:divBdr>
              <w:divsChild>
                <w:div w:id="169683500">
                  <w:marLeft w:val="0"/>
                  <w:marRight w:val="0"/>
                  <w:marTop w:val="0"/>
                  <w:marBottom w:val="0"/>
                  <w:divBdr>
                    <w:top w:val="none" w:sz="0" w:space="0" w:color="auto"/>
                    <w:left w:val="none" w:sz="0" w:space="0" w:color="auto"/>
                    <w:bottom w:val="none" w:sz="0" w:space="0" w:color="auto"/>
                    <w:right w:val="none" w:sz="0" w:space="0" w:color="auto"/>
                  </w:divBdr>
                  <w:divsChild>
                    <w:div w:id="19649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33064">
              <w:marLeft w:val="0"/>
              <w:marRight w:val="0"/>
              <w:marTop w:val="0"/>
              <w:marBottom w:val="0"/>
              <w:divBdr>
                <w:top w:val="none" w:sz="0" w:space="0" w:color="auto"/>
                <w:left w:val="none" w:sz="0" w:space="0" w:color="auto"/>
                <w:bottom w:val="none" w:sz="0" w:space="0" w:color="auto"/>
                <w:right w:val="none" w:sz="0" w:space="0" w:color="auto"/>
              </w:divBdr>
              <w:divsChild>
                <w:div w:id="302277402">
                  <w:marLeft w:val="0"/>
                  <w:marRight w:val="0"/>
                  <w:marTop w:val="0"/>
                  <w:marBottom w:val="0"/>
                  <w:divBdr>
                    <w:top w:val="none" w:sz="0" w:space="0" w:color="auto"/>
                    <w:left w:val="none" w:sz="0" w:space="0" w:color="auto"/>
                    <w:bottom w:val="none" w:sz="0" w:space="0" w:color="auto"/>
                    <w:right w:val="none" w:sz="0" w:space="0" w:color="auto"/>
                  </w:divBdr>
                  <w:divsChild>
                    <w:div w:id="635918459">
                      <w:marLeft w:val="0"/>
                      <w:marRight w:val="0"/>
                      <w:marTop w:val="0"/>
                      <w:marBottom w:val="0"/>
                      <w:divBdr>
                        <w:top w:val="none" w:sz="0" w:space="0" w:color="auto"/>
                        <w:left w:val="none" w:sz="0" w:space="0" w:color="auto"/>
                        <w:bottom w:val="none" w:sz="0" w:space="0" w:color="auto"/>
                        <w:right w:val="none" w:sz="0" w:space="0" w:color="auto"/>
                      </w:divBdr>
                      <w:divsChild>
                        <w:div w:id="239490040">
                          <w:marLeft w:val="0"/>
                          <w:marRight w:val="0"/>
                          <w:marTop w:val="0"/>
                          <w:marBottom w:val="0"/>
                          <w:divBdr>
                            <w:top w:val="none" w:sz="0" w:space="0" w:color="auto"/>
                            <w:left w:val="none" w:sz="0" w:space="0" w:color="auto"/>
                            <w:bottom w:val="none" w:sz="0" w:space="0" w:color="auto"/>
                            <w:right w:val="none" w:sz="0" w:space="0" w:color="auto"/>
                          </w:divBdr>
                        </w:div>
                        <w:div w:id="1758940024">
                          <w:marLeft w:val="0"/>
                          <w:marRight w:val="0"/>
                          <w:marTop w:val="0"/>
                          <w:marBottom w:val="0"/>
                          <w:divBdr>
                            <w:top w:val="none" w:sz="0" w:space="0" w:color="auto"/>
                            <w:left w:val="none" w:sz="0" w:space="0" w:color="auto"/>
                            <w:bottom w:val="none" w:sz="0" w:space="0" w:color="auto"/>
                            <w:right w:val="none" w:sz="0" w:space="0" w:color="auto"/>
                          </w:divBdr>
                        </w:div>
                        <w:div w:id="1199583709">
                          <w:marLeft w:val="0"/>
                          <w:marRight w:val="0"/>
                          <w:marTop w:val="0"/>
                          <w:marBottom w:val="0"/>
                          <w:divBdr>
                            <w:top w:val="none" w:sz="0" w:space="0" w:color="auto"/>
                            <w:left w:val="none" w:sz="0" w:space="0" w:color="auto"/>
                            <w:bottom w:val="none" w:sz="0" w:space="0" w:color="auto"/>
                            <w:right w:val="none" w:sz="0" w:space="0" w:color="auto"/>
                          </w:divBdr>
                        </w:div>
                        <w:div w:id="24641693">
                          <w:marLeft w:val="0"/>
                          <w:marRight w:val="0"/>
                          <w:marTop w:val="0"/>
                          <w:marBottom w:val="0"/>
                          <w:divBdr>
                            <w:top w:val="none" w:sz="0" w:space="0" w:color="auto"/>
                            <w:left w:val="none" w:sz="0" w:space="0" w:color="auto"/>
                            <w:bottom w:val="none" w:sz="0" w:space="0" w:color="auto"/>
                            <w:right w:val="none" w:sz="0" w:space="0" w:color="auto"/>
                          </w:divBdr>
                        </w:div>
                        <w:div w:id="5258410">
                          <w:marLeft w:val="0"/>
                          <w:marRight w:val="0"/>
                          <w:marTop w:val="0"/>
                          <w:marBottom w:val="0"/>
                          <w:divBdr>
                            <w:top w:val="none" w:sz="0" w:space="0" w:color="auto"/>
                            <w:left w:val="none" w:sz="0" w:space="0" w:color="auto"/>
                            <w:bottom w:val="none" w:sz="0" w:space="0" w:color="auto"/>
                            <w:right w:val="none" w:sz="0" w:space="0" w:color="auto"/>
                          </w:divBdr>
                        </w:div>
                        <w:div w:id="1764954729">
                          <w:marLeft w:val="0"/>
                          <w:marRight w:val="0"/>
                          <w:marTop w:val="0"/>
                          <w:marBottom w:val="0"/>
                          <w:divBdr>
                            <w:top w:val="none" w:sz="0" w:space="0" w:color="auto"/>
                            <w:left w:val="none" w:sz="0" w:space="0" w:color="auto"/>
                            <w:bottom w:val="none" w:sz="0" w:space="0" w:color="auto"/>
                            <w:right w:val="none" w:sz="0" w:space="0" w:color="auto"/>
                          </w:divBdr>
                        </w:div>
                        <w:div w:id="1550846022">
                          <w:marLeft w:val="0"/>
                          <w:marRight w:val="0"/>
                          <w:marTop w:val="0"/>
                          <w:marBottom w:val="0"/>
                          <w:divBdr>
                            <w:top w:val="none" w:sz="0" w:space="0" w:color="auto"/>
                            <w:left w:val="none" w:sz="0" w:space="0" w:color="auto"/>
                            <w:bottom w:val="none" w:sz="0" w:space="0" w:color="auto"/>
                            <w:right w:val="none" w:sz="0" w:space="0" w:color="auto"/>
                          </w:divBdr>
                        </w:div>
                        <w:div w:id="1966692405">
                          <w:marLeft w:val="0"/>
                          <w:marRight w:val="0"/>
                          <w:marTop w:val="0"/>
                          <w:marBottom w:val="0"/>
                          <w:divBdr>
                            <w:top w:val="none" w:sz="0" w:space="0" w:color="auto"/>
                            <w:left w:val="none" w:sz="0" w:space="0" w:color="auto"/>
                            <w:bottom w:val="none" w:sz="0" w:space="0" w:color="auto"/>
                            <w:right w:val="none" w:sz="0" w:space="0" w:color="auto"/>
                          </w:divBdr>
                        </w:div>
                        <w:div w:id="2111242344">
                          <w:marLeft w:val="0"/>
                          <w:marRight w:val="0"/>
                          <w:marTop w:val="0"/>
                          <w:marBottom w:val="0"/>
                          <w:divBdr>
                            <w:top w:val="none" w:sz="0" w:space="0" w:color="auto"/>
                            <w:left w:val="none" w:sz="0" w:space="0" w:color="auto"/>
                            <w:bottom w:val="none" w:sz="0" w:space="0" w:color="auto"/>
                            <w:right w:val="none" w:sz="0" w:space="0" w:color="auto"/>
                          </w:divBdr>
                        </w:div>
                        <w:div w:id="699861010">
                          <w:marLeft w:val="0"/>
                          <w:marRight w:val="0"/>
                          <w:marTop w:val="0"/>
                          <w:marBottom w:val="0"/>
                          <w:divBdr>
                            <w:top w:val="none" w:sz="0" w:space="0" w:color="auto"/>
                            <w:left w:val="none" w:sz="0" w:space="0" w:color="auto"/>
                            <w:bottom w:val="none" w:sz="0" w:space="0" w:color="auto"/>
                            <w:right w:val="none" w:sz="0" w:space="0" w:color="auto"/>
                          </w:divBdr>
                        </w:div>
                        <w:div w:id="665673505">
                          <w:marLeft w:val="0"/>
                          <w:marRight w:val="0"/>
                          <w:marTop w:val="0"/>
                          <w:marBottom w:val="0"/>
                          <w:divBdr>
                            <w:top w:val="none" w:sz="0" w:space="0" w:color="auto"/>
                            <w:left w:val="none" w:sz="0" w:space="0" w:color="auto"/>
                            <w:bottom w:val="none" w:sz="0" w:space="0" w:color="auto"/>
                            <w:right w:val="none" w:sz="0" w:space="0" w:color="auto"/>
                          </w:divBdr>
                        </w:div>
                        <w:div w:id="184290040">
                          <w:marLeft w:val="0"/>
                          <w:marRight w:val="0"/>
                          <w:marTop w:val="0"/>
                          <w:marBottom w:val="0"/>
                          <w:divBdr>
                            <w:top w:val="none" w:sz="0" w:space="0" w:color="auto"/>
                            <w:left w:val="none" w:sz="0" w:space="0" w:color="auto"/>
                            <w:bottom w:val="none" w:sz="0" w:space="0" w:color="auto"/>
                            <w:right w:val="none" w:sz="0" w:space="0" w:color="auto"/>
                          </w:divBdr>
                        </w:div>
                        <w:div w:id="1462846723">
                          <w:marLeft w:val="0"/>
                          <w:marRight w:val="0"/>
                          <w:marTop w:val="0"/>
                          <w:marBottom w:val="0"/>
                          <w:divBdr>
                            <w:top w:val="none" w:sz="0" w:space="0" w:color="auto"/>
                            <w:left w:val="none" w:sz="0" w:space="0" w:color="auto"/>
                            <w:bottom w:val="none" w:sz="0" w:space="0" w:color="auto"/>
                            <w:right w:val="none" w:sz="0" w:space="0" w:color="auto"/>
                          </w:divBdr>
                        </w:div>
                        <w:div w:id="423378949">
                          <w:marLeft w:val="0"/>
                          <w:marRight w:val="0"/>
                          <w:marTop w:val="0"/>
                          <w:marBottom w:val="0"/>
                          <w:divBdr>
                            <w:top w:val="none" w:sz="0" w:space="0" w:color="auto"/>
                            <w:left w:val="none" w:sz="0" w:space="0" w:color="auto"/>
                            <w:bottom w:val="none" w:sz="0" w:space="0" w:color="auto"/>
                            <w:right w:val="none" w:sz="0" w:space="0" w:color="auto"/>
                          </w:divBdr>
                        </w:div>
                        <w:div w:id="450899469">
                          <w:marLeft w:val="0"/>
                          <w:marRight w:val="0"/>
                          <w:marTop w:val="0"/>
                          <w:marBottom w:val="0"/>
                          <w:divBdr>
                            <w:top w:val="none" w:sz="0" w:space="0" w:color="auto"/>
                            <w:left w:val="none" w:sz="0" w:space="0" w:color="auto"/>
                            <w:bottom w:val="none" w:sz="0" w:space="0" w:color="auto"/>
                            <w:right w:val="none" w:sz="0" w:space="0" w:color="auto"/>
                          </w:divBdr>
                        </w:div>
                        <w:div w:id="949048448">
                          <w:marLeft w:val="0"/>
                          <w:marRight w:val="0"/>
                          <w:marTop w:val="0"/>
                          <w:marBottom w:val="0"/>
                          <w:divBdr>
                            <w:top w:val="none" w:sz="0" w:space="0" w:color="auto"/>
                            <w:left w:val="none" w:sz="0" w:space="0" w:color="auto"/>
                            <w:bottom w:val="none" w:sz="0" w:space="0" w:color="auto"/>
                            <w:right w:val="none" w:sz="0" w:space="0" w:color="auto"/>
                          </w:divBdr>
                        </w:div>
                        <w:div w:id="1139499193">
                          <w:marLeft w:val="0"/>
                          <w:marRight w:val="0"/>
                          <w:marTop w:val="0"/>
                          <w:marBottom w:val="0"/>
                          <w:divBdr>
                            <w:top w:val="none" w:sz="0" w:space="0" w:color="auto"/>
                            <w:left w:val="none" w:sz="0" w:space="0" w:color="auto"/>
                            <w:bottom w:val="none" w:sz="0" w:space="0" w:color="auto"/>
                            <w:right w:val="none" w:sz="0" w:space="0" w:color="auto"/>
                          </w:divBdr>
                        </w:div>
                        <w:div w:id="992100266">
                          <w:marLeft w:val="0"/>
                          <w:marRight w:val="0"/>
                          <w:marTop w:val="0"/>
                          <w:marBottom w:val="0"/>
                          <w:divBdr>
                            <w:top w:val="none" w:sz="0" w:space="0" w:color="auto"/>
                            <w:left w:val="none" w:sz="0" w:space="0" w:color="auto"/>
                            <w:bottom w:val="none" w:sz="0" w:space="0" w:color="auto"/>
                            <w:right w:val="none" w:sz="0" w:space="0" w:color="auto"/>
                          </w:divBdr>
                        </w:div>
                        <w:div w:id="2038695729">
                          <w:marLeft w:val="0"/>
                          <w:marRight w:val="0"/>
                          <w:marTop w:val="0"/>
                          <w:marBottom w:val="0"/>
                          <w:divBdr>
                            <w:top w:val="none" w:sz="0" w:space="0" w:color="auto"/>
                            <w:left w:val="none" w:sz="0" w:space="0" w:color="auto"/>
                            <w:bottom w:val="none" w:sz="0" w:space="0" w:color="auto"/>
                            <w:right w:val="none" w:sz="0" w:space="0" w:color="auto"/>
                          </w:divBdr>
                        </w:div>
                        <w:div w:id="1776708570">
                          <w:marLeft w:val="0"/>
                          <w:marRight w:val="0"/>
                          <w:marTop w:val="0"/>
                          <w:marBottom w:val="0"/>
                          <w:divBdr>
                            <w:top w:val="none" w:sz="0" w:space="0" w:color="auto"/>
                            <w:left w:val="none" w:sz="0" w:space="0" w:color="auto"/>
                            <w:bottom w:val="none" w:sz="0" w:space="0" w:color="auto"/>
                            <w:right w:val="none" w:sz="0" w:space="0" w:color="auto"/>
                          </w:divBdr>
                        </w:div>
                        <w:div w:id="1040784946">
                          <w:marLeft w:val="0"/>
                          <w:marRight w:val="0"/>
                          <w:marTop w:val="0"/>
                          <w:marBottom w:val="0"/>
                          <w:divBdr>
                            <w:top w:val="none" w:sz="0" w:space="0" w:color="auto"/>
                            <w:left w:val="none" w:sz="0" w:space="0" w:color="auto"/>
                            <w:bottom w:val="none" w:sz="0" w:space="0" w:color="auto"/>
                            <w:right w:val="none" w:sz="0" w:space="0" w:color="auto"/>
                          </w:divBdr>
                        </w:div>
                        <w:div w:id="1865821602">
                          <w:marLeft w:val="0"/>
                          <w:marRight w:val="0"/>
                          <w:marTop w:val="0"/>
                          <w:marBottom w:val="0"/>
                          <w:divBdr>
                            <w:top w:val="none" w:sz="0" w:space="0" w:color="auto"/>
                            <w:left w:val="none" w:sz="0" w:space="0" w:color="auto"/>
                            <w:bottom w:val="none" w:sz="0" w:space="0" w:color="auto"/>
                            <w:right w:val="none" w:sz="0" w:space="0" w:color="auto"/>
                          </w:divBdr>
                        </w:div>
                        <w:div w:id="1047798195">
                          <w:marLeft w:val="0"/>
                          <w:marRight w:val="0"/>
                          <w:marTop w:val="0"/>
                          <w:marBottom w:val="0"/>
                          <w:divBdr>
                            <w:top w:val="none" w:sz="0" w:space="0" w:color="auto"/>
                            <w:left w:val="none" w:sz="0" w:space="0" w:color="auto"/>
                            <w:bottom w:val="none" w:sz="0" w:space="0" w:color="auto"/>
                            <w:right w:val="none" w:sz="0" w:space="0" w:color="auto"/>
                          </w:divBdr>
                        </w:div>
                        <w:div w:id="1674526515">
                          <w:marLeft w:val="0"/>
                          <w:marRight w:val="0"/>
                          <w:marTop w:val="0"/>
                          <w:marBottom w:val="0"/>
                          <w:divBdr>
                            <w:top w:val="none" w:sz="0" w:space="0" w:color="auto"/>
                            <w:left w:val="none" w:sz="0" w:space="0" w:color="auto"/>
                            <w:bottom w:val="none" w:sz="0" w:space="0" w:color="auto"/>
                            <w:right w:val="none" w:sz="0" w:space="0" w:color="auto"/>
                          </w:divBdr>
                        </w:div>
                        <w:div w:id="672026325">
                          <w:marLeft w:val="0"/>
                          <w:marRight w:val="0"/>
                          <w:marTop w:val="0"/>
                          <w:marBottom w:val="0"/>
                          <w:divBdr>
                            <w:top w:val="none" w:sz="0" w:space="0" w:color="auto"/>
                            <w:left w:val="none" w:sz="0" w:space="0" w:color="auto"/>
                            <w:bottom w:val="none" w:sz="0" w:space="0" w:color="auto"/>
                            <w:right w:val="none" w:sz="0" w:space="0" w:color="auto"/>
                          </w:divBdr>
                        </w:div>
                        <w:div w:id="1503273171">
                          <w:marLeft w:val="0"/>
                          <w:marRight w:val="0"/>
                          <w:marTop w:val="0"/>
                          <w:marBottom w:val="0"/>
                          <w:divBdr>
                            <w:top w:val="none" w:sz="0" w:space="0" w:color="auto"/>
                            <w:left w:val="none" w:sz="0" w:space="0" w:color="auto"/>
                            <w:bottom w:val="none" w:sz="0" w:space="0" w:color="auto"/>
                            <w:right w:val="none" w:sz="0" w:space="0" w:color="auto"/>
                          </w:divBdr>
                        </w:div>
                        <w:div w:id="1303190303">
                          <w:marLeft w:val="0"/>
                          <w:marRight w:val="0"/>
                          <w:marTop w:val="0"/>
                          <w:marBottom w:val="0"/>
                          <w:divBdr>
                            <w:top w:val="none" w:sz="0" w:space="0" w:color="auto"/>
                            <w:left w:val="none" w:sz="0" w:space="0" w:color="auto"/>
                            <w:bottom w:val="none" w:sz="0" w:space="0" w:color="auto"/>
                            <w:right w:val="none" w:sz="0" w:space="0" w:color="auto"/>
                          </w:divBdr>
                        </w:div>
                        <w:div w:id="1936282466">
                          <w:marLeft w:val="0"/>
                          <w:marRight w:val="0"/>
                          <w:marTop w:val="0"/>
                          <w:marBottom w:val="0"/>
                          <w:divBdr>
                            <w:top w:val="none" w:sz="0" w:space="0" w:color="auto"/>
                            <w:left w:val="none" w:sz="0" w:space="0" w:color="auto"/>
                            <w:bottom w:val="none" w:sz="0" w:space="0" w:color="auto"/>
                            <w:right w:val="none" w:sz="0" w:space="0" w:color="auto"/>
                          </w:divBdr>
                        </w:div>
                        <w:div w:id="2070423703">
                          <w:marLeft w:val="0"/>
                          <w:marRight w:val="0"/>
                          <w:marTop w:val="0"/>
                          <w:marBottom w:val="0"/>
                          <w:divBdr>
                            <w:top w:val="none" w:sz="0" w:space="0" w:color="auto"/>
                            <w:left w:val="none" w:sz="0" w:space="0" w:color="auto"/>
                            <w:bottom w:val="none" w:sz="0" w:space="0" w:color="auto"/>
                            <w:right w:val="none" w:sz="0" w:space="0" w:color="auto"/>
                          </w:divBdr>
                        </w:div>
                        <w:div w:id="836263917">
                          <w:marLeft w:val="0"/>
                          <w:marRight w:val="0"/>
                          <w:marTop w:val="0"/>
                          <w:marBottom w:val="0"/>
                          <w:divBdr>
                            <w:top w:val="none" w:sz="0" w:space="0" w:color="auto"/>
                            <w:left w:val="none" w:sz="0" w:space="0" w:color="auto"/>
                            <w:bottom w:val="none" w:sz="0" w:space="0" w:color="auto"/>
                            <w:right w:val="none" w:sz="0" w:space="0" w:color="auto"/>
                          </w:divBdr>
                        </w:div>
                        <w:div w:id="554973777">
                          <w:marLeft w:val="0"/>
                          <w:marRight w:val="0"/>
                          <w:marTop w:val="0"/>
                          <w:marBottom w:val="0"/>
                          <w:divBdr>
                            <w:top w:val="none" w:sz="0" w:space="0" w:color="auto"/>
                            <w:left w:val="none" w:sz="0" w:space="0" w:color="auto"/>
                            <w:bottom w:val="none" w:sz="0" w:space="0" w:color="auto"/>
                            <w:right w:val="none" w:sz="0" w:space="0" w:color="auto"/>
                          </w:divBdr>
                        </w:div>
                        <w:div w:id="1485854112">
                          <w:marLeft w:val="0"/>
                          <w:marRight w:val="0"/>
                          <w:marTop w:val="0"/>
                          <w:marBottom w:val="0"/>
                          <w:divBdr>
                            <w:top w:val="none" w:sz="0" w:space="0" w:color="auto"/>
                            <w:left w:val="none" w:sz="0" w:space="0" w:color="auto"/>
                            <w:bottom w:val="none" w:sz="0" w:space="0" w:color="auto"/>
                            <w:right w:val="none" w:sz="0" w:space="0" w:color="auto"/>
                          </w:divBdr>
                        </w:div>
                        <w:div w:id="1803158977">
                          <w:marLeft w:val="0"/>
                          <w:marRight w:val="0"/>
                          <w:marTop w:val="0"/>
                          <w:marBottom w:val="0"/>
                          <w:divBdr>
                            <w:top w:val="none" w:sz="0" w:space="0" w:color="auto"/>
                            <w:left w:val="none" w:sz="0" w:space="0" w:color="auto"/>
                            <w:bottom w:val="none" w:sz="0" w:space="0" w:color="auto"/>
                            <w:right w:val="none" w:sz="0" w:space="0" w:color="auto"/>
                          </w:divBdr>
                        </w:div>
                        <w:div w:id="1371297089">
                          <w:marLeft w:val="0"/>
                          <w:marRight w:val="0"/>
                          <w:marTop w:val="0"/>
                          <w:marBottom w:val="0"/>
                          <w:divBdr>
                            <w:top w:val="none" w:sz="0" w:space="0" w:color="auto"/>
                            <w:left w:val="none" w:sz="0" w:space="0" w:color="auto"/>
                            <w:bottom w:val="none" w:sz="0" w:space="0" w:color="auto"/>
                            <w:right w:val="none" w:sz="0" w:space="0" w:color="auto"/>
                          </w:divBdr>
                        </w:div>
                        <w:div w:id="1366828413">
                          <w:marLeft w:val="0"/>
                          <w:marRight w:val="0"/>
                          <w:marTop w:val="0"/>
                          <w:marBottom w:val="0"/>
                          <w:divBdr>
                            <w:top w:val="none" w:sz="0" w:space="0" w:color="auto"/>
                            <w:left w:val="none" w:sz="0" w:space="0" w:color="auto"/>
                            <w:bottom w:val="none" w:sz="0" w:space="0" w:color="auto"/>
                            <w:right w:val="none" w:sz="0" w:space="0" w:color="auto"/>
                          </w:divBdr>
                        </w:div>
                        <w:div w:id="1279144319">
                          <w:marLeft w:val="0"/>
                          <w:marRight w:val="0"/>
                          <w:marTop w:val="0"/>
                          <w:marBottom w:val="0"/>
                          <w:divBdr>
                            <w:top w:val="none" w:sz="0" w:space="0" w:color="auto"/>
                            <w:left w:val="none" w:sz="0" w:space="0" w:color="auto"/>
                            <w:bottom w:val="none" w:sz="0" w:space="0" w:color="auto"/>
                            <w:right w:val="none" w:sz="0" w:space="0" w:color="auto"/>
                          </w:divBdr>
                        </w:div>
                        <w:div w:id="1778284266">
                          <w:marLeft w:val="0"/>
                          <w:marRight w:val="0"/>
                          <w:marTop w:val="0"/>
                          <w:marBottom w:val="0"/>
                          <w:divBdr>
                            <w:top w:val="none" w:sz="0" w:space="0" w:color="auto"/>
                            <w:left w:val="none" w:sz="0" w:space="0" w:color="auto"/>
                            <w:bottom w:val="none" w:sz="0" w:space="0" w:color="auto"/>
                            <w:right w:val="none" w:sz="0" w:space="0" w:color="auto"/>
                          </w:divBdr>
                        </w:div>
                        <w:div w:id="204297089">
                          <w:marLeft w:val="0"/>
                          <w:marRight w:val="0"/>
                          <w:marTop w:val="0"/>
                          <w:marBottom w:val="0"/>
                          <w:divBdr>
                            <w:top w:val="none" w:sz="0" w:space="0" w:color="auto"/>
                            <w:left w:val="none" w:sz="0" w:space="0" w:color="auto"/>
                            <w:bottom w:val="none" w:sz="0" w:space="0" w:color="auto"/>
                            <w:right w:val="none" w:sz="0" w:space="0" w:color="auto"/>
                          </w:divBdr>
                        </w:div>
                        <w:div w:id="557670100">
                          <w:marLeft w:val="0"/>
                          <w:marRight w:val="0"/>
                          <w:marTop w:val="0"/>
                          <w:marBottom w:val="0"/>
                          <w:divBdr>
                            <w:top w:val="none" w:sz="0" w:space="0" w:color="auto"/>
                            <w:left w:val="none" w:sz="0" w:space="0" w:color="auto"/>
                            <w:bottom w:val="none" w:sz="0" w:space="0" w:color="auto"/>
                            <w:right w:val="none" w:sz="0" w:space="0" w:color="auto"/>
                          </w:divBdr>
                        </w:div>
                        <w:div w:id="21176680">
                          <w:marLeft w:val="0"/>
                          <w:marRight w:val="0"/>
                          <w:marTop w:val="0"/>
                          <w:marBottom w:val="0"/>
                          <w:divBdr>
                            <w:top w:val="none" w:sz="0" w:space="0" w:color="auto"/>
                            <w:left w:val="none" w:sz="0" w:space="0" w:color="auto"/>
                            <w:bottom w:val="none" w:sz="0" w:space="0" w:color="auto"/>
                            <w:right w:val="none" w:sz="0" w:space="0" w:color="auto"/>
                          </w:divBdr>
                        </w:div>
                        <w:div w:id="490097979">
                          <w:marLeft w:val="0"/>
                          <w:marRight w:val="0"/>
                          <w:marTop w:val="0"/>
                          <w:marBottom w:val="0"/>
                          <w:divBdr>
                            <w:top w:val="none" w:sz="0" w:space="0" w:color="auto"/>
                            <w:left w:val="none" w:sz="0" w:space="0" w:color="auto"/>
                            <w:bottom w:val="none" w:sz="0" w:space="0" w:color="auto"/>
                            <w:right w:val="none" w:sz="0" w:space="0" w:color="auto"/>
                          </w:divBdr>
                        </w:div>
                        <w:div w:id="1869365427">
                          <w:marLeft w:val="0"/>
                          <w:marRight w:val="0"/>
                          <w:marTop w:val="0"/>
                          <w:marBottom w:val="0"/>
                          <w:divBdr>
                            <w:top w:val="none" w:sz="0" w:space="0" w:color="auto"/>
                            <w:left w:val="none" w:sz="0" w:space="0" w:color="auto"/>
                            <w:bottom w:val="none" w:sz="0" w:space="0" w:color="auto"/>
                            <w:right w:val="none" w:sz="0" w:space="0" w:color="auto"/>
                          </w:divBdr>
                        </w:div>
                        <w:div w:id="871918776">
                          <w:marLeft w:val="0"/>
                          <w:marRight w:val="0"/>
                          <w:marTop w:val="0"/>
                          <w:marBottom w:val="0"/>
                          <w:divBdr>
                            <w:top w:val="none" w:sz="0" w:space="0" w:color="auto"/>
                            <w:left w:val="none" w:sz="0" w:space="0" w:color="auto"/>
                            <w:bottom w:val="none" w:sz="0" w:space="0" w:color="auto"/>
                            <w:right w:val="none" w:sz="0" w:space="0" w:color="auto"/>
                          </w:divBdr>
                        </w:div>
                        <w:div w:id="1738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544907">
          <w:marLeft w:val="0"/>
          <w:marRight w:val="0"/>
          <w:marTop w:val="0"/>
          <w:marBottom w:val="0"/>
          <w:divBdr>
            <w:top w:val="none" w:sz="0" w:space="0" w:color="auto"/>
            <w:left w:val="none" w:sz="0" w:space="0" w:color="auto"/>
            <w:bottom w:val="none" w:sz="0" w:space="0" w:color="auto"/>
            <w:right w:val="none" w:sz="0" w:space="0" w:color="auto"/>
          </w:divBdr>
          <w:divsChild>
            <w:div w:id="1478258593">
              <w:marLeft w:val="0"/>
              <w:marRight w:val="0"/>
              <w:marTop w:val="0"/>
              <w:marBottom w:val="0"/>
              <w:divBdr>
                <w:top w:val="none" w:sz="0" w:space="0" w:color="auto"/>
                <w:left w:val="none" w:sz="0" w:space="0" w:color="auto"/>
                <w:bottom w:val="none" w:sz="0" w:space="0" w:color="auto"/>
                <w:right w:val="none" w:sz="0" w:space="0" w:color="auto"/>
              </w:divBdr>
              <w:divsChild>
                <w:div w:id="1698432363">
                  <w:marLeft w:val="0"/>
                  <w:marRight w:val="0"/>
                  <w:marTop w:val="0"/>
                  <w:marBottom w:val="0"/>
                  <w:divBdr>
                    <w:top w:val="none" w:sz="0" w:space="0" w:color="auto"/>
                    <w:left w:val="none" w:sz="0" w:space="0" w:color="auto"/>
                    <w:bottom w:val="none" w:sz="0" w:space="0" w:color="auto"/>
                    <w:right w:val="none" w:sz="0" w:space="0" w:color="auto"/>
                  </w:divBdr>
                  <w:divsChild>
                    <w:div w:id="12341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826270">
              <w:marLeft w:val="0"/>
              <w:marRight w:val="0"/>
              <w:marTop w:val="0"/>
              <w:marBottom w:val="0"/>
              <w:divBdr>
                <w:top w:val="none" w:sz="0" w:space="0" w:color="auto"/>
                <w:left w:val="none" w:sz="0" w:space="0" w:color="auto"/>
                <w:bottom w:val="none" w:sz="0" w:space="0" w:color="auto"/>
                <w:right w:val="none" w:sz="0" w:space="0" w:color="auto"/>
              </w:divBdr>
              <w:divsChild>
                <w:div w:id="172112292">
                  <w:marLeft w:val="0"/>
                  <w:marRight w:val="0"/>
                  <w:marTop w:val="0"/>
                  <w:marBottom w:val="0"/>
                  <w:divBdr>
                    <w:top w:val="none" w:sz="0" w:space="0" w:color="auto"/>
                    <w:left w:val="none" w:sz="0" w:space="0" w:color="auto"/>
                    <w:bottom w:val="none" w:sz="0" w:space="0" w:color="auto"/>
                    <w:right w:val="none" w:sz="0" w:space="0" w:color="auto"/>
                  </w:divBdr>
                  <w:divsChild>
                    <w:div w:id="46728269">
                      <w:marLeft w:val="0"/>
                      <w:marRight w:val="0"/>
                      <w:marTop w:val="0"/>
                      <w:marBottom w:val="0"/>
                      <w:divBdr>
                        <w:top w:val="none" w:sz="0" w:space="0" w:color="auto"/>
                        <w:left w:val="none" w:sz="0" w:space="0" w:color="auto"/>
                        <w:bottom w:val="none" w:sz="0" w:space="0" w:color="auto"/>
                        <w:right w:val="none" w:sz="0" w:space="0" w:color="auto"/>
                      </w:divBdr>
                      <w:divsChild>
                        <w:div w:id="499007372">
                          <w:marLeft w:val="0"/>
                          <w:marRight w:val="0"/>
                          <w:marTop w:val="0"/>
                          <w:marBottom w:val="0"/>
                          <w:divBdr>
                            <w:top w:val="none" w:sz="0" w:space="0" w:color="auto"/>
                            <w:left w:val="none" w:sz="0" w:space="0" w:color="auto"/>
                            <w:bottom w:val="none" w:sz="0" w:space="0" w:color="auto"/>
                            <w:right w:val="none" w:sz="0" w:space="0" w:color="auto"/>
                          </w:divBdr>
                        </w:div>
                        <w:div w:id="2021008400">
                          <w:marLeft w:val="0"/>
                          <w:marRight w:val="0"/>
                          <w:marTop w:val="0"/>
                          <w:marBottom w:val="0"/>
                          <w:divBdr>
                            <w:top w:val="none" w:sz="0" w:space="0" w:color="auto"/>
                            <w:left w:val="none" w:sz="0" w:space="0" w:color="auto"/>
                            <w:bottom w:val="none" w:sz="0" w:space="0" w:color="auto"/>
                            <w:right w:val="none" w:sz="0" w:space="0" w:color="auto"/>
                          </w:divBdr>
                        </w:div>
                        <w:div w:id="190071875">
                          <w:marLeft w:val="0"/>
                          <w:marRight w:val="0"/>
                          <w:marTop w:val="0"/>
                          <w:marBottom w:val="0"/>
                          <w:divBdr>
                            <w:top w:val="none" w:sz="0" w:space="0" w:color="auto"/>
                            <w:left w:val="none" w:sz="0" w:space="0" w:color="auto"/>
                            <w:bottom w:val="none" w:sz="0" w:space="0" w:color="auto"/>
                            <w:right w:val="none" w:sz="0" w:space="0" w:color="auto"/>
                          </w:divBdr>
                        </w:div>
                        <w:div w:id="1584215313">
                          <w:marLeft w:val="0"/>
                          <w:marRight w:val="0"/>
                          <w:marTop w:val="0"/>
                          <w:marBottom w:val="0"/>
                          <w:divBdr>
                            <w:top w:val="none" w:sz="0" w:space="0" w:color="auto"/>
                            <w:left w:val="none" w:sz="0" w:space="0" w:color="auto"/>
                            <w:bottom w:val="none" w:sz="0" w:space="0" w:color="auto"/>
                            <w:right w:val="none" w:sz="0" w:space="0" w:color="auto"/>
                          </w:divBdr>
                        </w:div>
                        <w:div w:id="1385906511">
                          <w:marLeft w:val="0"/>
                          <w:marRight w:val="0"/>
                          <w:marTop w:val="0"/>
                          <w:marBottom w:val="0"/>
                          <w:divBdr>
                            <w:top w:val="none" w:sz="0" w:space="0" w:color="auto"/>
                            <w:left w:val="none" w:sz="0" w:space="0" w:color="auto"/>
                            <w:bottom w:val="none" w:sz="0" w:space="0" w:color="auto"/>
                            <w:right w:val="none" w:sz="0" w:space="0" w:color="auto"/>
                          </w:divBdr>
                        </w:div>
                        <w:div w:id="388697449">
                          <w:marLeft w:val="0"/>
                          <w:marRight w:val="0"/>
                          <w:marTop w:val="0"/>
                          <w:marBottom w:val="0"/>
                          <w:divBdr>
                            <w:top w:val="none" w:sz="0" w:space="0" w:color="auto"/>
                            <w:left w:val="none" w:sz="0" w:space="0" w:color="auto"/>
                            <w:bottom w:val="none" w:sz="0" w:space="0" w:color="auto"/>
                            <w:right w:val="none" w:sz="0" w:space="0" w:color="auto"/>
                          </w:divBdr>
                        </w:div>
                        <w:div w:id="204149257">
                          <w:marLeft w:val="0"/>
                          <w:marRight w:val="0"/>
                          <w:marTop w:val="0"/>
                          <w:marBottom w:val="0"/>
                          <w:divBdr>
                            <w:top w:val="none" w:sz="0" w:space="0" w:color="auto"/>
                            <w:left w:val="none" w:sz="0" w:space="0" w:color="auto"/>
                            <w:bottom w:val="none" w:sz="0" w:space="0" w:color="auto"/>
                            <w:right w:val="none" w:sz="0" w:space="0" w:color="auto"/>
                          </w:divBdr>
                        </w:div>
                        <w:div w:id="1799453693">
                          <w:marLeft w:val="0"/>
                          <w:marRight w:val="0"/>
                          <w:marTop w:val="0"/>
                          <w:marBottom w:val="0"/>
                          <w:divBdr>
                            <w:top w:val="none" w:sz="0" w:space="0" w:color="auto"/>
                            <w:left w:val="none" w:sz="0" w:space="0" w:color="auto"/>
                            <w:bottom w:val="none" w:sz="0" w:space="0" w:color="auto"/>
                            <w:right w:val="none" w:sz="0" w:space="0" w:color="auto"/>
                          </w:divBdr>
                        </w:div>
                        <w:div w:id="950280020">
                          <w:marLeft w:val="0"/>
                          <w:marRight w:val="0"/>
                          <w:marTop w:val="0"/>
                          <w:marBottom w:val="0"/>
                          <w:divBdr>
                            <w:top w:val="none" w:sz="0" w:space="0" w:color="auto"/>
                            <w:left w:val="none" w:sz="0" w:space="0" w:color="auto"/>
                            <w:bottom w:val="none" w:sz="0" w:space="0" w:color="auto"/>
                            <w:right w:val="none" w:sz="0" w:space="0" w:color="auto"/>
                          </w:divBdr>
                        </w:div>
                        <w:div w:id="1479110274">
                          <w:marLeft w:val="0"/>
                          <w:marRight w:val="0"/>
                          <w:marTop w:val="0"/>
                          <w:marBottom w:val="0"/>
                          <w:divBdr>
                            <w:top w:val="none" w:sz="0" w:space="0" w:color="auto"/>
                            <w:left w:val="none" w:sz="0" w:space="0" w:color="auto"/>
                            <w:bottom w:val="none" w:sz="0" w:space="0" w:color="auto"/>
                            <w:right w:val="none" w:sz="0" w:space="0" w:color="auto"/>
                          </w:divBdr>
                        </w:div>
                        <w:div w:id="348214749">
                          <w:marLeft w:val="0"/>
                          <w:marRight w:val="0"/>
                          <w:marTop w:val="0"/>
                          <w:marBottom w:val="0"/>
                          <w:divBdr>
                            <w:top w:val="none" w:sz="0" w:space="0" w:color="auto"/>
                            <w:left w:val="none" w:sz="0" w:space="0" w:color="auto"/>
                            <w:bottom w:val="none" w:sz="0" w:space="0" w:color="auto"/>
                            <w:right w:val="none" w:sz="0" w:space="0" w:color="auto"/>
                          </w:divBdr>
                        </w:div>
                        <w:div w:id="504051741">
                          <w:marLeft w:val="0"/>
                          <w:marRight w:val="0"/>
                          <w:marTop w:val="0"/>
                          <w:marBottom w:val="0"/>
                          <w:divBdr>
                            <w:top w:val="none" w:sz="0" w:space="0" w:color="auto"/>
                            <w:left w:val="none" w:sz="0" w:space="0" w:color="auto"/>
                            <w:bottom w:val="none" w:sz="0" w:space="0" w:color="auto"/>
                            <w:right w:val="none" w:sz="0" w:space="0" w:color="auto"/>
                          </w:divBdr>
                        </w:div>
                        <w:div w:id="1268388843">
                          <w:marLeft w:val="0"/>
                          <w:marRight w:val="0"/>
                          <w:marTop w:val="0"/>
                          <w:marBottom w:val="0"/>
                          <w:divBdr>
                            <w:top w:val="none" w:sz="0" w:space="0" w:color="auto"/>
                            <w:left w:val="none" w:sz="0" w:space="0" w:color="auto"/>
                            <w:bottom w:val="none" w:sz="0" w:space="0" w:color="auto"/>
                            <w:right w:val="none" w:sz="0" w:space="0" w:color="auto"/>
                          </w:divBdr>
                        </w:div>
                        <w:div w:id="884680199">
                          <w:marLeft w:val="0"/>
                          <w:marRight w:val="0"/>
                          <w:marTop w:val="0"/>
                          <w:marBottom w:val="0"/>
                          <w:divBdr>
                            <w:top w:val="none" w:sz="0" w:space="0" w:color="auto"/>
                            <w:left w:val="none" w:sz="0" w:space="0" w:color="auto"/>
                            <w:bottom w:val="none" w:sz="0" w:space="0" w:color="auto"/>
                            <w:right w:val="none" w:sz="0" w:space="0" w:color="auto"/>
                          </w:divBdr>
                        </w:div>
                        <w:div w:id="1761490404">
                          <w:marLeft w:val="0"/>
                          <w:marRight w:val="0"/>
                          <w:marTop w:val="0"/>
                          <w:marBottom w:val="0"/>
                          <w:divBdr>
                            <w:top w:val="none" w:sz="0" w:space="0" w:color="auto"/>
                            <w:left w:val="none" w:sz="0" w:space="0" w:color="auto"/>
                            <w:bottom w:val="none" w:sz="0" w:space="0" w:color="auto"/>
                            <w:right w:val="none" w:sz="0" w:space="0" w:color="auto"/>
                          </w:divBdr>
                        </w:div>
                        <w:div w:id="150098884">
                          <w:marLeft w:val="0"/>
                          <w:marRight w:val="0"/>
                          <w:marTop w:val="0"/>
                          <w:marBottom w:val="0"/>
                          <w:divBdr>
                            <w:top w:val="none" w:sz="0" w:space="0" w:color="auto"/>
                            <w:left w:val="none" w:sz="0" w:space="0" w:color="auto"/>
                            <w:bottom w:val="none" w:sz="0" w:space="0" w:color="auto"/>
                            <w:right w:val="none" w:sz="0" w:space="0" w:color="auto"/>
                          </w:divBdr>
                        </w:div>
                        <w:div w:id="628973037">
                          <w:marLeft w:val="0"/>
                          <w:marRight w:val="0"/>
                          <w:marTop w:val="0"/>
                          <w:marBottom w:val="0"/>
                          <w:divBdr>
                            <w:top w:val="none" w:sz="0" w:space="0" w:color="auto"/>
                            <w:left w:val="none" w:sz="0" w:space="0" w:color="auto"/>
                            <w:bottom w:val="none" w:sz="0" w:space="0" w:color="auto"/>
                            <w:right w:val="none" w:sz="0" w:space="0" w:color="auto"/>
                          </w:divBdr>
                        </w:div>
                        <w:div w:id="2067874632">
                          <w:marLeft w:val="0"/>
                          <w:marRight w:val="0"/>
                          <w:marTop w:val="0"/>
                          <w:marBottom w:val="0"/>
                          <w:divBdr>
                            <w:top w:val="none" w:sz="0" w:space="0" w:color="auto"/>
                            <w:left w:val="none" w:sz="0" w:space="0" w:color="auto"/>
                            <w:bottom w:val="none" w:sz="0" w:space="0" w:color="auto"/>
                            <w:right w:val="none" w:sz="0" w:space="0" w:color="auto"/>
                          </w:divBdr>
                        </w:div>
                        <w:div w:id="825124949">
                          <w:marLeft w:val="0"/>
                          <w:marRight w:val="0"/>
                          <w:marTop w:val="0"/>
                          <w:marBottom w:val="0"/>
                          <w:divBdr>
                            <w:top w:val="none" w:sz="0" w:space="0" w:color="auto"/>
                            <w:left w:val="none" w:sz="0" w:space="0" w:color="auto"/>
                            <w:bottom w:val="none" w:sz="0" w:space="0" w:color="auto"/>
                            <w:right w:val="none" w:sz="0" w:space="0" w:color="auto"/>
                          </w:divBdr>
                        </w:div>
                        <w:div w:id="604659146">
                          <w:marLeft w:val="0"/>
                          <w:marRight w:val="0"/>
                          <w:marTop w:val="0"/>
                          <w:marBottom w:val="0"/>
                          <w:divBdr>
                            <w:top w:val="none" w:sz="0" w:space="0" w:color="auto"/>
                            <w:left w:val="none" w:sz="0" w:space="0" w:color="auto"/>
                            <w:bottom w:val="none" w:sz="0" w:space="0" w:color="auto"/>
                            <w:right w:val="none" w:sz="0" w:space="0" w:color="auto"/>
                          </w:divBdr>
                        </w:div>
                        <w:div w:id="531963968">
                          <w:marLeft w:val="0"/>
                          <w:marRight w:val="0"/>
                          <w:marTop w:val="0"/>
                          <w:marBottom w:val="0"/>
                          <w:divBdr>
                            <w:top w:val="none" w:sz="0" w:space="0" w:color="auto"/>
                            <w:left w:val="none" w:sz="0" w:space="0" w:color="auto"/>
                            <w:bottom w:val="none" w:sz="0" w:space="0" w:color="auto"/>
                            <w:right w:val="none" w:sz="0" w:space="0" w:color="auto"/>
                          </w:divBdr>
                        </w:div>
                        <w:div w:id="1085687221">
                          <w:marLeft w:val="0"/>
                          <w:marRight w:val="0"/>
                          <w:marTop w:val="0"/>
                          <w:marBottom w:val="0"/>
                          <w:divBdr>
                            <w:top w:val="none" w:sz="0" w:space="0" w:color="auto"/>
                            <w:left w:val="none" w:sz="0" w:space="0" w:color="auto"/>
                            <w:bottom w:val="none" w:sz="0" w:space="0" w:color="auto"/>
                            <w:right w:val="none" w:sz="0" w:space="0" w:color="auto"/>
                          </w:divBdr>
                        </w:div>
                        <w:div w:id="1030960751">
                          <w:marLeft w:val="0"/>
                          <w:marRight w:val="0"/>
                          <w:marTop w:val="0"/>
                          <w:marBottom w:val="0"/>
                          <w:divBdr>
                            <w:top w:val="none" w:sz="0" w:space="0" w:color="auto"/>
                            <w:left w:val="none" w:sz="0" w:space="0" w:color="auto"/>
                            <w:bottom w:val="none" w:sz="0" w:space="0" w:color="auto"/>
                            <w:right w:val="none" w:sz="0" w:space="0" w:color="auto"/>
                          </w:divBdr>
                        </w:div>
                        <w:div w:id="1171944625">
                          <w:marLeft w:val="0"/>
                          <w:marRight w:val="0"/>
                          <w:marTop w:val="0"/>
                          <w:marBottom w:val="0"/>
                          <w:divBdr>
                            <w:top w:val="none" w:sz="0" w:space="0" w:color="auto"/>
                            <w:left w:val="none" w:sz="0" w:space="0" w:color="auto"/>
                            <w:bottom w:val="none" w:sz="0" w:space="0" w:color="auto"/>
                            <w:right w:val="none" w:sz="0" w:space="0" w:color="auto"/>
                          </w:divBdr>
                        </w:div>
                        <w:div w:id="1499610553">
                          <w:marLeft w:val="0"/>
                          <w:marRight w:val="0"/>
                          <w:marTop w:val="0"/>
                          <w:marBottom w:val="0"/>
                          <w:divBdr>
                            <w:top w:val="none" w:sz="0" w:space="0" w:color="auto"/>
                            <w:left w:val="none" w:sz="0" w:space="0" w:color="auto"/>
                            <w:bottom w:val="none" w:sz="0" w:space="0" w:color="auto"/>
                            <w:right w:val="none" w:sz="0" w:space="0" w:color="auto"/>
                          </w:divBdr>
                        </w:div>
                        <w:div w:id="22370827">
                          <w:marLeft w:val="0"/>
                          <w:marRight w:val="0"/>
                          <w:marTop w:val="0"/>
                          <w:marBottom w:val="0"/>
                          <w:divBdr>
                            <w:top w:val="none" w:sz="0" w:space="0" w:color="auto"/>
                            <w:left w:val="none" w:sz="0" w:space="0" w:color="auto"/>
                            <w:bottom w:val="none" w:sz="0" w:space="0" w:color="auto"/>
                            <w:right w:val="none" w:sz="0" w:space="0" w:color="auto"/>
                          </w:divBdr>
                        </w:div>
                        <w:div w:id="171996759">
                          <w:marLeft w:val="0"/>
                          <w:marRight w:val="0"/>
                          <w:marTop w:val="0"/>
                          <w:marBottom w:val="0"/>
                          <w:divBdr>
                            <w:top w:val="none" w:sz="0" w:space="0" w:color="auto"/>
                            <w:left w:val="none" w:sz="0" w:space="0" w:color="auto"/>
                            <w:bottom w:val="none" w:sz="0" w:space="0" w:color="auto"/>
                            <w:right w:val="none" w:sz="0" w:space="0" w:color="auto"/>
                          </w:divBdr>
                        </w:div>
                        <w:div w:id="262762007">
                          <w:marLeft w:val="0"/>
                          <w:marRight w:val="0"/>
                          <w:marTop w:val="0"/>
                          <w:marBottom w:val="0"/>
                          <w:divBdr>
                            <w:top w:val="none" w:sz="0" w:space="0" w:color="auto"/>
                            <w:left w:val="none" w:sz="0" w:space="0" w:color="auto"/>
                            <w:bottom w:val="none" w:sz="0" w:space="0" w:color="auto"/>
                            <w:right w:val="none" w:sz="0" w:space="0" w:color="auto"/>
                          </w:divBdr>
                        </w:div>
                        <w:div w:id="28729445">
                          <w:marLeft w:val="0"/>
                          <w:marRight w:val="0"/>
                          <w:marTop w:val="0"/>
                          <w:marBottom w:val="0"/>
                          <w:divBdr>
                            <w:top w:val="none" w:sz="0" w:space="0" w:color="auto"/>
                            <w:left w:val="none" w:sz="0" w:space="0" w:color="auto"/>
                            <w:bottom w:val="none" w:sz="0" w:space="0" w:color="auto"/>
                            <w:right w:val="none" w:sz="0" w:space="0" w:color="auto"/>
                          </w:divBdr>
                        </w:div>
                        <w:div w:id="518273753">
                          <w:marLeft w:val="0"/>
                          <w:marRight w:val="0"/>
                          <w:marTop w:val="0"/>
                          <w:marBottom w:val="0"/>
                          <w:divBdr>
                            <w:top w:val="none" w:sz="0" w:space="0" w:color="auto"/>
                            <w:left w:val="none" w:sz="0" w:space="0" w:color="auto"/>
                            <w:bottom w:val="none" w:sz="0" w:space="0" w:color="auto"/>
                            <w:right w:val="none" w:sz="0" w:space="0" w:color="auto"/>
                          </w:divBdr>
                        </w:div>
                        <w:div w:id="9730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109746">
          <w:marLeft w:val="0"/>
          <w:marRight w:val="0"/>
          <w:marTop w:val="0"/>
          <w:marBottom w:val="0"/>
          <w:divBdr>
            <w:top w:val="none" w:sz="0" w:space="0" w:color="auto"/>
            <w:left w:val="none" w:sz="0" w:space="0" w:color="auto"/>
            <w:bottom w:val="none" w:sz="0" w:space="0" w:color="auto"/>
            <w:right w:val="none" w:sz="0" w:space="0" w:color="auto"/>
          </w:divBdr>
          <w:divsChild>
            <w:div w:id="641816581">
              <w:marLeft w:val="0"/>
              <w:marRight w:val="0"/>
              <w:marTop w:val="0"/>
              <w:marBottom w:val="0"/>
              <w:divBdr>
                <w:top w:val="none" w:sz="0" w:space="0" w:color="auto"/>
                <w:left w:val="none" w:sz="0" w:space="0" w:color="auto"/>
                <w:bottom w:val="none" w:sz="0" w:space="0" w:color="auto"/>
                <w:right w:val="none" w:sz="0" w:space="0" w:color="auto"/>
              </w:divBdr>
              <w:divsChild>
                <w:div w:id="741610448">
                  <w:marLeft w:val="0"/>
                  <w:marRight w:val="0"/>
                  <w:marTop w:val="0"/>
                  <w:marBottom w:val="0"/>
                  <w:divBdr>
                    <w:top w:val="none" w:sz="0" w:space="0" w:color="auto"/>
                    <w:left w:val="none" w:sz="0" w:space="0" w:color="auto"/>
                    <w:bottom w:val="none" w:sz="0" w:space="0" w:color="auto"/>
                    <w:right w:val="none" w:sz="0" w:space="0" w:color="auto"/>
                  </w:divBdr>
                  <w:divsChild>
                    <w:div w:id="195679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84901">
              <w:marLeft w:val="0"/>
              <w:marRight w:val="0"/>
              <w:marTop w:val="0"/>
              <w:marBottom w:val="0"/>
              <w:divBdr>
                <w:top w:val="none" w:sz="0" w:space="0" w:color="auto"/>
                <w:left w:val="none" w:sz="0" w:space="0" w:color="auto"/>
                <w:bottom w:val="none" w:sz="0" w:space="0" w:color="auto"/>
                <w:right w:val="none" w:sz="0" w:space="0" w:color="auto"/>
              </w:divBdr>
              <w:divsChild>
                <w:div w:id="550120867">
                  <w:marLeft w:val="0"/>
                  <w:marRight w:val="0"/>
                  <w:marTop w:val="0"/>
                  <w:marBottom w:val="0"/>
                  <w:divBdr>
                    <w:top w:val="none" w:sz="0" w:space="0" w:color="auto"/>
                    <w:left w:val="none" w:sz="0" w:space="0" w:color="auto"/>
                    <w:bottom w:val="none" w:sz="0" w:space="0" w:color="auto"/>
                    <w:right w:val="none" w:sz="0" w:space="0" w:color="auto"/>
                  </w:divBdr>
                  <w:divsChild>
                    <w:div w:id="953555974">
                      <w:marLeft w:val="0"/>
                      <w:marRight w:val="0"/>
                      <w:marTop w:val="0"/>
                      <w:marBottom w:val="0"/>
                      <w:divBdr>
                        <w:top w:val="none" w:sz="0" w:space="0" w:color="auto"/>
                        <w:left w:val="none" w:sz="0" w:space="0" w:color="auto"/>
                        <w:bottom w:val="none" w:sz="0" w:space="0" w:color="auto"/>
                        <w:right w:val="none" w:sz="0" w:space="0" w:color="auto"/>
                      </w:divBdr>
                      <w:divsChild>
                        <w:div w:id="1658915870">
                          <w:marLeft w:val="0"/>
                          <w:marRight w:val="0"/>
                          <w:marTop w:val="0"/>
                          <w:marBottom w:val="0"/>
                          <w:divBdr>
                            <w:top w:val="none" w:sz="0" w:space="0" w:color="auto"/>
                            <w:left w:val="none" w:sz="0" w:space="0" w:color="auto"/>
                            <w:bottom w:val="none" w:sz="0" w:space="0" w:color="auto"/>
                            <w:right w:val="none" w:sz="0" w:space="0" w:color="auto"/>
                          </w:divBdr>
                        </w:div>
                        <w:div w:id="1559627305">
                          <w:marLeft w:val="0"/>
                          <w:marRight w:val="0"/>
                          <w:marTop w:val="0"/>
                          <w:marBottom w:val="0"/>
                          <w:divBdr>
                            <w:top w:val="none" w:sz="0" w:space="0" w:color="auto"/>
                            <w:left w:val="none" w:sz="0" w:space="0" w:color="auto"/>
                            <w:bottom w:val="none" w:sz="0" w:space="0" w:color="auto"/>
                            <w:right w:val="none" w:sz="0" w:space="0" w:color="auto"/>
                          </w:divBdr>
                        </w:div>
                        <w:div w:id="1868181225">
                          <w:marLeft w:val="0"/>
                          <w:marRight w:val="0"/>
                          <w:marTop w:val="0"/>
                          <w:marBottom w:val="0"/>
                          <w:divBdr>
                            <w:top w:val="none" w:sz="0" w:space="0" w:color="auto"/>
                            <w:left w:val="none" w:sz="0" w:space="0" w:color="auto"/>
                            <w:bottom w:val="none" w:sz="0" w:space="0" w:color="auto"/>
                            <w:right w:val="none" w:sz="0" w:space="0" w:color="auto"/>
                          </w:divBdr>
                        </w:div>
                        <w:div w:id="800610860">
                          <w:marLeft w:val="0"/>
                          <w:marRight w:val="0"/>
                          <w:marTop w:val="0"/>
                          <w:marBottom w:val="0"/>
                          <w:divBdr>
                            <w:top w:val="none" w:sz="0" w:space="0" w:color="auto"/>
                            <w:left w:val="none" w:sz="0" w:space="0" w:color="auto"/>
                            <w:bottom w:val="none" w:sz="0" w:space="0" w:color="auto"/>
                            <w:right w:val="none" w:sz="0" w:space="0" w:color="auto"/>
                          </w:divBdr>
                        </w:div>
                        <w:div w:id="1937789097">
                          <w:marLeft w:val="0"/>
                          <w:marRight w:val="0"/>
                          <w:marTop w:val="0"/>
                          <w:marBottom w:val="0"/>
                          <w:divBdr>
                            <w:top w:val="none" w:sz="0" w:space="0" w:color="auto"/>
                            <w:left w:val="none" w:sz="0" w:space="0" w:color="auto"/>
                            <w:bottom w:val="none" w:sz="0" w:space="0" w:color="auto"/>
                            <w:right w:val="none" w:sz="0" w:space="0" w:color="auto"/>
                          </w:divBdr>
                        </w:div>
                        <w:div w:id="49771910">
                          <w:marLeft w:val="0"/>
                          <w:marRight w:val="0"/>
                          <w:marTop w:val="0"/>
                          <w:marBottom w:val="0"/>
                          <w:divBdr>
                            <w:top w:val="none" w:sz="0" w:space="0" w:color="auto"/>
                            <w:left w:val="none" w:sz="0" w:space="0" w:color="auto"/>
                            <w:bottom w:val="none" w:sz="0" w:space="0" w:color="auto"/>
                            <w:right w:val="none" w:sz="0" w:space="0" w:color="auto"/>
                          </w:divBdr>
                        </w:div>
                        <w:div w:id="1360087627">
                          <w:marLeft w:val="0"/>
                          <w:marRight w:val="0"/>
                          <w:marTop w:val="0"/>
                          <w:marBottom w:val="0"/>
                          <w:divBdr>
                            <w:top w:val="none" w:sz="0" w:space="0" w:color="auto"/>
                            <w:left w:val="none" w:sz="0" w:space="0" w:color="auto"/>
                            <w:bottom w:val="none" w:sz="0" w:space="0" w:color="auto"/>
                            <w:right w:val="none" w:sz="0" w:space="0" w:color="auto"/>
                          </w:divBdr>
                        </w:div>
                        <w:div w:id="804933157">
                          <w:marLeft w:val="0"/>
                          <w:marRight w:val="0"/>
                          <w:marTop w:val="0"/>
                          <w:marBottom w:val="0"/>
                          <w:divBdr>
                            <w:top w:val="none" w:sz="0" w:space="0" w:color="auto"/>
                            <w:left w:val="none" w:sz="0" w:space="0" w:color="auto"/>
                            <w:bottom w:val="none" w:sz="0" w:space="0" w:color="auto"/>
                            <w:right w:val="none" w:sz="0" w:space="0" w:color="auto"/>
                          </w:divBdr>
                        </w:div>
                        <w:div w:id="2063207605">
                          <w:marLeft w:val="0"/>
                          <w:marRight w:val="0"/>
                          <w:marTop w:val="0"/>
                          <w:marBottom w:val="0"/>
                          <w:divBdr>
                            <w:top w:val="none" w:sz="0" w:space="0" w:color="auto"/>
                            <w:left w:val="none" w:sz="0" w:space="0" w:color="auto"/>
                            <w:bottom w:val="none" w:sz="0" w:space="0" w:color="auto"/>
                            <w:right w:val="none" w:sz="0" w:space="0" w:color="auto"/>
                          </w:divBdr>
                        </w:div>
                        <w:div w:id="2103255545">
                          <w:marLeft w:val="0"/>
                          <w:marRight w:val="0"/>
                          <w:marTop w:val="0"/>
                          <w:marBottom w:val="0"/>
                          <w:divBdr>
                            <w:top w:val="none" w:sz="0" w:space="0" w:color="auto"/>
                            <w:left w:val="none" w:sz="0" w:space="0" w:color="auto"/>
                            <w:bottom w:val="none" w:sz="0" w:space="0" w:color="auto"/>
                            <w:right w:val="none" w:sz="0" w:space="0" w:color="auto"/>
                          </w:divBdr>
                        </w:div>
                        <w:div w:id="1395929602">
                          <w:marLeft w:val="0"/>
                          <w:marRight w:val="0"/>
                          <w:marTop w:val="0"/>
                          <w:marBottom w:val="0"/>
                          <w:divBdr>
                            <w:top w:val="none" w:sz="0" w:space="0" w:color="auto"/>
                            <w:left w:val="none" w:sz="0" w:space="0" w:color="auto"/>
                            <w:bottom w:val="none" w:sz="0" w:space="0" w:color="auto"/>
                            <w:right w:val="none" w:sz="0" w:space="0" w:color="auto"/>
                          </w:divBdr>
                        </w:div>
                        <w:div w:id="2139176126">
                          <w:marLeft w:val="0"/>
                          <w:marRight w:val="0"/>
                          <w:marTop w:val="0"/>
                          <w:marBottom w:val="0"/>
                          <w:divBdr>
                            <w:top w:val="none" w:sz="0" w:space="0" w:color="auto"/>
                            <w:left w:val="none" w:sz="0" w:space="0" w:color="auto"/>
                            <w:bottom w:val="none" w:sz="0" w:space="0" w:color="auto"/>
                            <w:right w:val="none" w:sz="0" w:space="0" w:color="auto"/>
                          </w:divBdr>
                        </w:div>
                        <w:div w:id="1410426741">
                          <w:marLeft w:val="0"/>
                          <w:marRight w:val="0"/>
                          <w:marTop w:val="0"/>
                          <w:marBottom w:val="0"/>
                          <w:divBdr>
                            <w:top w:val="none" w:sz="0" w:space="0" w:color="auto"/>
                            <w:left w:val="none" w:sz="0" w:space="0" w:color="auto"/>
                            <w:bottom w:val="none" w:sz="0" w:space="0" w:color="auto"/>
                            <w:right w:val="none" w:sz="0" w:space="0" w:color="auto"/>
                          </w:divBdr>
                        </w:div>
                        <w:div w:id="316688026">
                          <w:marLeft w:val="0"/>
                          <w:marRight w:val="0"/>
                          <w:marTop w:val="0"/>
                          <w:marBottom w:val="0"/>
                          <w:divBdr>
                            <w:top w:val="none" w:sz="0" w:space="0" w:color="auto"/>
                            <w:left w:val="none" w:sz="0" w:space="0" w:color="auto"/>
                            <w:bottom w:val="none" w:sz="0" w:space="0" w:color="auto"/>
                            <w:right w:val="none" w:sz="0" w:space="0" w:color="auto"/>
                          </w:divBdr>
                        </w:div>
                        <w:div w:id="605041778">
                          <w:marLeft w:val="0"/>
                          <w:marRight w:val="0"/>
                          <w:marTop w:val="0"/>
                          <w:marBottom w:val="0"/>
                          <w:divBdr>
                            <w:top w:val="none" w:sz="0" w:space="0" w:color="auto"/>
                            <w:left w:val="none" w:sz="0" w:space="0" w:color="auto"/>
                            <w:bottom w:val="none" w:sz="0" w:space="0" w:color="auto"/>
                            <w:right w:val="none" w:sz="0" w:space="0" w:color="auto"/>
                          </w:divBdr>
                        </w:div>
                        <w:div w:id="257373748">
                          <w:marLeft w:val="0"/>
                          <w:marRight w:val="0"/>
                          <w:marTop w:val="0"/>
                          <w:marBottom w:val="0"/>
                          <w:divBdr>
                            <w:top w:val="none" w:sz="0" w:space="0" w:color="auto"/>
                            <w:left w:val="none" w:sz="0" w:space="0" w:color="auto"/>
                            <w:bottom w:val="none" w:sz="0" w:space="0" w:color="auto"/>
                            <w:right w:val="none" w:sz="0" w:space="0" w:color="auto"/>
                          </w:divBdr>
                        </w:div>
                        <w:div w:id="1888181259">
                          <w:marLeft w:val="0"/>
                          <w:marRight w:val="0"/>
                          <w:marTop w:val="0"/>
                          <w:marBottom w:val="0"/>
                          <w:divBdr>
                            <w:top w:val="none" w:sz="0" w:space="0" w:color="auto"/>
                            <w:left w:val="none" w:sz="0" w:space="0" w:color="auto"/>
                            <w:bottom w:val="none" w:sz="0" w:space="0" w:color="auto"/>
                            <w:right w:val="none" w:sz="0" w:space="0" w:color="auto"/>
                          </w:divBdr>
                        </w:div>
                        <w:div w:id="1195773053">
                          <w:marLeft w:val="0"/>
                          <w:marRight w:val="0"/>
                          <w:marTop w:val="0"/>
                          <w:marBottom w:val="0"/>
                          <w:divBdr>
                            <w:top w:val="none" w:sz="0" w:space="0" w:color="auto"/>
                            <w:left w:val="none" w:sz="0" w:space="0" w:color="auto"/>
                            <w:bottom w:val="none" w:sz="0" w:space="0" w:color="auto"/>
                            <w:right w:val="none" w:sz="0" w:space="0" w:color="auto"/>
                          </w:divBdr>
                        </w:div>
                        <w:div w:id="483203813">
                          <w:marLeft w:val="0"/>
                          <w:marRight w:val="0"/>
                          <w:marTop w:val="0"/>
                          <w:marBottom w:val="0"/>
                          <w:divBdr>
                            <w:top w:val="none" w:sz="0" w:space="0" w:color="auto"/>
                            <w:left w:val="none" w:sz="0" w:space="0" w:color="auto"/>
                            <w:bottom w:val="none" w:sz="0" w:space="0" w:color="auto"/>
                            <w:right w:val="none" w:sz="0" w:space="0" w:color="auto"/>
                          </w:divBdr>
                        </w:div>
                        <w:div w:id="1436559630">
                          <w:marLeft w:val="0"/>
                          <w:marRight w:val="0"/>
                          <w:marTop w:val="0"/>
                          <w:marBottom w:val="0"/>
                          <w:divBdr>
                            <w:top w:val="none" w:sz="0" w:space="0" w:color="auto"/>
                            <w:left w:val="none" w:sz="0" w:space="0" w:color="auto"/>
                            <w:bottom w:val="none" w:sz="0" w:space="0" w:color="auto"/>
                            <w:right w:val="none" w:sz="0" w:space="0" w:color="auto"/>
                          </w:divBdr>
                        </w:div>
                        <w:div w:id="15933850">
                          <w:marLeft w:val="0"/>
                          <w:marRight w:val="0"/>
                          <w:marTop w:val="0"/>
                          <w:marBottom w:val="0"/>
                          <w:divBdr>
                            <w:top w:val="none" w:sz="0" w:space="0" w:color="auto"/>
                            <w:left w:val="none" w:sz="0" w:space="0" w:color="auto"/>
                            <w:bottom w:val="none" w:sz="0" w:space="0" w:color="auto"/>
                            <w:right w:val="none" w:sz="0" w:space="0" w:color="auto"/>
                          </w:divBdr>
                        </w:div>
                        <w:div w:id="708380407">
                          <w:marLeft w:val="0"/>
                          <w:marRight w:val="0"/>
                          <w:marTop w:val="0"/>
                          <w:marBottom w:val="0"/>
                          <w:divBdr>
                            <w:top w:val="none" w:sz="0" w:space="0" w:color="auto"/>
                            <w:left w:val="none" w:sz="0" w:space="0" w:color="auto"/>
                            <w:bottom w:val="none" w:sz="0" w:space="0" w:color="auto"/>
                            <w:right w:val="none" w:sz="0" w:space="0" w:color="auto"/>
                          </w:divBdr>
                        </w:div>
                        <w:div w:id="1195266084">
                          <w:marLeft w:val="0"/>
                          <w:marRight w:val="0"/>
                          <w:marTop w:val="0"/>
                          <w:marBottom w:val="0"/>
                          <w:divBdr>
                            <w:top w:val="none" w:sz="0" w:space="0" w:color="auto"/>
                            <w:left w:val="none" w:sz="0" w:space="0" w:color="auto"/>
                            <w:bottom w:val="none" w:sz="0" w:space="0" w:color="auto"/>
                            <w:right w:val="none" w:sz="0" w:space="0" w:color="auto"/>
                          </w:divBdr>
                        </w:div>
                        <w:div w:id="570778608">
                          <w:marLeft w:val="0"/>
                          <w:marRight w:val="0"/>
                          <w:marTop w:val="0"/>
                          <w:marBottom w:val="0"/>
                          <w:divBdr>
                            <w:top w:val="none" w:sz="0" w:space="0" w:color="auto"/>
                            <w:left w:val="none" w:sz="0" w:space="0" w:color="auto"/>
                            <w:bottom w:val="none" w:sz="0" w:space="0" w:color="auto"/>
                            <w:right w:val="none" w:sz="0" w:space="0" w:color="auto"/>
                          </w:divBdr>
                        </w:div>
                        <w:div w:id="194588287">
                          <w:marLeft w:val="0"/>
                          <w:marRight w:val="0"/>
                          <w:marTop w:val="0"/>
                          <w:marBottom w:val="0"/>
                          <w:divBdr>
                            <w:top w:val="none" w:sz="0" w:space="0" w:color="auto"/>
                            <w:left w:val="none" w:sz="0" w:space="0" w:color="auto"/>
                            <w:bottom w:val="none" w:sz="0" w:space="0" w:color="auto"/>
                            <w:right w:val="none" w:sz="0" w:space="0" w:color="auto"/>
                          </w:divBdr>
                        </w:div>
                        <w:div w:id="1327854064">
                          <w:marLeft w:val="0"/>
                          <w:marRight w:val="0"/>
                          <w:marTop w:val="0"/>
                          <w:marBottom w:val="0"/>
                          <w:divBdr>
                            <w:top w:val="none" w:sz="0" w:space="0" w:color="auto"/>
                            <w:left w:val="none" w:sz="0" w:space="0" w:color="auto"/>
                            <w:bottom w:val="none" w:sz="0" w:space="0" w:color="auto"/>
                            <w:right w:val="none" w:sz="0" w:space="0" w:color="auto"/>
                          </w:divBdr>
                        </w:div>
                        <w:div w:id="634726609">
                          <w:marLeft w:val="0"/>
                          <w:marRight w:val="0"/>
                          <w:marTop w:val="0"/>
                          <w:marBottom w:val="0"/>
                          <w:divBdr>
                            <w:top w:val="none" w:sz="0" w:space="0" w:color="auto"/>
                            <w:left w:val="none" w:sz="0" w:space="0" w:color="auto"/>
                            <w:bottom w:val="none" w:sz="0" w:space="0" w:color="auto"/>
                            <w:right w:val="none" w:sz="0" w:space="0" w:color="auto"/>
                          </w:divBdr>
                        </w:div>
                        <w:div w:id="1824659577">
                          <w:marLeft w:val="0"/>
                          <w:marRight w:val="0"/>
                          <w:marTop w:val="0"/>
                          <w:marBottom w:val="0"/>
                          <w:divBdr>
                            <w:top w:val="none" w:sz="0" w:space="0" w:color="auto"/>
                            <w:left w:val="none" w:sz="0" w:space="0" w:color="auto"/>
                            <w:bottom w:val="none" w:sz="0" w:space="0" w:color="auto"/>
                            <w:right w:val="none" w:sz="0" w:space="0" w:color="auto"/>
                          </w:divBdr>
                        </w:div>
                        <w:div w:id="1718429003">
                          <w:marLeft w:val="0"/>
                          <w:marRight w:val="0"/>
                          <w:marTop w:val="0"/>
                          <w:marBottom w:val="0"/>
                          <w:divBdr>
                            <w:top w:val="none" w:sz="0" w:space="0" w:color="auto"/>
                            <w:left w:val="none" w:sz="0" w:space="0" w:color="auto"/>
                            <w:bottom w:val="none" w:sz="0" w:space="0" w:color="auto"/>
                            <w:right w:val="none" w:sz="0" w:space="0" w:color="auto"/>
                          </w:divBdr>
                        </w:div>
                        <w:div w:id="1400052470">
                          <w:marLeft w:val="0"/>
                          <w:marRight w:val="0"/>
                          <w:marTop w:val="0"/>
                          <w:marBottom w:val="0"/>
                          <w:divBdr>
                            <w:top w:val="none" w:sz="0" w:space="0" w:color="auto"/>
                            <w:left w:val="none" w:sz="0" w:space="0" w:color="auto"/>
                            <w:bottom w:val="none" w:sz="0" w:space="0" w:color="auto"/>
                            <w:right w:val="none" w:sz="0" w:space="0" w:color="auto"/>
                          </w:divBdr>
                        </w:div>
                        <w:div w:id="1425220955">
                          <w:marLeft w:val="0"/>
                          <w:marRight w:val="0"/>
                          <w:marTop w:val="0"/>
                          <w:marBottom w:val="0"/>
                          <w:divBdr>
                            <w:top w:val="none" w:sz="0" w:space="0" w:color="auto"/>
                            <w:left w:val="none" w:sz="0" w:space="0" w:color="auto"/>
                            <w:bottom w:val="none" w:sz="0" w:space="0" w:color="auto"/>
                            <w:right w:val="none" w:sz="0" w:space="0" w:color="auto"/>
                          </w:divBdr>
                        </w:div>
                        <w:div w:id="901135370">
                          <w:marLeft w:val="0"/>
                          <w:marRight w:val="0"/>
                          <w:marTop w:val="0"/>
                          <w:marBottom w:val="0"/>
                          <w:divBdr>
                            <w:top w:val="none" w:sz="0" w:space="0" w:color="auto"/>
                            <w:left w:val="none" w:sz="0" w:space="0" w:color="auto"/>
                            <w:bottom w:val="none" w:sz="0" w:space="0" w:color="auto"/>
                            <w:right w:val="none" w:sz="0" w:space="0" w:color="auto"/>
                          </w:divBdr>
                        </w:div>
                        <w:div w:id="1733504388">
                          <w:marLeft w:val="0"/>
                          <w:marRight w:val="0"/>
                          <w:marTop w:val="0"/>
                          <w:marBottom w:val="0"/>
                          <w:divBdr>
                            <w:top w:val="none" w:sz="0" w:space="0" w:color="auto"/>
                            <w:left w:val="none" w:sz="0" w:space="0" w:color="auto"/>
                            <w:bottom w:val="none" w:sz="0" w:space="0" w:color="auto"/>
                            <w:right w:val="none" w:sz="0" w:space="0" w:color="auto"/>
                          </w:divBdr>
                        </w:div>
                        <w:div w:id="1206867908">
                          <w:marLeft w:val="0"/>
                          <w:marRight w:val="0"/>
                          <w:marTop w:val="0"/>
                          <w:marBottom w:val="0"/>
                          <w:divBdr>
                            <w:top w:val="none" w:sz="0" w:space="0" w:color="auto"/>
                            <w:left w:val="none" w:sz="0" w:space="0" w:color="auto"/>
                            <w:bottom w:val="none" w:sz="0" w:space="0" w:color="auto"/>
                            <w:right w:val="none" w:sz="0" w:space="0" w:color="auto"/>
                          </w:divBdr>
                        </w:div>
                        <w:div w:id="320157986">
                          <w:marLeft w:val="0"/>
                          <w:marRight w:val="0"/>
                          <w:marTop w:val="0"/>
                          <w:marBottom w:val="0"/>
                          <w:divBdr>
                            <w:top w:val="none" w:sz="0" w:space="0" w:color="auto"/>
                            <w:left w:val="none" w:sz="0" w:space="0" w:color="auto"/>
                            <w:bottom w:val="none" w:sz="0" w:space="0" w:color="auto"/>
                            <w:right w:val="none" w:sz="0" w:space="0" w:color="auto"/>
                          </w:divBdr>
                        </w:div>
                        <w:div w:id="1900171954">
                          <w:marLeft w:val="0"/>
                          <w:marRight w:val="0"/>
                          <w:marTop w:val="0"/>
                          <w:marBottom w:val="0"/>
                          <w:divBdr>
                            <w:top w:val="none" w:sz="0" w:space="0" w:color="auto"/>
                            <w:left w:val="none" w:sz="0" w:space="0" w:color="auto"/>
                            <w:bottom w:val="none" w:sz="0" w:space="0" w:color="auto"/>
                            <w:right w:val="none" w:sz="0" w:space="0" w:color="auto"/>
                          </w:divBdr>
                        </w:div>
                        <w:div w:id="362902228">
                          <w:marLeft w:val="0"/>
                          <w:marRight w:val="0"/>
                          <w:marTop w:val="0"/>
                          <w:marBottom w:val="0"/>
                          <w:divBdr>
                            <w:top w:val="none" w:sz="0" w:space="0" w:color="auto"/>
                            <w:left w:val="none" w:sz="0" w:space="0" w:color="auto"/>
                            <w:bottom w:val="none" w:sz="0" w:space="0" w:color="auto"/>
                            <w:right w:val="none" w:sz="0" w:space="0" w:color="auto"/>
                          </w:divBdr>
                        </w:div>
                        <w:div w:id="1347293737">
                          <w:marLeft w:val="0"/>
                          <w:marRight w:val="0"/>
                          <w:marTop w:val="0"/>
                          <w:marBottom w:val="0"/>
                          <w:divBdr>
                            <w:top w:val="none" w:sz="0" w:space="0" w:color="auto"/>
                            <w:left w:val="none" w:sz="0" w:space="0" w:color="auto"/>
                            <w:bottom w:val="none" w:sz="0" w:space="0" w:color="auto"/>
                            <w:right w:val="none" w:sz="0" w:space="0" w:color="auto"/>
                          </w:divBdr>
                        </w:div>
                        <w:div w:id="908731592">
                          <w:marLeft w:val="0"/>
                          <w:marRight w:val="0"/>
                          <w:marTop w:val="0"/>
                          <w:marBottom w:val="0"/>
                          <w:divBdr>
                            <w:top w:val="none" w:sz="0" w:space="0" w:color="auto"/>
                            <w:left w:val="none" w:sz="0" w:space="0" w:color="auto"/>
                            <w:bottom w:val="none" w:sz="0" w:space="0" w:color="auto"/>
                            <w:right w:val="none" w:sz="0" w:space="0" w:color="auto"/>
                          </w:divBdr>
                        </w:div>
                        <w:div w:id="323315175">
                          <w:marLeft w:val="0"/>
                          <w:marRight w:val="0"/>
                          <w:marTop w:val="0"/>
                          <w:marBottom w:val="0"/>
                          <w:divBdr>
                            <w:top w:val="none" w:sz="0" w:space="0" w:color="auto"/>
                            <w:left w:val="none" w:sz="0" w:space="0" w:color="auto"/>
                            <w:bottom w:val="none" w:sz="0" w:space="0" w:color="auto"/>
                            <w:right w:val="none" w:sz="0" w:space="0" w:color="auto"/>
                          </w:divBdr>
                        </w:div>
                        <w:div w:id="1822960823">
                          <w:marLeft w:val="0"/>
                          <w:marRight w:val="0"/>
                          <w:marTop w:val="0"/>
                          <w:marBottom w:val="0"/>
                          <w:divBdr>
                            <w:top w:val="none" w:sz="0" w:space="0" w:color="auto"/>
                            <w:left w:val="none" w:sz="0" w:space="0" w:color="auto"/>
                            <w:bottom w:val="none" w:sz="0" w:space="0" w:color="auto"/>
                            <w:right w:val="none" w:sz="0" w:space="0" w:color="auto"/>
                          </w:divBdr>
                        </w:div>
                        <w:div w:id="1997495620">
                          <w:marLeft w:val="0"/>
                          <w:marRight w:val="0"/>
                          <w:marTop w:val="0"/>
                          <w:marBottom w:val="0"/>
                          <w:divBdr>
                            <w:top w:val="none" w:sz="0" w:space="0" w:color="auto"/>
                            <w:left w:val="none" w:sz="0" w:space="0" w:color="auto"/>
                            <w:bottom w:val="none" w:sz="0" w:space="0" w:color="auto"/>
                            <w:right w:val="none" w:sz="0" w:space="0" w:color="auto"/>
                          </w:divBdr>
                        </w:div>
                        <w:div w:id="661659274">
                          <w:marLeft w:val="0"/>
                          <w:marRight w:val="0"/>
                          <w:marTop w:val="0"/>
                          <w:marBottom w:val="0"/>
                          <w:divBdr>
                            <w:top w:val="none" w:sz="0" w:space="0" w:color="auto"/>
                            <w:left w:val="none" w:sz="0" w:space="0" w:color="auto"/>
                            <w:bottom w:val="none" w:sz="0" w:space="0" w:color="auto"/>
                            <w:right w:val="none" w:sz="0" w:space="0" w:color="auto"/>
                          </w:divBdr>
                        </w:div>
                        <w:div w:id="769936076">
                          <w:marLeft w:val="0"/>
                          <w:marRight w:val="0"/>
                          <w:marTop w:val="0"/>
                          <w:marBottom w:val="0"/>
                          <w:divBdr>
                            <w:top w:val="none" w:sz="0" w:space="0" w:color="auto"/>
                            <w:left w:val="none" w:sz="0" w:space="0" w:color="auto"/>
                            <w:bottom w:val="none" w:sz="0" w:space="0" w:color="auto"/>
                            <w:right w:val="none" w:sz="0" w:space="0" w:color="auto"/>
                          </w:divBdr>
                        </w:div>
                        <w:div w:id="377513457">
                          <w:marLeft w:val="0"/>
                          <w:marRight w:val="0"/>
                          <w:marTop w:val="0"/>
                          <w:marBottom w:val="0"/>
                          <w:divBdr>
                            <w:top w:val="none" w:sz="0" w:space="0" w:color="auto"/>
                            <w:left w:val="none" w:sz="0" w:space="0" w:color="auto"/>
                            <w:bottom w:val="none" w:sz="0" w:space="0" w:color="auto"/>
                            <w:right w:val="none" w:sz="0" w:space="0" w:color="auto"/>
                          </w:divBdr>
                        </w:div>
                        <w:div w:id="1836191572">
                          <w:marLeft w:val="0"/>
                          <w:marRight w:val="0"/>
                          <w:marTop w:val="0"/>
                          <w:marBottom w:val="0"/>
                          <w:divBdr>
                            <w:top w:val="none" w:sz="0" w:space="0" w:color="auto"/>
                            <w:left w:val="none" w:sz="0" w:space="0" w:color="auto"/>
                            <w:bottom w:val="none" w:sz="0" w:space="0" w:color="auto"/>
                            <w:right w:val="none" w:sz="0" w:space="0" w:color="auto"/>
                          </w:divBdr>
                        </w:div>
                        <w:div w:id="510683611">
                          <w:marLeft w:val="0"/>
                          <w:marRight w:val="0"/>
                          <w:marTop w:val="0"/>
                          <w:marBottom w:val="0"/>
                          <w:divBdr>
                            <w:top w:val="none" w:sz="0" w:space="0" w:color="auto"/>
                            <w:left w:val="none" w:sz="0" w:space="0" w:color="auto"/>
                            <w:bottom w:val="none" w:sz="0" w:space="0" w:color="auto"/>
                            <w:right w:val="none" w:sz="0" w:space="0" w:color="auto"/>
                          </w:divBdr>
                        </w:div>
                        <w:div w:id="780959198">
                          <w:marLeft w:val="0"/>
                          <w:marRight w:val="0"/>
                          <w:marTop w:val="0"/>
                          <w:marBottom w:val="0"/>
                          <w:divBdr>
                            <w:top w:val="none" w:sz="0" w:space="0" w:color="auto"/>
                            <w:left w:val="none" w:sz="0" w:space="0" w:color="auto"/>
                            <w:bottom w:val="none" w:sz="0" w:space="0" w:color="auto"/>
                            <w:right w:val="none" w:sz="0" w:space="0" w:color="auto"/>
                          </w:divBdr>
                        </w:div>
                        <w:div w:id="1504081307">
                          <w:marLeft w:val="0"/>
                          <w:marRight w:val="0"/>
                          <w:marTop w:val="0"/>
                          <w:marBottom w:val="0"/>
                          <w:divBdr>
                            <w:top w:val="none" w:sz="0" w:space="0" w:color="auto"/>
                            <w:left w:val="none" w:sz="0" w:space="0" w:color="auto"/>
                            <w:bottom w:val="none" w:sz="0" w:space="0" w:color="auto"/>
                            <w:right w:val="none" w:sz="0" w:space="0" w:color="auto"/>
                          </w:divBdr>
                        </w:div>
                        <w:div w:id="1991670588">
                          <w:marLeft w:val="0"/>
                          <w:marRight w:val="0"/>
                          <w:marTop w:val="0"/>
                          <w:marBottom w:val="0"/>
                          <w:divBdr>
                            <w:top w:val="none" w:sz="0" w:space="0" w:color="auto"/>
                            <w:left w:val="none" w:sz="0" w:space="0" w:color="auto"/>
                            <w:bottom w:val="none" w:sz="0" w:space="0" w:color="auto"/>
                            <w:right w:val="none" w:sz="0" w:space="0" w:color="auto"/>
                          </w:divBdr>
                        </w:div>
                        <w:div w:id="1425958069">
                          <w:marLeft w:val="0"/>
                          <w:marRight w:val="0"/>
                          <w:marTop w:val="0"/>
                          <w:marBottom w:val="0"/>
                          <w:divBdr>
                            <w:top w:val="none" w:sz="0" w:space="0" w:color="auto"/>
                            <w:left w:val="none" w:sz="0" w:space="0" w:color="auto"/>
                            <w:bottom w:val="none" w:sz="0" w:space="0" w:color="auto"/>
                            <w:right w:val="none" w:sz="0" w:space="0" w:color="auto"/>
                          </w:divBdr>
                        </w:div>
                        <w:div w:id="722754409">
                          <w:marLeft w:val="0"/>
                          <w:marRight w:val="0"/>
                          <w:marTop w:val="0"/>
                          <w:marBottom w:val="0"/>
                          <w:divBdr>
                            <w:top w:val="none" w:sz="0" w:space="0" w:color="auto"/>
                            <w:left w:val="none" w:sz="0" w:space="0" w:color="auto"/>
                            <w:bottom w:val="none" w:sz="0" w:space="0" w:color="auto"/>
                            <w:right w:val="none" w:sz="0" w:space="0" w:color="auto"/>
                          </w:divBdr>
                        </w:div>
                        <w:div w:id="1682270984">
                          <w:marLeft w:val="0"/>
                          <w:marRight w:val="0"/>
                          <w:marTop w:val="0"/>
                          <w:marBottom w:val="0"/>
                          <w:divBdr>
                            <w:top w:val="none" w:sz="0" w:space="0" w:color="auto"/>
                            <w:left w:val="none" w:sz="0" w:space="0" w:color="auto"/>
                            <w:bottom w:val="none" w:sz="0" w:space="0" w:color="auto"/>
                            <w:right w:val="none" w:sz="0" w:space="0" w:color="auto"/>
                          </w:divBdr>
                        </w:div>
                        <w:div w:id="910430613">
                          <w:marLeft w:val="0"/>
                          <w:marRight w:val="0"/>
                          <w:marTop w:val="0"/>
                          <w:marBottom w:val="0"/>
                          <w:divBdr>
                            <w:top w:val="none" w:sz="0" w:space="0" w:color="auto"/>
                            <w:left w:val="none" w:sz="0" w:space="0" w:color="auto"/>
                            <w:bottom w:val="none" w:sz="0" w:space="0" w:color="auto"/>
                            <w:right w:val="none" w:sz="0" w:space="0" w:color="auto"/>
                          </w:divBdr>
                        </w:div>
                        <w:div w:id="408233103">
                          <w:marLeft w:val="0"/>
                          <w:marRight w:val="0"/>
                          <w:marTop w:val="0"/>
                          <w:marBottom w:val="0"/>
                          <w:divBdr>
                            <w:top w:val="none" w:sz="0" w:space="0" w:color="auto"/>
                            <w:left w:val="none" w:sz="0" w:space="0" w:color="auto"/>
                            <w:bottom w:val="none" w:sz="0" w:space="0" w:color="auto"/>
                            <w:right w:val="none" w:sz="0" w:space="0" w:color="auto"/>
                          </w:divBdr>
                        </w:div>
                        <w:div w:id="110170809">
                          <w:marLeft w:val="0"/>
                          <w:marRight w:val="0"/>
                          <w:marTop w:val="0"/>
                          <w:marBottom w:val="0"/>
                          <w:divBdr>
                            <w:top w:val="none" w:sz="0" w:space="0" w:color="auto"/>
                            <w:left w:val="none" w:sz="0" w:space="0" w:color="auto"/>
                            <w:bottom w:val="none" w:sz="0" w:space="0" w:color="auto"/>
                            <w:right w:val="none" w:sz="0" w:space="0" w:color="auto"/>
                          </w:divBdr>
                        </w:div>
                        <w:div w:id="1391004233">
                          <w:marLeft w:val="0"/>
                          <w:marRight w:val="0"/>
                          <w:marTop w:val="0"/>
                          <w:marBottom w:val="0"/>
                          <w:divBdr>
                            <w:top w:val="none" w:sz="0" w:space="0" w:color="auto"/>
                            <w:left w:val="none" w:sz="0" w:space="0" w:color="auto"/>
                            <w:bottom w:val="none" w:sz="0" w:space="0" w:color="auto"/>
                            <w:right w:val="none" w:sz="0" w:space="0" w:color="auto"/>
                          </w:divBdr>
                        </w:div>
                        <w:div w:id="197158588">
                          <w:marLeft w:val="0"/>
                          <w:marRight w:val="0"/>
                          <w:marTop w:val="0"/>
                          <w:marBottom w:val="0"/>
                          <w:divBdr>
                            <w:top w:val="none" w:sz="0" w:space="0" w:color="auto"/>
                            <w:left w:val="none" w:sz="0" w:space="0" w:color="auto"/>
                            <w:bottom w:val="none" w:sz="0" w:space="0" w:color="auto"/>
                            <w:right w:val="none" w:sz="0" w:space="0" w:color="auto"/>
                          </w:divBdr>
                        </w:div>
                        <w:div w:id="1331060971">
                          <w:marLeft w:val="0"/>
                          <w:marRight w:val="0"/>
                          <w:marTop w:val="0"/>
                          <w:marBottom w:val="0"/>
                          <w:divBdr>
                            <w:top w:val="none" w:sz="0" w:space="0" w:color="auto"/>
                            <w:left w:val="none" w:sz="0" w:space="0" w:color="auto"/>
                            <w:bottom w:val="none" w:sz="0" w:space="0" w:color="auto"/>
                            <w:right w:val="none" w:sz="0" w:space="0" w:color="auto"/>
                          </w:divBdr>
                        </w:div>
                        <w:div w:id="1104575738">
                          <w:marLeft w:val="0"/>
                          <w:marRight w:val="0"/>
                          <w:marTop w:val="0"/>
                          <w:marBottom w:val="0"/>
                          <w:divBdr>
                            <w:top w:val="none" w:sz="0" w:space="0" w:color="auto"/>
                            <w:left w:val="none" w:sz="0" w:space="0" w:color="auto"/>
                            <w:bottom w:val="none" w:sz="0" w:space="0" w:color="auto"/>
                            <w:right w:val="none" w:sz="0" w:space="0" w:color="auto"/>
                          </w:divBdr>
                        </w:div>
                        <w:div w:id="1085148699">
                          <w:marLeft w:val="0"/>
                          <w:marRight w:val="0"/>
                          <w:marTop w:val="0"/>
                          <w:marBottom w:val="0"/>
                          <w:divBdr>
                            <w:top w:val="none" w:sz="0" w:space="0" w:color="auto"/>
                            <w:left w:val="none" w:sz="0" w:space="0" w:color="auto"/>
                            <w:bottom w:val="none" w:sz="0" w:space="0" w:color="auto"/>
                            <w:right w:val="none" w:sz="0" w:space="0" w:color="auto"/>
                          </w:divBdr>
                        </w:div>
                        <w:div w:id="996231084">
                          <w:marLeft w:val="0"/>
                          <w:marRight w:val="0"/>
                          <w:marTop w:val="0"/>
                          <w:marBottom w:val="0"/>
                          <w:divBdr>
                            <w:top w:val="none" w:sz="0" w:space="0" w:color="auto"/>
                            <w:left w:val="none" w:sz="0" w:space="0" w:color="auto"/>
                            <w:bottom w:val="none" w:sz="0" w:space="0" w:color="auto"/>
                            <w:right w:val="none" w:sz="0" w:space="0" w:color="auto"/>
                          </w:divBdr>
                        </w:div>
                        <w:div w:id="768621255">
                          <w:marLeft w:val="0"/>
                          <w:marRight w:val="0"/>
                          <w:marTop w:val="0"/>
                          <w:marBottom w:val="0"/>
                          <w:divBdr>
                            <w:top w:val="none" w:sz="0" w:space="0" w:color="auto"/>
                            <w:left w:val="none" w:sz="0" w:space="0" w:color="auto"/>
                            <w:bottom w:val="none" w:sz="0" w:space="0" w:color="auto"/>
                            <w:right w:val="none" w:sz="0" w:space="0" w:color="auto"/>
                          </w:divBdr>
                        </w:div>
                        <w:div w:id="224031666">
                          <w:marLeft w:val="0"/>
                          <w:marRight w:val="0"/>
                          <w:marTop w:val="0"/>
                          <w:marBottom w:val="0"/>
                          <w:divBdr>
                            <w:top w:val="none" w:sz="0" w:space="0" w:color="auto"/>
                            <w:left w:val="none" w:sz="0" w:space="0" w:color="auto"/>
                            <w:bottom w:val="none" w:sz="0" w:space="0" w:color="auto"/>
                            <w:right w:val="none" w:sz="0" w:space="0" w:color="auto"/>
                          </w:divBdr>
                        </w:div>
                        <w:div w:id="727074636">
                          <w:marLeft w:val="0"/>
                          <w:marRight w:val="0"/>
                          <w:marTop w:val="0"/>
                          <w:marBottom w:val="0"/>
                          <w:divBdr>
                            <w:top w:val="none" w:sz="0" w:space="0" w:color="auto"/>
                            <w:left w:val="none" w:sz="0" w:space="0" w:color="auto"/>
                            <w:bottom w:val="none" w:sz="0" w:space="0" w:color="auto"/>
                            <w:right w:val="none" w:sz="0" w:space="0" w:color="auto"/>
                          </w:divBdr>
                        </w:div>
                        <w:div w:id="138399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587624">
      <w:bodyDiv w:val="1"/>
      <w:marLeft w:val="0"/>
      <w:marRight w:val="0"/>
      <w:marTop w:val="0"/>
      <w:marBottom w:val="0"/>
      <w:divBdr>
        <w:top w:val="none" w:sz="0" w:space="0" w:color="auto"/>
        <w:left w:val="none" w:sz="0" w:space="0" w:color="auto"/>
        <w:bottom w:val="none" w:sz="0" w:space="0" w:color="auto"/>
        <w:right w:val="none" w:sz="0" w:space="0" w:color="auto"/>
      </w:divBdr>
      <w:divsChild>
        <w:div w:id="646938499">
          <w:marLeft w:val="0"/>
          <w:marRight w:val="0"/>
          <w:marTop w:val="0"/>
          <w:marBottom w:val="0"/>
          <w:divBdr>
            <w:top w:val="none" w:sz="0" w:space="0" w:color="auto"/>
            <w:left w:val="none" w:sz="0" w:space="0" w:color="auto"/>
            <w:bottom w:val="none" w:sz="0" w:space="0" w:color="auto"/>
            <w:right w:val="none" w:sz="0" w:space="0" w:color="auto"/>
          </w:divBdr>
        </w:div>
        <w:div w:id="2126804616">
          <w:marLeft w:val="0"/>
          <w:marRight w:val="0"/>
          <w:marTop w:val="0"/>
          <w:marBottom w:val="0"/>
          <w:divBdr>
            <w:top w:val="none" w:sz="0" w:space="0" w:color="auto"/>
            <w:left w:val="none" w:sz="0" w:space="0" w:color="auto"/>
            <w:bottom w:val="none" w:sz="0" w:space="0" w:color="auto"/>
            <w:right w:val="none" w:sz="0" w:space="0" w:color="auto"/>
          </w:divBdr>
        </w:div>
        <w:div w:id="1881697620">
          <w:marLeft w:val="0"/>
          <w:marRight w:val="0"/>
          <w:marTop w:val="0"/>
          <w:marBottom w:val="0"/>
          <w:divBdr>
            <w:top w:val="none" w:sz="0" w:space="0" w:color="auto"/>
            <w:left w:val="none" w:sz="0" w:space="0" w:color="auto"/>
            <w:bottom w:val="none" w:sz="0" w:space="0" w:color="auto"/>
            <w:right w:val="none" w:sz="0" w:space="0" w:color="auto"/>
          </w:divBdr>
        </w:div>
        <w:div w:id="1637680430">
          <w:marLeft w:val="0"/>
          <w:marRight w:val="0"/>
          <w:marTop w:val="0"/>
          <w:marBottom w:val="0"/>
          <w:divBdr>
            <w:top w:val="none" w:sz="0" w:space="0" w:color="auto"/>
            <w:left w:val="none" w:sz="0" w:space="0" w:color="auto"/>
            <w:bottom w:val="none" w:sz="0" w:space="0" w:color="auto"/>
            <w:right w:val="none" w:sz="0" w:space="0" w:color="auto"/>
          </w:divBdr>
        </w:div>
        <w:div w:id="1372261663">
          <w:marLeft w:val="0"/>
          <w:marRight w:val="0"/>
          <w:marTop w:val="0"/>
          <w:marBottom w:val="0"/>
          <w:divBdr>
            <w:top w:val="none" w:sz="0" w:space="0" w:color="auto"/>
            <w:left w:val="none" w:sz="0" w:space="0" w:color="auto"/>
            <w:bottom w:val="none" w:sz="0" w:space="0" w:color="auto"/>
            <w:right w:val="none" w:sz="0" w:space="0" w:color="auto"/>
          </w:divBdr>
        </w:div>
        <w:div w:id="1672105310">
          <w:marLeft w:val="0"/>
          <w:marRight w:val="0"/>
          <w:marTop w:val="0"/>
          <w:marBottom w:val="0"/>
          <w:divBdr>
            <w:top w:val="none" w:sz="0" w:space="0" w:color="auto"/>
            <w:left w:val="none" w:sz="0" w:space="0" w:color="auto"/>
            <w:bottom w:val="none" w:sz="0" w:space="0" w:color="auto"/>
            <w:right w:val="none" w:sz="0" w:space="0" w:color="auto"/>
          </w:divBdr>
        </w:div>
        <w:div w:id="1032534440">
          <w:marLeft w:val="0"/>
          <w:marRight w:val="0"/>
          <w:marTop w:val="0"/>
          <w:marBottom w:val="0"/>
          <w:divBdr>
            <w:top w:val="none" w:sz="0" w:space="0" w:color="auto"/>
            <w:left w:val="none" w:sz="0" w:space="0" w:color="auto"/>
            <w:bottom w:val="none" w:sz="0" w:space="0" w:color="auto"/>
            <w:right w:val="none" w:sz="0" w:space="0" w:color="auto"/>
          </w:divBdr>
        </w:div>
        <w:div w:id="27948653">
          <w:marLeft w:val="0"/>
          <w:marRight w:val="0"/>
          <w:marTop w:val="0"/>
          <w:marBottom w:val="0"/>
          <w:divBdr>
            <w:top w:val="none" w:sz="0" w:space="0" w:color="auto"/>
            <w:left w:val="none" w:sz="0" w:space="0" w:color="auto"/>
            <w:bottom w:val="none" w:sz="0" w:space="0" w:color="auto"/>
            <w:right w:val="none" w:sz="0" w:space="0" w:color="auto"/>
          </w:divBdr>
        </w:div>
        <w:div w:id="1761948091">
          <w:marLeft w:val="0"/>
          <w:marRight w:val="0"/>
          <w:marTop w:val="0"/>
          <w:marBottom w:val="0"/>
          <w:divBdr>
            <w:top w:val="none" w:sz="0" w:space="0" w:color="auto"/>
            <w:left w:val="none" w:sz="0" w:space="0" w:color="auto"/>
            <w:bottom w:val="none" w:sz="0" w:space="0" w:color="auto"/>
            <w:right w:val="none" w:sz="0" w:space="0" w:color="auto"/>
          </w:divBdr>
        </w:div>
        <w:div w:id="1745563986">
          <w:marLeft w:val="0"/>
          <w:marRight w:val="0"/>
          <w:marTop w:val="0"/>
          <w:marBottom w:val="0"/>
          <w:divBdr>
            <w:top w:val="none" w:sz="0" w:space="0" w:color="auto"/>
            <w:left w:val="none" w:sz="0" w:space="0" w:color="auto"/>
            <w:bottom w:val="none" w:sz="0" w:space="0" w:color="auto"/>
            <w:right w:val="none" w:sz="0" w:space="0" w:color="auto"/>
          </w:divBdr>
        </w:div>
        <w:div w:id="942222768">
          <w:marLeft w:val="0"/>
          <w:marRight w:val="0"/>
          <w:marTop w:val="0"/>
          <w:marBottom w:val="0"/>
          <w:divBdr>
            <w:top w:val="none" w:sz="0" w:space="0" w:color="auto"/>
            <w:left w:val="none" w:sz="0" w:space="0" w:color="auto"/>
            <w:bottom w:val="none" w:sz="0" w:space="0" w:color="auto"/>
            <w:right w:val="none" w:sz="0" w:space="0" w:color="auto"/>
          </w:divBdr>
        </w:div>
        <w:div w:id="1312055719">
          <w:marLeft w:val="0"/>
          <w:marRight w:val="0"/>
          <w:marTop w:val="0"/>
          <w:marBottom w:val="0"/>
          <w:divBdr>
            <w:top w:val="none" w:sz="0" w:space="0" w:color="auto"/>
            <w:left w:val="none" w:sz="0" w:space="0" w:color="auto"/>
            <w:bottom w:val="none" w:sz="0" w:space="0" w:color="auto"/>
            <w:right w:val="none" w:sz="0" w:space="0" w:color="auto"/>
          </w:divBdr>
        </w:div>
        <w:div w:id="2065444637">
          <w:marLeft w:val="0"/>
          <w:marRight w:val="0"/>
          <w:marTop w:val="0"/>
          <w:marBottom w:val="0"/>
          <w:divBdr>
            <w:top w:val="none" w:sz="0" w:space="0" w:color="auto"/>
            <w:left w:val="none" w:sz="0" w:space="0" w:color="auto"/>
            <w:bottom w:val="none" w:sz="0" w:space="0" w:color="auto"/>
            <w:right w:val="none" w:sz="0" w:space="0" w:color="auto"/>
          </w:divBdr>
        </w:div>
        <w:div w:id="216207642">
          <w:marLeft w:val="0"/>
          <w:marRight w:val="0"/>
          <w:marTop w:val="0"/>
          <w:marBottom w:val="0"/>
          <w:divBdr>
            <w:top w:val="none" w:sz="0" w:space="0" w:color="auto"/>
            <w:left w:val="none" w:sz="0" w:space="0" w:color="auto"/>
            <w:bottom w:val="none" w:sz="0" w:space="0" w:color="auto"/>
            <w:right w:val="none" w:sz="0" w:space="0" w:color="auto"/>
          </w:divBdr>
        </w:div>
        <w:div w:id="513113546">
          <w:marLeft w:val="0"/>
          <w:marRight w:val="0"/>
          <w:marTop w:val="0"/>
          <w:marBottom w:val="0"/>
          <w:divBdr>
            <w:top w:val="none" w:sz="0" w:space="0" w:color="auto"/>
            <w:left w:val="none" w:sz="0" w:space="0" w:color="auto"/>
            <w:bottom w:val="none" w:sz="0" w:space="0" w:color="auto"/>
            <w:right w:val="none" w:sz="0" w:space="0" w:color="auto"/>
          </w:divBdr>
        </w:div>
        <w:div w:id="1480340070">
          <w:marLeft w:val="0"/>
          <w:marRight w:val="0"/>
          <w:marTop w:val="0"/>
          <w:marBottom w:val="0"/>
          <w:divBdr>
            <w:top w:val="none" w:sz="0" w:space="0" w:color="auto"/>
            <w:left w:val="none" w:sz="0" w:space="0" w:color="auto"/>
            <w:bottom w:val="none" w:sz="0" w:space="0" w:color="auto"/>
            <w:right w:val="none" w:sz="0" w:space="0" w:color="auto"/>
          </w:divBdr>
        </w:div>
        <w:div w:id="112749092">
          <w:marLeft w:val="0"/>
          <w:marRight w:val="0"/>
          <w:marTop w:val="0"/>
          <w:marBottom w:val="0"/>
          <w:divBdr>
            <w:top w:val="none" w:sz="0" w:space="0" w:color="auto"/>
            <w:left w:val="none" w:sz="0" w:space="0" w:color="auto"/>
            <w:bottom w:val="none" w:sz="0" w:space="0" w:color="auto"/>
            <w:right w:val="none" w:sz="0" w:space="0" w:color="auto"/>
          </w:divBdr>
        </w:div>
        <w:div w:id="327907351">
          <w:marLeft w:val="0"/>
          <w:marRight w:val="0"/>
          <w:marTop w:val="0"/>
          <w:marBottom w:val="0"/>
          <w:divBdr>
            <w:top w:val="none" w:sz="0" w:space="0" w:color="auto"/>
            <w:left w:val="none" w:sz="0" w:space="0" w:color="auto"/>
            <w:bottom w:val="none" w:sz="0" w:space="0" w:color="auto"/>
            <w:right w:val="none" w:sz="0" w:space="0" w:color="auto"/>
          </w:divBdr>
        </w:div>
        <w:div w:id="622155841">
          <w:marLeft w:val="0"/>
          <w:marRight w:val="0"/>
          <w:marTop w:val="0"/>
          <w:marBottom w:val="0"/>
          <w:divBdr>
            <w:top w:val="none" w:sz="0" w:space="0" w:color="auto"/>
            <w:left w:val="none" w:sz="0" w:space="0" w:color="auto"/>
            <w:bottom w:val="none" w:sz="0" w:space="0" w:color="auto"/>
            <w:right w:val="none" w:sz="0" w:space="0" w:color="auto"/>
          </w:divBdr>
        </w:div>
        <w:div w:id="1520967396">
          <w:marLeft w:val="0"/>
          <w:marRight w:val="0"/>
          <w:marTop w:val="0"/>
          <w:marBottom w:val="0"/>
          <w:divBdr>
            <w:top w:val="none" w:sz="0" w:space="0" w:color="auto"/>
            <w:left w:val="none" w:sz="0" w:space="0" w:color="auto"/>
            <w:bottom w:val="none" w:sz="0" w:space="0" w:color="auto"/>
            <w:right w:val="none" w:sz="0" w:space="0" w:color="auto"/>
          </w:divBdr>
        </w:div>
        <w:div w:id="405297437">
          <w:marLeft w:val="0"/>
          <w:marRight w:val="0"/>
          <w:marTop w:val="0"/>
          <w:marBottom w:val="0"/>
          <w:divBdr>
            <w:top w:val="none" w:sz="0" w:space="0" w:color="auto"/>
            <w:left w:val="none" w:sz="0" w:space="0" w:color="auto"/>
            <w:bottom w:val="none" w:sz="0" w:space="0" w:color="auto"/>
            <w:right w:val="none" w:sz="0" w:space="0" w:color="auto"/>
          </w:divBdr>
        </w:div>
        <w:div w:id="1346054850">
          <w:marLeft w:val="0"/>
          <w:marRight w:val="0"/>
          <w:marTop w:val="0"/>
          <w:marBottom w:val="0"/>
          <w:divBdr>
            <w:top w:val="none" w:sz="0" w:space="0" w:color="auto"/>
            <w:left w:val="none" w:sz="0" w:space="0" w:color="auto"/>
            <w:bottom w:val="none" w:sz="0" w:space="0" w:color="auto"/>
            <w:right w:val="none" w:sz="0" w:space="0" w:color="auto"/>
          </w:divBdr>
        </w:div>
        <w:div w:id="1969585055">
          <w:marLeft w:val="0"/>
          <w:marRight w:val="0"/>
          <w:marTop w:val="0"/>
          <w:marBottom w:val="0"/>
          <w:divBdr>
            <w:top w:val="none" w:sz="0" w:space="0" w:color="auto"/>
            <w:left w:val="none" w:sz="0" w:space="0" w:color="auto"/>
            <w:bottom w:val="none" w:sz="0" w:space="0" w:color="auto"/>
            <w:right w:val="none" w:sz="0" w:space="0" w:color="auto"/>
          </w:divBdr>
        </w:div>
        <w:div w:id="695733497">
          <w:marLeft w:val="0"/>
          <w:marRight w:val="0"/>
          <w:marTop w:val="0"/>
          <w:marBottom w:val="0"/>
          <w:divBdr>
            <w:top w:val="none" w:sz="0" w:space="0" w:color="auto"/>
            <w:left w:val="none" w:sz="0" w:space="0" w:color="auto"/>
            <w:bottom w:val="none" w:sz="0" w:space="0" w:color="auto"/>
            <w:right w:val="none" w:sz="0" w:space="0" w:color="auto"/>
          </w:divBdr>
        </w:div>
        <w:div w:id="1176191330">
          <w:marLeft w:val="0"/>
          <w:marRight w:val="0"/>
          <w:marTop w:val="0"/>
          <w:marBottom w:val="0"/>
          <w:divBdr>
            <w:top w:val="none" w:sz="0" w:space="0" w:color="auto"/>
            <w:left w:val="none" w:sz="0" w:space="0" w:color="auto"/>
            <w:bottom w:val="none" w:sz="0" w:space="0" w:color="auto"/>
            <w:right w:val="none" w:sz="0" w:space="0" w:color="auto"/>
          </w:divBdr>
        </w:div>
        <w:div w:id="1653371146">
          <w:marLeft w:val="0"/>
          <w:marRight w:val="0"/>
          <w:marTop w:val="0"/>
          <w:marBottom w:val="0"/>
          <w:divBdr>
            <w:top w:val="none" w:sz="0" w:space="0" w:color="auto"/>
            <w:left w:val="none" w:sz="0" w:space="0" w:color="auto"/>
            <w:bottom w:val="none" w:sz="0" w:space="0" w:color="auto"/>
            <w:right w:val="none" w:sz="0" w:space="0" w:color="auto"/>
          </w:divBdr>
        </w:div>
        <w:div w:id="623001485">
          <w:marLeft w:val="0"/>
          <w:marRight w:val="0"/>
          <w:marTop w:val="0"/>
          <w:marBottom w:val="0"/>
          <w:divBdr>
            <w:top w:val="none" w:sz="0" w:space="0" w:color="auto"/>
            <w:left w:val="none" w:sz="0" w:space="0" w:color="auto"/>
            <w:bottom w:val="none" w:sz="0" w:space="0" w:color="auto"/>
            <w:right w:val="none" w:sz="0" w:space="0" w:color="auto"/>
          </w:divBdr>
        </w:div>
        <w:div w:id="262109883">
          <w:marLeft w:val="0"/>
          <w:marRight w:val="0"/>
          <w:marTop w:val="0"/>
          <w:marBottom w:val="0"/>
          <w:divBdr>
            <w:top w:val="none" w:sz="0" w:space="0" w:color="auto"/>
            <w:left w:val="none" w:sz="0" w:space="0" w:color="auto"/>
            <w:bottom w:val="none" w:sz="0" w:space="0" w:color="auto"/>
            <w:right w:val="none" w:sz="0" w:space="0" w:color="auto"/>
          </w:divBdr>
        </w:div>
        <w:div w:id="2044868639">
          <w:marLeft w:val="0"/>
          <w:marRight w:val="0"/>
          <w:marTop w:val="0"/>
          <w:marBottom w:val="0"/>
          <w:divBdr>
            <w:top w:val="none" w:sz="0" w:space="0" w:color="auto"/>
            <w:left w:val="none" w:sz="0" w:space="0" w:color="auto"/>
            <w:bottom w:val="none" w:sz="0" w:space="0" w:color="auto"/>
            <w:right w:val="none" w:sz="0" w:space="0" w:color="auto"/>
          </w:divBdr>
        </w:div>
        <w:div w:id="119764375">
          <w:marLeft w:val="0"/>
          <w:marRight w:val="0"/>
          <w:marTop w:val="0"/>
          <w:marBottom w:val="0"/>
          <w:divBdr>
            <w:top w:val="none" w:sz="0" w:space="0" w:color="auto"/>
            <w:left w:val="none" w:sz="0" w:space="0" w:color="auto"/>
            <w:bottom w:val="none" w:sz="0" w:space="0" w:color="auto"/>
            <w:right w:val="none" w:sz="0" w:space="0" w:color="auto"/>
          </w:divBdr>
        </w:div>
        <w:div w:id="1058673789">
          <w:marLeft w:val="0"/>
          <w:marRight w:val="0"/>
          <w:marTop w:val="0"/>
          <w:marBottom w:val="0"/>
          <w:divBdr>
            <w:top w:val="none" w:sz="0" w:space="0" w:color="auto"/>
            <w:left w:val="none" w:sz="0" w:space="0" w:color="auto"/>
            <w:bottom w:val="none" w:sz="0" w:space="0" w:color="auto"/>
            <w:right w:val="none" w:sz="0" w:space="0" w:color="auto"/>
          </w:divBdr>
        </w:div>
        <w:div w:id="540173863">
          <w:marLeft w:val="0"/>
          <w:marRight w:val="0"/>
          <w:marTop w:val="0"/>
          <w:marBottom w:val="0"/>
          <w:divBdr>
            <w:top w:val="none" w:sz="0" w:space="0" w:color="auto"/>
            <w:left w:val="none" w:sz="0" w:space="0" w:color="auto"/>
            <w:bottom w:val="none" w:sz="0" w:space="0" w:color="auto"/>
            <w:right w:val="none" w:sz="0" w:space="0" w:color="auto"/>
          </w:divBdr>
        </w:div>
        <w:div w:id="474103803">
          <w:marLeft w:val="0"/>
          <w:marRight w:val="0"/>
          <w:marTop w:val="0"/>
          <w:marBottom w:val="0"/>
          <w:divBdr>
            <w:top w:val="none" w:sz="0" w:space="0" w:color="auto"/>
            <w:left w:val="none" w:sz="0" w:space="0" w:color="auto"/>
            <w:bottom w:val="none" w:sz="0" w:space="0" w:color="auto"/>
            <w:right w:val="none" w:sz="0" w:space="0" w:color="auto"/>
          </w:divBdr>
        </w:div>
        <w:div w:id="428349735">
          <w:marLeft w:val="0"/>
          <w:marRight w:val="0"/>
          <w:marTop w:val="0"/>
          <w:marBottom w:val="0"/>
          <w:divBdr>
            <w:top w:val="none" w:sz="0" w:space="0" w:color="auto"/>
            <w:left w:val="none" w:sz="0" w:space="0" w:color="auto"/>
            <w:bottom w:val="none" w:sz="0" w:space="0" w:color="auto"/>
            <w:right w:val="none" w:sz="0" w:space="0" w:color="auto"/>
          </w:divBdr>
        </w:div>
        <w:div w:id="250894508">
          <w:marLeft w:val="0"/>
          <w:marRight w:val="0"/>
          <w:marTop w:val="0"/>
          <w:marBottom w:val="0"/>
          <w:divBdr>
            <w:top w:val="none" w:sz="0" w:space="0" w:color="auto"/>
            <w:left w:val="none" w:sz="0" w:space="0" w:color="auto"/>
            <w:bottom w:val="none" w:sz="0" w:space="0" w:color="auto"/>
            <w:right w:val="none" w:sz="0" w:space="0" w:color="auto"/>
          </w:divBdr>
        </w:div>
        <w:div w:id="1558711245">
          <w:marLeft w:val="0"/>
          <w:marRight w:val="0"/>
          <w:marTop w:val="0"/>
          <w:marBottom w:val="0"/>
          <w:divBdr>
            <w:top w:val="none" w:sz="0" w:space="0" w:color="auto"/>
            <w:left w:val="none" w:sz="0" w:space="0" w:color="auto"/>
            <w:bottom w:val="none" w:sz="0" w:space="0" w:color="auto"/>
            <w:right w:val="none" w:sz="0" w:space="0" w:color="auto"/>
          </w:divBdr>
        </w:div>
        <w:div w:id="1418861239">
          <w:marLeft w:val="0"/>
          <w:marRight w:val="0"/>
          <w:marTop w:val="0"/>
          <w:marBottom w:val="0"/>
          <w:divBdr>
            <w:top w:val="none" w:sz="0" w:space="0" w:color="auto"/>
            <w:left w:val="none" w:sz="0" w:space="0" w:color="auto"/>
            <w:bottom w:val="none" w:sz="0" w:space="0" w:color="auto"/>
            <w:right w:val="none" w:sz="0" w:space="0" w:color="auto"/>
          </w:divBdr>
        </w:div>
        <w:div w:id="1793328817">
          <w:marLeft w:val="0"/>
          <w:marRight w:val="0"/>
          <w:marTop w:val="0"/>
          <w:marBottom w:val="0"/>
          <w:divBdr>
            <w:top w:val="none" w:sz="0" w:space="0" w:color="auto"/>
            <w:left w:val="none" w:sz="0" w:space="0" w:color="auto"/>
            <w:bottom w:val="none" w:sz="0" w:space="0" w:color="auto"/>
            <w:right w:val="none" w:sz="0" w:space="0" w:color="auto"/>
          </w:divBdr>
        </w:div>
        <w:div w:id="811555540">
          <w:marLeft w:val="0"/>
          <w:marRight w:val="0"/>
          <w:marTop w:val="0"/>
          <w:marBottom w:val="0"/>
          <w:divBdr>
            <w:top w:val="none" w:sz="0" w:space="0" w:color="auto"/>
            <w:left w:val="none" w:sz="0" w:space="0" w:color="auto"/>
            <w:bottom w:val="none" w:sz="0" w:space="0" w:color="auto"/>
            <w:right w:val="none" w:sz="0" w:space="0" w:color="auto"/>
          </w:divBdr>
        </w:div>
        <w:div w:id="698817664">
          <w:marLeft w:val="0"/>
          <w:marRight w:val="0"/>
          <w:marTop w:val="0"/>
          <w:marBottom w:val="0"/>
          <w:divBdr>
            <w:top w:val="none" w:sz="0" w:space="0" w:color="auto"/>
            <w:left w:val="none" w:sz="0" w:space="0" w:color="auto"/>
            <w:bottom w:val="none" w:sz="0" w:space="0" w:color="auto"/>
            <w:right w:val="none" w:sz="0" w:space="0" w:color="auto"/>
          </w:divBdr>
        </w:div>
        <w:div w:id="1858346011">
          <w:marLeft w:val="0"/>
          <w:marRight w:val="0"/>
          <w:marTop w:val="0"/>
          <w:marBottom w:val="0"/>
          <w:divBdr>
            <w:top w:val="none" w:sz="0" w:space="0" w:color="auto"/>
            <w:left w:val="none" w:sz="0" w:space="0" w:color="auto"/>
            <w:bottom w:val="none" w:sz="0" w:space="0" w:color="auto"/>
            <w:right w:val="none" w:sz="0" w:space="0" w:color="auto"/>
          </w:divBdr>
        </w:div>
        <w:div w:id="1514805478">
          <w:marLeft w:val="0"/>
          <w:marRight w:val="0"/>
          <w:marTop w:val="0"/>
          <w:marBottom w:val="0"/>
          <w:divBdr>
            <w:top w:val="none" w:sz="0" w:space="0" w:color="auto"/>
            <w:left w:val="none" w:sz="0" w:space="0" w:color="auto"/>
            <w:bottom w:val="none" w:sz="0" w:space="0" w:color="auto"/>
            <w:right w:val="none" w:sz="0" w:space="0" w:color="auto"/>
          </w:divBdr>
        </w:div>
        <w:div w:id="857080372">
          <w:marLeft w:val="0"/>
          <w:marRight w:val="0"/>
          <w:marTop w:val="0"/>
          <w:marBottom w:val="0"/>
          <w:divBdr>
            <w:top w:val="none" w:sz="0" w:space="0" w:color="auto"/>
            <w:left w:val="none" w:sz="0" w:space="0" w:color="auto"/>
            <w:bottom w:val="none" w:sz="0" w:space="0" w:color="auto"/>
            <w:right w:val="none" w:sz="0" w:space="0" w:color="auto"/>
          </w:divBdr>
        </w:div>
        <w:div w:id="325864378">
          <w:marLeft w:val="0"/>
          <w:marRight w:val="0"/>
          <w:marTop w:val="0"/>
          <w:marBottom w:val="0"/>
          <w:divBdr>
            <w:top w:val="none" w:sz="0" w:space="0" w:color="auto"/>
            <w:left w:val="none" w:sz="0" w:space="0" w:color="auto"/>
            <w:bottom w:val="none" w:sz="0" w:space="0" w:color="auto"/>
            <w:right w:val="none" w:sz="0" w:space="0" w:color="auto"/>
          </w:divBdr>
        </w:div>
        <w:div w:id="798229207">
          <w:marLeft w:val="0"/>
          <w:marRight w:val="0"/>
          <w:marTop w:val="0"/>
          <w:marBottom w:val="0"/>
          <w:divBdr>
            <w:top w:val="none" w:sz="0" w:space="0" w:color="auto"/>
            <w:left w:val="none" w:sz="0" w:space="0" w:color="auto"/>
            <w:bottom w:val="none" w:sz="0" w:space="0" w:color="auto"/>
            <w:right w:val="none" w:sz="0" w:space="0" w:color="auto"/>
          </w:divBdr>
        </w:div>
        <w:div w:id="1895922666">
          <w:marLeft w:val="0"/>
          <w:marRight w:val="0"/>
          <w:marTop w:val="0"/>
          <w:marBottom w:val="0"/>
          <w:divBdr>
            <w:top w:val="none" w:sz="0" w:space="0" w:color="auto"/>
            <w:left w:val="none" w:sz="0" w:space="0" w:color="auto"/>
            <w:bottom w:val="none" w:sz="0" w:space="0" w:color="auto"/>
            <w:right w:val="none" w:sz="0" w:space="0" w:color="auto"/>
          </w:divBdr>
        </w:div>
        <w:div w:id="1810201901">
          <w:marLeft w:val="0"/>
          <w:marRight w:val="0"/>
          <w:marTop w:val="0"/>
          <w:marBottom w:val="0"/>
          <w:divBdr>
            <w:top w:val="none" w:sz="0" w:space="0" w:color="auto"/>
            <w:left w:val="none" w:sz="0" w:space="0" w:color="auto"/>
            <w:bottom w:val="none" w:sz="0" w:space="0" w:color="auto"/>
            <w:right w:val="none" w:sz="0" w:space="0" w:color="auto"/>
          </w:divBdr>
        </w:div>
        <w:div w:id="1324238764">
          <w:marLeft w:val="0"/>
          <w:marRight w:val="0"/>
          <w:marTop w:val="0"/>
          <w:marBottom w:val="0"/>
          <w:divBdr>
            <w:top w:val="none" w:sz="0" w:space="0" w:color="auto"/>
            <w:left w:val="none" w:sz="0" w:space="0" w:color="auto"/>
            <w:bottom w:val="none" w:sz="0" w:space="0" w:color="auto"/>
            <w:right w:val="none" w:sz="0" w:space="0" w:color="auto"/>
          </w:divBdr>
        </w:div>
        <w:div w:id="511258917">
          <w:marLeft w:val="0"/>
          <w:marRight w:val="0"/>
          <w:marTop w:val="0"/>
          <w:marBottom w:val="0"/>
          <w:divBdr>
            <w:top w:val="none" w:sz="0" w:space="0" w:color="auto"/>
            <w:left w:val="none" w:sz="0" w:space="0" w:color="auto"/>
            <w:bottom w:val="none" w:sz="0" w:space="0" w:color="auto"/>
            <w:right w:val="none" w:sz="0" w:space="0" w:color="auto"/>
          </w:divBdr>
        </w:div>
        <w:div w:id="1734886227">
          <w:marLeft w:val="0"/>
          <w:marRight w:val="0"/>
          <w:marTop w:val="0"/>
          <w:marBottom w:val="0"/>
          <w:divBdr>
            <w:top w:val="none" w:sz="0" w:space="0" w:color="auto"/>
            <w:left w:val="none" w:sz="0" w:space="0" w:color="auto"/>
            <w:bottom w:val="none" w:sz="0" w:space="0" w:color="auto"/>
            <w:right w:val="none" w:sz="0" w:space="0" w:color="auto"/>
          </w:divBdr>
        </w:div>
        <w:div w:id="1609309803">
          <w:marLeft w:val="0"/>
          <w:marRight w:val="0"/>
          <w:marTop w:val="0"/>
          <w:marBottom w:val="0"/>
          <w:divBdr>
            <w:top w:val="none" w:sz="0" w:space="0" w:color="auto"/>
            <w:left w:val="none" w:sz="0" w:space="0" w:color="auto"/>
            <w:bottom w:val="none" w:sz="0" w:space="0" w:color="auto"/>
            <w:right w:val="none" w:sz="0" w:space="0" w:color="auto"/>
          </w:divBdr>
        </w:div>
        <w:div w:id="2095737065">
          <w:marLeft w:val="0"/>
          <w:marRight w:val="0"/>
          <w:marTop w:val="0"/>
          <w:marBottom w:val="0"/>
          <w:divBdr>
            <w:top w:val="none" w:sz="0" w:space="0" w:color="auto"/>
            <w:left w:val="none" w:sz="0" w:space="0" w:color="auto"/>
            <w:bottom w:val="none" w:sz="0" w:space="0" w:color="auto"/>
            <w:right w:val="none" w:sz="0" w:space="0" w:color="auto"/>
          </w:divBdr>
        </w:div>
        <w:div w:id="1531529412">
          <w:marLeft w:val="0"/>
          <w:marRight w:val="0"/>
          <w:marTop w:val="0"/>
          <w:marBottom w:val="0"/>
          <w:divBdr>
            <w:top w:val="none" w:sz="0" w:space="0" w:color="auto"/>
            <w:left w:val="none" w:sz="0" w:space="0" w:color="auto"/>
            <w:bottom w:val="none" w:sz="0" w:space="0" w:color="auto"/>
            <w:right w:val="none" w:sz="0" w:space="0" w:color="auto"/>
          </w:divBdr>
        </w:div>
        <w:div w:id="443890352">
          <w:marLeft w:val="0"/>
          <w:marRight w:val="0"/>
          <w:marTop w:val="0"/>
          <w:marBottom w:val="0"/>
          <w:divBdr>
            <w:top w:val="none" w:sz="0" w:space="0" w:color="auto"/>
            <w:left w:val="none" w:sz="0" w:space="0" w:color="auto"/>
            <w:bottom w:val="none" w:sz="0" w:space="0" w:color="auto"/>
            <w:right w:val="none" w:sz="0" w:space="0" w:color="auto"/>
          </w:divBdr>
        </w:div>
        <w:div w:id="75631745">
          <w:marLeft w:val="0"/>
          <w:marRight w:val="0"/>
          <w:marTop w:val="0"/>
          <w:marBottom w:val="0"/>
          <w:divBdr>
            <w:top w:val="none" w:sz="0" w:space="0" w:color="auto"/>
            <w:left w:val="none" w:sz="0" w:space="0" w:color="auto"/>
            <w:bottom w:val="none" w:sz="0" w:space="0" w:color="auto"/>
            <w:right w:val="none" w:sz="0" w:space="0" w:color="auto"/>
          </w:divBdr>
        </w:div>
        <w:div w:id="725681824">
          <w:marLeft w:val="0"/>
          <w:marRight w:val="0"/>
          <w:marTop w:val="0"/>
          <w:marBottom w:val="0"/>
          <w:divBdr>
            <w:top w:val="none" w:sz="0" w:space="0" w:color="auto"/>
            <w:left w:val="none" w:sz="0" w:space="0" w:color="auto"/>
            <w:bottom w:val="none" w:sz="0" w:space="0" w:color="auto"/>
            <w:right w:val="none" w:sz="0" w:space="0" w:color="auto"/>
          </w:divBdr>
        </w:div>
        <w:div w:id="635725458">
          <w:marLeft w:val="0"/>
          <w:marRight w:val="0"/>
          <w:marTop w:val="0"/>
          <w:marBottom w:val="0"/>
          <w:divBdr>
            <w:top w:val="none" w:sz="0" w:space="0" w:color="auto"/>
            <w:left w:val="none" w:sz="0" w:space="0" w:color="auto"/>
            <w:bottom w:val="none" w:sz="0" w:space="0" w:color="auto"/>
            <w:right w:val="none" w:sz="0" w:space="0" w:color="auto"/>
          </w:divBdr>
        </w:div>
        <w:div w:id="332732543">
          <w:marLeft w:val="0"/>
          <w:marRight w:val="0"/>
          <w:marTop w:val="0"/>
          <w:marBottom w:val="0"/>
          <w:divBdr>
            <w:top w:val="none" w:sz="0" w:space="0" w:color="auto"/>
            <w:left w:val="none" w:sz="0" w:space="0" w:color="auto"/>
            <w:bottom w:val="none" w:sz="0" w:space="0" w:color="auto"/>
            <w:right w:val="none" w:sz="0" w:space="0" w:color="auto"/>
          </w:divBdr>
        </w:div>
      </w:divsChild>
    </w:div>
    <w:div w:id="1410928553">
      <w:bodyDiv w:val="1"/>
      <w:marLeft w:val="0"/>
      <w:marRight w:val="0"/>
      <w:marTop w:val="0"/>
      <w:marBottom w:val="0"/>
      <w:divBdr>
        <w:top w:val="none" w:sz="0" w:space="0" w:color="auto"/>
        <w:left w:val="none" w:sz="0" w:space="0" w:color="auto"/>
        <w:bottom w:val="none" w:sz="0" w:space="0" w:color="auto"/>
        <w:right w:val="none" w:sz="0" w:space="0" w:color="auto"/>
      </w:divBdr>
      <w:divsChild>
        <w:div w:id="970214347">
          <w:marLeft w:val="0"/>
          <w:marRight w:val="0"/>
          <w:marTop w:val="0"/>
          <w:marBottom w:val="0"/>
          <w:divBdr>
            <w:top w:val="none" w:sz="0" w:space="0" w:color="auto"/>
            <w:left w:val="none" w:sz="0" w:space="0" w:color="auto"/>
            <w:bottom w:val="none" w:sz="0" w:space="0" w:color="auto"/>
            <w:right w:val="none" w:sz="0" w:space="0" w:color="auto"/>
          </w:divBdr>
          <w:divsChild>
            <w:div w:id="49378687">
              <w:marLeft w:val="0"/>
              <w:marRight w:val="0"/>
              <w:marTop w:val="0"/>
              <w:marBottom w:val="0"/>
              <w:divBdr>
                <w:top w:val="none" w:sz="0" w:space="0" w:color="auto"/>
                <w:left w:val="none" w:sz="0" w:space="0" w:color="auto"/>
                <w:bottom w:val="none" w:sz="0" w:space="0" w:color="auto"/>
                <w:right w:val="none" w:sz="0" w:space="0" w:color="auto"/>
              </w:divBdr>
              <w:divsChild>
                <w:div w:id="1322198172">
                  <w:marLeft w:val="0"/>
                  <w:marRight w:val="0"/>
                  <w:marTop w:val="0"/>
                  <w:marBottom w:val="0"/>
                  <w:divBdr>
                    <w:top w:val="none" w:sz="0" w:space="0" w:color="auto"/>
                    <w:left w:val="none" w:sz="0" w:space="0" w:color="auto"/>
                    <w:bottom w:val="none" w:sz="0" w:space="0" w:color="auto"/>
                    <w:right w:val="none" w:sz="0" w:space="0" w:color="auto"/>
                  </w:divBdr>
                  <w:divsChild>
                    <w:div w:id="397636498">
                      <w:marLeft w:val="0"/>
                      <w:marRight w:val="0"/>
                      <w:marTop w:val="0"/>
                      <w:marBottom w:val="0"/>
                      <w:divBdr>
                        <w:top w:val="none" w:sz="0" w:space="0" w:color="auto"/>
                        <w:left w:val="none" w:sz="0" w:space="0" w:color="auto"/>
                        <w:bottom w:val="none" w:sz="0" w:space="0" w:color="auto"/>
                        <w:right w:val="none" w:sz="0" w:space="0" w:color="auto"/>
                      </w:divBdr>
                      <w:divsChild>
                        <w:div w:id="1528060423">
                          <w:marLeft w:val="0"/>
                          <w:marRight w:val="0"/>
                          <w:marTop w:val="0"/>
                          <w:marBottom w:val="0"/>
                          <w:divBdr>
                            <w:top w:val="none" w:sz="0" w:space="0" w:color="auto"/>
                            <w:left w:val="none" w:sz="0" w:space="0" w:color="auto"/>
                            <w:bottom w:val="none" w:sz="0" w:space="0" w:color="auto"/>
                            <w:right w:val="none" w:sz="0" w:space="0" w:color="auto"/>
                          </w:divBdr>
                        </w:div>
                        <w:div w:id="1387871085">
                          <w:marLeft w:val="0"/>
                          <w:marRight w:val="0"/>
                          <w:marTop w:val="0"/>
                          <w:marBottom w:val="0"/>
                          <w:divBdr>
                            <w:top w:val="none" w:sz="0" w:space="0" w:color="auto"/>
                            <w:left w:val="none" w:sz="0" w:space="0" w:color="auto"/>
                            <w:bottom w:val="none" w:sz="0" w:space="0" w:color="auto"/>
                            <w:right w:val="none" w:sz="0" w:space="0" w:color="auto"/>
                          </w:divBdr>
                        </w:div>
                        <w:div w:id="1573350804">
                          <w:marLeft w:val="0"/>
                          <w:marRight w:val="0"/>
                          <w:marTop w:val="0"/>
                          <w:marBottom w:val="0"/>
                          <w:divBdr>
                            <w:top w:val="none" w:sz="0" w:space="0" w:color="auto"/>
                            <w:left w:val="none" w:sz="0" w:space="0" w:color="auto"/>
                            <w:bottom w:val="none" w:sz="0" w:space="0" w:color="auto"/>
                            <w:right w:val="none" w:sz="0" w:space="0" w:color="auto"/>
                          </w:divBdr>
                        </w:div>
                        <w:div w:id="1804882433">
                          <w:marLeft w:val="0"/>
                          <w:marRight w:val="0"/>
                          <w:marTop w:val="0"/>
                          <w:marBottom w:val="0"/>
                          <w:divBdr>
                            <w:top w:val="none" w:sz="0" w:space="0" w:color="auto"/>
                            <w:left w:val="none" w:sz="0" w:space="0" w:color="auto"/>
                            <w:bottom w:val="none" w:sz="0" w:space="0" w:color="auto"/>
                            <w:right w:val="none" w:sz="0" w:space="0" w:color="auto"/>
                          </w:divBdr>
                        </w:div>
                        <w:div w:id="563491781">
                          <w:marLeft w:val="0"/>
                          <w:marRight w:val="0"/>
                          <w:marTop w:val="0"/>
                          <w:marBottom w:val="0"/>
                          <w:divBdr>
                            <w:top w:val="none" w:sz="0" w:space="0" w:color="auto"/>
                            <w:left w:val="none" w:sz="0" w:space="0" w:color="auto"/>
                            <w:bottom w:val="none" w:sz="0" w:space="0" w:color="auto"/>
                            <w:right w:val="none" w:sz="0" w:space="0" w:color="auto"/>
                          </w:divBdr>
                        </w:div>
                        <w:div w:id="580064597">
                          <w:marLeft w:val="0"/>
                          <w:marRight w:val="0"/>
                          <w:marTop w:val="0"/>
                          <w:marBottom w:val="0"/>
                          <w:divBdr>
                            <w:top w:val="none" w:sz="0" w:space="0" w:color="auto"/>
                            <w:left w:val="none" w:sz="0" w:space="0" w:color="auto"/>
                            <w:bottom w:val="none" w:sz="0" w:space="0" w:color="auto"/>
                            <w:right w:val="none" w:sz="0" w:space="0" w:color="auto"/>
                          </w:divBdr>
                        </w:div>
                        <w:div w:id="2031029647">
                          <w:marLeft w:val="0"/>
                          <w:marRight w:val="0"/>
                          <w:marTop w:val="0"/>
                          <w:marBottom w:val="0"/>
                          <w:divBdr>
                            <w:top w:val="none" w:sz="0" w:space="0" w:color="auto"/>
                            <w:left w:val="none" w:sz="0" w:space="0" w:color="auto"/>
                            <w:bottom w:val="none" w:sz="0" w:space="0" w:color="auto"/>
                            <w:right w:val="none" w:sz="0" w:space="0" w:color="auto"/>
                          </w:divBdr>
                        </w:div>
                        <w:div w:id="1019115163">
                          <w:marLeft w:val="0"/>
                          <w:marRight w:val="0"/>
                          <w:marTop w:val="0"/>
                          <w:marBottom w:val="0"/>
                          <w:divBdr>
                            <w:top w:val="none" w:sz="0" w:space="0" w:color="auto"/>
                            <w:left w:val="none" w:sz="0" w:space="0" w:color="auto"/>
                            <w:bottom w:val="none" w:sz="0" w:space="0" w:color="auto"/>
                            <w:right w:val="none" w:sz="0" w:space="0" w:color="auto"/>
                          </w:divBdr>
                        </w:div>
                        <w:div w:id="1047528584">
                          <w:marLeft w:val="0"/>
                          <w:marRight w:val="0"/>
                          <w:marTop w:val="0"/>
                          <w:marBottom w:val="0"/>
                          <w:divBdr>
                            <w:top w:val="none" w:sz="0" w:space="0" w:color="auto"/>
                            <w:left w:val="none" w:sz="0" w:space="0" w:color="auto"/>
                            <w:bottom w:val="none" w:sz="0" w:space="0" w:color="auto"/>
                            <w:right w:val="none" w:sz="0" w:space="0" w:color="auto"/>
                          </w:divBdr>
                        </w:div>
                        <w:div w:id="1716154027">
                          <w:marLeft w:val="0"/>
                          <w:marRight w:val="0"/>
                          <w:marTop w:val="0"/>
                          <w:marBottom w:val="0"/>
                          <w:divBdr>
                            <w:top w:val="none" w:sz="0" w:space="0" w:color="auto"/>
                            <w:left w:val="none" w:sz="0" w:space="0" w:color="auto"/>
                            <w:bottom w:val="none" w:sz="0" w:space="0" w:color="auto"/>
                            <w:right w:val="none" w:sz="0" w:space="0" w:color="auto"/>
                          </w:divBdr>
                        </w:div>
                        <w:div w:id="1243877236">
                          <w:marLeft w:val="0"/>
                          <w:marRight w:val="0"/>
                          <w:marTop w:val="0"/>
                          <w:marBottom w:val="0"/>
                          <w:divBdr>
                            <w:top w:val="none" w:sz="0" w:space="0" w:color="auto"/>
                            <w:left w:val="none" w:sz="0" w:space="0" w:color="auto"/>
                            <w:bottom w:val="none" w:sz="0" w:space="0" w:color="auto"/>
                            <w:right w:val="none" w:sz="0" w:space="0" w:color="auto"/>
                          </w:divBdr>
                        </w:div>
                        <w:div w:id="1326980004">
                          <w:marLeft w:val="0"/>
                          <w:marRight w:val="0"/>
                          <w:marTop w:val="0"/>
                          <w:marBottom w:val="0"/>
                          <w:divBdr>
                            <w:top w:val="none" w:sz="0" w:space="0" w:color="auto"/>
                            <w:left w:val="none" w:sz="0" w:space="0" w:color="auto"/>
                            <w:bottom w:val="none" w:sz="0" w:space="0" w:color="auto"/>
                            <w:right w:val="none" w:sz="0" w:space="0" w:color="auto"/>
                          </w:divBdr>
                        </w:div>
                        <w:div w:id="1604072231">
                          <w:marLeft w:val="0"/>
                          <w:marRight w:val="0"/>
                          <w:marTop w:val="0"/>
                          <w:marBottom w:val="0"/>
                          <w:divBdr>
                            <w:top w:val="none" w:sz="0" w:space="0" w:color="auto"/>
                            <w:left w:val="none" w:sz="0" w:space="0" w:color="auto"/>
                            <w:bottom w:val="none" w:sz="0" w:space="0" w:color="auto"/>
                            <w:right w:val="none" w:sz="0" w:space="0" w:color="auto"/>
                          </w:divBdr>
                        </w:div>
                        <w:div w:id="1988044401">
                          <w:marLeft w:val="0"/>
                          <w:marRight w:val="0"/>
                          <w:marTop w:val="0"/>
                          <w:marBottom w:val="0"/>
                          <w:divBdr>
                            <w:top w:val="none" w:sz="0" w:space="0" w:color="auto"/>
                            <w:left w:val="none" w:sz="0" w:space="0" w:color="auto"/>
                            <w:bottom w:val="none" w:sz="0" w:space="0" w:color="auto"/>
                            <w:right w:val="none" w:sz="0" w:space="0" w:color="auto"/>
                          </w:divBdr>
                        </w:div>
                        <w:div w:id="1436440026">
                          <w:marLeft w:val="0"/>
                          <w:marRight w:val="0"/>
                          <w:marTop w:val="0"/>
                          <w:marBottom w:val="0"/>
                          <w:divBdr>
                            <w:top w:val="none" w:sz="0" w:space="0" w:color="auto"/>
                            <w:left w:val="none" w:sz="0" w:space="0" w:color="auto"/>
                            <w:bottom w:val="none" w:sz="0" w:space="0" w:color="auto"/>
                            <w:right w:val="none" w:sz="0" w:space="0" w:color="auto"/>
                          </w:divBdr>
                        </w:div>
                        <w:div w:id="721632672">
                          <w:marLeft w:val="0"/>
                          <w:marRight w:val="0"/>
                          <w:marTop w:val="0"/>
                          <w:marBottom w:val="0"/>
                          <w:divBdr>
                            <w:top w:val="none" w:sz="0" w:space="0" w:color="auto"/>
                            <w:left w:val="none" w:sz="0" w:space="0" w:color="auto"/>
                            <w:bottom w:val="none" w:sz="0" w:space="0" w:color="auto"/>
                            <w:right w:val="none" w:sz="0" w:space="0" w:color="auto"/>
                          </w:divBdr>
                        </w:div>
                        <w:div w:id="728920379">
                          <w:marLeft w:val="0"/>
                          <w:marRight w:val="0"/>
                          <w:marTop w:val="0"/>
                          <w:marBottom w:val="0"/>
                          <w:divBdr>
                            <w:top w:val="none" w:sz="0" w:space="0" w:color="auto"/>
                            <w:left w:val="none" w:sz="0" w:space="0" w:color="auto"/>
                            <w:bottom w:val="none" w:sz="0" w:space="0" w:color="auto"/>
                            <w:right w:val="none" w:sz="0" w:space="0" w:color="auto"/>
                          </w:divBdr>
                        </w:div>
                        <w:div w:id="307445966">
                          <w:marLeft w:val="0"/>
                          <w:marRight w:val="0"/>
                          <w:marTop w:val="0"/>
                          <w:marBottom w:val="0"/>
                          <w:divBdr>
                            <w:top w:val="none" w:sz="0" w:space="0" w:color="auto"/>
                            <w:left w:val="none" w:sz="0" w:space="0" w:color="auto"/>
                            <w:bottom w:val="none" w:sz="0" w:space="0" w:color="auto"/>
                            <w:right w:val="none" w:sz="0" w:space="0" w:color="auto"/>
                          </w:divBdr>
                        </w:div>
                        <w:div w:id="1084454961">
                          <w:marLeft w:val="0"/>
                          <w:marRight w:val="0"/>
                          <w:marTop w:val="0"/>
                          <w:marBottom w:val="0"/>
                          <w:divBdr>
                            <w:top w:val="none" w:sz="0" w:space="0" w:color="auto"/>
                            <w:left w:val="none" w:sz="0" w:space="0" w:color="auto"/>
                            <w:bottom w:val="none" w:sz="0" w:space="0" w:color="auto"/>
                            <w:right w:val="none" w:sz="0" w:space="0" w:color="auto"/>
                          </w:divBdr>
                        </w:div>
                        <w:div w:id="221793366">
                          <w:marLeft w:val="0"/>
                          <w:marRight w:val="0"/>
                          <w:marTop w:val="0"/>
                          <w:marBottom w:val="0"/>
                          <w:divBdr>
                            <w:top w:val="none" w:sz="0" w:space="0" w:color="auto"/>
                            <w:left w:val="none" w:sz="0" w:space="0" w:color="auto"/>
                            <w:bottom w:val="none" w:sz="0" w:space="0" w:color="auto"/>
                            <w:right w:val="none" w:sz="0" w:space="0" w:color="auto"/>
                          </w:divBdr>
                        </w:div>
                        <w:div w:id="207844510">
                          <w:marLeft w:val="0"/>
                          <w:marRight w:val="0"/>
                          <w:marTop w:val="0"/>
                          <w:marBottom w:val="0"/>
                          <w:divBdr>
                            <w:top w:val="none" w:sz="0" w:space="0" w:color="auto"/>
                            <w:left w:val="none" w:sz="0" w:space="0" w:color="auto"/>
                            <w:bottom w:val="none" w:sz="0" w:space="0" w:color="auto"/>
                            <w:right w:val="none" w:sz="0" w:space="0" w:color="auto"/>
                          </w:divBdr>
                        </w:div>
                        <w:div w:id="1819106195">
                          <w:marLeft w:val="0"/>
                          <w:marRight w:val="0"/>
                          <w:marTop w:val="0"/>
                          <w:marBottom w:val="0"/>
                          <w:divBdr>
                            <w:top w:val="none" w:sz="0" w:space="0" w:color="auto"/>
                            <w:left w:val="none" w:sz="0" w:space="0" w:color="auto"/>
                            <w:bottom w:val="none" w:sz="0" w:space="0" w:color="auto"/>
                            <w:right w:val="none" w:sz="0" w:space="0" w:color="auto"/>
                          </w:divBdr>
                        </w:div>
                        <w:div w:id="979311766">
                          <w:marLeft w:val="0"/>
                          <w:marRight w:val="0"/>
                          <w:marTop w:val="0"/>
                          <w:marBottom w:val="0"/>
                          <w:divBdr>
                            <w:top w:val="none" w:sz="0" w:space="0" w:color="auto"/>
                            <w:left w:val="none" w:sz="0" w:space="0" w:color="auto"/>
                            <w:bottom w:val="none" w:sz="0" w:space="0" w:color="auto"/>
                            <w:right w:val="none" w:sz="0" w:space="0" w:color="auto"/>
                          </w:divBdr>
                        </w:div>
                        <w:div w:id="1015956034">
                          <w:marLeft w:val="0"/>
                          <w:marRight w:val="0"/>
                          <w:marTop w:val="0"/>
                          <w:marBottom w:val="0"/>
                          <w:divBdr>
                            <w:top w:val="none" w:sz="0" w:space="0" w:color="auto"/>
                            <w:left w:val="none" w:sz="0" w:space="0" w:color="auto"/>
                            <w:bottom w:val="none" w:sz="0" w:space="0" w:color="auto"/>
                            <w:right w:val="none" w:sz="0" w:space="0" w:color="auto"/>
                          </w:divBdr>
                        </w:div>
                        <w:div w:id="1757702742">
                          <w:marLeft w:val="0"/>
                          <w:marRight w:val="0"/>
                          <w:marTop w:val="0"/>
                          <w:marBottom w:val="0"/>
                          <w:divBdr>
                            <w:top w:val="none" w:sz="0" w:space="0" w:color="auto"/>
                            <w:left w:val="none" w:sz="0" w:space="0" w:color="auto"/>
                            <w:bottom w:val="none" w:sz="0" w:space="0" w:color="auto"/>
                            <w:right w:val="none" w:sz="0" w:space="0" w:color="auto"/>
                          </w:divBdr>
                        </w:div>
                        <w:div w:id="409078514">
                          <w:marLeft w:val="0"/>
                          <w:marRight w:val="0"/>
                          <w:marTop w:val="0"/>
                          <w:marBottom w:val="0"/>
                          <w:divBdr>
                            <w:top w:val="none" w:sz="0" w:space="0" w:color="auto"/>
                            <w:left w:val="none" w:sz="0" w:space="0" w:color="auto"/>
                            <w:bottom w:val="none" w:sz="0" w:space="0" w:color="auto"/>
                            <w:right w:val="none" w:sz="0" w:space="0" w:color="auto"/>
                          </w:divBdr>
                        </w:div>
                        <w:div w:id="1698120086">
                          <w:marLeft w:val="0"/>
                          <w:marRight w:val="0"/>
                          <w:marTop w:val="0"/>
                          <w:marBottom w:val="0"/>
                          <w:divBdr>
                            <w:top w:val="none" w:sz="0" w:space="0" w:color="auto"/>
                            <w:left w:val="none" w:sz="0" w:space="0" w:color="auto"/>
                            <w:bottom w:val="none" w:sz="0" w:space="0" w:color="auto"/>
                            <w:right w:val="none" w:sz="0" w:space="0" w:color="auto"/>
                          </w:divBdr>
                        </w:div>
                        <w:div w:id="580335237">
                          <w:marLeft w:val="0"/>
                          <w:marRight w:val="0"/>
                          <w:marTop w:val="0"/>
                          <w:marBottom w:val="0"/>
                          <w:divBdr>
                            <w:top w:val="none" w:sz="0" w:space="0" w:color="auto"/>
                            <w:left w:val="none" w:sz="0" w:space="0" w:color="auto"/>
                            <w:bottom w:val="none" w:sz="0" w:space="0" w:color="auto"/>
                            <w:right w:val="none" w:sz="0" w:space="0" w:color="auto"/>
                          </w:divBdr>
                        </w:div>
                        <w:div w:id="570624622">
                          <w:marLeft w:val="0"/>
                          <w:marRight w:val="0"/>
                          <w:marTop w:val="0"/>
                          <w:marBottom w:val="0"/>
                          <w:divBdr>
                            <w:top w:val="none" w:sz="0" w:space="0" w:color="auto"/>
                            <w:left w:val="none" w:sz="0" w:space="0" w:color="auto"/>
                            <w:bottom w:val="none" w:sz="0" w:space="0" w:color="auto"/>
                            <w:right w:val="none" w:sz="0" w:space="0" w:color="auto"/>
                          </w:divBdr>
                        </w:div>
                        <w:div w:id="898367838">
                          <w:marLeft w:val="0"/>
                          <w:marRight w:val="0"/>
                          <w:marTop w:val="0"/>
                          <w:marBottom w:val="0"/>
                          <w:divBdr>
                            <w:top w:val="none" w:sz="0" w:space="0" w:color="auto"/>
                            <w:left w:val="none" w:sz="0" w:space="0" w:color="auto"/>
                            <w:bottom w:val="none" w:sz="0" w:space="0" w:color="auto"/>
                            <w:right w:val="none" w:sz="0" w:space="0" w:color="auto"/>
                          </w:divBdr>
                        </w:div>
                        <w:div w:id="180632297">
                          <w:marLeft w:val="0"/>
                          <w:marRight w:val="0"/>
                          <w:marTop w:val="0"/>
                          <w:marBottom w:val="0"/>
                          <w:divBdr>
                            <w:top w:val="none" w:sz="0" w:space="0" w:color="auto"/>
                            <w:left w:val="none" w:sz="0" w:space="0" w:color="auto"/>
                            <w:bottom w:val="none" w:sz="0" w:space="0" w:color="auto"/>
                            <w:right w:val="none" w:sz="0" w:space="0" w:color="auto"/>
                          </w:divBdr>
                        </w:div>
                        <w:div w:id="644316980">
                          <w:marLeft w:val="0"/>
                          <w:marRight w:val="0"/>
                          <w:marTop w:val="0"/>
                          <w:marBottom w:val="0"/>
                          <w:divBdr>
                            <w:top w:val="none" w:sz="0" w:space="0" w:color="auto"/>
                            <w:left w:val="none" w:sz="0" w:space="0" w:color="auto"/>
                            <w:bottom w:val="none" w:sz="0" w:space="0" w:color="auto"/>
                            <w:right w:val="none" w:sz="0" w:space="0" w:color="auto"/>
                          </w:divBdr>
                        </w:div>
                        <w:div w:id="510680801">
                          <w:marLeft w:val="0"/>
                          <w:marRight w:val="0"/>
                          <w:marTop w:val="0"/>
                          <w:marBottom w:val="0"/>
                          <w:divBdr>
                            <w:top w:val="none" w:sz="0" w:space="0" w:color="auto"/>
                            <w:left w:val="none" w:sz="0" w:space="0" w:color="auto"/>
                            <w:bottom w:val="none" w:sz="0" w:space="0" w:color="auto"/>
                            <w:right w:val="none" w:sz="0" w:space="0" w:color="auto"/>
                          </w:divBdr>
                        </w:div>
                        <w:div w:id="207105187">
                          <w:marLeft w:val="0"/>
                          <w:marRight w:val="0"/>
                          <w:marTop w:val="0"/>
                          <w:marBottom w:val="0"/>
                          <w:divBdr>
                            <w:top w:val="none" w:sz="0" w:space="0" w:color="auto"/>
                            <w:left w:val="none" w:sz="0" w:space="0" w:color="auto"/>
                            <w:bottom w:val="none" w:sz="0" w:space="0" w:color="auto"/>
                            <w:right w:val="none" w:sz="0" w:space="0" w:color="auto"/>
                          </w:divBdr>
                        </w:div>
                        <w:div w:id="169759659">
                          <w:marLeft w:val="0"/>
                          <w:marRight w:val="0"/>
                          <w:marTop w:val="0"/>
                          <w:marBottom w:val="0"/>
                          <w:divBdr>
                            <w:top w:val="none" w:sz="0" w:space="0" w:color="auto"/>
                            <w:left w:val="none" w:sz="0" w:space="0" w:color="auto"/>
                            <w:bottom w:val="none" w:sz="0" w:space="0" w:color="auto"/>
                            <w:right w:val="none" w:sz="0" w:space="0" w:color="auto"/>
                          </w:divBdr>
                        </w:div>
                        <w:div w:id="1569613856">
                          <w:marLeft w:val="0"/>
                          <w:marRight w:val="0"/>
                          <w:marTop w:val="0"/>
                          <w:marBottom w:val="0"/>
                          <w:divBdr>
                            <w:top w:val="none" w:sz="0" w:space="0" w:color="auto"/>
                            <w:left w:val="none" w:sz="0" w:space="0" w:color="auto"/>
                            <w:bottom w:val="none" w:sz="0" w:space="0" w:color="auto"/>
                            <w:right w:val="none" w:sz="0" w:space="0" w:color="auto"/>
                          </w:divBdr>
                        </w:div>
                        <w:div w:id="1196773779">
                          <w:marLeft w:val="0"/>
                          <w:marRight w:val="0"/>
                          <w:marTop w:val="0"/>
                          <w:marBottom w:val="0"/>
                          <w:divBdr>
                            <w:top w:val="none" w:sz="0" w:space="0" w:color="auto"/>
                            <w:left w:val="none" w:sz="0" w:space="0" w:color="auto"/>
                            <w:bottom w:val="none" w:sz="0" w:space="0" w:color="auto"/>
                            <w:right w:val="none" w:sz="0" w:space="0" w:color="auto"/>
                          </w:divBdr>
                        </w:div>
                        <w:div w:id="521087241">
                          <w:marLeft w:val="0"/>
                          <w:marRight w:val="0"/>
                          <w:marTop w:val="0"/>
                          <w:marBottom w:val="0"/>
                          <w:divBdr>
                            <w:top w:val="none" w:sz="0" w:space="0" w:color="auto"/>
                            <w:left w:val="none" w:sz="0" w:space="0" w:color="auto"/>
                            <w:bottom w:val="none" w:sz="0" w:space="0" w:color="auto"/>
                            <w:right w:val="none" w:sz="0" w:space="0" w:color="auto"/>
                          </w:divBdr>
                        </w:div>
                        <w:div w:id="141331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264056">
          <w:marLeft w:val="0"/>
          <w:marRight w:val="0"/>
          <w:marTop w:val="0"/>
          <w:marBottom w:val="0"/>
          <w:divBdr>
            <w:top w:val="none" w:sz="0" w:space="0" w:color="auto"/>
            <w:left w:val="none" w:sz="0" w:space="0" w:color="auto"/>
            <w:bottom w:val="none" w:sz="0" w:space="0" w:color="auto"/>
            <w:right w:val="none" w:sz="0" w:space="0" w:color="auto"/>
          </w:divBdr>
          <w:divsChild>
            <w:div w:id="294142452">
              <w:marLeft w:val="0"/>
              <w:marRight w:val="0"/>
              <w:marTop w:val="0"/>
              <w:marBottom w:val="0"/>
              <w:divBdr>
                <w:top w:val="none" w:sz="0" w:space="0" w:color="auto"/>
                <w:left w:val="none" w:sz="0" w:space="0" w:color="auto"/>
                <w:bottom w:val="none" w:sz="0" w:space="0" w:color="auto"/>
                <w:right w:val="none" w:sz="0" w:space="0" w:color="auto"/>
              </w:divBdr>
              <w:divsChild>
                <w:div w:id="460609482">
                  <w:marLeft w:val="0"/>
                  <w:marRight w:val="0"/>
                  <w:marTop w:val="0"/>
                  <w:marBottom w:val="0"/>
                  <w:divBdr>
                    <w:top w:val="none" w:sz="0" w:space="0" w:color="auto"/>
                    <w:left w:val="none" w:sz="0" w:space="0" w:color="auto"/>
                    <w:bottom w:val="none" w:sz="0" w:space="0" w:color="auto"/>
                    <w:right w:val="none" w:sz="0" w:space="0" w:color="auto"/>
                  </w:divBdr>
                  <w:divsChild>
                    <w:div w:id="91470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17313">
              <w:marLeft w:val="0"/>
              <w:marRight w:val="0"/>
              <w:marTop w:val="0"/>
              <w:marBottom w:val="0"/>
              <w:divBdr>
                <w:top w:val="none" w:sz="0" w:space="0" w:color="auto"/>
                <w:left w:val="none" w:sz="0" w:space="0" w:color="auto"/>
                <w:bottom w:val="none" w:sz="0" w:space="0" w:color="auto"/>
                <w:right w:val="none" w:sz="0" w:space="0" w:color="auto"/>
              </w:divBdr>
              <w:divsChild>
                <w:div w:id="1549881108">
                  <w:marLeft w:val="0"/>
                  <w:marRight w:val="0"/>
                  <w:marTop w:val="0"/>
                  <w:marBottom w:val="0"/>
                  <w:divBdr>
                    <w:top w:val="none" w:sz="0" w:space="0" w:color="auto"/>
                    <w:left w:val="none" w:sz="0" w:space="0" w:color="auto"/>
                    <w:bottom w:val="none" w:sz="0" w:space="0" w:color="auto"/>
                    <w:right w:val="none" w:sz="0" w:space="0" w:color="auto"/>
                  </w:divBdr>
                  <w:divsChild>
                    <w:div w:id="418715555">
                      <w:marLeft w:val="0"/>
                      <w:marRight w:val="0"/>
                      <w:marTop w:val="0"/>
                      <w:marBottom w:val="0"/>
                      <w:divBdr>
                        <w:top w:val="none" w:sz="0" w:space="0" w:color="auto"/>
                        <w:left w:val="none" w:sz="0" w:space="0" w:color="auto"/>
                        <w:bottom w:val="none" w:sz="0" w:space="0" w:color="auto"/>
                        <w:right w:val="none" w:sz="0" w:space="0" w:color="auto"/>
                      </w:divBdr>
                      <w:divsChild>
                        <w:div w:id="1013798765">
                          <w:marLeft w:val="0"/>
                          <w:marRight w:val="0"/>
                          <w:marTop w:val="0"/>
                          <w:marBottom w:val="0"/>
                          <w:divBdr>
                            <w:top w:val="none" w:sz="0" w:space="0" w:color="auto"/>
                            <w:left w:val="none" w:sz="0" w:space="0" w:color="auto"/>
                            <w:bottom w:val="none" w:sz="0" w:space="0" w:color="auto"/>
                            <w:right w:val="none" w:sz="0" w:space="0" w:color="auto"/>
                          </w:divBdr>
                        </w:div>
                        <w:div w:id="136529041">
                          <w:marLeft w:val="0"/>
                          <w:marRight w:val="0"/>
                          <w:marTop w:val="0"/>
                          <w:marBottom w:val="0"/>
                          <w:divBdr>
                            <w:top w:val="none" w:sz="0" w:space="0" w:color="auto"/>
                            <w:left w:val="none" w:sz="0" w:space="0" w:color="auto"/>
                            <w:bottom w:val="none" w:sz="0" w:space="0" w:color="auto"/>
                            <w:right w:val="none" w:sz="0" w:space="0" w:color="auto"/>
                          </w:divBdr>
                        </w:div>
                        <w:div w:id="22707317">
                          <w:marLeft w:val="0"/>
                          <w:marRight w:val="0"/>
                          <w:marTop w:val="0"/>
                          <w:marBottom w:val="0"/>
                          <w:divBdr>
                            <w:top w:val="none" w:sz="0" w:space="0" w:color="auto"/>
                            <w:left w:val="none" w:sz="0" w:space="0" w:color="auto"/>
                            <w:bottom w:val="none" w:sz="0" w:space="0" w:color="auto"/>
                            <w:right w:val="none" w:sz="0" w:space="0" w:color="auto"/>
                          </w:divBdr>
                        </w:div>
                        <w:div w:id="910384666">
                          <w:marLeft w:val="0"/>
                          <w:marRight w:val="0"/>
                          <w:marTop w:val="0"/>
                          <w:marBottom w:val="0"/>
                          <w:divBdr>
                            <w:top w:val="none" w:sz="0" w:space="0" w:color="auto"/>
                            <w:left w:val="none" w:sz="0" w:space="0" w:color="auto"/>
                            <w:bottom w:val="none" w:sz="0" w:space="0" w:color="auto"/>
                            <w:right w:val="none" w:sz="0" w:space="0" w:color="auto"/>
                          </w:divBdr>
                        </w:div>
                        <w:div w:id="676200571">
                          <w:marLeft w:val="0"/>
                          <w:marRight w:val="0"/>
                          <w:marTop w:val="0"/>
                          <w:marBottom w:val="0"/>
                          <w:divBdr>
                            <w:top w:val="none" w:sz="0" w:space="0" w:color="auto"/>
                            <w:left w:val="none" w:sz="0" w:space="0" w:color="auto"/>
                            <w:bottom w:val="none" w:sz="0" w:space="0" w:color="auto"/>
                            <w:right w:val="none" w:sz="0" w:space="0" w:color="auto"/>
                          </w:divBdr>
                        </w:div>
                        <w:div w:id="1714380098">
                          <w:marLeft w:val="0"/>
                          <w:marRight w:val="0"/>
                          <w:marTop w:val="0"/>
                          <w:marBottom w:val="0"/>
                          <w:divBdr>
                            <w:top w:val="none" w:sz="0" w:space="0" w:color="auto"/>
                            <w:left w:val="none" w:sz="0" w:space="0" w:color="auto"/>
                            <w:bottom w:val="none" w:sz="0" w:space="0" w:color="auto"/>
                            <w:right w:val="none" w:sz="0" w:space="0" w:color="auto"/>
                          </w:divBdr>
                        </w:div>
                        <w:div w:id="1479103191">
                          <w:marLeft w:val="0"/>
                          <w:marRight w:val="0"/>
                          <w:marTop w:val="0"/>
                          <w:marBottom w:val="0"/>
                          <w:divBdr>
                            <w:top w:val="none" w:sz="0" w:space="0" w:color="auto"/>
                            <w:left w:val="none" w:sz="0" w:space="0" w:color="auto"/>
                            <w:bottom w:val="none" w:sz="0" w:space="0" w:color="auto"/>
                            <w:right w:val="none" w:sz="0" w:space="0" w:color="auto"/>
                          </w:divBdr>
                        </w:div>
                        <w:div w:id="516310873">
                          <w:marLeft w:val="0"/>
                          <w:marRight w:val="0"/>
                          <w:marTop w:val="0"/>
                          <w:marBottom w:val="0"/>
                          <w:divBdr>
                            <w:top w:val="none" w:sz="0" w:space="0" w:color="auto"/>
                            <w:left w:val="none" w:sz="0" w:space="0" w:color="auto"/>
                            <w:bottom w:val="none" w:sz="0" w:space="0" w:color="auto"/>
                            <w:right w:val="none" w:sz="0" w:space="0" w:color="auto"/>
                          </w:divBdr>
                        </w:div>
                        <w:div w:id="764962999">
                          <w:marLeft w:val="0"/>
                          <w:marRight w:val="0"/>
                          <w:marTop w:val="0"/>
                          <w:marBottom w:val="0"/>
                          <w:divBdr>
                            <w:top w:val="none" w:sz="0" w:space="0" w:color="auto"/>
                            <w:left w:val="none" w:sz="0" w:space="0" w:color="auto"/>
                            <w:bottom w:val="none" w:sz="0" w:space="0" w:color="auto"/>
                            <w:right w:val="none" w:sz="0" w:space="0" w:color="auto"/>
                          </w:divBdr>
                        </w:div>
                        <w:div w:id="1776052928">
                          <w:marLeft w:val="0"/>
                          <w:marRight w:val="0"/>
                          <w:marTop w:val="0"/>
                          <w:marBottom w:val="0"/>
                          <w:divBdr>
                            <w:top w:val="none" w:sz="0" w:space="0" w:color="auto"/>
                            <w:left w:val="none" w:sz="0" w:space="0" w:color="auto"/>
                            <w:bottom w:val="none" w:sz="0" w:space="0" w:color="auto"/>
                            <w:right w:val="none" w:sz="0" w:space="0" w:color="auto"/>
                          </w:divBdr>
                        </w:div>
                        <w:div w:id="1895583072">
                          <w:marLeft w:val="0"/>
                          <w:marRight w:val="0"/>
                          <w:marTop w:val="0"/>
                          <w:marBottom w:val="0"/>
                          <w:divBdr>
                            <w:top w:val="none" w:sz="0" w:space="0" w:color="auto"/>
                            <w:left w:val="none" w:sz="0" w:space="0" w:color="auto"/>
                            <w:bottom w:val="none" w:sz="0" w:space="0" w:color="auto"/>
                            <w:right w:val="none" w:sz="0" w:space="0" w:color="auto"/>
                          </w:divBdr>
                        </w:div>
                        <w:div w:id="1801801239">
                          <w:marLeft w:val="0"/>
                          <w:marRight w:val="0"/>
                          <w:marTop w:val="0"/>
                          <w:marBottom w:val="0"/>
                          <w:divBdr>
                            <w:top w:val="none" w:sz="0" w:space="0" w:color="auto"/>
                            <w:left w:val="none" w:sz="0" w:space="0" w:color="auto"/>
                            <w:bottom w:val="none" w:sz="0" w:space="0" w:color="auto"/>
                            <w:right w:val="none" w:sz="0" w:space="0" w:color="auto"/>
                          </w:divBdr>
                        </w:div>
                        <w:div w:id="1687557903">
                          <w:marLeft w:val="0"/>
                          <w:marRight w:val="0"/>
                          <w:marTop w:val="0"/>
                          <w:marBottom w:val="0"/>
                          <w:divBdr>
                            <w:top w:val="none" w:sz="0" w:space="0" w:color="auto"/>
                            <w:left w:val="none" w:sz="0" w:space="0" w:color="auto"/>
                            <w:bottom w:val="none" w:sz="0" w:space="0" w:color="auto"/>
                            <w:right w:val="none" w:sz="0" w:space="0" w:color="auto"/>
                          </w:divBdr>
                        </w:div>
                        <w:div w:id="456417290">
                          <w:marLeft w:val="0"/>
                          <w:marRight w:val="0"/>
                          <w:marTop w:val="0"/>
                          <w:marBottom w:val="0"/>
                          <w:divBdr>
                            <w:top w:val="none" w:sz="0" w:space="0" w:color="auto"/>
                            <w:left w:val="none" w:sz="0" w:space="0" w:color="auto"/>
                            <w:bottom w:val="none" w:sz="0" w:space="0" w:color="auto"/>
                            <w:right w:val="none" w:sz="0" w:space="0" w:color="auto"/>
                          </w:divBdr>
                        </w:div>
                        <w:div w:id="1945187513">
                          <w:marLeft w:val="0"/>
                          <w:marRight w:val="0"/>
                          <w:marTop w:val="0"/>
                          <w:marBottom w:val="0"/>
                          <w:divBdr>
                            <w:top w:val="none" w:sz="0" w:space="0" w:color="auto"/>
                            <w:left w:val="none" w:sz="0" w:space="0" w:color="auto"/>
                            <w:bottom w:val="none" w:sz="0" w:space="0" w:color="auto"/>
                            <w:right w:val="none" w:sz="0" w:space="0" w:color="auto"/>
                          </w:divBdr>
                        </w:div>
                        <w:div w:id="809178097">
                          <w:marLeft w:val="0"/>
                          <w:marRight w:val="0"/>
                          <w:marTop w:val="0"/>
                          <w:marBottom w:val="0"/>
                          <w:divBdr>
                            <w:top w:val="none" w:sz="0" w:space="0" w:color="auto"/>
                            <w:left w:val="none" w:sz="0" w:space="0" w:color="auto"/>
                            <w:bottom w:val="none" w:sz="0" w:space="0" w:color="auto"/>
                            <w:right w:val="none" w:sz="0" w:space="0" w:color="auto"/>
                          </w:divBdr>
                        </w:div>
                        <w:div w:id="84961555">
                          <w:marLeft w:val="0"/>
                          <w:marRight w:val="0"/>
                          <w:marTop w:val="0"/>
                          <w:marBottom w:val="0"/>
                          <w:divBdr>
                            <w:top w:val="none" w:sz="0" w:space="0" w:color="auto"/>
                            <w:left w:val="none" w:sz="0" w:space="0" w:color="auto"/>
                            <w:bottom w:val="none" w:sz="0" w:space="0" w:color="auto"/>
                            <w:right w:val="none" w:sz="0" w:space="0" w:color="auto"/>
                          </w:divBdr>
                        </w:div>
                        <w:div w:id="888880468">
                          <w:marLeft w:val="0"/>
                          <w:marRight w:val="0"/>
                          <w:marTop w:val="0"/>
                          <w:marBottom w:val="0"/>
                          <w:divBdr>
                            <w:top w:val="none" w:sz="0" w:space="0" w:color="auto"/>
                            <w:left w:val="none" w:sz="0" w:space="0" w:color="auto"/>
                            <w:bottom w:val="none" w:sz="0" w:space="0" w:color="auto"/>
                            <w:right w:val="none" w:sz="0" w:space="0" w:color="auto"/>
                          </w:divBdr>
                        </w:div>
                        <w:div w:id="1266882988">
                          <w:marLeft w:val="0"/>
                          <w:marRight w:val="0"/>
                          <w:marTop w:val="0"/>
                          <w:marBottom w:val="0"/>
                          <w:divBdr>
                            <w:top w:val="none" w:sz="0" w:space="0" w:color="auto"/>
                            <w:left w:val="none" w:sz="0" w:space="0" w:color="auto"/>
                            <w:bottom w:val="none" w:sz="0" w:space="0" w:color="auto"/>
                            <w:right w:val="none" w:sz="0" w:space="0" w:color="auto"/>
                          </w:divBdr>
                        </w:div>
                        <w:div w:id="1665426786">
                          <w:marLeft w:val="0"/>
                          <w:marRight w:val="0"/>
                          <w:marTop w:val="0"/>
                          <w:marBottom w:val="0"/>
                          <w:divBdr>
                            <w:top w:val="none" w:sz="0" w:space="0" w:color="auto"/>
                            <w:left w:val="none" w:sz="0" w:space="0" w:color="auto"/>
                            <w:bottom w:val="none" w:sz="0" w:space="0" w:color="auto"/>
                            <w:right w:val="none" w:sz="0" w:space="0" w:color="auto"/>
                          </w:divBdr>
                        </w:div>
                        <w:div w:id="177891496">
                          <w:marLeft w:val="0"/>
                          <w:marRight w:val="0"/>
                          <w:marTop w:val="0"/>
                          <w:marBottom w:val="0"/>
                          <w:divBdr>
                            <w:top w:val="none" w:sz="0" w:space="0" w:color="auto"/>
                            <w:left w:val="none" w:sz="0" w:space="0" w:color="auto"/>
                            <w:bottom w:val="none" w:sz="0" w:space="0" w:color="auto"/>
                            <w:right w:val="none" w:sz="0" w:space="0" w:color="auto"/>
                          </w:divBdr>
                        </w:div>
                        <w:div w:id="214630606">
                          <w:marLeft w:val="0"/>
                          <w:marRight w:val="0"/>
                          <w:marTop w:val="0"/>
                          <w:marBottom w:val="0"/>
                          <w:divBdr>
                            <w:top w:val="none" w:sz="0" w:space="0" w:color="auto"/>
                            <w:left w:val="none" w:sz="0" w:space="0" w:color="auto"/>
                            <w:bottom w:val="none" w:sz="0" w:space="0" w:color="auto"/>
                            <w:right w:val="none" w:sz="0" w:space="0" w:color="auto"/>
                          </w:divBdr>
                        </w:div>
                        <w:div w:id="1434088823">
                          <w:marLeft w:val="0"/>
                          <w:marRight w:val="0"/>
                          <w:marTop w:val="0"/>
                          <w:marBottom w:val="0"/>
                          <w:divBdr>
                            <w:top w:val="none" w:sz="0" w:space="0" w:color="auto"/>
                            <w:left w:val="none" w:sz="0" w:space="0" w:color="auto"/>
                            <w:bottom w:val="none" w:sz="0" w:space="0" w:color="auto"/>
                            <w:right w:val="none" w:sz="0" w:space="0" w:color="auto"/>
                          </w:divBdr>
                        </w:div>
                        <w:div w:id="175533925">
                          <w:marLeft w:val="0"/>
                          <w:marRight w:val="0"/>
                          <w:marTop w:val="0"/>
                          <w:marBottom w:val="0"/>
                          <w:divBdr>
                            <w:top w:val="none" w:sz="0" w:space="0" w:color="auto"/>
                            <w:left w:val="none" w:sz="0" w:space="0" w:color="auto"/>
                            <w:bottom w:val="none" w:sz="0" w:space="0" w:color="auto"/>
                            <w:right w:val="none" w:sz="0" w:space="0" w:color="auto"/>
                          </w:divBdr>
                        </w:div>
                        <w:div w:id="644891892">
                          <w:marLeft w:val="0"/>
                          <w:marRight w:val="0"/>
                          <w:marTop w:val="0"/>
                          <w:marBottom w:val="0"/>
                          <w:divBdr>
                            <w:top w:val="none" w:sz="0" w:space="0" w:color="auto"/>
                            <w:left w:val="none" w:sz="0" w:space="0" w:color="auto"/>
                            <w:bottom w:val="none" w:sz="0" w:space="0" w:color="auto"/>
                            <w:right w:val="none" w:sz="0" w:space="0" w:color="auto"/>
                          </w:divBdr>
                        </w:div>
                        <w:div w:id="1731464823">
                          <w:marLeft w:val="0"/>
                          <w:marRight w:val="0"/>
                          <w:marTop w:val="0"/>
                          <w:marBottom w:val="0"/>
                          <w:divBdr>
                            <w:top w:val="none" w:sz="0" w:space="0" w:color="auto"/>
                            <w:left w:val="none" w:sz="0" w:space="0" w:color="auto"/>
                            <w:bottom w:val="none" w:sz="0" w:space="0" w:color="auto"/>
                            <w:right w:val="none" w:sz="0" w:space="0" w:color="auto"/>
                          </w:divBdr>
                        </w:div>
                        <w:div w:id="28726990">
                          <w:marLeft w:val="0"/>
                          <w:marRight w:val="0"/>
                          <w:marTop w:val="0"/>
                          <w:marBottom w:val="0"/>
                          <w:divBdr>
                            <w:top w:val="none" w:sz="0" w:space="0" w:color="auto"/>
                            <w:left w:val="none" w:sz="0" w:space="0" w:color="auto"/>
                            <w:bottom w:val="none" w:sz="0" w:space="0" w:color="auto"/>
                            <w:right w:val="none" w:sz="0" w:space="0" w:color="auto"/>
                          </w:divBdr>
                        </w:div>
                        <w:div w:id="805008907">
                          <w:marLeft w:val="0"/>
                          <w:marRight w:val="0"/>
                          <w:marTop w:val="0"/>
                          <w:marBottom w:val="0"/>
                          <w:divBdr>
                            <w:top w:val="none" w:sz="0" w:space="0" w:color="auto"/>
                            <w:left w:val="none" w:sz="0" w:space="0" w:color="auto"/>
                            <w:bottom w:val="none" w:sz="0" w:space="0" w:color="auto"/>
                            <w:right w:val="none" w:sz="0" w:space="0" w:color="auto"/>
                          </w:divBdr>
                        </w:div>
                        <w:div w:id="1046106962">
                          <w:marLeft w:val="0"/>
                          <w:marRight w:val="0"/>
                          <w:marTop w:val="0"/>
                          <w:marBottom w:val="0"/>
                          <w:divBdr>
                            <w:top w:val="none" w:sz="0" w:space="0" w:color="auto"/>
                            <w:left w:val="none" w:sz="0" w:space="0" w:color="auto"/>
                            <w:bottom w:val="none" w:sz="0" w:space="0" w:color="auto"/>
                            <w:right w:val="none" w:sz="0" w:space="0" w:color="auto"/>
                          </w:divBdr>
                        </w:div>
                        <w:div w:id="569537201">
                          <w:marLeft w:val="0"/>
                          <w:marRight w:val="0"/>
                          <w:marTop w:val="0"/>
                          <w:marBottom w:val="0"/>
                          <w:divBdr>
                            <w:top w:val="none" w:sz="0" w:space="0" w:color="auto"/>
                            <w:left w:val="none" w:sz="0" w:space="0" w:color="auto"/>
                            <w:bottom w:val="none" w:sz="0" w:space="0" w:color="auto"/>
                            <w:right w:val="none" w:sz="0" w:space="0" w:color="auto"/>
                          </w:divBdr>
                        </w:div>
                        <w:div w:id="710306704">
                          <w:marLeft w:val="0"/>
                          <w:marRight w:val="0"/>
                          <w:marTop w:val="0"/>
                          <w:marBottom w:val="0"/>
                          <w:divBdr>
                            <w:top w:val="none" w:sz="0" w:space="0" w:color="auto"/>
                            <w:left w:val="none" w:sz="0" w:space="0" w:color="auto"/>
                            <w:bottom w:val="none" w:sz="0" w:space="0" w:color="auto"/>
                            <w:right w:val="none" w:sz="0" w:space="0" w:color="auto"/>
                          </w:divBdr>
                        </w:div>
                        <w:div w:id="528179105">
                          <w:marLeft w:val="0"/>
                          <w:marRight w:val="0"/>
                          <w:marTop w:val="0"/>
                          <w:marBottom w:val="0"/>
                          <w:divBdr>
                            <w:top w:val="none" w:sz="0" w:space="0" w:color="auto"/>
                            <w:left w:val="none" w:sz="0" w:space="0" w:color="auto"/>
                            <w:bottom w:val="none" w:sz="0" w:space="0" w:color="auto"/>
                            <w:right w:val="none" w:sz="0" w:space="0" w:color="auto"/>
                          </w:divBdr>
                        </w:div>
                        <w:div w:id="1420443220">
                          <w:marLeft w:val="0"/>
                          <w:marRight w:val="0"/>
                          <w:marTop w:val="0"/>
                          <w:marBottom w:val="0"/>
                          <w:divBdr>
                            <w:top w:val="none" w:sz="0" w:space="0" w:color="auto"/>
                            <w:left w:val="none" w:sz="0" w:space="0" w:color="auto"/>
                            <w:bottom w:val="none" w:sz="0" w:space="0" w:color="auto"/>
                            <w:right w:val="none" w:sz="0" w:space="0" w:color="auto"/>
                          </w:divBdr>
                        </w:div>
                        <w:div w:id="618417684">
                          <w:marLeft w:val="0"/>
                          <w:marRight w:val="0"/>
                          <w:marTop w:val="0"/>
                          <w:marBottom w:val="0"/>
                          <w:divBdr>
                            <w:top w:val="none" w:sz="0" w:space="0" w:color="auto"/>
                            <w:left w:val="none" w:sz="0" w:space="0" w:color="auto"/>
                            <w:bottom w:val="none" w:sz="0" w:space="0" w:color="auto"/>
                            <w:right w:val="none" w:sz="0" w:space="0" w:color="auto"/>
                          </w:divBdr>
                        </w:div>
                        <w:div w:id="1897232737">
                          <w:marLeft w:val="0"/>
                          <w:marRight w:val="0"/>
                          <w:marTop w:val="0"/>
                          <w:marBottom w:val="0"/>
                          <w:divBdr>
                            <w:top w:val="none" w:sz="0" w:space="0" w:color="auto"/>
                            <w:left w:val="none" w:sz="0" w:space="0" w:color="auto"/>
                            <w:bottom w:val="none" w:sz="0" w:space="0" w:color="auto"/>
                            <w:right w:val="none" w:sz="0" w:space="0" w:color="auto"/>
                          </w:divBdr>
                        </w:div>
                        <w:div w:id="731008549">
                          <w:marLeft w:val="0"/>
                          <w:marRight w:val="0"/>
                          <w:marTop w:val="0"/>
                          <w:marBottom w:val="0"/>
                          <w:divBdr>
                            <w:top w:val="none" w:sz="0" w:space="0" w:color="auto"/>
                            <w:left w:val="none" w:sz="0" w:space="0" w:color="auto"/>
                            <w:bottom w:val="none" w:sz="0" w:space="0" w:color="auto"/>
                            <w:right w:val="none" w:sz="0" w:space="0" w:color="auto"/>
                          </w:divBdr>
                        </w:div>
                        <w:div w:id="203755989">
                          <w:marLeft w:val="0"/>
                          <w:marRight w:val="0"/>
                          <w:marTop w:val="0"/>
                          <w:marBottom w:val="0"/>
                          <w:divBdr>
                            <w:top w:val="none" w:sz="0" w:space="0" w:color="auto"/>
                            <w:left w:val="none" w:sz="0" w:space="0" w:color="auto"/>
                            <w:bottom w:val="none" w:sz="0" w:space="0" w:color="auto"/>
                            <w:right w:val="none" w:sz="0" w:space="0" w:color="auto"/>
                          </w:divBdr>
                        </w:div>
                        <w:div w:id="691958858">
                          <w:marLeft w:val="0"/>
                          <w:marRight w:val="0"/>
                          <w:marTop w:val="0"/>
                          <w:marBottom w:val="0"/>
                          <w:divBdr>
                            <w:top w:val="none" w:sz="0" w:space="0" w:color="auto"/>
                            <w:left w:val="none" w:sz="0" w:space="0" w:color="auto"/>
                            <w:bottom w:val="none" w:sz="0" w:space="0" w:color="auto"/>
                            <w:right w:val="none" w:sz="0" w:space="0" w:color="auto"/>
                          </w:divBdr>
                        </w:div>
                        <w:div w:id="1928728229">
                          <w:marLeft w:val="0"/>
                          <w:marRight w:val="0"/>
                          <w:marTop w:val="0"/>
                          <w:marBottom w:val="0"/>
                          <w:divBdr>
                            <w:top w:val="none" w:sz="0" w:space="0" w:color="auto"/>
                            <w:left w:val="none" w:sz="0" w:space="0" w:color="auto"/>
                            <w:bottom w:val="none" w:sz="0" w:space="0" w:color="auto"/>
                            <w:right w:val="none" w:sz="0" w:space="0" w:color="auto"/>
                          </w:divBdr>
                        </w:div>
                        <w:div w:id="1233154332">
                          <w:marLeft w:val="0"/>
                          <w:marRight w:val="0"/>
                          <w:marTop w:val="0"/>
                          <w:marBottom w:val="0"/>
                          <w:divBdr>
                            <w:top w:val="none" w:sz="0" w:space="0" w:color="auto"/>
                            <w:left w:val="none" w:sz="0" w:space="0" w:color="auto"/>
                            <w:bottom w:val="none" w:sz="0" w:space="0" w:color="auto"/>
                            <w:right w:val="none" w:sz="0" w:space="0" w:color="auto"/>
                          </w:divBdr>
                        </w:div>
                        <w:div w:id="1991053112">
                          <w:marLeft w:val="0"/>
                          <w:marRight w:val="0"/>
                          <w:marTop w:val="0"/>
                          <w:marBottom w:val="0"/>
                          <w:divBdr>
                            <w:top w:val="none" w:sz="0" w:space="0" w:color="auto"/>
                            <w:left w:val="none" w:sz="0" w:space="0" w:color="auto"/>
                            <w:bottom w:val="none" w:sz="0" w:space="0" w:color="auto"/>
                            <w:right w:val="none" w:sz="0" w:space="0" w:color="auto"/>
                          </w:divBdr>
                        </w:div>
                        <w:div w:id="1503623548">
                          <w:marLeft w:val="0"/>
                          <w:marRight w:val="0"/>
                          <w:marTop w:val="0"/>
                          <w:marBottom w:val="0"/>
                          <w:divBdr>
                            <w:top w:val="none" w:sz="0" w:space="0" w:color="auto"/>
                            <w:left w:val="none" w:sz="0" w:space="0" w:color="auto"/>
                            <w:bottom w:val="none" w:sz="0" w:space="0" w:color="auto"/>
                            <w:right w:val="none" w:sz="0" w:space="0" w:color="auto"/>
                          </w:divBdr>
                        </w:div>
                        <w:div w:id="757823206">
                          <w:marLeft w:val="0"/>
                          <w:marRight w:val="0"/>
                          <w:marTop w:val="0"/>
                          <w:marBottom w:val="0"/>
                          <w:divBdr>
                            <w:top w:val="none" w:sz="0" w:space="0" w:color="auto"/>
                            <w:left w:val="none" w:sz="0" w:space="0" w:color="auto"/>
                            <w:bottom w:val="none" w:sz="0" w:space="0" w:color="auto"/>
                            <w:right w:val="none" w:sz="0" w:space="0" w:color="auto"/>
                          </w:divBdr>
                        </w:div>
                        <w:div w:id="1962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233757">
          <w:marLeft w:val="0"/>
          <w:marRight w:val="0"/>
          <w:marTop w:val="0"/>
          <w:marBottom w:val="0"/>
          <w:divBdr>
            <w:top w:val="none" w:sz="0" w:space="0" w:color="auto"/>
            <w:left w:val="none" w:sz="0" w:space="0" w:color="auto"/>
            <w:bottom w:val="none" w:sz="0" w:space="0" w:color="auto"/>
            <w:right w:val="none" w:sz="0" w:space="0" w:color="auto"/>
          </w:divBdr>
          <w:divsChild>
            <w:div w:id="733434083">
              <w:marLeft w:val="0"/>
              <w:marRight w:val="0"/>
              <w:marTop w:val="0"/>
              <w:marBottom w:val="0"/>
              <w:divBdr>
                <w:top w:val="none" w:sz="0" w:space="0" w:color="auto"/>
                <w:left w:val="none" w:sz="0" w:space="0" w:color="auto"/>
                <w:bottom w:val="none" w:sz="0" w:space="0" w:color="auto"/>
                <w:right w:val="none" w:sz="0" w:space="0" w:color="auto"/>
              </w:divBdr>
              <w:divsChild>
                <w:div w:id="1634628684">
                  <w:marLeft w:val="0"/>
                  <w:marRight w:val="0"/>
                  <w:marTop w:val="0"/>
                  <w:marBottom w:val="0"/>
                  <w:divBdr>
                    <w:top w:val="none" w:sz="0" w:space="0" w:color="auto"/>
                    <w:left w:val="none" w:sz="0" w:space="0" w:color="auto"/>
                    <w:bottom w:val="none" w:sz="0" w:space="0" w:color="auto"/>
                    <w:right w:val="none" w:sz="0" w:space="0" w:color="auto"/>
                  </w:divBdr>
                  <w:divsChild>
                    <w:div w:id="16494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481360">
      <w:bodyDiv w:val="1"/>
      <w:marLeft w:val="0"/>
      <w:marRight w:val="0"/>
      <w:marTop w:val="0"/>
      <w:marBottom w:val="0"/>
      <w:divBdr>
        <w:top w:val="none" w:sz="0" w:space="0" w:color="auto"/>
        <w:left w:val="none" w:sz="0" w:space="0" w:color="auto"/>
        <w:bottom w:val="none" w:sz="0" w:space="0" w:color="auto"/>
        <w:right w:val="none" w:sz="0" w:space="0" w:color="auto"/>
      </w:divBdr>
    </w:div>
    <w:div w:id="1491100501">
      <w:bodyDiv w:val="1"/>
      <w:marLeft w:val="0"/>
      <w:marRight w:val="0"/>
      <w:marTop w:val="0"/>
      <w:marBottom w:val="0"/>
      <w:divBdr>
        <w:top w:val="none" w:sz="0" w:space="0" w:color="auto"/>
        <w:left w:val="none" w:sz="0" w:space="0" w:color="auto"/>
        <w:bottom w:val="none" w:sz="0" w:space="0" w:color="auto"/>
        <w:right w:val="none" w:sz="0" w:space="0" w:color="auto"/>
      </w:divBdr>
      <w:divsChild>
        <w:div w:id="1484466038">
          <w:marLeft w:val="0"/>
          <w:marRight w:val="0"/>
          <w:marTop w:val="0"/>
          <w:marBottom w:val="0"/>
          <w:divBdr>
            <w:top w:val="none" w:sz="0" w:space="0" w:color="auto"/>
            <w:left w:val="none" w:sz="0" w:space="0" w:color="auto"/>
            <w:bottom w:val="none" w:sz="0" w:space="0" w:color="auto"/>
            <w:right w:val="none" w:sz="0" w:space="0" w:color="auto"/>
          </w:divBdr>
          <w:divsChild>
            <w:div w:id="1773427273">
              <w:marLeft w:val="0"/>
              <w:marRight w:val="0"/>
              <w:marTop w:val="0"/>
              <w:marBottom w:val="0"/>
              <w:divBdr>
                <w:top w:val="none" w:sz="0" w:space="0" w:color="auto"/>
                <w:left w:val="none" w:sz="0" w:space="0" w:color="auto"/>
                <w:bottom w:val="none" w:sz="0" w:space="0" w:color="auto"/>
                <w:right w:val="none" w:sz="0" w:space="0" w:color="auto"/>
              </w:divBdr>
              <w:divsChild>
                <w:div w:id="1225605224">
                  <w:marLeft w:val="0"/>
                  <w:marRight w:val="0"/>
                  <w:marTop w:val="0"/>
                  <w:marBottom w:val="0"/>
                  <w:divBdr>
                    <w:top w:val="none" w:sz="0" w:space="0" w:color="auto"/>
                    <w:left w:val="none" w:sz="0" w:space="0" w:color="auto"/>
                    <w:bottom w:val="none" w:sz="0" w:space="0" w:color="auto"/>
                    <w:right w:val="none" w:sz="0" w:space="0" w:color="auto"/>
                  </w:divBdr>
                  <w:divsChild>
                    <w:div w:id="1693263399">
                      <w:marLeft w:val="0"/>
                      <w:marRight w:val="0"/>
                      <w:marTop w:val="0"/>
                      <w:marBottom w:val="0"/>
                      <w:divBdr>
                        <w:top w:val="none" w:sz="0" w:space="0" w:color="auto"/>
                        <w:left w:val="none" w:sz="0" w:space="0" w:color="auto"/>
                        <w:bottom w:val="none" w:sz="0" w:space="0" w:color="auto"/>
                        <w:right w:val="none" w:sz="0" w:space="0" w:color="auto"/>
                      </w:divBdr>
                      <w:divsChild>
                        <w:div w:id="1518928812">
                          <w:marLeft w:val="0"/>
                          <w:marRight w:val="0"/>
                          <w:marTop w:val="0"/>
                          <w:marBottom w:val="0"/>
                          <w:divBdr>
                            <w:top w:val="none" w:sz="0" w:space="0" w:color="auto"/>
                            <w:left w:val="none" w:sz="0" w:space="0" w:color="auto"/>
                            <w:bottom w:val="none" w:sz="0" w:space="0" w:color="auto"/>
                            <w:right w:val="none" w:sz="0" w:space="0" w:color="auto"/>
                          </w:divBdr>
                        </w:div>
                        <w:div w:id="1485122354">
                          <w:marLeft w:val="0"/>
                          <w:marRight w:val="0"/>
                          <w:marTop w:val="0"/>
                          <w:marBottom w:val="0"/>
                          <w:divBdr>
                            <w:top w:val="none" w:sz="0" w:space="0" w:color="auto"/>
                            <w:left w:val="none" w:sz="0" w:space="0" w:color="auto"/>
                            <w:bottom w:val="none" w:sz="0" w:space="0" w:color="auto"/>
                            <w:right w:val="none" w:sz="0" w:space="0" w:color="auto"/>
                          </w:divBdr>
                        </w:div>
                        <w:div w:id="774903026">
                          <w:marLeft w:val="0"/>
                          <w:marRight w:val="0"/>
                          <w:marTop w:val="0"/>
                          <w:marBottom w:val="0"/>
                          <w:divBdr>
                            <w:top w:val="none" w:sz="0" w:space="0" w:color="auto"/>
                            <w:left w:val="none" w:sz="0" w:space="0" w:color="auto"/>
                            <w:bottom w:val="none" w:sz="0" w:space="0" w:color="auto"/>
                            <w:right w:val="none" w:sz="0" w:space="0" w:color="auto"/>
                          </w:divBdr>
                        </w:div>
                        <w:div w:id="530263522">
                          <w:marLeft w:val="0"/>
                          <w:marRight w:val="0"/>
                          <w:marTop w:val="0"/>
                          <w:marBottom w:val="0"/>
                          <w:divBdr>
                            <w:top w:val="none" w:sz="0" w:space="0" w:color="auto"/>
                            <w:left w:val="none" w:sz="0" w:space="0" w:color="auto"/>
                            <w:bottom w:val="none" w:sz="0" w:space="0" w:color="auto"/>
                            <w:right w:val="none" w:sz="0" w:space="0" w:color="auto"/>
                          </w:divBdr>
                        </w:div>
                        <w:div w:id="1539464202">
                          <w:marLeft w:val="0"/>
                          <w:marRight w:val="0"/>
                          <w:marTop w:val="0"/>
                          <w:marBottom w:val="0"/>
                          <w:divBdr>
                            <w:top w:val="none" w:sz="0" w:space="0" w:color="auto"/>
                            <w:left w:val="none" w:sz="0" w:space="0" w:color="auto"/>
                            <w:bottom w:val="none" w:sz="0" w:space="0" w:color="auto"/>
                            <w:right w:val="none" w:sz="0" w:space="0" w:color="auto"/>
                          </w:divBdr>
                        </w:div>
                        <w:div w:id="94522629">
                          <w:marLeft w:val="0"/>
                          <w:marRight w:val="0"/>
                          <w:marTop w:val="0"/>
                          <w:marBottom w:val="0"/>
                          <w:divBdr>
                            <w:top w:val="none" w:sz="0" w:space="0" w:color="auto"/>
                            <w:left w:val="none" w:sz="0" w:space="0" w:color="auto"/>
                            <w:bottom w:val="none" w:sz="0" w:space="0" w:color="auto"/>
                            <w:right w:val="none" w:sz="0" w:space="0" w:color="auto"/>
                          </w:divBdr>
                        </w:div>
                        <w:div w:id="1716271341">
                          <w:marLeft w:val="0"/>
                          <w:marRight w:val="0"/>
                          <w:marTop w:val="0"/>
                          <w:marBottom w:val="0"/>
                          <w:divBdr>
                            <w:top w:val="none" w:sz="0" w:space="0" w:color="auto"/>
                            <w:left w:val="none" w:sz="0" w:space="0" w:color="auto"/>
                            <w:bottom w:val="none" w:sz="0" w:space="0" w:color="auto"/>
                            <w:right w:val="none" w:sz="0" w:space="0" w:color="auto"/>
                          </w:divBdr>
                        </w:div>
                        <w:div w:id="1918779536">
                          <w:marLeft w:val="0"/>
                          <w:marRight w:val="0"/>
                          <w:marTop w:val="0"/>
                          <w:marBottom w:val="0"/>
                          <w:divBdr>
                            <w:top w:val="none" w:sz="0" w:space="0" w:color="auto"/>
                            <w:left w:val="none" w:sz="0" w:space="0" w:color="auto"/>
                            <w:bottom w:val="none" w:sz="0" w:space="0" w:color="auto"/>
                            <w:right w:val="none" w:sz="0" w:space="0" w:color="auto"/>
                          </w:divBdr>
                        </w:div>
                        <w:div w:id="1739672855">
                          <w:marLeft w:val="0"/>
                          <w:marRight w:val="0"/>
                          <w:marTop w:val="0"/>
                          <w:marBottom w:val="0"/>
                          <w:divBdr>
                            <w:top w:val="none" w:sz="0" w:space="0" w:color="auto"/>
                            <w:left w:val="none" w:sz="0" w:space="0" w:color="auto"/>
                            <w:bottom w:val="none" w:sz="0" w:space="0" w:color="auto"/>
                            <w:right w:val="none" w:sz="0" w:space="0" w:color="auto"/>
                          </w:divBdr>
                        </w:div>
                        <w:div w:id="464659587">
                          <w:marLeft w:val="0"/>
                          <w:marRight w:val="0"/>
                          <w:marTop w:val="0"/>
                          <w:marBottom w:val="0"/>
                          <w:divBdr>
                            <w:top w:val="none" w:sz="0" w:space="0" w:color="auto"/>
                            <w:left w:val="none" w:sz="0" w:space="0" w:color="auto"/>
                            <w:bottom w:val="none" w:sz="0" w:space="0" w:color="auto"/>
                            <w:right w:val="none" w:sz="0" w:space="0" w:color="auto"/>
                          </w:divBdr>
                        </w:div>
                        <w:div w:id="1396463872">
                          <w:marLeft w:val="0"/>
                          <w:marRight w:val="0"/>
                          <w:marTop w:val="0"/>
                          <w:marBottom w:val="0"/>
                          <w:divBdr>
                            <w:top w:val="none" w:sz="0" w:space="0" w:color="auto"/>
                            <w:left w:val="none" w:sz="0" w:space="0" w:color="auto"/>
                            <w:bottom w:val="none" w:sz="0" w:space="0" w:color="auto"/>
                            <w:right w:val="none" w:sz="0" w:space="0" w:color="auto"/>
                          </w:divBdr>
                        </w:div>
                        <w:div w:id="1828590857">
                          <w:marLeft w:val="0"/>
                          <w:marRight w:val="0"/>
                          <w:marTop w:val="0"/>
                          <w:marBottom w:val="0"/>
                          <w:divBdr>
                            <w:top w:val="none" w:sz="0" w:space="0" w:color="auto"/>
                            <w:left w:val="none" w:sz="0" w:space="0" w:color="auto"/>
                            <w:bottom w:val="none" w:sz="0" w:space="0" w:color="auto"/>
                            <w:right w:val="none" w:sz="0" w:space="0" w:color="auto"/>
                          </w:divBdr>
                        </w:div>
                        <w:div w:id="2029328079">
                          <w:marLeft w:val="0"/>
                          <w:marRight w:val="0"/>
                          <w:marTop w:val="0"/>
                          <w:marBottom w:val="0"/>
                          <w:divBdr>
                            <w:top w:val="none" w:sz="0" w:space="0" w:color="auto"/>
                            <w:left w:val="none" w:sz="0" w:space="0" w:color="auto"/>
                            <w:bottom w:val="none" w:sz="0" w:space="0" w:color="auto"/>
                            <w:right w:val="none" w:sz="0" w:space="0" w:color="auto"/>
                          </w:divBdr>
                        </w:div>
                        <w:div w:id="540553105">
                          <w:marLeft w:val="0"/>
                          <w:marRight w:val="0"/>
                          <w:marTop w:val="0"/>
                          <w:marBottom w:val="0"/>
                          <w:divBdr>
                            <w:top w:val="none" w:sz="0" w:space="0" w:color="auto"/>
                            <w:left w:val="none" w:sz="0" w:space="0" w:color="auto"/>
                            <w:bottom w:val="none" w:sz="0" w:space="0" w:color="auto"/>
                            <w:right w:val="none" w:sz="0" w:space="0" w:color="auto"/>
                          </w:divBdr>
                        </w:div>
                        <w:div w:id="1424719130">
                          <w:marLeft w:val="0"/>
                          <w:marRight w:val="0"/>
                          <w:marTop w:val="0"/>
                          <w:marBottom w:val="0"/>
                          <w:divBdr>
                            <w:top w:val="none" w:sz="0" w:space="0" w:color="auto"/>
                            <w:left w:val="none" w:sz="0" w:space="0" w:color="auto"/>
                            <w:bottom w:val="none" w:sz="0" w:space="0" w:color="auto"/>
                            <w:right w:val="none" w:sz="0" w:space="0" w:color="auto"/>
                          </w:divBdr>
                        </w:div>
                        <w:div w:id="37438036">
                          <w:marLeft w:val="0"/>
                          <w:marRight w:val="0"/>
                          <w:marTop w:val="0"/>
                          <w:marBottom w:val="0"/>
                          <w:divBdr>
                            <w:top w:val="none" w:sz="0" w:space="0" w:color="auto"/>
                            <w:left w:val="none" w:sz="0" w:space="0" w:color="auto"/>
                            <w:bottom w:val="none" w:sz="0" w:space="0" w:color="auto"/>
                            <w:right w:val="none" w:sz="0" w:space="0" w:color="auto"/>
                          </w:divBdr>
                        </w:div>
                        <w:div w:id="491531673">
                          <w:marLeft w:val="0"/>
                          <w:marRight w:val="0"/>
                          <w:marTop w:val="0"/>
                          <w:marBottom w:val="0"/>
                          <w:divBdr>
                            <w:top w:val="none" w:sz="0" w:space="0" w:color="auto"/>
                            <w:left w:val="none" w:sz="0" w:space="0" w:color="auto"/>
                            <w:bottom w:val="none" w:sz="0" w:space="0" w:color="auto"/>
                            <w:right w:val="none" w:sz="0" w:space="0" w:color="auto"/>
                          </w:divBdr>
                        </w:div>
                        <w:div w:id="1754933545">
                          <w:marLeft w:val="0"/>
                          <w:marRight w:val="0"/>
                          <w:marTop w:val="0"/>
                          <w:marBottom w:val="0"/>
                          <w:divBdr>
                            <w:top w:val="none" w:sz="0" w:space="0" w:color="auto"/>
                            <w:left w:val="none" w:sz="0" w:space="0" w:color="auto"/>
                            <w:bottom w:val="none" w:sz="0" w:space="0" w:color="auto"/>
                            <w:right w:val="none" w:sz="0" w:space="0" w:color="auto"/>
                          </w:divBdr>
                        </w:div>
                        <w:div w:id="735857825">
                          <w:marLeft w:val="0"/>
                          <w:marRight w:val="0"/>
                          <w:marTop w:val="0"/>
                          <w:marBottom w:val="0"/>
                          <w:divBdr>
                            <w:top w:val="none" w:sz="0" w:space="0" w:color="auto"/>
                            <w:left w:val="none" w:sz="0" w:space="0" w:color="auto"/>
                            <w:bottom w:val="none" w:sz="0" w:space="0" w:color="auto"/>
                            <w:right w:val="none" w:sz="0" w:space="0" w:color="auto"/>
                          </w:divBdr>
                        </w:div>
                        <w:div w:id="1566337103">
                          <w:marLeft w:val="0"/>
                          <w:marRight w:val="0"/>
                          <w:marTop w:val="0"/>
                          <w:marBottom w:val="0"/>
                          <w:divBdr>
                            <w:top w:val="none" w:sz="0" w:space="0" w:color="auto"/>
                            <w:left w:val="none" w:sz="0" w:space="0" w:color="auto"/>
                            <w:bottom w:val="none" w:sz="0" w:space="0" w:color="auto"/>
                            <w:right w:val="none" w:sz="0" w:space="0" w:color="auto"/>
                          </w:divBdr>
                        </w:div>
                        <w:div w:id="1440375299">
                          <w:marLeft w:val="0"/>
                          <w:marRight w:val="0"/>
                          <w:marTop w:val="0"/>
                          <w:marBottom w:val="0"/>
                          <w:divBdr>
                            <w:top w:val="none" w:sz="0" w:space="0" w:color="auto"/>
                            <w:left w:val="none" w:sz="0" w:space="0" w:color="auto"/>
                            <w:bottom w:val="none" w:sz="0" w:space="0" w:color="auto"/>
                            <w:right w:val="none" w:sz="0" w:space="0" w:color="auto"/>
                          </w:divBdr>
                        </w:div>
                        <w:div w:id="936404093">
                          <w:marLeft w:val="0"/>
                          <w:marRight w:val="0"/>
                          <w:marTop w:val="0"/>
                          <w:marBottom w:val="0"/>
                          <w:divBdr>
                            <w:top w:val="none" w:sz="0" w:space="0" w:color="auto"/>
                            <w:left w:val="none" w:sz="0" w:space="0" w:color="auto"/>
                            <w:bottom w:val="none" w:sz="0" w:space="0" w:color="auto"/>
                            <w:right w:val="none" w:sz="0" w:space="0" w:color="auto"/>
                          </w:divBdr>
                        </w:div>
                        <w:div w:id="937983653">
                          <w:marLeft w:val="0"/>
                          <w:marRight w:val="0"/>
                          <w:marTop w:val="0"/>
                          <w:marBottom w:val="0"/>
                          <w:divBdr>
                            <w:top w:val="none" w:sz="0" w:space="0" w:color="auto"/>
                            <w:left w:val="none" w:sz="0" w:space="0" w:color="auto"/>
                            <w:bottom w:val="none" w:sz="0" w:space="0" w:color="auto"/>
                            <w:right w:val="none" w:sz="0" w:space="0" w:color="auto"/>
                          </w:divBdr>
                        </w:div>
                        <w:div w:id="1001928276">
                          <w:marLeft w:val="0"/>
                          <w:marRight w:val="0"/>
                          <w:marTop w:val="0"/>
                          <w:marBottom w:val="0"/>
                          <w:divBdr>
                            <w:top w:val="none" w:sz="0" w:space="0" w:color="auto"/>
                            <w:left w:val="none" w:sz="0" w:space="0" w:color="auto"/>
                            <w:bottom w:val="none" w:sz="0" w:space="0" w:color="auto"/>
                            <w:right w:val="none" w:sz="0" w:space="0" w:color="auto"/>
                          </w:divBdr>
                        </w:div>
                        <w:div w:id="1064647570">
                          <w:marLeft w:val="0"/>
                          <w:marRight w:val="0"/>
                          <w:marTop w:val="0"/>
                          <w:marBottom w:val="0"/>
                          <w:divBdr>
                            <w:top w:val="none" w:sz="0" w:space="0" w:color="auto"/>
                            <w:left w:val="none" w:sz="0" w:space="0" w:color="auto"/>
                            <w:bottom w:val="none" w:sz="0" w:space="0" w:color="auto"/>
                            <w:right w:val="none" w:sz="0" w:space="0" w:color="auto"/>
                          </w:divBdr>
                        </w:div>
                        <w:div w:id="170479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311449">
          <w:marLeft w:val="0"/>
          <w:marRight w:val="0"/>
          <w:marTop w:val="0"/>
          <w:marBottom w:val="0"/>
          <w:divBdr>
            <w:top w:val="none" w:sz="0" w:space="0" w:color="auto"/>
            <w:left w:val="none" w:sz="0" w:space="0" w:color="auto"/>
            <w:bottom w:val="none" w:sz="0" w:space="0" w:color="auto"/>
            <w:right w:val="none" w:sz="0" w:space="0" w:color="auto"/>
          </w:divBdr>
          <w:divsChild>
            <w:div w:id="68041251">
              <w:marLeft w:val="0"/>
              <w:marRight w:val="0"/>
              <w:marTop w:val="0"/>
              <w:marBottom w:val="0"/>
              <w:divBdr>
                <w:top w:val="none" w:sz="0" w:space="0" w:color="auto"/>
                <w:left w:val="none" w:sz="0" w:space="0" w:color="auto"/>
                <w:bottom w:val="none" w:sz="0" w:space="0" w:color="auto"/>
                <w:right w:val="none" w:sz="0" w:space="0" w:color="auto"/>
              </w:divBdr>
              <w:divsChild>
                <w:div w:id="2064713385">
                  <w:marLeft w:val="0"/>
                  <w:marRight w:val="0"/>
                  <w:marTop w:val="0"/>
                  <w:marBottom w:val="0"/>
                  <w:divBdr>
                    <w:top w:val="none" w:sz="0" w:space="0" w:color="auto"/>
                    <w:left w:val="none" w:sz="0" w:space="0" w:color="auto"/>
                    <w:bottom w:val="none" w:sz="0" w:space="0" w:color="auto"/>
                    <w:right w:val="none" w:sz="0" w:space="0" w:color="auto"/>
                  </w:divBdr>
                  <w:divsChild>
                    <w:div w:id="19027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29166">
              <w:marLeft w:val="0"/>
              <w:marRight w:val="0"/>
              <w:marTop w:val="0"/>
              <w:marBottom w:val="0"/>
              <w:divBdr>
                <w:top w:val="none" w:sz="0" w:space="0" w:color="auto"/>
                <w:left w:val="none" w:sz="0" w:space="0" w:color="auto"/>
                <w:bottom w:val="none" w:sz="0" w:space="0" w:color="auto"/>
                <w:right w:val="none" w:sz="0" w:space="0" w:color="auto"/>
              </w:divBdr>
              <w:divsChild>
                <w:div w:id="203909727">
                  <w:marLeft w:val="0"/>
                  <w:marRight w:val="0"/>
                  <w:marTop w:val="0"/>
                  <w:marBottom w:val="0"/>
                  <w:divBdr>
                    <w:top w:val="none" w:sz="0" w:space="0" w:color="auto"/>
                    <w:left w:val="none" w:sz="0" w:space="0" w:color="auto"/>
                    <w:bottom w:val="none" w:sz="0" w:space="0" w:color="auto"/>
                    <w:right w:val="none" w:sz="0" w:space="0" w:color="auto"/>
                  </w:divBdr>
                  <w:divsChild>
                    <w:div w:id="185677351">
                      <w:marLeft w:val="0"/>
                      <w:marRight w:val="0"/>
                      <w:marTop w:val="0"/>
                      <w:marBottom w:val="0"/>
                      <w:divBdr>
                        <w:top w:val="none" w:sz="0" w:space="0" w:color="auto"/>
                        <w:left w:val="none" w:sz="0" w:space="0" w:color="auto"/>
                        <w:bottom w:val="none" w:sz="0" w:space="0" w:color="auto"/>
                        <w:right w:val="none" w:sz="0" w:space="0" w:color="auto"/>
                      </w:divBdr>
                      <w:divsChild>
                        <w:div w:id="2076780447">
                          <w:marLeft w:val="0"/>
                          <w:marRight w:val="0"/>
                          <w:marTop w:val="0"/>
                          <w:marBottom w:val="0"/>
                          <w:divBdr>
                            <w:top w:val="none" w:sz="0" w:space="0" w:color="auto"/>
                            <w:left w:val="none" w:sz="0" w:space="0" w:color="auto"/>
                            <w:bottom w:val="none" w:sz="0" w:space="0" w:color="auto"/>
                            <w:right w:val="none" w:sz="0" w:space="0" w:color="auto"/>
                          </w:divBdr>
                        </w:div>
                        <w:div w:id="266931859">
                          <w:marLeft w:val="0"/>
                          <w:marRight w:val="0"/>
                          <w:marTop w:val="0"/>
                          <w:marBottom w:val="0"/>
                          <w:divBdr>
                            <w:top w:val="none" w:sz="0" w:space="0" w:color="auto"/>
                            <w:left w:val="none" w:sz="0" w:space="0" w:color="auto"/>
                            <w:bottom w:val="none" w:sz="0" w:space="0" w:color="auto"/>
                            <w:right w:val="none" w:sz="0" w:space="0" w:color="auto"/>
                          </w:divBdr>
                        </w:div>
                        <w:div w:id="964236348">
                          <w:marLeft w:val="0"/>
                          <w:marRight w:val="0"/>
                          <w:marTop w:val="0"/>
                          <w:marBottom w:val="0"/>
                          <w:divBdr>
                            <w:top w:val="none" w:sz="0" w:space="0" w:color="auto"/>
                            <w:left w:val="none" w:sz="0" w:space="0" w:color="auto"/>
                            <w:bottom w:val="none" w:sz="0" w:space="0" w:color="auto"/>
                            <w:right w:val="none" w:sz="0" w:space="0" w:color="auto"/>
                          </w:divBdr>
                        </w:div>
                        <w:div w:id="1131824565">
                          <w:marLeft w:val="0"/>
                          <w:marRight w:val="0"/>
                          <w:marTop w:val="0"/>
                          <w:marBottom w:val="0"/>
                          <w:divBdr>
                            <w:top w:val="none" w:sz="0" w:space="0" w:color="auto"/>
                            <w:left w:val="none" w:sz="0" w:space="0" w:color="auto"/>
                            <w:bottom w:val="none" w:sz="0" w:space="0" w:color="auto"/>
                            <w:right w:val="none" w:sz="0" w:space="0" w:color="auto"/>
                          </w:divBdr>
                        </w:div>
                        <w:div w:id="1079519960">
                          <w:marLeft w:val="0"/>
                          <w:marRight w:val="0"/>
                          <w:marTop w:val="0"/>
                          <w:marBottom w:val="0"/>
                          <w:divBdr>
                            <w:top w:val="none" w:sz="0" w:space="0" w:color="auto"/>
                            <w:left w:val="none" w:sz="0" w:space="0" w:color="auto"/>
                            <w:bottom w:val="none" w:sz="0" w:space="0" w:color="auto"/>
                            <w:right w:val="none" w:sz="0" w:space="0" w:color="auto"/>
                          </w:divBdr>
                        </w:div>
                        <w:div w:id="677656800">
                          <w:marLeft w:val="0"/>
                          <w:marRight w:val="0"/>
                          <w:marTop w:val="0"/>
                          <w:marBottom w:val="0"/>
                          <w:divBdr>
                            <w:top w:val="none" w:sz="0" w:space="0" w:color="auto"/>
                            <w:left w:val="none" w:sz="0" w:space="0" w:color="auto"/>
                            <w:bottom w:val="none" w:sz="0" w:space="0" w:color="auto"/>
                            <w:right w:val="none" w:sz="0" w:space="0" w:color="auto"/>
                          </w:divBdr>
                        </w:div>
                        <w:div w:id="2006007931">
                          <w:marLeft w:val="0"/>
                          <w:marRight w:val="0"/>
                          <w:marTop w:val="0"/>
                          <w:marBottom w:val="0"/>
                          <w:divBdr>
                            <w:top w:val="none" w:sz="0" w:space="0" w:color="auto"/>
                            <w:left w:val="none" w:sz="0" w:space="0" w:color="auto"/>
                            <w:bottom w:val="none" w:sz="0" w:space="0" w:color="auto"/>
                            <w:right w:val="none" w:sz="0" w:space="0" w:color="auto"/>
                          </w:divBdr>
                        </w:div>
                        <w:div w:id="1359893894">
                          <w:marLeft w:val="0"/>
                          <w:marRight w:val="0"/>
                          <w:marTop w:val="0"/>
                          <w:marBottom w:val="0"/>
                          <w:divBdr>
                            <w:top w:val="none" w:sz="0" w:space="0" w:color="auto"/>
                            <w:left w:val="none" w:sz="0" w:space="0" w:color="auto"/>
                            <w:bottom w:val="none" w:sz="0" w:space="0" w:color="auto"/>
                            <w:right w:val="none" w:sz="0" w:space="0" w:color="auto"/>
                          </w:divBdr>
                        </w:div>
                        <w:div w:id="435565505">
                          <w:marLeft w:val="0"/>
                          <w:marRight w:val="0"/>
                          <w:marTop w:val="0"/>
                          <w:marBottom w:val="0"/>
                          <w:divBdr>
                            <w:top w:val="none" w:sz="0" w:space="0" w:color="auto"/>
                            <w:left w:val="none" w:sz="0" w:space="0" w:color="auto"/>
                            <w:bottom w:val="none" w:sz="0" w:space="0" w:color="auto"/>
                            <w:right w:val="none" w:sz="0" w:space="0" w:color="auto"/>
                          </w:divBdr>
                        </w:div>
                        <w:div w:id="2134859402">
                          <w:marLeft w:val="0"/>
                          <w:marRight w:val="0"/>
                          <w:marTop w:val="0"/>
                          <w:marBottom w:val="0"/>
                          <w:divBdr>
                            <w:top w:val="none" w:sz="0" w:space="0" w:color="auto"/>
                            <w:left w:val="none" w:sz="0" w:space="0" w:color="auto"/>
                            <w:bottom w:val="none" w:sz="0" w:space="0" w:color="auto"/>
                            <w:right w:val="none" w:sz="0" w:space="0" w:color="auto"/>
                          </w:divBdr>
                        </w:div>
                        <w:div w:id="1895771871">
                          <w:marLeft w:val="0"/>
                          <w:marRight w:val="0"/>
                          <w:marTop w:val="0"/>
                          <w:marBottom w:val="0"/>
                          <w:divBdr>
                            <w:top w:val="none" w:sz="0" w:space="0" w:color="auto"/>
                            <w:left w:val="none" w:sz="0" w:space="0" w:color="auto"/>
                            <w:bottom w:val="none" w:sz="0" w:space="0" w:color="auto"/>
                            <w:right w:val="none" w:sz="0" w:space="0" w:color="auto"/>
                          </w:divBdr>
                        </w:div>
                        <w:div w:id="1148086453">
                          <w:marLeft w:val="0"/>
                          <w:marRight w:val="0"/>
                          <w:marTop w:val="0"/>
                          <w:marBottom w:val="0"/>
                          <w:divBdr>
                            <w:top w:val="none" w:sz="0" w:space="0" w:color="auto"/>
                            <w:left w:val="none" w:sz="0" w:space="0" w:color="auto"/>
                            <w:bottom w:val="none" w:sz="0" w:space="0" w:color="auto"/>
                            <w:right w:val="none" w:sz="0" w:space="0" w:color="auto"/>
                          </w:divBdr>
                        </w:div>
                        <w:div w:id="172425933">
                          <w:marLeft w:val="0"/>
                          <w:marRight w:val="0"/>
                          <w:marTop w:val="0"/>
                          <w:marBottom w:val="0"/>
                          <w:divBdr>
                            <w:top w:val="none" w:sz="0" w:space="0" w:color="auto"/>
                            <w:left w:val="none" w:sz="0" w:space="0" w:color="auto"/>
                            <w:bottom w:val="none" w:sz="0" w:space="0" w:color="auto"/>
                            <w:right w:val="none" w:sz="0" w:space="0" w:color="auto"/>
                          </w:divBdr>
                        </w:div>
                        <w:div w:id="230777521">
                          <w:marLeft w:val="0"/>
                          <w:marRight w:val="0"/>
                          <w:marTop w:val="0"/>
                          <w:marBottom w:val="0"/>
                          <w:divBdr>
                            <w:top w:val="none" w:sz="0" w:space="0" w:color="auto"/>
                            <w:left w:val="none" w:sz="0" w:space="0" w:color="auto"/>
                            <w:bottom w:val="none" w:sz="0" w:space="0" w:color="auto"/>
                            <w:right w:val="none" w:sz="0" w:space="0" w:color="auto"/>
                          </w:divBdr>
                        </w:div>
                        <w:div w:id="1462729414">
                          <w:marLeft w:val="0"/>
                          <w:marRight w:val="0"/>
                          <w:marTop w:val="0"/>
                          <w:marBottom w:val="0"/>
                          <w:divBdr>
                            <w:top w:val="none" w:sz="0" w:space="0" w:color="auto"/>
                            <w:left w:val="none" w:sz="0" w:space="0" w:color="auto"/>
                            <w:bottom w:val="none" w:sz="0" w:space="0" w:color="auto"/>
                            <w:right w:val="none" w:sz="0" w:space="0" w:color="auto"/>
                          </w:divBdr>
                        </w:div>
                        <w:div w:id="533351523">
                          <w:marLeft w:val="0"/>
                          <w:marRight w:val="0"/>
                          <w:marTop w:val="0"/>
                          <w:marBottom w:val="0"/>
                          <w:divBdr>
                            <w:top w:val="none" w:sz="0" w:space="0" w:color="auto"/>
                            <w:left w:val="none" w:sz="0" w:space="0" w:color="auto"/>
                            <w:bottom w:val="none" w:sz="0" w:space="0" w:color="auto"/>
                            <w:right w:val="none" w:sz="0" w:space="0" w:color="auto"/>
                          </w:divBdr>
                        </w:div>
                        <w:div w:id="209388672">
                          <w:marLeft w:val="0"/>
                          <w:marRight w:val="0"/>
                          <w:marTop w:val="0"/>
                          <w:marBottom w:val="0"/>
                          <w:divBdr>
                            <w:top w:val="none" w:sz="0" w:space="0" w:color="auto"/>
                            <w:left w:val="none" w:sz="0" w:space="0" w:color="auto"/>
                            <w:bottom w:val="none" w:sz="0" w:space="0" w:color="auto"/>
                            <w:right w:val="none" w:sz="0" w:space="0" w:color="auto"/>
                          </w:divBdr>
                        </w:div>
                        <w:div w:id="913591007">
                          <w:marLeft w:val="0"/>
                          <w:marRight w:val="0"/>
                          <w:marTop w:val="0"/>
                          <w:marBottom w:val="0"/>
                          <w:divBdr>
                            <w:top w:val="none" w:sz="0" w:space="0" w:color="auto"/>
                            <w:left w:val="none" w:sz="0" w:space="0" w:color="auto"/>
                            <w:bottom w:val="none" w:sz="0" w:space="0" w:color="auto"/>
                            <w:right w:val="none" w:sz="0" w:space="0" w:color="auto"/>
                          </w:divBdr>
                        </w:div>
                        <w:div w:id="2052263623">
                          <w:marLeft w:val="0"/>
                          <w:marRight w:val="0"/>
                          <w:marTop w:val="0"/>
                          <w:marBottom w:val="0"/>
                          <w:divBdr>
                            <w:top w:val="none" w:sz="0" w:space="0" w:color="auto"/>
                            <w:left w:val="none" w:sz="0" w:space="0" w:color="auto"/>
                            <w:bottom w:val="none" w:sz="0" w:space="0" w:color="auto"/>
                            <w:right w:val="none" w:sz="0" w:space="0" w:color="auto"/>
                          </w:divBdr>
                        </w:div>
                        <w:div w:id="42800298">
                          <w:marLeft w:val="0"/>
                          <w:marRight w:val="0"/>
                          <w:marTop w:val="0"/>
                          <w:marBottom w:val="0"/>
                          <w:divBdr>
                            <w:top w:val="none" w:sz="0" w:space="0" w:color="auto"/>
                            <w:left w:val="none" w:sz="0" w:space="0" w:color="auto"/>
                            <w:bottom w:val="none" w:sz="0" w:space="0" w:color="auto"/>
                            <w:right w:val="none" w:sz="0" w:space="0" w:color="auto"/>
                          </w:divBdr>
                        </w:div>
                        <w:div w:id="1407922583">
                          <w:marLeft w:val="0"/>
                          <w:marRight w:val="0"/>
                          <w:marTop w:val="0"/>
                          <w:marBottom w:val="0"/>
                          <w:divBdr>
                            <w:top w:val="none" w:sz="0" w:space="0" w:color="auto"/>
                            <w:left w:val="none" w:sz="0" w:space="0" w:color="auto"/>
                            <w:bottom w:val="none" w:sz="0" w:space="0" w:color="auto"/>
                            <w:right w:val="none" w:sz="0" w:space="0" w:color="auto"/>
                          </w:divBdr>
                        </w:div>
                        <w:div w:id="227809160">
                          <w:marLeft w:val="0"/>
                          <w:marRight w:val="0"/>
                          <w:marTop w:val="0"/>
                          <w:marBottom w:val="0"/>
                          <w:divBdr>
                            <w:top w:val="none" w:sz="0" w:space="0" w:color="auto"/>
                            <w:left w:val="none" w:sz="0" w:space="0" w:color="auto"/>
                            <w:bottom w:val="none" w:sz="0" w:space="0" w:color="auto"/>
                            <w:right w:val="none" w:sz="0" w:space="0" w:color="auto"/>
                          </w:divBdr>
                        </w:div>
                        <w:div w:id="965624770">
                          <w:marLeft w:val="0"/>
                          <w:marRight w:val="0"/>
                          <w:marTop w:val="0"/>
                          <w:marBottom w:val="0"/>
                          <w:divBdr>
                            <w:top w:val="none" w:sz="0" w:space="0" w:color="auto"/>
                            <w:left w:val="none" w:sz="0" w:space="0" w:color="auto"/>
                            <w:bottom w:val="none" w:sz="0" w:space="0" w:color="auto"/>
                            <w:right w:val="none" w:sz="0" w:space="0" w:color="auto"/>
                          </w:divBdr>
                        </w:div>
                        <w:div w:id="2060550020">
                          <w:marLeft w:val="0"/>
                          <w:marRight w:val="0"/>
                          <w:marTop w:val="0"/>
                          <w:marBottom w:val="0"/>
                          <w:divBdr>
                            <w:top w:val="none" w:sz="0" w:space="0" w:color="auto"/>
                            <w:left w:val="none" w:sz="0" w:space="0" w:color="auto"/>
                            <w:bottom w:val="none" w:sz="0" w:space="0" w:color="auto"/>
                            <w:right w:val="none" w:sz="0" w:space="0" w:color="auto"/>
                          </w:divBdr>
                        </w:div>
                        <w:div w:id="685401909">
                          <w:marLeft w:val="0"/>
                          <w:marRight w:val="0"/>
                          <w:marTop w:val="0"/>
                          <w:marBottom w:val="0"/>
                          <w:divBdr>
                            <w:top w:val="none" w:sz="0" w:space="0" w:color="auto"/>
                            <w:left w:val="none" w:sz="0" w:space="0" w:color="auto"/>
                            <w:bottom w:val="none" w:sz="0" w:space="0" w:color="auto"/>
                            <w:right w:val="none" w:sz="0" w:space="0" w:color="auto"/>
                          </w:divBdr>
                        </w:div>
                        <w:div w:id="1928148780">
                          <w:marLeft w:val="0"/>
                          <w:marRight w:val="0"/>
                          <w:marTop w:val="0"/>
                          <w:marBottom w:val="0"/>
                          <w:divBdr>
                            <w:top w:val="none" w:sz="0" w:space="0" w:color="auto"/>
                            <w:left w:val="none" w:sz="0" w:space="0" w:color="auto"/>
                            <w:bottom w:val="none" w:sz="0" w:space="0" w:color="auto"/>
                            <w:right w:val="none" w:sz="0" w:space="0" w:color="auto"/>
                          </w:divBdr>
                        </w:div>
                        <w:div w:id="455685803">
                          <w:marLeft w:val="0"/>
                          <w:marRight w:val="0"/>
                          <w:marTop w:val="0"/>
                          <w:marBottom w:val="0"/>
                          <w:divBdr>
                            <w:top w:val="none" w:sz="0" w:space="0" w:color="auto"/>
                            <w:left w:val="none" w:sz="0" w:space="0" w:color="auto"/>
                            <w:bottom w:val="none" w:sz="0" w:space="0" w:color="auto"/>
                            <w:right w:val="none" w:sz="0" w:space="0" w:color="auto"/>
                          </w:divBdr>
                        </w:div>
                        <w:div w:id="1228998204">
                          <w:marLeft w:val="0"/>
                          <w:marRight w:val="0"/>
                          <w:marTop w:val="0"/>
                          <w:marBottom w:val="0"/>
                          <w:divBdr>
                            <w:top w:val="none" w:sz="0" w:space="0" w:color="auto"/>
                            <w:left w:val="none" w:sz="0" w:space="0" w:color="auto"/>
                            <w:bottom w:val="none" w:sz="0" w:space="0" w:color="auto"/>
                            <w:right w:val="none" w:sz="0" w:space="0" w:color="auto"/>
                          </w:divBdr>
                        </w:div>
                        <w:div w:id="1007442730">
                          <w:marLeft w:val="0"/>
                          <w:marRight w:val="0"/>
                          <w:marTop w:val="0"/>
                          <w:marBottom w:val="0"/>
                          <w:divBdr>
                            <w:top w:val="none" w:sz="0" w:space="0" w:color="auto"/>
                            <w:left w:val="none" w:sz="0" w:space="0" w:color="auto"/>
                            <w:bottom w:val="none" w:sz="0" w:space="0" w:color="auto"/>
                            <w:right w:val="none" w:sz="0" w:space="0" w:color="auto"/>
                          </w:divBdr>
                        </w:div>
                        <w:div w:id="111093397">
                          <w:marLeft w:val="0"/>
                          <w:marRight w:val="0"/>
                          <w:marTop w:val="0"/>
                          <w:marBottom w:val="0"/>
                          <w:divBdr>
                            <w:top w:val="none" w:sz="0" w:space="0" w:color="auto"/>
                            <w:left w:val="none" w:sz="0" w:space="0" w:color="auto"/>
                            <w:bottom w:val="none" w:sz="0" w:space="0" w:color="auto"/>
                            <w:right w:val="none" w:sz="0" w:space="0" w:color="auto"/>
                          </w:divBdr>
                        </w:div>
                        <w:div w:id="744575326">
                          <w:marLeft w:val="0"/>
                          <w:marRight w:val="0"/>
                          <w:marTop w:val="0"/>
                          <w:marBottom w:val="0"/>
                          <w:divBdr>
                            <w:top w:val="none" w:sz="0" w:space="0" w:color="auto"/>
                            <w:left w:val="none" w:sz="0" w:space="0" w:color="auto"/>
                            <w:bottom w:val="none" w:sz="0" w:space="0" w:color="auto"/>
                            <w:right w:val="none" w:sz="0" w:space="0" w:color="auto"/>
                          </w:divBdr>
                        </w:div>
                        <w:div w:id="288315797">
                          <w:marLeft w:val="0"/>
                          <w:marRight w:val="0"/>
                          <w:marTop w:val="0"/>
                          <w:marBottom w:val="0"/>
                          <w:divBdr>
                            <w:top w:val="none" w:sz="0" w:space="0" w:color="auto"/>
                            <w:left w:val="none" w:sz="0" w:space="0" w:color="auto"/>
                            <w:bottom w:val="none" w:sz="0" w:space="0" w:color="auto"/>
                            <w:right w:val="none" w:sz="0" w:space="0" w:color="auto"/>
                          </w:divBdr>
                        </w:div>
                        <w:div w:id="1040087196">
                          <w:marLeft w:val="0"/>
                          <w:marRight w:val="0"/>
                          <w:marTop w:val="0"/>
                          <w:marBottom w:val="0"/>
                          <w:divBdr>
                            <w:top w:val="none" w:sz="0" w:space="0" w:color="auto"/>
                            <w:left w:val="none" w:sz="0" w:space="0" w:color="auto"/>
                            <w:bottom w:val="none" w:sz="0" w:space="0" w:color="auto"/>
                            <w:right w:val="none" w:sz="0" w:space="0" w:color="auto"/>
                          </w:divBdr>
                        </w:div>
                        <w:div w:id="464079684">
                          <w:marLeft w:val="0"/>
                          <w:marRight w:val="0"/>
                          <w:marTop w:val="0"/>
                          <w:marBottom w:val="0"/>
                          <w:divBdr>
                            <w:top w:val="none" w:sz="0" w:space="0" w:color="auto"/>
                            <w:left w:val="none" w:sz="0" w:space="0" w:color="auto"/>
                            <w:bottom w:val="none" w:sz="0" w:space="0" w:color="auto"/>
                            <w:right w:val="none" w:sz="0" w:space="0" w:color="auto"/>
                          </w:divBdr>
                        </w:div>
                        <w:div w:id="31662230">
                          <w:marLeft w:val="0"/>
                          <w:marRight w:val="0"/>
                          <w:marTop w:val="0"/>
                          <w:marBottom w:val="0"/>
                          <w:divBdr>
                            <w:top w:val="none" w:sz="0" w:space="0" w:color="auto"/>
                            <w:left w:val="none" w:sz="0" w:space="0" w:color="auto"/>
                            <w:bottom w:val="none" w:sz="0" w:space="0" w:color="auto"/>
                            <w:right w:val="none" w:sz="0" w:space="0" w:color="auto"/>
                          </w:divBdr>
                        </w:div>
                        <w:div w:id="978340119">
                          <w:marLeft w:val="0"/>
                          <w:marRight w:val="0"/>
                          <w:marTop w:val="0"/>
                          <w:marBottom w:val="0"/>
                          <w:divBdr>
                            <w:top w:val="none" w:sz="0" w:space="0" w:color="auto"/>
                            <w:left w:val="none" w:sz="0" w:space="0" w:color="auto"/>
                            <w:bottom w:val="none" w:sz="0" w:space="0" w:color="auto"/>
                            <w:right w:val="none" w:sz="0" w:space="0" w:color="auto"/>
                          </w:divBdr>
                        </w:div>
                        <w:div w:id="143934828">
                          <w:marLeft w:val="0"/>
                          <w:marRight w:val="0"/>
                          <w:marTop w:val="0"/>
                          <w:marBottom w:val="0"/>
                          <w:divBdr>
                            <w:top w:val="none" w:sz="0" w:space="0" w:color="auto"/>
                            <w:left w:val="none" w:sz="0" w:space="0" w:color="auto"/>
                            <w:bottom w:val="none" w:sz="0" w:space="0" w:color="auto"/>
                            <w:right w:val="none" w:sz="0" w:space="0" w:color="auto"/>
                          </w:divBdr>
                        </w:div>
                        <w:div w:id="1557203610">
                          <w:marLeft w:val="0"/>
                          <w:marRight w:val="0"/>
                          <w:marTop w:val="0"/>
                          <w:marBottom w:val="0"/>
                          <w:divBdr>
                            <w:top w:val="none" w:sz="0" w:space="0" w:color="auto"/>
                            <w:left w:val="none" w:sz="0" w:space="0" w:color="auto"/>
                            <w:bottom w:val="none" w:sz="0" w:space="0" w:color="auto"/>
                            <w:right w:val="none" w:sz="0" w:space="0" w:color="auto"/>
                          </w:divBdr>
                        </w:div>
                        <w:div w:id="901986337">
                          <w:marLeft w:val="0"/>
                          <w:marRight w:val="0"/>
                          <w:marTop w:val="0"/>
                          <w:marBottom w:val="0"/>
                          <w:divBdr>
                            <w:top w:val="none" w:sz="0" w:space="0" w:color="auto"/>
                            <w:left w:val="none" w:sz="0" w:space="0" w:color="auto"/>
                            <w:bottom w:val="none" w:sz="0" w:space="0" w:color="auto"/>
                            <w:right w:val="none" w:sz="0" w:space="0" w:color="auto"/>
                          </w:divBdr>
                        </w:div>
                        <w:div w:id="1641573706">
                          <w:marLeft w:val="0"/>
                          <w:marRight w:val="0"/>
                          <w:marTop w:val="0"/>
                          <w:marBottom w:val="0"/>
                          <w:divBdr>
                            <w:top w:val="none" w:sz="0" w:space="0" w:color="auto"/>
                            <w:left w:val="none" w:sz="0" w:space="0" w:color="auto"/>
                            <w:bottom w:val="none" w:sz="0" w:space="0" w:color="auto"/>
                            <w:right w:val="none" w:sz="0" w:space="0" w:color="auto"/>
                          </w:divBdr>
                        </w:div>
                        <w:div w:id="1265456989">
                          <w:marLeft w:val="0"/>
                          <w:marRight w:val="0"/>
                          <w:marTop w:val="0"/>
                          <w:marBottom w:val="0"/>
                          <w:divBdr>
                            <w:top w:val="none" w:sz="0" w:space="0" w:color="auto"/>
                            <w:left w:val="none" w:sz="0" w:space="0" w:color="auto"/>
                            <w:bottom w:val="none" w:sz="0" w:space="0" w:color="auto"/>
                            <w:right w:val="none" w:sz="0" w:space="0" w:color="auto"/>
                          </w:divBdr>
                        </w:div>
                        <w:div w:id="699740868">
                          <w:marLeft w:val="0"/>
                          <w:marRight w:val="0"/>
                          <w:marTop w:val="0"/>
                          <w:marBottom w:val="0"/>
                          <w:divBdr>
                            <w:top w:val="none" w:sz="0" w:space="0" w:color="auto"/>
                            <w:left w:val="none" w:sz="0" w:space="0" w:color="auto"/>
                            <w:bottom w:val="none" w:sz="0" w:space="0" w:color="auto"/>
                            <w:right w:val="none" w:sz="0" w:space="0" w:color="auto"/>
                          </w:divBdr>
                        </w:div>
                        <w:div w:id="719793684">
                          <w:marLeft w:val="0"/>
                          <w:marRight w:val="0"/>
                          <w:marTop w:val="0"/>
                          <w:marBottom w:val="0"/>
                          <w:divBdr>
                            <w:top w:val="none" w:sz="0" w:space="0" w:color="auto"/>
                            <w:left w:val="none" w:sz="0" w:space="0" w:color="auto"/>
                            <w:bottom w:val="none" w:sz="0" w:space="0" w:color="auto"/>
                            <w:right w:val="none" w:sz="0" w:space="0" w:color="auto"/>
                          </w:divBdr>
                        </w:div>
                        <w:div w:id="1536886815">
                          <w:marLeft w:val="0"/>
                          <w:marRight w:val="0"/>
                          <w:marTop w:val="0"/>
                          <w:marBottom w:val="0"/>
                          <w:divBdr>
                            <w:top w:val="none" w:sz="0" w:space="0" w:color="auto"/>
                            <w:left w:val="none" w:sz="0" w:space="0" w:color="auto"/>
                            <w:bottom w:val="none" w:sz="0" w:space="0" w:color="auto"/>
                            <w:right w:val="none" w:sz="0" w:space="0" w:color="auto"/>
                          </w:divBdr>
                        </w:div>
                        <w:div w:id="195242598">
                          <w:marLeft w:val="0"/>
                          <w:marRight w:val="0"/>
                          <w:marTop w:val="0"/>
                          <w:marBottom w:val="0"/>
                          <w:divBdr>
                            <w:top w:val="none" w:sz="0" w:space="0" w:color="auto"/>
                            <w:left w:val="none" w:sz="0" w:space="0" w:color="auto"/>
                            <w:bottom w:val="none" w:sz="0" w:space="0" w:color="auto"/>
                            <w:right w:val="none" w:sz="0" w:space="0" w:color="auto"/>
                          </w:divBdr>
                        </w:div>
                        <w:div w:id="4390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992550">
          <w:marLeft w:val="0"/>
          <w:marRight w:val="0"/>
          <w:marTop w:val="0"/>
          <w:marBottom w:val="0"/>
          <w:divBdr>
            <w:top w:val="none" w:sz="0" w:space="0" w:color="auto"/>
            <w:left w:val="none" w:sz="0" w:space="0" w:color="auto"/>
            <w:bottom w:val="none" w:sz="0" w:space="0" w:color="auto"/>
            <w:right w:val="none" w:sz="0" w:space="0" w:color="auto"/>
          </w:divBdr>
          <w:divsChild>
            <w:div w:id="1220290799">
              <w:marLeft w:val="0"/>
              <w:marRight w:val="0"/>
              <w:marTop w:val="0"/>
              <w:marBottom w:val="0"/>
              <w:divBdr>
                <w:top w:val="none" w:sz="0" w:space="0" w:color="auto"/>
                <w:left w:val="none" w:sz="0" w:space="0" w:color="auto"/>
                <w:bottom w:val="none" w:sz="0" w:space="0" w:color="auto"/>
                <w:right w:val="none" w:sz="0" w:space="0" w:color="auto"/>
              </w:divBdr>
              <w:divsChild>
                <w:div w:id="360210948">
                  <w:marLeft w:val="0"/>
                  <w:marRight w:val="0"/>
                  <w:marTop w:val="0"/>
                  <w:marBottom w:val="0"/>
                  <w:divBdr>
                    <w:top w:val="none" w:sz="0" w:space="0" w:color="auto"/>
                    <w:left w:val="none" w:sz="0" w:space="0" w:color="auto"/>
                    <w:bottom w:val="none" w:sz="0" w:space="0" w:color="auto"/>
                    <w:right w:val="none" w:sz="0" w:space="0" w:color="auto"/>
                  </w:divBdr>
                  <w:divsChild>
                    <w:div w:id="137091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172667">
      <w:bodyDiv w:val="1"/>
      <w:marLeft w:val="0"/>
      <w:marRight w:val="0"/>
      <w:marTop w:val="0"/>
      <w:marBottom w:val="0"/>
      <w:divBdr>
        <w:top w:val="none" w:sz="0" w:space="0" w:color="auto"/>
        <w:left w:val="none" w:sz="0" w:space="0" w:color="auto"/>
        <w:bottom w:val="none" w:sz="0" w:space="0" w:color="auto"/>
        <w:right w:val="none" w:sz="0" w:space="0" w:color="auto"/>
      </w:divBdr>
    </w:div>
    <w:div w:id="1530216506">
      <w:bodyDiv w:val="1"/>
      <w:marLeft w:val="0"/>
      <w:marRight w:val="0"/>
      <w:marTop w:val="0"/>
      <w:marBottom w:val="0"/>
      <w:divBdr>
        <w:top w:val="none" w:sz="0" w:space="0" w:color="auto"/>
        <w:left w:val="none" w:sz="0" w:space="0" w:color="auto"/>
        <w:bottom w:val="none" w:sz="0" w:space="0" w:color="auto"/>
        <w:right w:val="none" w:sz="0" w:space="0" w:color="auto"/>
      </w:divBdr>
    </w:div>
    <w:div w:id="1542134030">
      <w:bodyDiv w:val="1"/>
      <w:marLeft w:val="0"/>
      <w:marRight w:val="0"/>
      <w:marTop w:val="0"/>
      <w:marBottom w:val="0"/>
      <w:divBdr>
        <w:top w:val="none" w:sz="0" w:space="0" w:color="auto"/>
        <w:left w:val="none" w:sz="0" w:space="0" w:color="auto"/>
        <w:bottom w:val="none" w:sz="0" w:space="0" w:color="auto"/>
        <w:right w:val="none" w:sz="0" w:space="0" w:color="auto"/>
      </w:divBdr>
    </w:div>
    <w:div w:id="1578008487">
      <w:bodyDiv w:val="1"/>
      <w:marLeft w:val="0"/>
      <w:marRight w:val="0"/>
      <w:marTop w:val="0"/>
      <w:marBottom w:val="0"/>
      <w:divBdr>
        <w:top w:val="none" w:sz="0" w:space="0" w:color="auto"/>
        <w:left w:val="none" w:sz="0" w:space="0" w:color="auto"/>
        <w:bottom w:val="none" w:sz="0" w:space="0" w:color="auto"/>
        <w:right w:val="none" w:sz="0" w:space="0" w:color="auto"/>
      </w:divBdr>
    </w:div>
    <w:div w:id="1640450797">
      <w:bodyDiv w:val="1"/>
      <w:marLeft w:val="0"/>
      <w:marRight w:val="0"/>
      <w:marTop w:val="0"/>
      <w:marBottom w:val="0"/>
      <w:divBdr>
        <w:top w:val="none" w:sz="0" w:space="0" w:color="auto"/>
        <w:left w:val="none" w:sz="0" w:space="0" w:color="auto"/>
        <w:bottom w:val="none" w:sz="0" w:space="0" w:color="auto"/>
        <w:right w:val="none" w:sz="0" w:space="0" w:color="auto"/>
      </w:divBdr>
    </w:div>
    <w:div w:id="1908883829">
      <w:bodyDiv w:val="1"/>
      <w:marLeft w:val="0"/>
      <w:marRight w:val="0"/>
      <w:marTop w:val="0"/>
      <w:marBottom w:val="0"/>
      <w:divBdr>
        <w:top w:val="none" w:sz="0" w:space="0" w:color="auto"/>
        <w:left w:val="none" w:sz="0" w:space="0" w:color="auto"/>
        <w:bottom w:val="none" w:sz="0" w:space="0" w:color="auto"/>
        <w:right w:val="none" w:sz="0" w:space="0" w:color="auto"/>
      </w:divBdr>
    </w:div>
    <w:div w:id="1943956394">
      <w:bodyDiv w:val="1"/>
      <w:marLeft w:val="0"/>
      <w:marRight w:val="0"/>
      <w:marTop w:val="0"/>
      <w:marBottom w:val="0"/>
      <w:divBdr>
        <w:top w:val="none" w:sz="0" w:space="0" w:color="auto"/>
        <w:left w:val="none" w:sz="0" w:space="0" w:color="auto"/>
        <w:bottom w:val="none" w:sz="0" w:space="0" w:color="auto"/>
        <w:right w:val="none" w:sz="0" w:space="0" w:color="auto"/>
      </w:divBdr>
    </w:div>
    <w:div w:id="2084140444">
      <w:bodyDiv w:val="1"/>
      <w:marLeft w:val="0"/>
      <w:marRight w:val="0"/>
      <w:marTop w:val="0"/>
      <w:marBottom w:val="0"/>
      <w:divBdr>
        <w:top w:val="none" w:sz="0" w:space="0" w:color="auto"/>
        <w:left w:val="none" w:sz="0" w:space="0" w:color="auto"/>
        <w:bottom w:val="none" w:sz="0" w:space="0" w:color="auto"/>
        <w:right w:val="none" w:sz="0" w:space="0" w:color="auto"/>
      </w:divBdr>
    </w:div>
    <w:div w:id="213335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579</TotalTime>
  <Pages>37</Pages>
  <Words>11343</Words>
  <Characters>64658</Characters>
  <Application>Microsoft Office Word</Application>
  <DocSecurity>0</DocSecurity>
  <Lines>538</Lines>
  <Paragraphs>151</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
      <vt:lpstr>I. Overview of Inflammation:</vt:lpstr>
      <vt:lpstr>General Features of Inflammation</vt:lpstr>
      <vt:lpstr>Types of Inflammation:</vt:lpstr>
      <vt:lpstr>    Acute Inflammation:</vt:lpstr>
      <vt:lpstr>    Chronic Inflammation:</vt:lpstr>
      <vt:lpstr>II. Causes of Inflammation</vt:lpstr>
      <vt:lpstr>IV. Acute Inflammation</vt:lpstr>
      <vt:lpstr>    A. Vascular Reactions in Acute Inflammation</vt:lpstr>
      <vt:lpstr>        Changes in Vascular Flow and Caliber</vt:lpstr>
      <vt:lpstr>        Increased Vascular Permeability (Vascular Leakage)</vt:lpstr>
      <vt:lpstr>        Responses of Lymphatic Vessels and Lymph Nodes</vt:lpstr>
      <vt:lpstr>    B. Leukocyte Recruitment to Sites of Inflammation</vt:lpstr>
      <vt:lpstr>        Changes in Vascular Flow and Caliber (Vasodilation and Stasis):</vt:lpstr>
      <vt:lpstr>        Leukocyte Adhesion to Endothelium:</vt:lpstr>
      <vt:lpstr>        Firm Adhesion:</vt:lpstr>
      <vt:lpstr>        Leukocyte Migration through Endothelium (Transmigration or Diapedesis):</vt:lpstr>
      <vt:lpstr>        Chemotaxis of Leukocytes:</vt:lpstr>
      <vt:lpstr>    C. Phagocytosis and Clearance of the Offending Agent</vt:lpstr>
      <vt:lpstr>        I. Leukocyte Activation</vt:lpstr>
      <vt:lpstr>        II. Phagocytosis</vt:lpstr>
      <vt:lpstr>        III. Neutrophil Extracellular Traps (NETs)</vt:lpstr>
      <vt:lpstr>    E. Termination of Acute Inflammatory Response: </vt:lpstr>
      <vt:lpstr>V. Mediators of Inflammation</vt:lpstr>
      <vt:lpstr>    Principal Mediators of Acute Inflammation</vt:lpstr>
      <vt:lpstr>        Vasoactive Amines</vt:lpstr>
      <vt:lpstr>        2.Arachidonic Acid (AA) Metabolites</vt:lpstr>
      <vt:lpstr>    3. Cytokine and Chemokine System</vt:lpstr>
      <vt:lpstr>    Chemokines: </vt:lpstr>
      <vt:lpstr>    4. Complement System</vt:lpstr>
      <vt:lpstr>        General Features</vt:lpstr>
      <vt:lpstr>        Activation Pathways</vt:lpstr>
      <vt:lpstr>        Principal Functions of the Complement System</vt:lpstr>
      <vt:lpstr>        Regulation of Complement Activation</vt:lpstr>
      <vt:lpstr>Morphologic Patterns of Acute Inflammation </vt:lpstr>
      <vt:lpstr>/Chronic Inflammation</vt:lpstr>
      <vt:lpstr>    Causes of Chronic Inflammation</vt:lpstr>
    </vt:vector>
  </TitlesOfParts>
  <Company/>
  <LinksUpToDate>false</LinksUpToDate>
  <CharactersWithSpaces>75850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33</cp:revision>
  <dcterms:created xsi:type="dcterms:W3CDTF">2025-07-18T06:53:00Z</dcterms:created>
  <dcterms:modified xsi:type="dcterms:W3CDTF">2026-06-13T08:16:00Z</dcterms:modified>
</cp:coreProperties>
</file>