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r w:rsidRPr="000562EF">
              <w:rPr>
                <w:b/>
                <w:color w:val="000000"/>
                <w:sz w:val="20"/>
                <w:szCs w:val="20"/>
              </w:rPr>
              <w:t>RutasOffline</w:t>
            </w:r>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1D70A64F" w:rsidR="00090BF1" w:rsidRDefault="004D1395">
            <w:pPr>
              <w:pBdr>
                <w:top w:val="nil"/>
                <w:left w:val="nil"/>
                <w:bottom w:val="nil"/>
                <w:right w:val="nil"/>
                <w:between w:val="nil"/>
              </w:pBdr>
              <w:rPr>
                <w:color w:val="000000"/>
                <w:sz w:val="20"/>
                <w:szCs w:val="20"/>
              </w:rPr>
            </w:pPr>
            <w:r>
              <w:rPr>
                <w:color w:val="000000"/>
                <w:sz w:val="20"/>
                <w:szCs w:val="20"/>
              </w:rPr>
              <w:t>05</w:t>
            </w:r>
            <w:r w:rsidR="00D6102B">
              <w:rPr>
                <w:color w:val="000000"/>
                <w:sz w:val="20"/>
                <w:szCs w:val="20"/>
              </w:rPr>
              <w:t xml:space="preserve"> </w:t>
            </w:r>
            <w:r w:rsidR="000562EF">
              <w:rPr>
                <w:color w:val="000000"/>
                <w:sz w:val="20"/>
                <w:szCs w:val="20"/>
              </w:rPr>
              <w:t xml:space="preserve">de </w:t>
            </w:r>
            <w:r>
              <w:rPr>
                <w:color w:val="000000"/>
                <w:sz w:val="20"/>
                <w:szCs w:val="20"/>
              </w:rPr>
              <w:t>Junio</w:t>
            </w:r>
            <w:r w:rsidR="000562EF">
              <w:rPr>
                <w:color w:val="000000"/>
                <w:sz w:val="20"/>
                <w:szCs w:val="20"/>
              </w:rPr>
              <w:t xml:space="preserve"> 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5F04618C" w:rsidR="00090BF1" w:rsidRDefault="00563206">
            <w:pPr>
              <w:pBdr>
                <w:top w:val="nil"/>
                <w:left w:val="nil"/>
                <w:bottom w:val="nil"/>
                <w:right w:val="nil"/>
                <w:between w:val="nil"/>
              </w:pBdr>
              <w:rPr>
                <w:color w:val="000000"/>
                <w:sz w:val="20"/>
                <w:szCs w:val="20"/>
              </w:rPr>
            </w:pPr>
            <w:r>
              <w:rPr>
                <w:color w:val="000000"/>
                <w:sz w:val="20"/>
                <w:szCs w:val="20"/>
              </w:rPr>
              <w:t>12:00</w:t>
            </w:r>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5A04E5DB" w:rsidR="00090BF1" w:rsidRDefault="009D558E">
            <w:pPr>
              <w:pBdr>
                <w:top w:val="nil"/>
                <w:left w:val="nil"/>
                <w:bottom w:val="nil"/>
                <w:right w:val="nil"/>
                <w:between w:val="nil"/>
              </w:pBdr>
              <w:rPr>
                <w:color w:val="000000"/>
                <w:sz w:val="20"/>
                <w:szCs w:val="20"/>
              </w:rPr>
            </w:pPr>
            <w:r>
              <w:rPr>
                <w:color w:val="000000"/>
                <w:sz w:val="20"/>
                <w:szCs w:val="20"/>
              </w:rPr>
              <w:t>13:05</w:t>
            </w: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3393D0C5" w:rsidR="00090BF1" w:rsidRDefault="000722AD">
            <w:pPr>
              <w:pBdr>
                <w:top w:val="nil"/>
                <w:left w:val="nil"/>
                <w:bottom w:val="nil"/>
                <w:right w:val="nil"/>
                <w:between w:val="nil"/>
              </w:pBdr>
              <w:rPr>
                <w:color w:val="000000"/>
                <w:sz w:val="20"/>
                <w:szCs w:val="20"/>
              </w:rPr>
            </w:pPr>
            <w:r w:rsidRPr="000722AD">
              <w:rPr>
                <w:color w:val="000000"/>
                <w:sz w:val="20"/>
                <w:szCs w:val="20"/>
              </w:rPr>
              <w:t>Reunión de entrega del proyecto</w:t>
            </w:r>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20DE0822" w:rsidR="00090BF1" w:rsidRDefault="002C6DF6">
            <w:pPr>
              <w:pBdr>
                <w:top w:val="nil"/>
                <w:left w:val="nil"/>
                <w:bottom w:val="nil"/>
                <w:right w:val="nil"/>
                <w:between w:val="nil"/>
              </w:pBdr>
              <w:jc w:val="center"/>
              <w:rPr>
                <w:color w:val="000000"/>
                <w:sz w:val="20"/>
                <w:szCs w:val="20"/>
              </w:rPr>
            </w:pPr>
            <w:r>
              <w:rPr>
                <w:color w:val="000000"/>
                <w:sz w:val="20"/>
                <w:szCs w:val="20"/>
              </w:rPr>
              <w:t>Líder</w:t>
            </w:r>
            <w:r w:rsidR="00425ED2">
              <w:rPr>
                <w:color w:val="000000"/>
                <w:sz w:val="20"/>
                <w:szCs w:val="20"/>
              </w:rPr>
              <w:t>/Moderador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09F3C5E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r>
              <w:rPr>
                <w:color w:val="000000"/>
                <w:sz w:val="20"/>
                <w:szCs w:val="20"/>
              </w:rPr>
              <w:t>D</w:t>
            </w:r>
            <w:r w:rsidRPr="002C6DF6">
              <w:rPr>
                <w:color w:val="000000"/>
                <w:sz w:val="20"/>
                <w:szCs w:val="20"/>
              </w:rPr>
              <w:t xml:space="preserve">ominguez </w:t>
            </w:r>
            <w:r>
              <w:rPr>
                <w:color w:val="000000"/>
                <w:sz w:val="20"/>
                <w:szCs w:val="20"/>
              </w:rPr>
              <w:t>G</w:t>
            </w:r>
            <w:r w:rsidRPr="002C6DF6">
              <w:rPr>
                <w:color w:val="000000"/>
                <w:sz w:val="20"/>
                <w:szCs w:val="20"/>
              </w:rPr>
              <w:t>utierrez</w:t>
            </w:r>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7375998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r>
              <w:rPr>
                <w:color w:val="000000"/>
                <w:sz w:val="20"/>
                <w:szCs w:val="20"/>
              </w:rPr>
              <w:t>G</w:t>
            </w:r>
            <w:r w:rsidRPr="002C6DF6">
              <w:rPr>
                <w:color w:val="000000"/>
                <w:sz w:val="20"/>
                <w:szCs w:val="20"/>
              </w:rPr>
              <w:t xml:space="preserve">onzalez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26DAE88A" w:rsidR="002C6DF6" w:rsidRDefault="002C6DF6">
            <w:pPr>
              <w:pBdr>
                <w:top w:val="nil"/>
                <w:left w:val="nil"/>
                <w:bottom w:val="nil"/>
                <w:right w:val="nil"/>
                <w:between w:val="nil"/>
              </w:pBdr>
              <w:rPr>
                <w:color w:val="000000"/>
                <w:sz w:val="20"/>
                <w:szCs w:val="20"/>
              </w:rPr>
            </w:pPr>
            <w:r w:rsidRPr="002C6DF6">
              <w:rPr>
                <w:color w:val="000000"/>
                <w:sz w:val="20"/>
                <w:szCs w:val="20"/>
              </w:rPr>
              <w:t xml:space="preserve">America </w:t>
            </w:r>
            <w:r>
              <w:rPr>
                <w:color w:val="000000"/>
                <w:sz w:val="20"/>
                <w:szCs w:val="20"/>
              </w:rPr>
              <w:t>L</w:t>
            </w:r>
            <w:r w:rsidRPr="002C6DF6">
              <w:rPr>
                <w:color w:val="000000"/>
                <w:sz w:val="20"/>
                <w:szCs w:val="20"/>
              </w:rPr>
              <w:t xml:space="preserve">izett </w:t>
            </w:r>
            <w:r>
              <w:rPr>
                <w:color w:val="000000"/>
                <w:sz w:val="20"/>
                <w:szCs w:val="20"/>
              </w:rPr>
              <w:t>H</w:t>
            </w:r>
            <w:r w:rsidRPr="002C6DF6">
              <w:rPr>
                <w:color w:val="000000"/>
                <w:sz w:val="20"/>
                <w:szCs w:val="20"/>
              </w:rPr>
              <w:t xml:space="preserve">ernandez </w:t>
            </w:r>
            <w:r>
              <w:rPr>
                <w:color w:val="000000"/>
                <w:sz w:val="20"/>
                <w:szCs w:val="20"/>
              </w:rPr>
              <w:t>C</w:t>
            </w:r>
            <w:r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r w:rsidR="00B64C6E" w14:paraId="1DD25631" w14:textId="77777777">
        <w:tc>
          <w:tcPr>
            <w:tcW w:w="4365" w:type="dxa"/>
          </w:tcPr>
          <w:p w14:paraId="1BB69920" w14:textId="15BDAF85" w:rsidR="00B64C6E" w:rsidRPr="002C6DF6" w:rsidRDefault="00B64C6E" w:rsidP="00B64C6E">
            <w:pPr>
              <w:pBdr>
                <w:top w:val="nil"/>
                <w:left w:val="nil"/>
                <w:bottom w:val="nil"/>
                <w:right w:val="nil"/>
                <w:between w:val="nil"/>
              </w:pBdr>
              <w:rPr>
                <w:color w:val="000000"/>
                <w:sz w:val="20"/>
                <w:szCs w:val="20"/>
              </w:rPr>
            </w:pPr>
            <w:r>
              <w:rPr>
                <w:color w:val="000000"/>
                <w:sz w:val="20"/>
                <w:szCs w:val="20"/>
              </w:rPr>
              <w:t xml:space="preserve">Ericka Jazmín Robles Gómez </w:t>
            </w:r>
          </w:p>
        </w:tc>
        <w:tc>
          <w:tcPr>
            <w:tcW w:w="992" w:type="dxa"/>
          </w:tcPr>
          <w:p w14:paraId="471D1659" w14:textId="29032E5A" w:rsidR="00B64C6E" w:rsidRDefault="00B64C6E" w:rsidP="00B64C6E">
            <w:pPr>
              <w:pBdr>
                <w:top w:val="nil"/>
                <w:left w:val="nil"/>
                <w:bottom w:val="nil"/>
                <w:right w:val="nil"/>
                <w:between w:val="nil"/>
              </w:pBdr>
              <w:jc w:val="center"/>
              <w:rPr>
                <w:color w:val="000000"/>
                <w:sz w:val="20"/>
                <w:szCs w:val="20"/>
              </w:rPr>
            </w:pPr>
            <w:r>
              <w:rPr>
                <w:color w:val="000000"/>
                <w:sz w:val="20"/>
                <w:szCs w:val="20"/>
              </w:rPr>
              <w:t>EJRG</w:t>
            </w:r>
          </w:p>
        </w:tc>
        <w:tc>
          <w:tcPr>
            <w:tcW w:w="1701" w:type="dxa"/>
          </w:tcPr>
          <w:p w14:paraId="41EF373D" w14:textId="7A15EC89" w:rsidR="00B64C6E" w:rsidRDefault="00B64C6E" w:rsidP="00B64C6E">
            <w:pPr>
              <w:pBdr>
                <w:top w:val="nil"/>
                <w:left w:val="nil"/>
                <w:bottom w:val="nil"/>
                <w:right w:val="nil"/>
                <w:between w:val="nil"/>
              </w:pBdr>
              <w:jc w:val="center"/>
              <w:rPr>
                <w:color w:val="000000"/>
                <w:sz w:val="20"/>
                <w:szCs w:val="20"/>
              </w:rPr>
            </w:pPr>
            <w:r>
              <w:rPr>
                <w:color w:val="000000"/>
                <w:sz w:val="20"/>
                <w:szCs w:val="20"/>
              </w:rPr>
              <w:t>Asesora</w:t>
            </w:r>
          </w:p>
        </w:tc>
        <w:tc>
          <w:tcPr>
            <w:tcW w:w="1675" w:type="dxa"/>
          </w:tcPr>
          <w:p w14:paraId="1126F003" w14:textId="77777777" w:rsidR="00B64C6E" w:rsidRDefault="00B64C6E" w:rsidP="00B64C6E">
            <w:pPr>
              <w:pBdr>
                <w:top w:val="nil"/>
                <w:left w:val="nil"/>
                <w:bottom w:val="nil"/>
                <w:right w:val="nil"/>
                <w:between w:val="nil"/>
              </w:pBdr>
              <w:jc w:val="center"/>
              <w:rPr>
                <w:color w:val="000000"/>
                <w:sz w:val="20"/>
                <w:szCs w:val="20"/>
              </w:rPr>
            </w:pPr>
          </w:p>
        </w:tc>
      </w:tr>
      <w:tr w:rsidR="00B64C6E" w14:paraId="5BE8B319" w14:textId="77777777">
        <w:tc>
          <w:tcPr>
            <w:tcW w:w="4365" w:type="dxa"/>
          </w:tcPr>
          <w:p w14:paraId="2E3746B6" w14:textId="36204CAA" w:rsidR="00B64C6E" w:rsidRPr="002C6DF6" w:rsidRDefault="00B64C6E" w:rsidP="00B64C6E">
            <w:pPr>
              <w:pBdr>
                <w:top w:val="nil"/>
                <w:left w:val="nil"/>
                <w:bottom w:val="nil"/>
                <w:right w:val="nil"/>
                <w:between w:val="nil"/>
              </w:pBdr>
              <w:rPr>
                <w:color w:val="000000"/>
                <w:sz w:val="20"/>
                <w:szCs w:val="20"/>
              </w:rPr>
            </w:pPr>
            <w:r>
              <w:rPr>
                <w:color w:val="000000"/>
                <w:sz w:val="20"/>
                <w:szCs w:val="20"/>
              </w:rPr>
              <w:t>Gabriel Valles Reyes</w:t>
            </w:r>
          </w:p>
        </w:tc>
        <w:tc>
          <w:tcPr>
            <w:tcW w:w="992" w:type="dxa"/>
          </w:tcPr>
          <w:p w14:paraId="19A08BA3" w14:textId="1029EA35" w:rsidR="00B64C6E" w:rsidRDefault="00B64C6E" w:rsidP="00B64C6E">
            <w:pPr>
              <w:pBdr>
                <w:top w:val="nil"/>
                <w:left w:val="nil"/>
                <w:bottom w:val="nil"/>
                <w:right w:val="nil"/>
                <w:between w:val="nil"/>
              </w:pBdr>
              <w:jc w:val="center"/>
              <w:rPr>
                <w:color w:val="000000"/>
                <w:sz w:val="20"/>
                <w:szCs w:val="20"/>
              </w:rPr>
            </w:pPr>
            <w:r>
              <w:rPr>
                <w:color w:val="000000"/>
                <w:sz w:val="20"/>
                <w:szCs w:val="20"/>
              </w:rPr>
              <w:t>GVR</w:t>
            </w:r>
          </w:p>
        </w:tc>
        <w:tc>
          <w:tcPr>
            <w:tcW w:w="1701" w:type="dxa"/>
          </w:tcPr>
          <w:p w14:paraId="3F19A5AF" w14:textId="330A9B91" w:rsidR="00B64C6E" w:rsidRDefault="00B64C6E" w:rsidP="00B64C6E">
            <w:pPr>
              <w:pBdr>
                <w:top w:val="nil"/>
                <w:left w:val="nil"/>
                <w:bottom w:val="nil"/>
                <w:right w:val="nil"/>
                <w:between w:val="nil"/>
              </w:pBdr>
              <w:jc w:val="center"/>
              <w:rPr>
                <w:color w:val="000000"/>
                <w:sz w:val="20"/>
                <w:szCs w:val="20"/>
              </w:rPr>
            </w:pPr>
            <w:r>
              <w:rPr>
                <w:color w:val="000000"/>
                <w:sz w:val="20"/>
                <w:szCs w:val="20"/>
              </w:rPr>
              <w:t>Cliente</w:t>
            </w:r>
          </w:p>
        </w:tc>
        <w:tc>
          <w:tcPr>
            <w:tcW w:w="1675" w:type="dxa"/>
          </w:tcPr>
          <w:p w14:paraId="55F610A0" w14:textId="77777777" w:rsidR="00B64C6E" w:rsidRDefault="00B64C6E" w:rsidP="00B64C6E">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22600C" w14:paraId="74BB8D4E" w14:textId="77777777">
        <w:tc>
          <w:tcPr>
            <w:tcW w:w="6066" w:type="dxa"/>
            <w:shd w:val="clear" w:color="auto" w:fill="auto"/>
          </w:tcPr>
          <w:p w14:paraId="5D22E0FA" w14:textId="00119FD6" w:rsidR="0022600C" w:rsidRDefault="0022600C" w:rsidP="0022600C">
            <w:pPr>
              <w:pBdr>
                <w:top w:val="nil"/>
                <w:left w:val="nil"/>
                <w:bottom w:val="nil"/>
                <w:right w:val="nil"/>
                <w:between w:val="nil"/>
              </w:pBdr>
              <w:rPr>
                <w:color w:val="000000"/>
                <w:sz w:val="20"/>
                <w:szCs w:val="20"/>
              </w:rPr>
            </w:pPr>
            <w:r>
              <w:rPr>
                <w:color w:val="000000"/>
                <w:sz w:val="20"/>
                <w:szCs w:val="20"/>
              </w:rPr>
              <w:t xml:space="preserve">Minuta para tomar apuntes sobre lo hablado en la reunión </w:t>
            </w:r>
          </w:p>
        </w:tc>
        <w:tc>
          <w:tcPr>
            <w:tcW w:w="2700" w:type="dxa"/>
            <w:shd w:val="clear" w:color="auto" w:fill="auto"/>
          </w:tcPr>
          <w:p w14:paraId="1E1DB528" w14:textId="3F2D958E" w:rsidR="0022600C" w:rsidRDefault="0022600C" w:rsidP="0022600C">
            <w:pPr>
              <w:pBdr>
                <w:top w:val="nil"/>
                <w:left w:val="nil"/>
                <w:bottom w:val="nil"/>
                <w:right w:val="nil"/>
                <w:between w:val="nil"/>
              </w:pBdr>
              <w:jc w:val="center"/>
              <w:rPr>
                <w:color w:val="000000"/>
                <w:sz w:val="20"/>
                <w:szCs w:val="20"/>
              </w:rPr>
            </w:pPr>
            <w:r>
              <w:rPr>
                <w:color w:val="000000"/>
                <w:sz w:val="20"/>
                <w:szCs w:val="20"/>
              </w:rPr>
              <w:t>Líder</w:t>
            </w:r>
          </w:p>
        </w:tc>
      </w:tr>
      <w:tr w:rsidR="0022600C" w14:paraId="77FAE1AE" w14:textId="77777777">
        <w:tc>
          <w:tcPr>
            <w:tcW w:w="6066" w:type="dxa"/>
            <w:shd w:val="clear" w:color="auto" w:fill="auto"/>
          </w:tcPr>
          <w:p w14:paraId="5A28D801" w14:textId="52CF46FF" w:rsidR="0022600C" w:rsidRDefault="0022600C" w:rsidP="0022600C">
            <w:pPr>
              <w:pBdr>
                <w:top w:val="nil"/>
                <w:left w:val="nil"/>
                <w:bottom w:val="nil"/>
                <w:right w:val="nil"/>
                <w:between w:val="nil"/>
              </w:pBdr>
              <w:rPr>
                <w:color w:val="000000"/>
                <w:sz w:val="20"/>
                <w:szCs w:val="20"/>
              </w:rPr>
            </w:pPr>
            <w:r>
              <w:rPr>
                <w:color w:val="000000"/>
                <w:sz w:val="20"/>
                <w:szCs w:val="20"/>
              </w:rPr>
              <w:t>Calendario del proyecto (equipo)</w:t>
            </w:r>
          </w:p>
        </w:tc>
        <w:tc>
          <w:tcPr>
            <w:tcW w:w="2700" w:type="dxa"/>
            <w:shd w:val="clear" w:color="auto" w:fill="auto"/>
          </w:tcPr>
          <w:p w14:paraId="6BF38324" w14:textId="74E38704" w:rsidR="0022600C" w:rsidRDefault="0022600C" w:rsidP="0022600C">
            <w:pPr>
              <w:pBdr>
                <w:top w:val="nil"/>
                <w:left w:val="nil"/>
                <w:bottom w:val="nil"/>
                <w:right w:val="nil"/>
                <w:between w:val="nil"/>
              </w:pBdr>
              <w:jc w:val="center"/>
              <w:rPr>
                <w:color w:val="000000"/>
                <w:sz w:val="20"/>
                <w:szCs w:val="20"/>
              </w:rPr>
            </w:pPr>
            <w:r>
              <w:rPr>
                <w:color w:val="000000"/>
                <w:sz w:val="20"/>
                <w:szCs w:val="20"/>
              </w:rPr>
              <w:t>Planeación</w:t>
            </w:r>
          </w:p>
        </w:tc>
      </w:tr>
      <w:tr w:rsidR="0022600C" w14:paraId="7FB410F7" w14:textId="77777777">
        <w:tc>
          <w:tcPr>
            <w:tcW w:w="6066" w:type="dxa"/>
            <w:shd w:val="clear" w:color="auto" w:fill="auto"/>
          </w:tcPr>
          <w:p w14:paraId="6EB0B5BC" w14:textId="76BFEA62" w:rsidR="0022600C" w:rsidRDefault="0022600C" w:rsidP="0022600C">
            <w:pPr>
              <w:pBdr>
                <w:top w:val="nil"/>
                <w:left w:val="nil"/>
                <w:bottom w:val="nil"/>
                <w:right w:val="nil"/>
                <w:between w:val="nil"/>
              </w:pBdr>
              <w:rPr>
                <w:color w:val="000000"/>
                <w:sz w:val="20"/>
                <w:szCs w:val="20"/>
              </w:rPr>
            </w:pPr>
          </w:p>
        </w:tc>
        <w:tc>
          <w:tcPr>
            <w:tcW w:w="2700" w:type="dxa"/>
            <w:shd w:val="clear" w:color="auto" w:fill="auto"/>
          </w:tcPr>
          <w:p w14:paraId="0C38F24C" w14:textId="5EA839D8" w:rsidR="0022600C" w:rsidRDefault="0022600C" w:rsidP="0022600C">
            <w:pPr>
              <w:pBdr>
                <w:top w:val="nil"/>
                <w:left w:val="nil"/>
                <w:bottom w:val="nil"/>
                <w:right w:val="nil"/>
                <w:between w:val="nil"/>
              </w:pBdr>
              <w:jc w:val="center"/>
              <w:rPr>
                <w:color w:val="000000"/>
                <w:sz w:val="20"/>
                <w:szCs w:val="20"/>
              </w:rPr>
            </w:pPr>
          </w:p>
        </w:tc>
      </w:tr>
      <w:tr w:rsidR="0022600C" w14:paraId="1DE49BC3" w14:textId="77777777">
        <w:tc>
          <w:tcPr>
            <w:tcW w:w="6066" w:type="dxa"/>
            <w:shd w:val="clear" w:color="auto" w:fill="auto"/>
          </w:tcPr>
          <w:p w14:paraId="39FBDF3F" w14:textId="10F0113E" w:rsidR="0022600C" w:rsidRDefault="0022600C" w:rsidP="0022600C">
            <w:pPr>
              <w:pBdr>
                <w:top w:val="nil"/>
                <w:left w:val="nil"/>
                <w:bottom w:val="nil"/>
                <w:right w:val="nil"/>
                <w:between w:val="nil"/>
              </w:pBdr>
              <w:rPr>
                <w:color w:val="000000"/>
                <w:sz w:val="20"/>
                <w:szCs w:val="20"/>
              </w:rPr>
            </w:pPr>
          </w:p>
        </w:tc>
        <w:tc>
          <w:tcPr>
            <w:tcW w:w="2700" w:type="dxa"/>
            <w:shd w:val="clear" w:color="auto" w:fill="auto"/>
          </w:tcPr>
          <w:p w14:paraId="0EB0561F" w14:textId="3B8FA66A" w:rsidR="0022600C" w:rsidRDefault="0022600C" w:rsidP="0022600C">
            <w:pPr>
              <w:pBdr>
                <w:top w:val="nil"/>
                <w:left w:val="nil"/>
                <w:bottom w:val="nil"/>
                <w:right w:val="nil"/>
                <w:between w:val="nil"/>
              </w:pBdr>
              <w:jc w:val="center"/>
              <w:rPr>
                <w:color w:val="000000"/>
                <w:sz w:val="20"/>
                <w:szCs w:val="20"/>
              </w:rPr>
            </w:pPr>
          </w:p>
        </w:tc>
      </w:tr>
      <w:tr w:rsidR="0022600C" w14:paraId="7827D2E0" w14:textId="77777777">
        <w:tc>
          <w:tcPr>
            <w:tcW w:w="6066" w:type="dxa"/>
            <w:shd w:val="clear" w:color="auto" w:fill="auto"/>
          </w:tcPr>
          <w:p w14:paraId="663839AA" w14:textId="70A56FB1" w:rsidR="0022600C" w:rsidRDefault="0022600C" w:rsidP="0022600C">
            <w:pPr>
              <w:pBdr>
                <w:top w:val="nil"/>
                <w:left w:val="nil"/>
                <w:bottom w:val="nil"/>
                <w:right w:val="nil"/>
                <w:between w:val="nil"/>
              </w:pBdr>
              <w:rPr>
                <w:color w:val="000000"/>
                <w:sz w:val="20"/>
                <w:szCs w:val="20"/>
              </w:rPr>
            </w:pPr>
          </w:p>
        </w:tc>
        <w:tc>
          <w:tcPr>
            <w:tcW w:w="2700" w:type="dxa"/>
            <w:shd w:val="clear" w:color="auto" w:fill="auto"/>
          </w:tcPr>
          <w:p w14:paraId="160926F2" w14:textId="64D23E1B" w:rsidR="0022600C" w:rsidRDefault="0022600C" w:rsidP="0022600C">
            <w:pPr>
              <w:pBdr>
                <w:top w:val="nil"/>
                <w:left w:val="nil"/>
                <w:bottom w:val="nil"/>
                <w:right w:val="nil"/>
                <w:between w:val="nil"/>
              </w:pBdr>
              <w:jc w:val="center"/>
              <w:rPr>
                <w:color w:val="000000"/>
                <w:sz w:val="20"/>
                <w:szCs w:val="20"/>
              </w:rPr>
            </w:pPr>
          </w:p>
        </w:tc>
      </w:tr>
      <w:tr w:rsidR="0022600C" w14:paraId="74445ACA" w14:textId="77777777">
        <w:tc>
          <w:tcPr>
            <w:tcW w:w="6066" w:type="dxa"/>
            <w:shd w:val="clear" w:color="auto" w:fill="auto"/>
          </w:tcPr>
          <w:p w14:paraId="2AD1C7B9" w14:textId="39E3F64E" w:rsidR="0022600C" w:rsidRDefault="0022600C" w:rsidP="0022600C">
            <w:pPr>
              <w:pBdr>
                <w:top w:val="nil"/>
                <w:left w:val="nil"/>
                <w:bottom w:val="nil"/>
                <w:right w:val="nil"/>
                <w:between w:val="nil"/>
              </w:pBdr>
              <w:rPr>
                <w:color w:val="000000"/>
                <w:sz w:val="20"/>
                <w:szCs w:val="20"/>
              </w:rPr>
            </w:pPr>
          </w:p>
        </w:tc>
        <w:tc>
          <w:tcPr>
            <w:tcW w:w="2700" w:type="dxa"/>
            <w:shd w:val="clear" w:color="auto" w:fill="auto"/>
          </w:tcPr>
          <w:p w14:paraId="4CE7D0DC" w14:textId="15BAC9FF" w:rsidR="0022600C" w:rsidRDefault="0022600C" w:rsidP="0022600C">
            <w:pPr>
              <w:pBdr>
                <w:top w:val="nil"/>
                <w:left w:val="nil"/>
                <w:bottom w:val="nil"/>
                <w:right w:val="nil"/>
                <w:between w:val="nil"/>
              </w:pBdr>
              <w:jc w:val="center"/>
              <w:rPr>
                <w:color w:val="000000"/>
                <w:sz w:val="20"/>
                <w:szCs w:val="20"/>
              </w:rPr>
            </w:pP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112452" w14:paraId="297F8FA5" w14:textId="77777777" w:rsidTr="005E04F8">
        <w:trPr>
          <w:gridAfter w:val="1"/>
          <w:wAfter w:w="6" w:type="dxa"/>
        </w:trPr>
        <w:tc>
          <w:tcPr>
            <w:tcW w:w="568" w:type="dxa"/>
            <w:vMerge w:val="restart"/>
            <w:tcBorders>
              <w:right w:val="single" w:sz="4" w:space="0" w:color="000000"/>
            </w:tcBorders>
            <w:shd w:val="clear" w:color="auto" w:fill="auto"/>
          </w:tcPr>
          <w:p w14:paraId="6C3B0D69" w14:textId="77777777" w:rsidR="00112452" w:rsidRDefault="00112452" w:rsidP="00112452">
            <w:pPr>
              <w:widowControl w:val="0"/>
              <w:pBdr>
                <w:top w:val="nil"/>
                <w:left w:val="nil"/>
                <w:bottom w:val="nil"/>
                <w:right w:val="nil"/>
                <w:between w:val="nil"/>
              </w:pBdr>
              <w:spacing w:line="276" w:lineRule="auto"/>
              <w:rPr>
                <w:color w:val="000000"/>
                <w:sz w:val="20"/>
                <w:szCs w:val="20"/>
              </w:rPr>
            </w:pPr>
          </w:p>
          <w:p w14:paraId="79B43F30" w14:textId="77777777" w:rsidR="00C148C3" w:rsidRDefault="00C148C3" w:rsidP="00112452">
            <w:pPr>
              <w:widowControl w:val="0"/>
              <w:pBdr>
                <w:top w:val="nil"/>
                <w:left w:val="nil"/>
                <w:bottom w:val="nil"/>
                <w:right w:val="nil"/>
                <w:between w:val="nil"/>
              </w:pBdr>
              <w:spacing w:line="276" w:lineRule="auto"/>
              <w:rPr>
                <w:color w:val="000000"/>
                <w:sz w:val="20"/>
                <w:szCs w:val="20"/>
              </w:rPr>
            </w:pPr>
          </w:p>
          <w:p w14:paraId="12C6C988" w14:textId="77777777" w:rsidR="00C148C3" w:rsidRDefault="00C148C3" w:rsidP="00112452">
            <w:pPr>
              <w:widowControl w:val="0"/>
              <w:pBdr>
                <w:top w:val="nil"/>
                <w:left w:val="nil"/>
                <w:bottom w:val="nil"/>
                <w:right w:val="nil"/>
                <w:between w:val="nil"/>
              </w:pBdr>
              <w:spacing w:line="276" w:lineRule="auto"/>
              <w:rPr>
                <w:color w:val="000000"/>
                <w:sz w:val="20"/>
                <w:szCs w:val="20"/>
              </w:rPr>
            </w:pPr>
          </w:p>
          <w:p w14:paraId="59474661" w14:textId="77777777" w:rsidR="00C148C3" w:rsidRDefault="00C148C3" w:rsidP="00112452">
            <w:pPr>
              <w:widowControl w:val="0"/>
              <w:pBdr>
                <w:top w:val="nil"/>
                <w:left w:val="nil"/>
                <w:bottom w:val="nil"/>
                <w:right w:val="nil"/>
                <w:between w:val="nil"/>
              </w:pBdr>
              <w:spacing w:line="276" w:lineRule="auto"/>
              <w:rPr>
                <w:color w:val="000000"/>
                <w:sz w:val="20"/>
                <w:szCs w:val="20"/>
              </w:rPr>
            </w:pPr>
          </w:p>
          <w:p w14:paraId="7AA2CC88" w14:textId="77777777" w:rsidR="00C148C3" w:rsidRDefault="00C148C3" w:rsidP="00112452">
            <w:pPr>
              <w:widowControl w:val="0"/>
              <w:pBdr>
                <w:top w:val="nil"/>
                <w:left w:val="nil"/>
                <w:bottom w:val="nil"/>
                <w:right w:val="nil"/>
                <w:between w:val="nil"/>
              </w:pBdr>
              <w:spacing w:line="276" w:lineRule="auto"/>
              <w:rPr>
                <w:color w:val="000000"/>
                <w:sz w:val="20"/>
                <w:szCs w:val="20"/>
              </w:rPr>
            </w:pPr>
          </w:p>
          <w:p w14:paraId="6BAD31B0" w14:textId="528D7BCF" w:rsidR="00C148C3" w:rsidRDefault="00C148C3" w:rsidP="00112452">
            <w:pPr>
              <w:widowControl w:val="0"/>
              <w:pBdr>
                <w:top w:val="nil"/>
                <w:left w:val="nil"/>
                <w:bottom w:val="nil"/>
                <w:right w:val="nil"/>
                <w:between w:val="nil"/>
              </w:pBdr>
              <w:spacing w:line="276" w:lineRule="auto"/>
              <w:rPr>
                <w:color w:val="000000"/>
                <w:sz w:val="20"/>
                <w:szCs w:val="20"/>
              </w:rPr>
            </w:pPr>
            <w:r>
              <w:rPr>
                <w:color w:val="000000"/>
                <w:sz w:val="20"/>
                <w:szCs w:val="20"/>
              </w:rPr>
              <w:t>1</w:t>
            </w:r>
          </w:p>
        </w:tc>
        <w:tc>
          <w:tcPr>
            <w:tcW w:w="709" w:type="dxa"/>
            <w:tcBorders>
              <w:left w:val="single" w:sz="4" w:space="0" w:color="000000"/>
            </w:tcBorders>
            <w:shd w:val="clear" w:color="auto" w:fill="auto"/>
          </w:tcPr>
          <w:p w14:paraId="6E581370" w14:textId="6AD85612" w:rsidR="00112452" w:rsidRDefault="00D1635E" w:rsidP="00112452">
            <w:pPr>
              <w:pBdr>
                <w:top w:val="nil"/>
                <w:left w:val="nil"/>
                <w:bottom w:val="nil"/>
                <w:right w:val="nil"/>
                <w:between w:val="nil"/>
              </w:pBdr>
              <w:jc w:val="center"/>
              <w:rPr>
                <w:color w:val="000000"/>
                <w:sz w:val="20"/>
                <w:szCs w:val="20"/>
              </w:rPr>
            </w:pPr>
            <w:r>
              <w:rPr>
                <w:color w:val="000000"/>
                <w:sz w:val="20"/>
                <w:szCs w:val="20"/>
              </w:rPr>
              <w:t>12:00</w:t>
            </w:r>
          </w:p>
        </w:tc>
        <w:tc>
          <w:tcPr>
            <w:tcW w:w="567" w:type="dxa"/>
            <w:shd w:val="clear" w:color="auto" w:fill="auto"/>
          </w:tcPr>
          <w:p w14:paraId="43EE9C1C" w14:textId="40345D8B" w:rsidR="00112452" w:rsidRDefault="00D1635E" w:rsidP="00112452">
            <w:pPr>
              <w:pBdr>
                <w:top w:val="nil"/>
                <w:left w:val="nil"/>
                <w:bottom w:val="nil"/>
                <w:right w:val="nil"/>
                <w:between w:val="nil"/>
              </w:pBdr>
              <w:jc w:val="center"/>
              <w:rPr>
                <w:color w:val="000000"/>
                <w:sz w:val="20"/>
                <w:szCs w:val="20"/>
              </w:rPr>
            </w:pPr>
            <w:r>
              <w:rPr>
                <w:color w:val="000000"/>
                <w:sz w:val="20"/>
                <w:szCs w:val="20"/>
              </w:rPr>
              <w:t>12:02</w:t>
            </w:r>
          </w:p>
        </w:tc>
        <w:tc>
          <w:tcPr>
            <w:tcW w:w="562" w:type="dxa"/>
            <w:shd w:val="clear" w:color="auto" w:fill="auto"/>
          </w:tcPr>
          <w:p w14:paraId="33E7B1B8" w14:textId="44B5A1A9" w:rsidR="00112452" w:rsidRDefault="00C51EA0" w:rsidP="00112452">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5A99A7A0" w14:textId="163CFACA" w:rsidR="00112452" w:rsidRDefault="009C4A09" w:rsidP="00112452">
            <w:pPr>
              <w:pBdr>
                <w:top w:val="nil"/>
                <w:left w:val="nil"/>
                <w:bottom w:val="nil"/>
                <w:right w:val="nil"/>
                <w:between w:val="nil"/>
              </w:pBdr>
              <w:jc w:val="center"/>
              <w:rPr>
                <w:color w:val="000000"/>
                <w:sz w:val="20"/>
                <w:szCs w:val="20"/>
              </w:rPr>
            </w:pPr>
            <w:r>
              <w:rPr>
                <w:color w:val="000000"/>
                <w:sz w:val="20"/>
                <w:szCs w:val="20"/>
              </w:rPr>
              <w:t>02</w:t>
            </w:r>
          </w:p>
        </w:tc>
        <w:tc>
          <w:tcPr>
            <w:tcW w:w="567" w:type="dxa"/>
            <w:shd w:val="clear" w:color="auto" w:fill="auto"/>
            <w:vAlign w:val="center"/>
          </w:tcPr>
          <w:p w14:paraId="53C07F6A" w14:textId="71E07F36" w:rsidR="00112452" w:rsidRDefault="00112452" w:rsidP="00112452">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1AE4DAA1" w14:textId="7B071EE1" w:rsidR="00112452" w:rsidRDefault="00112452" w:rsidP="00112452">
            <w:pPr>
              <w:pBdr>
                <w:top w:val="nil"/>
                <w:left w:val="nil"/>
                <w:bottom w:val="nil"/>
                <w:right w:val="nil"/>
                <w:between w:val="nil"/>
              </w:pBdr>
              <w:rPr>
                <w:color w:val="000000"/>
                <w:sz w:val="20"/>
                <w:szCs w:val="20"/>
              </w:rPr>
            </w:pPr>
            <w:r>
              <w:rPr>
                <w:color w:val="000000"/>
                <w:sz w:val="20"/>
                <w:szCs w:val="20"/>
              </w:rPr>
              <w:t>Lectura de la agenda</w:t>
            </w:r>
          </w:p>
        </w:tc>
        <w:tc>
          <w:tcPr>
            <w:tcW w:w="1416" w:type="dxa"/>
            <w:shd w:val="clear" w:color="auto" w:fill="auto"/>
          </w:tcPr>
          <w:p w14:paraId="58A41326" w14:textId="2360F722" w:rsidR="00112452" w:rsidRDefault="00112452" w:rsidP="00112452">
            <w:pPr>
              <w:pBdr>
                <w:top w:val="nil"/>
                <w:left w:val="nil"/>
                <w:bottom w:val="nil"/>
                <w:right w:val="nil"/>
                <w:between w:val="nil"/>
              </w:pBdr>
              <w:jc w:val="center"/>
              <w:rPr>
                <w:color w:val="000000"/>
                <w:sz w:val="20"/>
                <w:szCs w:val="20"/>
              </w:rPr>
            </w:pPr>
            <w:r>
              <w:rPr>
                <w:color w:val="000000"/>
                <w:sz w:val="20"/>
                <w:szCs w:val="20"/>
              </w:rPr>
              <w:t>Moderador</w:t>
            </w:r>
          </w:p>
        </w:tc>
      </w:tr>
      <w:tr w:rsidR="00112452" w14:paraId="4ADBCDB4" w14:textId="77777777" w:rsidTr="005E04F8">
        <w:trPr>
          <w:gridAfter w:val="1"/>
          <w:wAfter w:w="6" w:type="dxa"/>
        </w:trPr>
        <w:tc>
          <w:tcPr>
            <w:tcW w:w="568" w:type="dxa"/>
            <w:vMerge/>
            <w:tcBorders>
              <w:right w:val="single" w:sz="4" w:space="0" w:color="000000"/>
            </w:tcBorders>
            <w:shd w:val="clear" w:color="auto" w:fill="auto"/>
          </w:tcPr>
          <w:p w14:paraId="1DB66391" w14:textId="77777777" w:rsidR="00112452" w:rsidRDefault="00112452" w:rsidP="00112452">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916751C" w14:textId="0101454D" w:rsidR="00112452" w:rsidRDefault="00D1635E" w:rsidP="00112452">
            <w:pPr>
              <w:pBdr>
                <w:top w:val="nil"/>
                <w:left w:val="nil"/>
                <w:bottom w:val="nil"/>
                <w:right w:val="nil"/>
                <w:between w:val="nil"/>
              </w:pBdr>
              <w:jc w:val="center"/>
              <w:rPr>
                <w:color w:val="000000"/>
                <w:sz w:val="20"/>
                <w:szCs w:val="20"/>
              </w:rPr>
            </w:pPr>
            <w:r>
              <w:rPr>
                <w:color w:val="000000"/>
                <w:sz w:val="20"/>
                <w:szCs w:val="20"/>
              </w:rPr>
              <w:t>12:02</w:t>
            </w:r>
          </w:p>
        </w:tc>
        <w:tc>
          <w:tcPr>
            <w:tcW w:w="567" w:type="dxa"/>
            <w:shd w:val="clear" w:color="auto" w:fill="auto"/>
          </w:tcPr>
          <w:p w14:paraId="6D979F4A" w14:textId="7163FAAC" w:rsidR="00112452" w:rsidRDefault="00D1635E" w:rsidP="00112452">
            <w:pPr>
              <w:pBdr>
                <w:top w:val="nil"/>
                <w:left w:val="nil"/>
                <w:bottom w:val="nil"/>
                <w:right w:val="nil"/>
                <w:between w:val="nil"/>
              </w:pBdr>
              <w:jc w:val="center"/>
              <w:rPr>
                <w:color w:val="000000"/>
                <w:sz w:val="20"/>
                <w:szCs w:val="20"/>
              </w:rPr>
            </w:pPr>
            <w:r>
              <w:rPr>
                <w:color w:val="000000"/>
                <w:sz w:val="20"/>
                <w:szCs w:val="20"/>
              </w:rPr>
              <w:t>12:05</w:t>
            </w:r>
          </w:p>
        </w:tc>
        <w:tc>
          <w:tcPr>
            <w:tcW w:w="562" w:type="dxa"/>
            <w:shd w:val="clear" w:color="auto" w:fill="auto"/>
          </w:tcPr>
          <w:p w14:paraId="6CC6DE47" w14:textId="4AB341A2" w:rsidR="00112452" w:rsidRDefault="00C51EA0" w:rsidP="00112452">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44A4880" w14:textId="5AAA6FFD" w:rsidR="00112452" w:rsidRDefault="009C4A09" w:rsidP="00112452">
            <w:pPr>
              <w:pBdr>
                <w:top w:val="nil"/>
                <w:left w:val="nil"/>
                <w:bottom w:val="nil"/>
                <w:right w:val="nil"/>
                <w:between w:val="nil"/>
              </w:pBdr>
              <w:jc w:val="center"/>
              <w:rPr>
                <w:color w:val="000000"/>
                <w:sz w:val="20"/>
                <w:szCs w:val="20"/>
              </w:rPr>
            </w:pPr>
            <w:r>
              <w:rPr>
                <w:color w:val="000000"/>
                <w:sz w:val="20"/>
                <w:szCs w:val="20"/>
              </w:rPr>
              <w:t>03</w:t>
            </w:r>
          </w:p>
        </w:tc>
        <w:tc>
          <w:tcPr>
            <w:tcW w:w="567" w:type="dxa"/>
            <w:shd w:val="clear" w:color="auto" w:fill="auto"/>
            <w:vAlign w:val="center"/>
          </w:tcPr>
          <w:p w14:paraId="50CC0FF8" w14:textId="4C32F06D" w:rsidR="00112452" w:rsidRDefault="00112452" w:rsidP="00112452">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3F8D8325" w14:textId="46BDF5EE" w:rsidR="00112452" w:rsidRDefault="00112452" w:rsidP="00112452">
            <w:pPr>
              <w:pBdr>
                <w:top w:val="nil"/>
                <w:left w:val="nil"/>
                <w:bottom w:val="nil"/>
                <w:right w:val="nil"/>
                <w:between w:val="nil"/>
              </w:pBdr>
              <w:rPr>
                <w:color w:val="000000"/>
                <w:sz w:val="20"/>
                <w:szCs w:val="20"/>
              </w:rPr>
            </w:pPr>
            <w:r>
              <w:rPr>
                <w:color w:val="000000"/>
                <w:sz w:val="20"/>
                <w:szCs w:val="20"/>
              </w:rPr>
              <w:t>Acciones Pendientes</w:t>
            </w:r>
          </w:p>
        </w:tc>
        <w:tc>
          <w:tcPr>
            <w:tcW w:w="1416" w:type="dxa"/>
            <w:shd w:val="clear" w:color="auto" w:fill="auto"/>
          </w:tcPr>
          <w:p w14:paraId="32ED0B6B" w14:textId="45A11243" w:rsidR="00112452" w:rsidRDefault="00112452" w:rsidP="00112452">
            <w:pPr>
              <w:pBdr>
                <w:top w:val="nil"/>
                <w:left w:val="nil"/>
                <w:bottom w:val="nil"/>
                <w:right w:val="nil"/>
                <w:between w:val="nil"/>
              </w:pBdr>
              <w:jc w:val="center"/>
              <w:rPr>
                <w:color w:val="000000"/>
                <w:sz w:val="20"/>
                <w:szCs w:val="20"/>
              </w:rPr>
            </w:pPr>
            <w:r>
              <w:rPr>
                <w:color w:val="000000"/>
                <w:sz w:val="20"/>
                <w:szCs w:val="20"/>
              </w:rPr>
              <w:t>Moderador</w:t>
            </w:r>
          </w:p>
        </w:tc>
      </w:tr>
      <w:tr w:rsidR="00112452" w14:paraId="5E09281E" w14:textId="77777777">
        <w:trPr>
          <w:gridAfter w:val="1"/>
          <w:wAfter w:w="6" w:type="dxa"/>
        </w:trPr>
        <w:tc>
          <w:tcPr>
            <w:tcW w:w="568" w:type="dxa"/>
            <w:vMerge/>
            <w:tcBorders>
              <w:right w:val="single" w:sz="4" w:space="0" w:color="000000"/>
            </w:tcBorders>
            <w:shd w:val="clear" w:color="auto" w:fill="auto"/>
          </w:tcPr>
          <w:p w14:paraId="6D6F5751" w14:textId="77777777" w:rsidR="00112452" w:rsidRDefault="00112452" w:rsidP="00112452">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375B1F7" w14:textId="2E1929F3" w:rsidR="00112452" w:rsidRDefault="00D1635E" w:rsidP="00112452">
            <w:pPr>
              <w:pBdr>
                <w:top w:val="nil"/>
                <w:left w:val="nil"/>
                <w:bottom w:val="nil"/>
                <w:right w:val="nil"/>
                <w:between w:val="nil"/>
              </w:pBdr>
              <w:jc w:val="center"/>
              <w:rPr>
                <w:color w:val="000000"/>
                <w:sz w:val="20"/>
                <w:szCs w:val="20"/>
              </w:rPr>
            </w:pPr>
            <w:r>
              <w:rPr>
                <w:color w:val="000000"/>
                <w:sz w:val="20"/>
                <w:szCs w:val="20"/>
              </w:rPr>
              <w:t>12:05</w:t>
            </w:r>
          </w:p>
        </w:tc>
        <w:tc>
          <w:tcPr>
            <w:tcW w:w="567" w:type="dxa"/>
            <w:shd w:val="clear" w:color="auto" w:fill="auto"/>
          </w:tcPr>
          <w:p w14:paraId="35392E2B" w14:textId="31502B06" w:rsidR="00112452" w:rsidRDefault="00D1635E" w:rsidP="00112452">
            <w:pPr>
              <w:pBdr>
                <w:top w:val="nil"/>
                <w:left w:val="nil"/>
                <w:bottom w:val="nil"/>
                <w:right w:val="nil"/>
                <w:between w:val="nil"/>
              </w:pBdr>
              <w:jc w:val="center"/>
              <w:rPr>
                <w:color w:val="000000"/>
                <w:sz w:val="20"/>
                <w:szCs w:val="20"/>
              </w:rPr>
            </w:pPr>
            <w:r>
              <w:rPr>
                <w:color w:val="000000"/>
                <w:sz w:val="20"/>
                <w:szCs w:val="20"/>
              </w:rPr>
              <w:t>12:11</w:t>
            </w:r>
          </w:p>
        </w:tc>
        <w:tc>
          <w:tcPr>
            <w:tcW w:w="562" w:type="dxa"/>
            <w:shd w:val="clear" w:color="auto" w:fill="auto"/>
          </w:tcPr>
          <w:p w14:paraId="6DACEE80" w14:textId="38C92449" w:rsidR="00112452" w:rsidRDefault="00C133E8" w:rsidP="00112452">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E469E43" w14:textId="06669C04" w:rsidR="00112452" w:rsidRDefault="009C4A09" w:rsidP="00112452">
            <w:pPr>
              <w:pBdr>
                <w:top w:val="nil"/>
                <w:left w:val="nil"/>
                <w:bottom w:val="nil"/>
                <w:right w:val="nil"/>
                <w:between w:val="nil"/>
              </w:pBdr>
              <w:jc w:val="center"/>
              <w:rPr>
                <w:color w:val="000000"/>
                <w:sz w:val="20"/>
                <w:szCs w:val="20"/>
              </w:rPr>
            </w:pPr>
            <w:r>
              <w:rPr>
                <w:color w:val="000000"/>
                <w:sz w:val="20"/>
                <w:szCs w:val="20"/>
              </w:rPr>
              <w:t>06</w:t>
            </w:r>
          </w:p>
        </w:tc>
        <w:tc>
          <w:tcPr>
            <w:tcW w:w="567" w:type="dxa"/>
            <w:shd w:val="clear" w:color="auto" w:fill="auto"/>
          </w:tcPr>
          <w:p w14:paraId="16322A43" w14:textId="410C637E" w:rsidR="00112452" w:rsidRDefault="00112452" w:rsidP="00112452">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1D8C0F7A" w14:textId="3F71EBE4" w:rsidR="00112452" w:rsidRDefault="00112452" w:rsidP="00112452">
            <w:pPr>
              <w:pBdr>
                <w:top w:val="nil"/>
                <w:left w:val="nil"/>
                <w:bottom w:val="nil"/>
                <w:right w:val="nil"/>
                <w:between w:val="nil"/>
              </w:pBdr>
              <w:rPr>
                <w:color w:val="000000"/>
                <w:sz w:val="20"/>
                <w:szCs w:val="20"/>
              </w:rPr>
            </w:pPr>
            <w:r>
              <w:rPr>
                <w:color w:val="000000"/>
                <w:sz w:val="20"/>
                <w:szCs w:val="20"/>
              </w:rPr>
              <w:t>Indicadores y proyecciones</w:t>
            </w:r>
          </w:p>
        </w:tc>
        <w:tc>
          <w:tcPr>
            <w:tcW w:w="1416" w:type="dxa"/>
            <w:shd w:val="clear" w:color="auto" w:fill="auto"/>
          </w:tcPr>
          <w:p w14:paraId="213A8B92" w14:textId="338D2245" w:rsidR="00112452" w:rsidRDefault="00112452" w:rsidP="00112452">
            <w:pPr>
              <w:pBdr>
                <w:top w:val="nil"/>
                <w:left w:val="nil"/>
                <w:bottom w:val="nil"/>
                <w:right w:val="nil"/>
                <w:between w:val="nil"/>
              </w:pBdr>
              <w:jc w:val="center"/>
              <w:rPr>
                <w:color w:val="000000"/>
                <w:sz w:val="20"/>
                <w:szCs w:val="20"/>
              </w:rPr>
            </w:pPr>
            <w:r>
              <w:rPr>
                <w:color w:val="000000"/>
                <w:sz w:val="20"/>
                <w:szCs w:val="20"/>
              </w:rPr>
              <w:t>Moderador</w:t>
            </w:r>
          </w:p>
        </w:tc>
      </w:tr>
      <w:tr w:rsidR="00112452" w14:paraId="275225C6" w14:textId="77777777">
        <w:trPr>
          <w:gridAfter w:val="1"/>
          <w:wAfter w:w="6" w:type="dxa"/>
        </w:trPr>
        <w:tc>
          <w:tcPr>
            <w:tcW w:w="568" w:type="dxa"/>
            <w:vMerge/>
            <w:tcBorders>
              <w:right w:val="single" w:sz="4" w:space="0" w:color="000000"/>
            </w:tcBorders>
            <w:shd w:val="clear" w:color="auto" w:fill="auto"/>
          </w:tcPr>
          <w:p w14:paraId="2054FD10" w14:textId="77777777" w:rsidR="00112452" w:rsidRDefault="00112452" w:rsidP="00112452">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77D1372" w14:textId="2FEA9109" w:rsidR="00112452" w:rsidRDefault="00C148C3" w:rsidP="00112452">
            <w:pPr>
              <w:pBdr>
                <w:top w:val="nil"/>
                <w:left w:val="nil"/>
                <w:bottom w:val="nil"/>
                <w:right w:val="nil"/>
                <w:between w:val="nil"/>
              </w:pBdr>
              <w:jc w:val="center"/>
              <w:rPr>
                <w:color w:val="000000"/>
                <w:sz w:val="20"/>
                <w:szCs w:val="20"/>
              </w:rPr>
            </w:pPr>
            <w:r>
              <w:rPr>
                <w:color w:val="000000"/>
                <w:sz w:val="20"/>
                <w:szCs w:val="20"/>
              </w:rPr>
              <w:t>12:11</w:t>
            </w:r>
          </w:p>
        </w:tc>
        <w:tc>
          <w:tcPr>
            <w:tcW w:w="567" w:type="dxa"/>
            <w:shd w:val="clear" w:color="auto" w:fill="auto"/>
          </w:tcPr>
          <w:p w14:paraId="145FE4F1" w14:textId="5869E3EF" w:rsidR="00112452" w:rsidRDefault="00C148C3" w:rsidP="00112452">
            <w:pPr>
              <w:pBdr>
                <w:top w:val="nil"/>
                <w:left w:val="nil"/>
                <w:bottom w:val="nil"/>
                <w:right w:val="nil"/>
                <w:between w:val="nil"/>
              </w:pBdr>
              <w:jc w:val="center"/>
              <w:rPr>
                <w:color w:val="000000"/>
                <w:sz w:val="20"/>
                <w:szCs w:val="20"/>
              </w:rPr>
            </w:pPr>
            <w:r>
              <w:rPr>
                <w:color w:val="000000"/>
                <w:sz w:val="20"/>
                <w:szCs w:val="20"/>
              </w:rPr>
              <w:t>12:14</w:t>
            </w:r>
          </w:p>
        </w:tc>
        <w:tc>
          <w:tcPr>
            <w:tcW w:w="562" w:type="dxa"/>
            <w:shd w:val="clear" w:color="auto" w:fill="auto"/>
          </w:tcPr>
          <w:p w14:paraId="3DDEB403" w14:textId="28722C70" w:rsidR="00112452" w:rsidRDefault="00C133E8" w:rsidP="00112452">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3ACB55A" w14:textId="756FD9EE" w:rsidR="00112452" w:rsidRDefault="009C4A09" w:rsidP="00112452">
            <w:pPr>
              <w:pBdr>
                <w:top w:val="nil"/>
                <w:left w:val="nil"/>
                <w:bottom w:val="nil"/>
                <w:right w:val="nil"/>
                <w:between w:val="nil"/>
              </w:pBdr>
              <w:jc w:val="center"/>
              <w:rPr>
                <w:color w:val="000000"/>
                <w:sz w:val="20"/>
                <w:szCs w:val="20"/>
              </w:rPr>
            </w:pPr>
            <w:r>
              <w:rPr>
                <w:color w:val="000000"/>
                <w:sz w:val="20"/>
                <w:szCs w:val="20"/>
              </w:rPr>
              <w:t>03</w:t>
            </w:r>
          </w:p>
        </w:tc>
        <w:tc>
          <w:tcPr>
            <w:tcW w:w="567" w:type="dxa"/>
            <w:shd w:val="clear" w:color="auto" w:fill="auto"/>
          </w:tcPr>
          <w:p w14:paraId="33B60481" w14:textId="2125E15E" w:rsidR="00112452" w:rsidRDefault="00112452" w:rsidP="00112452">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68D7954A" w14:textId="4A59DC41" w:rsidR="00112452" w:rsidRDefault="00112452" w:rsidP="00112452">
            <w:pPr>
              <w:pBdr>
                <w:top w:val="nil"/>
                <w:left w:val="nil"/>
                <w:bottom w:val="nil"/>
                <w:right w:val="nil"/>
                <w:between w:val="nil"/>
              </w:pBdr>
              <w:rPr>
                <w:color w:val="000000"/>
                <w:sz w:val="20"/>
                <w:szCs w:val="20"/>
              </w:rPr>
            </w:pPr>
            <w:r>
              <w:rPr>
                <w:color w:val="000000"/>
                <w:sz w:val="20"/>
                <w:szCs w:val="20"/>
              </w:rPr>
              <w:t>Causas de desviación y acciones correctivas</w:t>
            </w:r>
          </w:p>
        </w:tc>
        <w:tc>
          <w:tcPr>
            <w:tcW w:w="1416" w:type="dxa"/>
            <w:shd w:val="clear" w:color="auto" w:fill="auto"/>
          </w:tcPr>
          <w:p w14:paraId="31871C37" w14:textId="28E1E8E0" w:rsidR="00112452" w:rsidRDefault="00112452" w:rsidP="00112452">
            <w:pPr>
              <w:pBdr>
                <w:top w:val="nil"/>
                <w:left w:val="nil"/>
                <w:bottom w:val="nil"/>
                <w:right w:val="nil"/>
                <w:between w:val="nil"/>
              </w:pBdr>
              <w:jc w:val="center"/>
              <w:rPr>
                <w:color w:val="000000"/>
                <w:sz w:val="20"/>
                <w:szCs w:val="20"/>
              </w:rPr>
            </w:pPr>
            <w:r>
              <w:rPr>
                <w:color w:val="000000"/>
                <w:sz w:val="20"/>
                <w:szCs w:val="20"/>
              </w:rPr>
              <w:t>Moderador</w:t>
            </w:r>
          </w:p>
        </w:tc>
      </w:tr>
      <w:tr w:rsidR="00112452"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112452" w:rsidRDefault="00112452" w:rsidP="00112452">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1D0C2CA8" w:rsidR="00112452" w:rsidRDefault="00C148C3" w:rsidP="00112452">
            <w:pPr>
              <w:pBdr>
                <w:top w:val="nil"/>
                <w:left w:val="nil"/>
                <w:bottom w:val="nil"/>
                <w:right w:val="nil"/>
                <w:between w:val="nil"/>
              </w:pBdr>
              <w:jc w:val="center"/>
              <w:rPr>
                <w:color w:val="000000"/>
                <w:sz w:val="20"/>
                <w:szCs w:val="20"/>
              </w:rPr>
            </w:pPr>
            <w:r>
              <w:rPr>
                <w:color w:val="000000"/>
                <w:sz w:val="20"/>
                <w:szCs w:val="20"/>
              </w:rPr>
              <w:t>12:14</w:t>
            </w:r>
          </w:p>
        </w:tc>
        <w:tc>
          <w:tcPr>
            <w:tcW w:w="567" w:type="dxa"/>
            <w:shd w:val="clear" w:color="auto" w:fill="auto"/>
          </w:tcPr>
          <w:p w14:paraId="7350FD64" w14:textId="245E59FF" w:rsidR="00112452" w:rsidRDefault="00C148C3" w:rsidP="00112452">
            <w:pPr>
              <w:pBdr>
                <w:top w:val="nil"/>
                <w:left w:val="nil"/>
                <w:bottom w:val="nil"/>
                <w:right w:val="nil"/>
                <w:between w:val="nil"/>
              </w:pBdr>
              <w:jc w:val="center"/>
              <w:rPr>
                <w:color w:val="000000"/>
                <w:sz w:val="20"/>
                <w:szCs w:val="20"/>
              </w:rPr>
            </w:pPr>
            <w:r>
              <w:rPr>
                <w:color w:val="000000"/>
                <w:sz w:val="20"/>
                <w:szCs w:val="20"/>
              </w:rPr>
              <w:t>12:17</w:t>
            </w:r>
          </w:p>
        </w:tc>
        <w:tc>
          <w:tcPr>
            <w:tcW w:w="562" w:type="dxa"/>
            <w:shd w:val="clear" w:color="auto" w:fill="auto"/>
          </w:tcPr>
          <w:p w14:paraId="0515D02E" w14:textId="1245CBCC" w:rsidR="00112452" w:rsidRDefault="00C133E8" w:rsidP="00112452">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30E02916" w14:textId="64447AD2" w:rsidR="00112452" w:rsidRDefault="009C4A09" w:rsidP="00112452">
            <w:pPr>
              <w:pBdr>
                <w:top w:val="nil"/>
                <w:left w:val="nil"/>
                <w:bottom w:val="nil"/>
                <w:right w:val="nil"/>
                <w:between w:val="nil"/>
              </w:pBdr>
              <w:jc w:val="center"/>
              <w:rPr>
                <w:color w:val="000000"/>
                <w:sz w:val="20"/>
                <w:szCs w:val="20"/>
              </w:rPr>
            </w:pPr>
            <w:r>
              <w:rPr>
                <w:color w:val="000000"/>
                <w:sz w:val="20"/>
                <w:szCs w:val="20"/>
              </w:rPr>
              <w:t>03</w:t>
            </w:r>
          </w:p>
        </w:tc>
        <w:tc>
          <w:tcPr>
            <w:tcW w:w="567" w:type="dxa"/>
            <w:shd w:val="clear" w:color="auto" w:fill="auto"/>
          </w:tcPr>
          <w:p w14:paraId="2295098F" w14:textId="17FC26AD" w:rsidR="00112452" w:rsidRDefault="00112452" w:rsidP="00112452">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4A9C8140" w14:textId="0EAF0C60" w:rsidR="00112452" w:rsidRDefault="00112452" w:rsidP="00112452">
            <w:pPr>
              <w:pBdr>
                <w:top w:val="nil"/>
                <w:left w:val="nil"/>
                <w:bottom w:val="nil"/>
                <w:right w:val="nil"/>
                <w:between w:val="nil"/>
              </w:pBdr>
              <w:rPr>
                <w:color w:val="000000"/>
                <w:sz w:val="20"/>
                <w:szCs w:val="20"/>
              </w:rPr>
            </w:pPr>
            <w:r>
              <w:rPr>
                <w:color w:val="000000"/>
                <w:sz w:val="20"/>
                <w:szCs w:val="20"/>
              </w:rPr>
              <w:t>Logros del periodo</w:t>
            </w:r>
          </w:p>
        </w:tc>
        <w:tc>
          <w:tcPr>
            <w:tcW w:w="1416" w:type="dxa"/>
            <w:shd w:val="clear" w:color="auto" w:fill="auto"/>
          </w:tcPr>
          <w:p w14:paraId="711746F8" w14:textId="2FE67F5A" w:rsidR="00112452" w:rsidRDefault="00112452" w:rsidP="00112452">
            <w:pPr>
              <w:pBdr>
                <w:top w:val="nil"/>
                <w:left w:val="nil"/>
                <w:bottom w:val="nil"/>
                <w:right w:val="nil"/>
                <w:between w:val="nil"/>
              </w:pBdr>
              <w:jc w:val="center"/>
              <w:rPr>
                <w:color w:val="000000"/>
                <w:sz w:val="20"/>
                <w:szCs w:val="20"/>
              </w:rPr>
            </w:pPr>
            <w:r>
              <w:rPr>
                <w:color w:val="000000"/>
                <w:sz w:val="20"/>
                <w:szCs w:val="20"/>
              </w:rPr>
              <w:t>Moderador</w:t>
            </w:r>
          </w:p>
        </w:tc>
      </w:tr>
      <w:tr w:rsidR="00112452"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112452" w:rsidRDefault="00112452" w:rsidP="00112452">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101DB40A" w:rsidR="00112452" w:rsidRDefault="00C148C3" w:rsidP="00112452">
            <w:pPr>
              <w:pBdr>
                <w:top w:val="nil"/>
                <w:left w:val="nil"/>
                <w:bottom w:val="nil"/>
                <w:right w:val="nil"/>
                <w:between w:val="nil"/>
              </w:pBdr>
              <w:jc w:val="center"/>
              <w:rPr>
                <w:color w:val="000000"/>
                <w:sz w:val="20"/>
                <w:szCs w:val="20"/>
              </w:rPr>
            </w:pPr>
            <w:r>
              <w:rPr>
                <w:color w:val="000000"/>
                <w:sz w:val="20"/>
                <w:szCs w:val="20"/>
              </w:rPr>
              <w:t>12:17</w:t>
            </w:r>
          </w:p>
        </w:tc>
        <w:tc>
          <w:tcPr>
            <w:tcW w:w="567" w:type="dxa"/>
            <w:shd w:val="clear" w:color="auto" w:fill="auto"/>
          </w:tcPr>
          <w:p w14:paraId="53320613" w14:textId="02E97282" w:rsidR="00112452" w:rsidRDefault="00C148C3" w:rsidP="00112452">
            <w:pPr>
              <w:pBdr>
                <w:top w:val="nil"/>
                <w:left w:val="nil"/>
                <w:bottom w:val="nil"/>
                <w:right w:val="nil"/>
                <w:between w:val="nil"/>
              </w:pBdr>
              <w:jc w:val="center"/>
              <w:rPr>
                <w:color w:val="000000"/>
                <w:sz w:val="20"/>
                <w:szCs w:val="20"/>
              </w:rPr>
            </w:pPr>
            <w:r>
              <w:rPr>
                <w:color w:val="000000"/>
                <w:sz w:val="20"/>
                <w:szCs w:val="20"/>
              </w:rPr>
              <w:t>12:21</w:t>
            </w:r>
          </w:p>
        </w:tc>
        <w:tc>
          <w:tcPr>
            <w:tcW w:w="562" w:type="dxa"/>
            <w:shd w:val="clear" w:color="auto" w:fill="auto"/>
          </w:tcPr>
          <w:p w14:paraId="411FF5B9" w14:textId="3E8A94B6" w:rsidR="00112452" w:rsidRDefault="00C133E8" w:rsidP="00112452">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0222867D" w14:textId="5E0D6210" w:rsidR="00112452" w:rsidRDefault="009C4A09" w:rsidP="00112452">
            <w:pPr>
              <w:pBdr>
                <w:top w:val="nil"/>
                <w:left w:val="nil"/>
                <w:bottom w:val="nil"/>
                <w:right w:val="nil"/>
                <w:between w:val="nil"/>
              </w:pBdr>
              <w:jc w:val="center"/>
              <w:rPr>
                <w:color w:val="000000"/>
                <w:sz w:val="20"/>
                <w:szCs w:val="20"/>
              </w:rPr>
            </w:pPr>
            <w:r>
              <w:rPr>
                <w:color w:val="000000"/>
                <w:sz w:val="20"/>
                <w:szCs w:val="20"/>
              </w:rPr>
              <w:t>04</w:t>
            </w:r>
          </w:p>
        </w:tc>
        <w:tc>
          <w:tcPr>
            <w:tcW w:w="567" w:type="dxa"/>
            <w:shd w:val="clear" w:color="auto" w:fill="auto"/>
          </w:tcPr>
          <w:p w14:paraId="018E1971" w14:textId="30E8C074" w:rsidR="00112452" w:rsidRDefault="00112452" w:rsidP="00112452">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4372C817" w14:textId="6C2BF2E9" w:rsidR="00112452" w:rsidRDefault="00112452" w:rsidP="00112452">
            <w:pPr>
              <w:pBdr>
                <w:top w:val="nil"/>
                <w:left w:val="nil"/>
                <w:bottom w:val="nil"/>
                <w:right w:val="nil"/>
                <w:between w:val="nil"/>
              </w:pBdr>
              <w:rPr>
                <w:color w:val="000000"/>
                <w:sz w:val="20"/>
                <w:szCs w:val="20"/>
              </w:rPr>
            </w:pPr>
            <w:r>
              <w:rPr>
                <w:color w:val="000000"/>
                <w:sz w:val="20"/>
                <w:szCs w:val="20"/>
              </w:rPr>
              <w:t>Estado actual de incidentes</w:t>
            </w:r>
          </w:p>
        </w:tc>
        <w:tc>
          <w:tcPr>
            <w:tcW w:w="1416" w:type="dxa"/>
            <w:shd w:val="clear" w:color="auto" w:fill="auto"/>
          </w:tcPr>
          <w:p w14:paraId="2572E222" w14:textId="6D12CD80" w:rsidR="00112452" w:rsidRDefault="00112452" w:rsidP="00112452">
            <w:pPr>
              <w:pBdr>
                <w:top w:val="nil"/>
                <w:left w:val="nil"/>
                <w:bottom w:val="nil"/>
                <w:right w:val="nil"/>
                <w:between w:val="nil"/>
              </w:pBdr>
              <w:jc w:val="center"/>
              <w:rPr>
                <w:color w:val="000000"/>
                <w:sz w:val="20"/>
                <w:szCs w:val="20"/>
              </w:rPr>
            </w:pPr>
            <w:r>
              <w:rPr>
                <w:color w:val="000000"/>
                <w:sz w:val="20"/>
                <w:szCs w:val="20"/>
              </w:rPr>
              <w:t>Moderador</w:t>
            </w:r>
          </w:p>
        </w:tc>
      </w:tr>
      <w:tr w:rsidR="00112452"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112452" w:rsidRDefault="00112452" w:rsidP="00112452">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6BAA600A" w:rsidR="00112452" w:rsidRDefault="00C148C3" w:rsidP="00112452">
            <w:pPr>
              <w:pBdr>
                <w:top w:val="nil"/>
                <w:left w:val="nil"/>
                <w:bottom w:val="nil"/>
                <w:right w:val="nil"/>
                <w:between w:val="nil"/>
              </w:pBdr>
              <w:jc w:val="center"/>
              <w:rPr>
                <w:color w:val="000000"/>
                <w:sz w:val="20"/>
                <w:szCs w:val="20"/>
              </w:rPr>
            </w:pPr>
            <w:r>
              <w:rPr>
                <w:color w:val="000000"/>
                <w:sz w:val="20"/>
                <w:szCs w:val="20"/>
              </w:rPr>
              <w:t>12:21</w:t>
            </w:r>
          </w:p>
        </w:tc>
        <w:tc>
          <w:tcPr>
            <w:tcW w:w="567" w:type="dxa"/>
            <w:shd w:val="clear" w:color="auto" w:fill="auto"/>
          </w:tcPr>
          <w:p w14:paraId="239EBE12" w14:textId="23F19C02" w:rsidR="00112452" w:rsidRDefault="00C148C3" w:rsidP="00112452">
            <w:pPr>
              <w:pBdr>
                <w:top w:val="nil"/>
                <w:left w:val="nil"/>
                <w:bottom w:val="nil"/>
                <w:right w:val="nil"/>
                <w:between w:val="nil"/>
              </w:pBdr>
              <w:jc w:val="center"/>
              <w:rPr>
                <w:color w:val="000000"/>
                <w:sz w:val="20"/>
                <w:szCs w:val="20"/>
              </w:rPr>
            </w:pPr>
            <w:r>
              <w:rPr>
                <w:color w:val="000000"/>
                <w:sz w:val="20"/>
                <w:szCs w:val="20"/>
              </w:rPr>
              <w:t>12:24</w:t>
            </w:r>
          </w:p>
        </w:tc>
        <w:tc>
          <w:tcPr>
            <w:tcW w:w="562" w:type="dxa"/>
            <w:shd w:val="clear" w:color="auto" w:fill="auto"/>
          </w:tcPr>
          <w:p w14:paraId="1BEE7EE6" w14:textId="38B5CDE0" w:rsidR="00112452" w:rsidRDefault="00C133E8" w:rsidP="00112452">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7870689" w14:textId="0B2D8A1C" w:rsidR="00112452" w:rsidRDefault="009C4A09" w:rsidP="00112452">
            <w:pPr>
              <w:pBdr>
                <w:top w:val="nil"/>
                <w:left w:val="nil"/>
                <w:bottom w:val="nil"/>
                <w:right w:val="nil"/>
                <w:between w:val="nil"/>
              </w:pBdr>
              <w:jc w:val="center"/>
              <w:rPr>
                <w:color w:val="000000"/>
                <w:sz w:val="20"/>
                <w:szCs w:val="20"/>
              </w:rPr>
            </w:pPr>
            <w:r>
              <w:rPr>
                <w:color w:val="000000"/>
                <w:sz w:val="20"/>
                <w:szCs w:val="20"/>
              </w:rPr>
              <w:t>03</w:t>
            </w:r>
          </w:p>
        </w:tc>
        <w:tc>
          <w:tcPr>
            <w:tcW w:w="567" w:type="dxa"/>
            <w:shd w:val="clear" w:color="auto" w:fill="auto"/>
          </w:tcPr>
          <w:p w14:paraId="02128C77" w14:textId="73C281BA" w:rsidR="00112452" w:rsidRDefault="00112452" w:rsidP="00112452">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1CA36AC7" w14:textId="07F7AACB" w:rsidR="00112452" w:rsidRDefault="00112452" w:rsidP="00112452">
            <w:pPr>
              <w:pBdr>
                <w:top w:val="nil"/>
                <w:left w:val="nil"/>
                <w:bottom w:val="nil"/>
                <w:right w:val="nil"/>
                <w:between w:val="nil"/>
              </w:pBdr>
              <w:rPr>
                <w:color w:val="000000"/>
                <w:sz w:val="20"/>
                <w:szCs w:val="20"/>
              </w:rPr>
            </w:pPr>
            <w:r>
              <w:rPr>
                <w:color w:val="000000"/>
                <w:sz w:val="20"/>
                <w:szCs w:val="20"/>
              </w:rPr>
              <w:t>Estado actual de riesgos</w:t>
            </w:r>
          </w:p>
        </w:tc>
        <w:tc>
          <w:tcPr>
            <w:tcW w:w="1416" w:type="dxa"/>
            <w:shd w:val="clear" w:color="auto" w:fill="auto"/>
          </w:tcPr>
          <w:p w14:paraId="44441AF4" w14:textId="435FE8B7" w:rsidR="00112452" w:rsidRDefault="00112452" w:rsidP="00112452">
            <w:pPr>
              <w:pBdr>
                <w:top w:val="nil"/>
                <w:left w:val="nil"/>
                <w:bottom w:val="nil"/>
                <w:right w:val="nil"/>
                <w:between w:val="nil"/>
              </w:pBdr>
              <w:jc w:val="center"/>
              <w:rPr>
                <w:color w:val="000000"/>
                <w:sz w:val="20"/>
                <w:szCs w:val="20"/>
              </w:rPr>
            </w:pPr>
            <w:r>
              <w:rPr>
                <w:color w:val="000000"/>
                <w:sz w:val="20"/>
                <w:szCs w:val="20"/>
              </w:rPr>
              <w:t>Moderador</w:t>
            </w:r>
          </w:p>
        </w:tc>
      </w:tr>
      <w:tr w:rsidR="00112452"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112452" w:rsidRDefault="00112452" w:rsidP="00112452">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446984DD" w:rsidR="00112452" w:rsidRDefault="00C148C3" w:rsidP="00112452">
            <w:pPr>
              <w:pBdr>
                <w:top w:val="nil"/>
                <w:left w:val="nil"/>
                <w:bottom w:val="nil"/>
                <w:right w:val="nil"/>
                <w:between w:val="nil"/>
              </w:pBdr>
              <w:jc w:val="center"/>
              <w:rPr>
                <w:color w:val="000000"/>
                <w:sz w:val="20"/>
                <w:szCs w:val="20"/>
              </w:rPr>
            </w:pPr>
            <w:r>
              <w:rPr>
                <w:color w:val="000000"/>
                <w:sz w:val="20"/>
                <w:szCs w:val="20"/>
              </w:rPr>
              <w:t>12:24</w:t>
            </w:r>
          </w:p>
        </w:tc>
        <w:tc>
          <w:tcPr>
            <w:tcW w:w="567" w:type="dxa"/>
            <w:shd w:val="clear" w:color="auto" w:fill="auto"/>
          </w:tcPr>
          <w:p w14:paraId="237A763E" w14:textId="78C3FDC9" w:rsidR="00112452" w:rsidRDefault="00C148C3" w:rsidP="00112452">
            <w:pPr>
              <w:pBdr>
                <w:top w:val="nil"/>
                <w:left w:val="nil"/>
                <w:bottom w:val="nil"/>
                <w:right w:val="nil"/>
                <w:between w:val="nil"/>
              </w:pBdr>
              <w:jc w:val="center"/>
              <w:rPr>
                <w:color w:val="000000"/>
                <w:sz w:val="20"/>
                <w:szCs w:val="20"/>
              </w:rPr>
            </w:pPr>
            <w:r>
              <w:rPr>
                <w:color w:val="000000"/>
                <w:sz w:val="20"/>
                <w:szCs w:val="20"/>
              </w:rPr>
              <w:t>12:30</w:t>
            </w:r>
          </w:p>
        </w:tc>
        <w:tc>
          <w:tcPr>
            <w:tcW w:w="562" w:type="dxa"/>
            <w:shd w:val="clear" w:color="auto" w:fill="auto"/>
          </w:tcPr>
          <w:p w14:paraId="2C1700DE" w14:textId="0EDCD8D3" w:rsidR="00112452" w:rsidRDefault="00C133E8" w:rsidP="00112452">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0988FE0C" w14:textId="5DFF6B00" w:rsidR="00112452" w:rsidRDefault="009C4A09" w:rsidP="00112452">
            <w:pPr>
              <w:pBdr>
                <w:top w:val="nil"/>
                <w:left w:val="nil"/>
                <w:bottom w:val="nil"/>
                <w:right w:val="nil"/>
                <w:between w:val="nil"/>
              </w:pBdr>
              <w:jc w:val="center"/>
              <w:rPr>
                <w:color w:val="000000"/>
                <w:sz w:val="20"/>
                <w:szCs w:val="20"/>
              </w:rPr>
            </w:pPr>
            <w:r>
              <w:rPr>
                <w:color w:val="000000"/>
                <w:sz w:val="20"/>
                <w:szCs w:val="20"/>
              </w:rPr>
              <w:t>06</w:t>
            </w:r>
          </w:p>
        </w:tc>
        <w:tc>
          <w:tcPr>
            <w:tcW w:w="567" w:type="dxa"/>
            <w:shd w:val="clear" w:color="auto" w:fill="auto"/>
          </w:tcPr>
          <w:p w14:paraId="6786CB14" w14:textId="66F6AC1E" w:rsidR="00112452" w:rsidRDefault="00916532" w:rsidP="00112452">
            <w:pPr>
              <w:pBdr>
                <w:top w:val="nil"/>
                <w:left w:val="nil"/>
                <w:bottom w:val="nil"/>
                <w:right w:val="nil"/>
                <w:between w:val="nil"/>
              </w:pBdr>
              <w:jc w:val="center"/>
              <w:rPr>
                <w:color w:val="000000"/>
                <w:sz w:val="20"/>
                <w:szCs w:val="20"/>
              </w:rPr>
            </w:pPr>
            <w:r>
              <w:rPr>
                <w:color w:val="000000"/>
                <w:sz w:val="20"/>
                <w:szCs w:val="20"/>
              </w:rPr>
              <w:t>8</w:t>
            </w:r>
          </w:p>
        </w:tc>
        <w:tc>
          <w:tcPr>
            <w:tcW w:w="3796" w:type="dxa"/>
            <w:shd w:val="clear" w:color="auto" w:fill="auto"/>
          </w:tcPr>
          <w:p w14:paraId="3929AB5D" w14:textId="381D1C5D" w:rsidR="00112452" w:rsidRDefault="00916532" w:rsidP="00112452">
            <w:pPr>
              <w:pBdr>
                <w:top w:val="nil"/>
                <w:left w:val="nil"/>
                <w:bottom w:val="nil"/>
                <w:right w:val="nil"/>
                <w:between w:val="nil"/>
              </w:pBdr>
              <w:rPr>
                <w:color w:val="000000"/>
                <w:sz w:val="20"/>
                <w:szCs w:val="20"/>
              </w:rPr>
            </w:pPr>
            <w:r>
              <w:rPr>
                <w:color w:val="000000"/>
                <w:sz w:val="20"/>
                <w:szCs w:val="20"/>
              </w:rPr>
              <w:t xml:space="preserve">Revisión y entrega de manual de usuario </w:t>
            </w:r>
          </w:p>
        </w:tc>
        <w:tc>
          <w:tcPr>
            <w:tcW w:w="1416" w:type="dxa"/>
            <w:shd w:val="clear" w:color="auto" w:fill="auto"/>
          </w:tcPr>
          <w:p w14:paraId="0E9FD43F" w14:textId="128ADBAC" w:rsidR="00112452" w:rsidRDefault="00916532" w:rsidP="00112452">
            <w:pPr>
              <w:pBdr>
                <w:top w:val="nil"/>
                <w:left w:val="nil"/>
                <w:bottom w:val="nil"/>
                <w:right w:val="nil"/>
                <w:between w:val="nil"/>
              </w:pBdr>
              <w:jc w:val="center"/>
              <w:rPr>
                <w:color w:val="000000"/>
                <w:sz w:val="20"/>
                <w:szCs w:val="20"/>
              </w:rPr>
            </w:pPr>
            <w:r>
              <w:rPr>
                <w:color w:val="000000"/>
                <w:sz w:val="20"/>
                <w:szCs w:val="20"/>
              </w:rPr>
              <w:t>Moderador</w:t>
            </w:r>
          </w:p>
        </w:tc>
      </w:tr>
      <w:tr w:rsidR="00112452" w14:paraId="7E7B02CA" w14:textId="77777777">
        <w:trPr>
          <w:gridAfter w:val="1"/>
          <w:wAfter w:w="6" w:type="dxa"/>
          <w:trHeight w:val="200"/>
        </w:trPr>
        <w:tc>
          <w:tcPr>
            <w:tcW w:w="568" w:type="dxa"/>
            <w:vMerge/>
            <w:tcBorders>
              <w:right w:val="single" w:sz="4" w:space="0" w:color="000000"/>
            </w:tcBorders>
            <w:shd w:val="clear" w:color="auto" w:fill="auto"/>
          </w:tcPr>
          <w:p w14:paraId="64AFD03D" w14:textId="77777777" w:rsidR="00112452" w:rsidRDefault="00112452" w:rsidP="00112452">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31938E0A" w:rsidR="00112452" w:rsidRDefault="00C148C3" w:rsidP="00112452">
            <w:pPr>
              <w:pBdr>
                <w:top w:val="nil"/>
                <w:left w:val="nil"/>
                <w:bottom w:val="nil"/>
                <w:right w:val="nil"/>
                <w:between w:val="nil"/>
              </w:pBdr>
              <w:jc w:val="center"/>
              <w:rPr>
                <w:color w:val="000000"/>
                <w:sz w:val="20"/>
                <w:szCs w:val="20"/>
              </w:rPr>
            </w:pPr>
            <w:r>
              <w:rPr>
                <w:color w:val="000000"/>
                <w:sz w:val="20"/>
                <w:szCs w:val="20"/>
              </w:rPr>
              <w:t>12:30</w:t>
            </w:r>
          </w:p>
        </w:tc>
        <w:tc>
          <w:tcPr>
            <w:tcW w:w="567" w:type="dxa"/>
            <w:shd w:val="clear" w:color="auto" w:fill="auto"/>
          </w:tcPr>
          <w:p w14:paraId="4094C4F5" w14:textId="135E62D3" w:rsidR="00112452" w:rsidRDefault="00C148C3" w:rsidP="00112452">
            <w:pPr>
              <w:pBdr>
                <w:top w:val="nil"/>
                <w:left w:val="nil"/>
                <w:bottom w:val="nil"/>
                <w:right w:val="nil"/>
                <w:between w:val="nil"/>
              </w:pBdr>
              <w:jc w:val="center"/>
              <w:rPr>
                <w:color w:val="000000"/>
                <w:sz w:val="20"/>
                <w:szCs w:val="20"/>
              </w:rPr>
            </w:pPr>
            <w:r>
              <w:rPr>
                <w:color w:val="000000"/>
                <w:sz w:val="20"/>
                <w:szCs w:val="20"/>
              </w:rPr>
              <w:t>12:37</w:t>
            </w:r>
          </w:p>
        </w:tc>
        <w:tc>
          <w:tcPr>
            <w:tcW w:w="562" w:type="dxa"/>
            <w:shd w:val="clear" w:color="auto" w:fill="auto"/>
          </w:tcPr>
          <w:p w14:paraId="2654BA94" w14:textId="6DB2C160" w:rsidR="00112452" w:rsidRDefault="00C133E8" w:rsidP="00112452">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0FED6FDC" w:rsidR="00112452" w:rsidRDefault="009C4A09" w:rsidP="00112452">
            <w:pPr>
              <w:pBdr>
                <w:top w:val="nil"/>
                <w:left w:val="nil"/>
                <w:bottom w:val="nil"/>
                <w:right w:val="nil"/>
                <w:between w:val="nil"/>
              </w:pBdr>
              <w:jc w:val="center"/>
              <w:rPr>
                <w:color w:val="000000"/>
                <w:sz w:val="20"/>
                <w:szCs w:val="20"/>
              </w:rPr>
            </w:pPr>
            <w:r>
              <w:rPr>
                <w:color w:val="000000"/>
                <w:sz w:val="20"/>
                <w:szCs w:val="20"/>
              </w:rPr>
              <w:t>07</w:t>
            </w:r>
          </w:p>
        </w:tc>
        <w:tc>
          <w:tcPr>
            <w:tcW w:w="567" w:type="dxa"/>
            <w:shd w:val="clear" w:color="auto" w:fill="auto"/>
          </w:tcPr>
          <w:p w14:paraId="152FE773" w14:textId="2035DB2F" w:rsidR="00112452" w:rsidRDefault="00916532" w:rsidP="00112452">
            <w:pPr>
              <w:pBdr>
                <w:top w:val="nil"/>
                <w:left w:val="nil"/>
                <w:bottom w:val="nil"/>
                <w:right w:val="nil"/>
                <w:between w:val="nil"/>
              </w:pBdr>
              <w:jc w:val="center"/>
              <w:rPr>
                <w:color w:val="000000"/>
                <w:sz w:val="20"/>
                <w:szCs w:val="20"/>
              </w:rPr>
            </w:pPr>
            <w:r>
              <w:rPr>
                <w:color w:val="000000"/>
                <w:sz w:val="20"/>
                <w:szCs w:val="20"/>
              </w:rPr>
              <w:t>9</w:t>
            </w:r>
          </w:p>
        </w:tc>
        <w:tc>
          <w:tcPr>
            <w:tcW w:w="3796" w:type="dxa"/>
            <w:shd w:val="clear" w:color="auto" w:fill="auto"/>
          </w:tcPr>
          <w:p w14:paraId="69CEE80A" w14:textId="20A9A73C" w:rsidR="00112452" w:rsidRDefault="00916532" w:rsidP="00112452">
            <w:pPr>
              <w:pBdr>
                <w:top w:val="nil"/>
                <w:left w:val="nil"/>
                <w:bottom w:val="nil"/>
                <w:right w:val="nil"/>
                <w:between w:val="nil"/>
              </w:pBdr>
              <w:rPr>
                <w:color w:val="000000"/>
                <w:sz w:val="20"/>
                <w:szCs w:val="20"/>
              </w:rPr>
            </w:pPr>
            <w:r>
              <w:rPr>
                <w:color w:val="000000"/>
                <w:sz w:val="20"/>
                <w:szCs w:val="20"/>
              </w:rPr>
              <w:t xml:space="preserve">Revisión y entrega de manual de operación </w:t>
            </w:r>
          </w:p>
        </w:tc>
        <w:tc>
          <w:tcPr>
            <w:tcW w:w="1416" w:type="dxa"/>
            <w:shd w:val="clear" w:color="auto" w:fill="auto"/>
          </w:tcPr>
          <w:p w14:paraId="41A8A97D" w14:textId="741A1E9D" w:rsidR="00112452" w:rsidRDefault="00916532" w:rsidP="00112452">
            <w:pPr>
              <w:pBdr>
                <w:top w:val="nil"/>
                <w:left w:val="nil"/>
                <w:bottom w:val="nil"/>
                <w:right w:val="nil"/>
                <w:between w:val="nil"/>
              </w:pBdr>
              <w:jc w:val="center"/>
              <w:rPr>
                <w:color w:val="000000"/>
                <w:sz w:val="20"/>
                <w:szCs w:val="20"/>
              </w:rPr>
            </w:pPr>
            <w:r>
              <w:rPr>
                <w:color w:val="000000"/>
                <w:sz w:val="20"/>
                <w:szCs w:val="20"/>
              </w:rPr>
              <w:t>Moderador</w:t>
            </w:r>
          </w:p>
        </w:tc>
      </w:tr>
      <w:tr w:rsidR="00112452"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112452" w:rsidRDefault="00112452" w:rsidP="00112452">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2A6D6023" w:rsidR="00112452" w:rsidRDefault="00C148C3" w:rsidP="00112452">
            <w:pPr>
              <w:pBdr>
                <w:top w:val="nil"/>
                <w:left w:val="nil"/>
                <w:bottom w:val="nil"/>
                <w:right w:val="nil"/>
                <w:between w:val="nil"/>
              </w:pBdr>
              <w:jc w:val="center"/>
              <w:rPr>
                <w:color w:val="000000"/>
                <w:sz w:val="20"/>
                <w:szCs w:val="20"/>
              </w:rPr>
            </w:pPr>
            <w:r>
              <w:rPr>
                <w:color w:val="000000"/>
                <w:sz w:val="20"/>
                <w:szCs w:val="20"/>
              </w:rPr>
              <w:t>12:37</w:t>
            </w:r>
          </w:p>
        </w:tc>
        <w:tc>
          <w:tcPr>
            <w:tcW w:w="567" w:type="dxa"/>
            <w:shd w:val="clear" w:color="auto" w:fill="auto"/>
          </w:tcPr>
          <w:p w14:paraId="1CD1D5F8" w14:textId="25EE6802" w:rsidR="00112452" w:rsidRDefault="00C148C3" w:rsidP="00112452">
            <w:pPr>
              <w:pBdr>
                <w:top w:val="nil"/>
                <w:left w:val="nil"/>
                <w:bottom w:val="nil"/>
                <w:right w:val="nil"/>
                <w:between w:val="nil"/>
              </w:pBdr>
              <w:jc w:val="center"/>
              <w:rPr>
                <w:color w:val="000000"/>
                <w:sz w:val="20"/>
                <w:szCs w:val="20"/>
              </w:rPr>
            </w:pPr>
            <w:r>
              <w:rPr>
                <w:color w:val="000000"/>
                <w:sz w:val="20"/>
                <w:szCs w:val="20"/>
              </w:rPr>
              <w:t>12:42</w:t>
            </w:r>
          </w:p>
        </w:tc>
        <w:tc>
          <w:tcPr>
            <w:tcW w:w="562" w:type="dxa"/>
            <w:shd w:val="clear" w:color="auto" w:fill="auto"/>
          </w:tcPr>
          <w:p w14:paraId="390A4504" w14:textId="189D69B7" w:rsidR="00112452" w:rsidRDefault="00C133E8" w:rsidP="00112452">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5A067BF9" w14:textId="6276BE11" w:rsidR="00112452" w:rsidRDefault="009C4A09" w:rsidP="00112452">
            <w:pPr>
              <w:pBdr>
                <w:top w:val="nil"/>
                <w:left w:val="nil"/>
                <w:bottom w:val="nil"/>
                <w:right w:val="nil"/>
                <w:between w:val="nil"/>
              </w:pBdr>
              <w:jc w:val="center"/>
              <w:rPr>
                <w:color w:val="000000"/>
                <w:sz w:val="20"/>
                <w:szCs w:val="20"/>
              </w:rPr>
            </w:pPr>
            <w:r>
              <w:rPr>
                <w:color w:val="000000"/>
                <w:sz w:val="20"/>
                <w:szCs w:val="20"/>
              </w:rPr>
              <w:t>05</w:t>
            </w:r>
          </w:p>
        </w:tc>
        <w:tc>
          <w:tcPr>
            <w:tcW w:w="567" w:type="dxa"/>
            <w:shd w:val="clear" w:color="auto" w:fill="auto"/>
          </w:tcPr>
          <w:p w14:paraId="45CEF146" w14:textId="53D2B0DD" w:rsidR="00112452" w:rsidRDefault="00916532" w:rsidP="00112452">
            <w:pPr>
              <w:pBdr>
                <w:top w:val="nil"/>
                <w:left w:val="nil"/>
                <w:bottom w:val="nil"/>
                <w:right w:val="nil"/>
                <w:between w:val="nil"/>
              </w:pBdr>
              <w:jc w:val="center"/>
              <w:rPr>
                <w:color w:val="000000"/>
                <w:sz w:val="20"/>
                <w:szCs w:val="20"/>
              </w:rPr>
            </w:pPr>
            <w:r>
              <w:rPr>
                <w:color w:val="000000"/>
                <w:sz w:val="20"/>
                <w:szCs w:val="20"/>
              </w:rPr>
              <w:t>10</w:t>
            </w:r>
          </w:p>
        </w:tc>
        <w:tc>
          <w:tcPr>
            <w:tcW w:w="3796" w:type="dxa"/>
            <w:shd w:val="clear" w:color="auto" w:fill="auto"/>
          </w:tcPr>
          <w:p w14:paraId="2F0AE0E6" w14:textId="6A8A7775" w:rsidR="00112452" w:rsidRDefault="00916532" w:rsidP="00112452">
            <w:pPr>
              <w:pBdr>
                <w:top w:val="nil"/>
                <w:left w:val="nil"/>
                <w:bottom w:val="nil"/>
                <w:right w:val="nil"/>
                <w:between w:val="nil"/>
              </w:pBdr>
              <w:rPr>
                <w:color w:val="000000"/>
                <w:sz w:val="20"/>
                <w:szCs w:val="20"/>
              </w:rPr>
            </w:pPr>
            <w:r>
              <w:rPr>
                <w:color w:val="000000"/>
                <w:sz w:val="20"/>
                <w:szCs w:val="20"/>
              </w:rPr>
              <w:t xml:space="preserve">Revisión y entrega de manual de mantenimiento </w:t>
            </w:r>
          </w:p>
        </w:tc>
        <w:tc>
          <w:tcPr>
            <w:tcW w:w="1416" w:type="dxa"/>
            <w:shd w:val="clear" w:color="auto" w:fill="auto"/>
          </w:tcPr>
          <w:p w14:paraId="4F62A28F" w14:textId="291551AA" w:rsidR="00112452" w:rsidRDefault="00916532" w:rsidP="00112452">
            <w:pPr>
              <w:pBdr>
                <w:top w:val="nil"/>
                <w:left w:val="nil"/>
                <w:bottom w:val="nil"/>
                <w:right w:val="nil"/>
                <w:between w:val="nil"/>
              </w:pBdr>
              <w:jc w:val="center"/>
              <w:rPr>
                <w:color w:val="000000"/>
                <w:sz w:val="20"/>
                <w:szCs w:val="20"/>
              </w:rPr>
            </w:pPr>
            <w:r>
              <w:rPr>
                <w:color w:val="000000"/>
                <w:sz w:val="20"/>
                <w:szCs w:val="20"/>
              </w:rPr>
              <w:t>Moderador</w:t>
            </w:r>
          </w:p>
        </w:tc>
      </w:tr>
      <w:tr w:rsidR="00916532" w14:paraId="62A25CBA" w14:textId="77777777">
        <w:trPr>
          <w:gridAfter w:val="1"/>
          <w:wAfter w:w="6" w:type="dxa"/>
          <w:trHeight w:val="200"/>
        </w:trPr>
        <w:tc>
          <w:tcPr>
            <w:tcW w:w="568" w:type="dxa"/>
            <w:tcBorders>
              <w:right w:val="single" w:sz="4" w:space="0" w:color="000000"/>
            </w:tcBorders>
            <w:shd w:val="clear" w:color="auto" w:fill="auto"/>
          </w:tcPr>
          <w:p w14:paraId="35D96DA6" w14:textId="77777777" w:rsidR="00916532" w:rsidRDefault="00916532" w:rsidP="00916532">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1504521" w14:textId="0FB50AE0" w:rsidR="00916532" w:rsidRDefault="00C148C3" w:rsidP="00916532">
            <w:pPr>
              <w:pBdr>
                <w:top w:val="nil"/>
                <w:left w:val="nil"/>
                <w:bottom w:val="nil"/>
                <w:right w:val="nil"/>
                <w:between w:val="nil"/>
              </w:pBdr>
              <w:jc w:val="center"/>
              <w:rPr>
                <w:color w:val="000000"/>
                <w:sz w:val="20"/>
                <w:szCs w:val="20"/>
              </w:rPr>
            </w:pPr>
            <w:r>
              <w:rPr>
                <w:color w:val="000000"/>
                <w:sz w:val="20"/>
                <w:szCs w:val="20"/>
              </w:rPr>
              <w:t>12:42</w:t>
            </w:r>
          </w:p>
        </w:tc>
        <w:tc>
          <w:tcPr>
            <w:tcW w:w="567" w:type="dxa"/>
            <w:shd w:val="clear" w:color="auto" w:fill="auto"/>
          </w:tcPr>
          <w:p w14:paraId="2F78FC4C" w14:textId="56D979EB" w:rsidR="00916532" w:rsidRDefault="00C148C3" w:rsidP="00916532">
            <w:pPr>
              <w:pBdr>
                <w:top w:val="nil"/>
                <w:left w:val="nil"/>
                <w:bottom w:val="nil"/>
                <w:right w:val="nil"/>
                <w:between w:val="nil"/>
              </w:pBdr>
              <w:jc w:val="center"/>
              <w:rPr>
                <w:color w:val="000000"/>
                <w:sz w:val="20"/>
                <w:szCs w:val="20"/>
              </w:rPr>
            </w:pPr>
            <w:r>
              <w:rPr>
                <w:color w:val="000000"/>
                <w:sz w:val="20"/>
                <w:szCs w:val="20"/>
              </w:rPr>
              <w:t>12:54</w:t>
            </w:r>
          </w:p>
        </w:tc>
        <w:tc>
          <w:tcPr>
            <w:tcW w:w="562" w:type="dxa"/>
            <w:shd w:val="clear" w:color="auto" w:fill="auto"/>
          </w:tcPr>
          <w:p w14:paraId="4F73CC72" w14:textId="0F024EED" w:rsidR="00916532" w:rsidRDefault="00C51683" w:rsidP="00916532">
            <w:pPr>
              <w:pBdr>
                <w:top w:val="nil"/>
                <w:left w:val="nil"/>
                <w:bottom w:val="nil"/>
                <w:right w:val="nil"/>
                <w:between w:val="nil"/>
              </w:pBdr>
              <w:jc w:val="center"/>
              <w:rPr>
                <w:color w:val="000000"/>
                <w:sz w:val="20"/>
                <w:szCs w:val="20"/>
              </w:rPr>
            </w:pPr>
            <w:r>
              <w:rPr>
                <w:color w:val="000000"/>
                <w:sz w:val="20"/>
                <w:szCs w:val="20"/>
              </w:rPr>
              <w:t>60</w:t>
            </w:r>
          </w:p>
        </w:tc>
        <w:tc>
          <w:tcPr>
            <w:tcW w:w="572" w:type="dxa"/>
            <w:shd w:val="clear" w:color="auto" w:fill="auto"/>
          </w:tcPr>
          <w:p w14:paraId="28770D47" w14:textId="56CA9686" w:rsidR="00916532" w:rsidRDefault="005D2D98" w:rsidP="00916532">
            <w:pPr>
              <w:pBdr>
                <w:top w:val="nil"/>
                <w:left w:val="nil"/>
                <w:bottom w:val="nil"/>
                <w:right w:val="nil"/>
                <w:between w:val="nil"/>
              </w:pBdr>
              <w:jc w:val="center"/>
              <w:rPr>
                <w:color w:val="000000"/>
                <w:sz w:val="20"/>
                <w:szCs w:val="20"/>
              </w:rPr>
            </w:pPr>
            <w:r>
              <w:rPr>
                <w:color w:val="000000"/>
                <w:sz w:val="20"/>
                <w:szCs w:val="20"/>
              </w:rPr>
              <w:t>12</w:t>
            </w:r>
          </w:p>
        </w:tc>
        <w:tc>
          <w:tcPr>
            <w:tcW w:w="567" w:type="dxa"/>
            <w:shd w:val="clear" w:color="auto" w:fill="auto"/>
          </w:tcPr>
          <w:p w14:paraId="7A452ACA" w14:textId="70515404" w:rsidR="00916532" w:rsidRDefault="00916532" w:rsidP="00916532">
            <w:pPr>
              <w:pBdr>
                <w:top w:val="nil"/>
                <w:left w:val="nil"/>
                <w:bottom w:val="nil"/>
                <w:right w:val="nil"/>
                <w:between w:val="nil"/>
              </w:pBdr>
              <w:jc w:val="center"/>
              <w:rPr>
                <w:color w:val="000000"/>
                <w:sz w:val="20"/>
                <w:szCs w:val="20"/>
              </w:rPr>
            </w:pPr>
            <w:r>
              <w:rPr>
                <w:color w:val="000000"/>
                <w:sz w:val="20"/>
                <w:szCs w:val="20"/>
              </w:rPr>
              <w:t>11</w:t>
            </w:r>
          </w:p>
        </w:tc>
        <w:tc>
          <w:tcPr>
            <w:tcW w:w="3796" w:type="dxa"/>
            <w:shd w:val="clear" w:color="auto" w:fill="auto"/>
          </w:tcPr>
          <w:p w14:paraId="4A878AF5" w14:textId="28878C5B" w:rsidR="00916532" w:rsidRDefault="00916532" w:rsidP="00916532">
            <w:pPr>
              <w:pBdr>
                <w:top w:val="nil"/>
                <w:left w:val="nil"/>
                <w:bottom w:val="nil"/>
                <w:right w:val="nil"/>
                <w:between w:val="nil"/>
              </w:pBdr>
              <w:rPr>
                <w:color w:val="000000"/>
                <w:sz w:val="20"/>
                <w:szCs w:val="20"/>
              </w:rPr>
            </w:pPr>
            <w:r>
              <w:rPr>
                <w:sz w:val="20"/>
                <w:szCs w:val="20"/>
              </w:rPr>
              <w:t>capacitación y entrega de producto final</w:t>
            </w:r>
          </w:p>
        </w:tc>
        <w:tc>
          <w:tcPr>
            <w:tcW w:w="1416" w:type="dxa"/>
            <w:shd w:val="clear" w:color="auto" w:fill="auto"/>
          </w:tcPr>
          <w:p w14:paraId="4CEAB158" w14:textId="73205526" w:rsidR="00916532" w:rsidRDefault="00916532" w:rsidP="00916532">
            <w:pPr>
              <w:pBdr>
                <w:top w:val="nil"/>
                <w:left w:val="nil"/>
                <w:bottom w:val="nil"/>
                <w:right w:val="nil"/>
                <w:between w:val="nil"/>
              </w:pBdr>
              <w:jc w:val="center"/>
              <w:rPr>
                <w:color w:val="000000"/>
                <w:sz w:val="20"/>
                <w:szCs w:val="20"/>
              </w:rPr>
            </w:pPr>
            <w:r>
              <w:rPr>
                <w:color w:val="000000"/>
                <w:sz w:val="20"/>
                <w:szCs w:val="20"/>
              </w:rPr>
              <w:t>Moderador</w:t>
            </w:r>
          </w:p>
        </w:tc>
      </w:tr>
      <w:tr w:rsidR="00916532" w14:paraId="0A1792DE" w14:textId="77777777">
        <w:trPr>
          <w:gridAfter w:val="1"/>
          <w:wAfter w:w="6" w:type="dxa"/>
          <w:trHeight w:val="200"/>
        </w:trPr>
        <w:tc>
          <w:tcPr>
            <w:tcW w:w="568" w:type="dxa"/>
            <w:tcBorders>
              <w:right w:val="single" w:sz="4" w:space="0" w:color="000000"/>
            </w:tcBorders>
            <w:shd w:val="clear" w:color="auto" w:fill="auto"/>
          </w:tcPr>
          <w:p w14:paraId="014CFC38" w14:textId="77777777" w:rsidR="00916532" w:rsidRDefault="00916532" w:rsidP="00916532">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1749A62" w14:textId="003FADCE" w:rsidR="00916532" w:rsidRDefault="00C148C3" w:rsidP="00916532">
            <w:pPr>
              <w:pBdr>
                <w:top w:val="nil"/>
                <w:left w:val="nil"/>
                <w:bottom w:val="nil"/>
                <w:right w:val="nil"/>
                <w:between w:val="nil"/>
              </w:pBdr>
              <w:jc w:val="center"/>
              <w:rPr>
                <w:color w:val="000000"/>
                <w:sz w:val="20"/>
                <w:szCs w:val="20"/>
              </w:rPr>
            </w:pPr>
            <w:r>
              <w:rPr>
                <w:color w:val="000000"/>
                <w:sz w:val="20"/>
                <w:szCs w:val="20"/>
              </w:rPr>
              <w:t>12:54</w:t>
            </w:r>
          </w:p>
        </w:tc>
        <w:tc>
          <w:tcPr>
            <w:tcW w:w="567" w:type="dxa"/>
            <w:shd w:val="clear" w:color="auto" w:fill="auto"/>
          </w:tcPr>
          <w:p w14:paraId="71535141" w14:textId="5EFF9036" w:rsidR="00916532" w:rsidRDefault="00C148C3" w:rsidP="00916532">
            <w:pPr>
              <w:pBdr>
                <w:top w:val="nil"/>
                <w:left w:val="nil"/>
                <w:bottom w:val="nil"/>
                <w:right w:val="nil"/>
                <w:between w:val="nil"/>
              </w:pBdr>
              <w:jc w:val="center"/>
              <w:rPr>
                <w:color w:val="000000"/>
                <w:sz w:val="20"/>
                <w:szCs w:val="20"/>
              </w:rPr>
            </w:pPr>
            <w:r>
              <w:rPr>
                <w:color w:val="000000"/>
                <w:sz w:val="20"/>
                <w:szCs w:val="20"/>
              </w:rPr>
              <w:t>13:01</w:t>
            </w:r>
          </w:p>
        </w:tc>
        <w:tc>
          <w:tcPr>
            <w:tcW w:w="562" w:type="dxa"/>
            <w:shd w:val="clear" w:color="auto" w:fill="auto"/>
          </w:tcPr>
          <w:p w14:paraId="24612409" w14:textId="7E74E22D" w:rsidR="00916532" w:rsidRDefault="00C51683" w:rsidP="00916532">
            <w:pPr>
              <w:pBdr>
                <w:top w:val="nil"/>
                <w:left w:val="nil"/>
                <w:bottom w:val="nil"/>
                <w:right w:val="nil"/>
                <w:between w:val="nil"/>
              </w:pBdr>
              <w:jc w:val="center"/>
              <w:rPr>
                <w:color w:val="000000"/>
                <w:sz w:val="20"/>
                <w:szCs w:val="20"/>
              </w:rPr>
            </w:pPr>
            <w:r>
              <w:rPr>
                <w:color w:val="000000"/>
                <w:sz w:val="20"/>
                <w:szCs w:val="20"/>
              </w:rPr>
              <w:t>30</w:t>
            </w:r>
          </w:p>
        </w:tc>
        <w:tc>
          <w:tcPr>
            <w:tcW w:w="572" w:type="dxa"/>
            <w:shd w:val="clear" w:color="auto" w:fill="auto"/>
          </w:tcPr>
          <w:p w14:paraId="3DB02A56" w14:textId="7A5B4EEC" w:rsidR="00916532" w:rsidRDefault="005D2D98" w:rsidP="00916532">
            <w:pPr>
              <w:pBdr>
                <w:top w:val="nil"/>
                <w:left w:val="nil"/>
                <w:bottom w:val="nil"/>
                <w:right w:val="nil"/>
                <w:between w:val="nil"/>
              </w:pBdr>
              <w:jc w:val="center"/>
              <w:rPr>
                <w:color w:val="000000"/>
                <w:sz w:val="20"/>
                <w:szCs w:val="20"/>
              </w:rPr>
            </w:pPr>
            <w:r>
              <w:rPr>
                <w:color w:val="000000"/>
                <w:sz w:val="20"/>
                <w:szCs w:val="20"/>
              </w:rPr>
              <w:t>07</w:t>
            </w:r>
          </w:p>
        </w:tc>
        <w:tc>
          <w:tcPr>
            <w:tcW w:w="567" w:type="dxa"/>
            <w:shd w:val="clear" w:color="auto" w:fill="auto"/>
          </w:tcPr>
          <w:p w14:paraId="2A550082" w14:textId="667BD7B8" w:rsidR="00916532" w:rsidRDefault="00916532" w:rsidP="00916532">
            <w:pPr>
              <w:pBdr>
                <w:top w:val="nil"/>
                <w:left w:val="nil"/>
                <w:bottom w:val="nil"/>
                <w:right w:val="nil"/>
                <w:between w:val="nil"/>
              </w:pBdr>
              <w:jc w:val="center"/>
              <w:rPr>
                <w:color w:val="000000"/>
                <w:sz w:val="20"/>
                <w:szCs w:val="20"/>
              </w:rPr>
            </w:pPr>
            <w:r>
              <w:rPr>
                <w:color w:val="000000"/>
                <w:sz w:val="20"/>
                <w:szCs w:val="20"/>
              </w:rPr>
              <w:t>12</w:t>
            </w:r>
          </w:p>
        </w:tc>
        <w:tc>
          <w:tcPr>
            <w:tcW w:w="3796" w:type="dxa"/>
            <w:shd w:val="clear" w:color="auto" w:fill="auto"/>
          </w:tcPr>
          <w:p w14:paraId="1A0137D9" w14:textId="63B578ED" w:rsidR="00916532" w:rsidRDefault="00916532" w:rsidP="00916532">
            <w:pPr>
              <w:pBdr>
                <w:top w:val="nil"/>
                <w:left w:val="nil"/>
                <w:bottom w:val="nil"/>
                <w:right w:val="nil"/>
                <w:between w:val="nil"/>
              </w:pBdr>
              <w:rPr>
                <w:color w:val="000000"/>
                <w:sz w:val="20"/>
                <w:szCs w:val="20"/>
              </w:rPr>
            </w:pPr>
            <w:r>
              <w:rPr>
                <w:sz w:val="20"/>
                <w:szCs w:val="20"/>
              </w:rPr>
              <w:t>Firma de Acta de Cierre</w:t>
            </w:r>
          </w:p>
        </w:tc>
        <w:tc>
          <w:tcPr>
            <w:tcW w:w="1416" w:type="dxa"/>
            <w:shd w:val="clear" w:color="auto" w:fill="auto"/>
          </w:tcPr>
          <w:p w14:paraId="3BC83149" w14:textId="43ECFDF4" w:rsidR="00916532" w:rsidRDefault="00916532" w:rsidP="00916532">
            <w:pPr>
              <w:pBdr>
                <w:top w:val="nil"/>
                <w:left w:val="nil"/>
                <w:bottom w:val="nil"/>
                <w:right w:val="nil"/>
                <w:between w:val="nil"/>
              </w:pBdr>
              <w:jc w:val="center"/>
              <w:rPr>
                <w:color w:val="000000"/>
                <w:sz w:val="20"/>
                <w:szCs w:val="20"/>
              </w:rPr>
            </w:pPr>
            <w:r>
              <w:rPr>
                <w:color w:val="000000"/>
                <w:sz w:val="20"/>
                <w:szCs w:val="20"/>
              </w:rPr>
              <w:t>Moderador</w:t>
            </w:r>
          </w:p>
        </w:tc>
      </w:tr>
      <w:tr w:rsidR="00916532" w14:paraId="519C62D5" w14:textId="77777777">
        <w:trPr>
          <w:gridAfter w:val="1"/>
          <w:wAfter w:w="6" w:type="dxa"/>
          <w:trHeight w:val="200"/>
        </w:trPr>
        <w:tc>
          <w:tcPr>
            <w:tcW w:w="568" w:type="dxa"/>
            <w:tcBorders>
              <w:right w:val="single" w:sz="4" w:space="0" w:color="000000"/>
            </w:tcBorders>
            <w:shd w:val="clear" w:color="auto" w:fill="auto"/>
          </w:tcPr>
          <w:p w14:paraId="37F1F013" w14:textId="77777777" w:rsidR="00916532" w:rsidRDefault="00916532" w:rsidP="00916532">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5793D734" w14:textId="4E885BB7" w:rsidR="00916532" w:rsidRDefault="00C148C3" w:rsidP="00916532">
            <w:pPr>
              <w:pBdr>
                <w:top w:val="nil"/>
                <w:left w:val="nil"/>
                <w:bottom w:val="nil"/>
                <w:right w:val="nil"/>
                <w:between w:val="nil"/>
              </w:pBdr>
              <w:jc w:val="center"/>
              <w:rPr>
                <w:color w:val="000000"/>
                <w:sz w:val="20"/>
                <w:szCs w:val="20"/>
              </w:rPr>
            </w:pPr>
            <w:r>
              <w:rPr>
                <w:color w:val="000000"/>
                <w:sz w:val="20"/>
                <w:szCs w:val="20"/>
              </w:rPr>
              <w:t>13:01</w:t>
            </w:r>
          </w:p>
        </w:tc>
        <w:tc>
          <w:tcPr>
            <w:tcW w:w="567" w:type="dxa"/>
            <w:shd w:val="clear" w:color="auto" w:fill="auto"/>
          </w:tcPr>
          <w:p w14:paraId="5DB3B89C" w14:textId="7CE68D01" w:rsidR="00916532" w:rsidRDefault="00C148C3" w:rsidP="00916532">
            <w:pPr>
              <w:pBdr>
                <w:top w:val="nil"/>
                <w:left w:val="nil"/>
                <w:bottom w:val="nil"/>
                <w:right w:val="nil"/>
                <w:between w:val="nil"/>
              </w:pBdr>
              <w:jc w:val="center"/>
              <w:rPr>
                <w:color w:val="000000"/>
                <w:sz w:val="20"/>
                <w:szCs w:val="20"/>
              </w:rPr>
            </w:pPr>
            <w:r>
              <w:rPr>
                <w:color w:val="000000"/>
                <w:sz w:val="20"/>
                <w:szCs w:val="20"/>
              </w:rPr>
              <w:t>13:05</w:t>
            </w:r>
          </w:p>
        </w:tc>
        <w:tc>
          <w:tcPr>
            <w:tcW w:w="562" w:type="dxa"/>
            <w:shd w:val="clear" w:color="auto" w:fill="auto"/>
          </w:tcPr>
          <w:p w14:paraId="52BE26E4" w14:textId="7983456C" w:rsidR="00916532" w:rsidRDefault="00C51EA0" w:rsidP="00916532">
            <w:pPr>
              <w:pBdr>
                <w:top w:val="nil"/>
                <w:left w:val="nil"/>
                <w:bottom w:val="nil"/>
                <w:right w:val="nil"/>
                <w:between w:val="nil"/>
              </w:pBdr>
              <w:jc w:val="center"/>
              <w:rPr>
                <w:color w:val="000000"/>
                <w:sz w:val="20"/>
                <w:szCs w:val="20"/>
              </w:rPr>
            </w:pPr>
            <w:r>
              <w:rPr>
                <w:color w:val="000000"/>
                <w:sz w:val="20"/>
                <w:szCs w:val="20"/>
              </w:rPr>
              <w:t>20</w:t>
            </w:r>
          </w:p>
        </w:tc>
        <w:tc>
          <w:tcPr>
            <w:tcW w:w="572" w:type="dxa"/>
            <w:shd w:val="clear" w:color="auto" w:fill="auto"/>
          </w:tcPr>
          <w:p w14:paraId="63E6DA15" w14:textId="43B9BD2E" w:rsidR="00916532" w:rsidRDefault="009C4A09" w:rsidP="00916532">
            <w:pPr>
              <w:pBdr>
                <w:top w:val="nil"/>
                <w:left w:val="nil"/>
                <w:bottom w:val="nil"/>
                <w:right w:val="nil"/>
                <w:between w:val="nil"/>
              </w:pBdr>
              <w:jc w:val="center"/>
              <w:rPr>
                <w:color w:val="000000"/>
                <w:sz w:val="20"/>
                <w:szCs w:val="20"/>
              </w:rPr>
            </w:pPr>
            <w:r>
              <w:rPr>
                <w:color w:val="000000"/>
                <w:sz w:val="20"/>
                <w:szCs w:val="20"/>
              </w:rPr>
              <w:t>0</w:t>
            </w:r>
            <w:r w:rsidR="00C148C3">
              <w:rPr>
                <w:color w:val="000000"/>
                <w:sz w:val="20"/>
                <w:szCs w:val="20"/>
              </w:rPr>
              <w:t>4</w:t>
            </w:r>
          </w:p>
        </w:tc>
        <w:tc>
          <w:tcPr>
            <w:tcW w:w="567" w:type="dxa"/>
            <w:shd w:val="clear" w:color="auto" w:fill="auto"/>
          </w:tcPr>
          <w:p w14:paraId="2A494EFE" w14:textId="45ADE3CE" w:rsidR="00916532" w:rsidRDefault="00916532" w:rsidP="00916532">
            <w:pPr>
              <w:pBdr>
                <w:top w:val="nil"/>
                <w:left w:val="nil"/>
                <w:bottom w:val="nil"/>
                <w:right w:val="nil"/>
                <w:between w:val="nil"/>
              </w:pBdr>
              <w:jc w:val="center"/>
              <w:rPr>
                <w:color w:val="000000"/>
                <w:sz w:val="20"/>
                <w:szCs w:val="20"/>
              </w:rPr>
            </w:pPr>
            <w:r>
              <w:rPr>
                <w:color w:val="000000"/>
                <w:sz w:val="20"/>
                <w:szCs w:val="20"/>
              </w:rPr>
              <w:t>13</w:t>
            </w:r>
          </w:p>
        </w:tc>
        <w:tc>
          <w:tcPr>
            <w:tcW w:w="3796" w:type="dxa"/>
            <w:shd w:val="clear" w:color="auto" w:fill="auto"/>
          </w:tcPr>
          <w:p w14:paraId="5968274F" w14:textId="61F2189C" w:rsidR="00916532" w:rsidRDefault="00916532" w:rsidP="00916532">
            <w:pPr>
              <w:pBdr>
                <w:top w:val="nil"/>
                <w:left w:val="nil"/>
                <w:bottom w:val="nil"/>
                <w:right w:val="nil"/>
                <w:between w:val="nil"/>
              </w:pBdr>
              <w:rPr>
                <w:color w:val="000000"/>
                <w:sz w:val="20"/>
                <w:szCs w:val="20"/>
              </w:rPr>
            </w:pPr>
            <w:r>
              <w:rPr>
                <w:color w:val="000000"/>
                <w:sz w:val="20"/>
                <w:szCs w:val="20"/>
              </w:rPr>
              <w:t>Asuntos generales</w:t>
            </w:r>
          </w:p>
        </w:tc>
        <w:tc>
          <w:tcPr>
            <w:tcW w:w="1416" w:type="dxa"/>
            <w:shd w:val="clear" w:color="auto" w:fill="auto"/>
          </w:tcPr>
          <w:p w14:paraId="0BB8F504" w14:textId="1FA70EFC" w:rsidR="00916532" w:rsidRDefault="00916532" w:rsidP="00916532">
            <w:pPr>
              <w:pBdr>
                <w:top w:val="nil"/>
                <w:left w:val="nil"/>
                <w:bottom w:val="nil"/>
                <w:right w:val="nil"/>
                <w:between w:val="nil"/>
              </w:pBdr>
              <w:jc w:val="center"/>
              <w:rPr>
                <w:color w:val="000000"/>
                <w:sz w:val="20"/>
                <w:szCs w:val="20"/>
              </w:rPr>
            </w:pPr>
            <w:r>
              <w:rPr>
                <w:color w:val="000000"/>
                <w:sz w:val="20"/>
                <w:szCs w:val="20"/>
              </w:rPr>
              <w:t>Moderador</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Activs.</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6707D36F" w:rsidR="00090BF1" w:rsidRDefault="0032346A">
            <w:pPr>
              <w:pBdr>
                <w:top w:val="nil"/>
                <w:left w:val="nil"/>
                <w:bottom w:val="nil"/>
                <w:right w:val="nil"/>
                <w:between w:val="nil"/>
              </w:pBdr>
              <w:jc w:val="center"/>
              <w:rPr>
                <w:color w:val="000000"/>
                <w:sz w:val="20"/>
                <w:szCs w:val="20"/>
              </w:rPr>
            </w:pPr>
            <w:r>
              <w:rPr>
                <w:color w:val="000000"/>
                <w:sz w:val="20"/>
                <w:szCs w:val="20"/>
              </w:rPr>
              <w:t>180</w:t>
            </w:r>
          </w:p>
        </w:tc>
        <w:tc>
          <w:tcPr>
            <w:tcW w:w="567" w:type="dxa"/>
            <w:shd w:val="clear" w:color="auto" w:fill="auto"/>
          </w:tcPr>
          <w:p w14:paraId="7EB813DF" w14:textId="56A2E6D3" w:rsidR="00090BF1" w:rsidRDefault="005D2D98">
            <w:pPr>
              <w:pBdr>
                <w:top w:val="nil"/>
                <w:left w:val="nil"/>
                <w:bottom w:val="nil"/>
                <w:right w:val="nil"/>
                <w:between w:val="nil"/>
              </w:pBdr>
              <w:jc w:val="center"/>
              <w:rPr>
                <w:color w:val="000000"/>
                <w:sz w:val="20"/>
                <w:szCs w:val="20"/>
              </w:rPr>
            </w:pPr>
            <w:r>
              <w:rPr>
                <w:color w:val="000000"/>
                <w:sz w:val="20"/>
                <w:szCs w:val="20"/>
              </w:rPr>
              <w:t>65</w:t>
            </w:r>
          </w:p>
        </w:tc>
        <w:tc>
          <w:tcPr>
            <w:tcW w:w="709" w:type="dxa"/>
            <w:shd w:val="clear" w:color="auto" w:fill="auto"/>
          </w:tcPr>
          <w:p w14:paraId="76DF51E9" w14:textId="3FB06CD0" w:rsidR="00090BF1" w:rsidRDefault="00452766">
            <w:pPr>
              <w:pBdr>
                <w:top w:val="nil"/>
                <w:left w:val="nil"/>
                <w:bottom w:val="nil"/>
                <w:right w:val="nil"/>
                <w:between w:val="nil"/>
              </w:pBdr>
              <w:jc w:val="center"/>
              <w:rPr>
                <w:color w:val="000000"/>
                <w:sz w:val="20"/>
                <w:szCs w:val="20"/>
              </w:rPr>
            </w:pPr>
            <w:r>
              <w:rPr>
                <w:color w:val="000000"/>
                <w:sz w:val="20"/>
                <w:szCs w:val="20"/>
              </w:rPr>
              <w:t>13</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r>
              <w:rPr>
                <w:b/>
                <w:color w:val="000000"/>
              </w:rPr>
              <w:t>Cuándo</w:t>
            </w:r>
          </w:p>
        </w:tc>
      </w:tr>
      <w:tr w:rsidR="00090BF1" w14:paraId="11010206" w14:textId="77777777">
        <w:tc>
          <w:tcPr>
            <w:tcW w:w="485" w:type="dxa"/>
            <w:shd w:val="clear" w:color="auto" w:fill="auto"/>
            <w:vAlign w:val="center"/>
          </w:tcPr>
          <w:p w14:paraId="139D1485"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39FD3B8A" w:rsidR="00090BF1" w:rsidRDefault="00023DB5">
            <w:pPr>
              <w:pBdr>
                <w:top w:val="nil"/>
                <w:left w:val="nil"/>
                <w:bottom w:val="nil"/>
                <w:right w:val="nil"/>
                <w:between w:val="nil"/>
              </w:pBdr>
              <w:rPr>
                <w:color w:val="000000"/>
                <w:sz w:val="20"/>
                <w:szCs w:val="20"/>
              </w:rPr>
            </w:pPr>
            <w:r>
              <w:rPr>
                <w:color w:val="000000"/>
                <w:sz w:val="20"/>
                <w:szCs w:val="20"/>
              </w:rPr>
              <w:t xml:space="preserve">Se dio una lectura rápida a la agenda de la reunión. </w:t>
            </w:r>
          </w:p>
        </w:tc>
        <w:tc>
          <w:tcPr>
            <w:tcW w:w="1162" w:type="dxa"/>
            <w:shd w:val="clear" w:color="auto" w:fill="auto"/>
          </w:tcPr>
          <w:p w14:paraId="19DEB915" w14:textId="16FC1AA1" w:rsidR="00090BF1" w:rsidRDefault="00023DB5">
            <w:pPr>
              <w:pBdr>
                <w:top w:val="nil"/>
                <w:left w:val="nil"/>
                <w:bottom w:val="nil"/>
                <w:right w:val="nil"/>
                <w:between w:val="nil"/>
              </w:pBdr>
              <w:jc w:val="center"/>
              <w:rPr>
                <w:color w:val="000000"/>
                <w:sz w:val="20"/>
                <w:szCs w:val="20"/>
              </w:rPr>
            </w:pPr>
            <w:r>
              <w:rPr>
                <w:color w:val="000000"/>
                <w:sz w:val="20"/>
                <w:szCs w:val="20"/>
              </w:rPr>
              <w:t>Líder</w:t>
            </w:r>
          </w:p>
        </w:tc>
        <w:tc>
          <w:tcPr>
            <w:tcW w:w="1139" w:type="dxa"/>
            <w:shd w:val="clear" w:color="auto" w:fill="auto"/>
          </w:tcPr>
          <w:p w14:paraId="106F1839" w14:textId="3F2561E8" w:rsidR="00090BF1" w:rsidRDefault="00023DB5">
            <w:pPr>
              <w:pBdr>
                <w:top w:val="nil"/>
                <w:left w:val="nil"/>
                <w:bottom w:val="nil"/>
                <w:right w:val="nil"/>
                <w:between w:val="nil"/>
              </w:pBdr>
              <w:jc w:val="center"/>
              <w:rPr>
                <w:color w:val="000000"/>
                <w:sz w:val="20"/>
                <w:szCs w:val="20"/>
              </w:rPr>
            </w:pPr>
            <w:r>
              <w:rPr>
                <w:color w:val="000000"/>
                <w:sz w:val="20"/>
                <w:szCs w:val="20"/>
              </w:rPr>
              <w:t>05/06/2020</w:t>
            </w:r>
          </w:p>
        </w:tc>
      </w:tr>
      <w:tr w:rsidR="00090BF1" w14:paraId="306017A0" w14:textId="77777777">
        <w:tc>
          <w:tcPr>
            <w:tcW w:w="485" w:type="dxa"/>
            <w:shd w:val="clear" w:color="auto" w:fill="auto"/>
            <w:vAlign w:val="center"/>
          </w:tcPr>
          <w:p w14:paraId="6EB7664F"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47714D0A" w:rsidR="00090BF1" w:rsidRDefault="00C261C8">
            <w:pPr>
              <w:pBdr>
                <w:top w:val="nil"/>
                <w:left w:val="nil"/>
                <w:bottom w:val="nil"/>
                <w:right w:val="nil"/>
                <w:between w:val="nil"/>
              </w:pBdr>
              <w:rPr>
                <w:color w:val="000000"/>
                <w:sz w:val="20"/>
                <w:szCs w:val="20"/>
              </w:rPr>
            </w:pPr>
            <w:r>
              <w:rPr>
                <w:color w:val="000000"/>
                <w:sz w:val="20"/>
                <w:szCs w:val="20"/>
              </w:rPr>
              <w:t xml:space="preserve">Se revisaron las acciones pendientes de la última reunión de status y se dieron por concluidas. </w:t>
            </w:r>
          </w:p>
        </w:tc>
        <w:tc>
          <w:tcPr>
            <w:tcW w:w="1162" w:type="dxa"/>
            <w:shd w:val="clear" w:color="auto" w:fill="auto"/>
          </w:tcPr>
          <w:p w14:paraId="115D42A2" w14:textId="2BCF392F" w:rsidR="00090BF1" w:rsidRDefault="00650DE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5AAD1586" w:rsidR="00090BF1" w:rsidRDefault="00650DED">
            <w:pPr>
              <w:pBdr>
                <w:top w:val="nil"/>
                <w:left w:val="nil"/>
                <w:bottom w:val="nil"/>
                <w:right w:val="nil"/>
                <w:between w:val="nil"/>
              </w:pBdr>
              <w:jc w:val="center"/>
              <w:rPr>
                <w:color w:val="000000"/>
                <w:sz w:val="20"/>
                <w:szCs w:val="20"/>
              </w:rPr>
            </w:pPr>
            <w:r>
              <w:rPr>
                <w:color w:val="000000"/>
                <w:sz w:val="20"/>
                <w:szCs w:val="20"/>
              </w:rPr>
              <w:t>05/06/2020</w:t>
            </w:r>
          </w:p>
        </w:tc>
      </w:tr>
      <w:tr w:rsidR="00090BF1" w14:paraId="6FA5E6E5" w14:textId="77777777">
        <w:tc>
          <w:tcPr>
            <w:tcW w:w="485" w:type="dxa"/>
            <w:shd w:val="clear" w:color="auto" w:fill="auto"/>
            <w:vAlign w:val="center"/>
          </w:tcPr>
          <w:p w14:paraId="71772B71"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6006" w:type="dxa"/>
            <w:shd w:val="clear" w:color="auto" w:fill="auto"/>
          </w:tcPr>
          <w:p w14:paraId="03CA717C" w14:textId="68701BF2" w:rsidR="00090BF1" w:rsidRDefault="00B37E4E">
            <w:pPr>
              <w:pBdr>
                <w:top w:val="nil"/>
                <w:left w:val="nil"/>
                <w:bottom w:val="nil"/>
                <w:right w:val="nil"/>
                <w:between w:val="nil"/>
              </w:pBdr>
              <w:rPr>
                <w:color w:val="000000"/>
                <w:sz w:val="20"/>
                <w:szCs w:val="20"/>
              </w:rPr>
            </w:pPr>
            <w:r>
              <w:rPr>
                <w:szCs w:val="20"/>
              </w:rPr>
              <w:t xml:space="preserve">Se dio lectura a los indicadores para mostrar el avance del proyecto al cliente, dando la aclaración de que la </w:t>
            </w:r>
            <w:r>
              <w:rPr>
                <w:szCs w:val="20"/>
              </w:rPr>
              <w:t>gráfica</w:t>
            </w:r>
            <w:r>
              <w:rPr>
                <w:szCs w:val="20"/>
              </w:rPr>
              <w:t xml:space="preserve"> no se pudo generar por el team dashboard y los datos fueron calculados manualmente.</w:t>
            </w:r>
          </w:p>
        </w:tc>
        <w:tc>
          <w:tcPr>
            <w:tcW w:w="1162" w:type="dxa"/>
            <w:shd w:val="clear" w:color="auto" w:fill="auto"/>
          </w:tcPr>
          <w:p w14:paraId="423A3037" w14:textId="77777777" w:rsidR="00090BF1" w:rsidRDefault="00090BF1">
            <w:pPr>
              <w:pBdr>
                <w:top w:val="nil"/>
                <w:left w:val="nil"/>
                <w:bottom w:val="nil"/>
                <w:right w:val="nil"/>
                <w:between w:val="nil"/>
              </w:pBdr>
              <w:jc w:val="center"/>
              <w:rPr>
                <w:color w:val="000000"/>
                <w:sz w:val="20"/>
                <w:szCs w:val="20"/>
              </w:rPr>
            </w:pPr>
          </w:p>
          <w:p w14:paraId="08705706" w14:textId="1C781596" w:rsidR="003E171D" w:rsidRDefault="003E171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F988D6C" w14:textId="77777777" w:rsidR="00090BF1" w:rsidRDefault="00090BF1">
            <w:pPr>
              <w:pBdr>
                <w:top w:val="nil"/>
                <w:left w:val="nil"/>
                <w:bottom w:val="nil"/>
                <w:right w:val="nil"/>
                <w:between w:val="nil"/>
              </w:pBdr>
              <w:jc w:val="center"/>
              <w:rPr>
                <w:color w:val="000000"/>
                <w:sz w:val="20"/>
                <w:szCs w:val="20"/>
              </w:rPr>
            </w:pPr>
          </w:p>
          <w:p w14:paraId="58C744C4" w14:textId="56333141" w:rsidR="003E171D" w:rsidRDefault="003E171D">
            <w:pPr>
              <w:pBdr>
                <w:top w:val="nil"/>
                <w:left w:val="nil"/>
                <w:bottom w:val="nil"/>
                <w:right w:val="nil"/>
                <w:between w:val="nil"/>
              </w:pBdr>
              <w:jc w:val="center"/>
              <w:rPr>
                <w:color w:val="000000"/>
                <w:sz w:val="20"/>
                <w:szCs w:val="20"/>
              </w:rPr>
            </w:pPr>
            <w:r>
              <w:rPr>
                <w:color w:val="000000"/>
                <w:sz w:val="20"/>
                <w:szCs w:val="20"/>
              </w:rPr>
              <w:t>05/06/2020</w:t>
            </w:r>
          </w:p>
        </w:tc>
      </w:tr>
      <w:tr w:rsidR="00090BF1" w14:paraId="7D2EB5BF" w14:textId="77777777">
        <w:tc>
          <w:tcPr>
            <w:tcW w:w="485" w:type="dxa"/>
            <w:shd w:val="clear" w:color="auto" w:fill="auto"/>
            <w:vAlign w:val="center"/>
          </w:tcPr>
          <w:p w14:paraId="4A97DB46"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6006" w:type="dxa"/>
            <w:shd w:val="clear" w:color="auto" w:fill="auto"/>
          </w:tcPr>
          <w:p w14:paraId="62740A81" w14:textId="75A352F8" w:rsidR="00A03C6D" w:rsidRDefault="00B37E4E">
            <w:pPr>
              <w:pBdr>
                <w:top w:val="nil"/>
                <w:left w:val="nil"/>
                <w:bottom w:val="nil"/>
                <w:right w:val="nil"/>
                <w:between w:val="nil"/>
              </w:pBdr>
              <w:rPr>
                <w:color w:val="000000"/>
                <w:sz w:val="20"/>
                <w:szCs w:val="20"/>
              </w:rPr>
            </w:pPr>
            <w:r>
              <w:rPr>
                <w:szCs w:val="20"/>
              </w:rPr>
              <w:t xml:space="preserve">Las causas de desviación y acciones correctivas se determinaron como inexistentes debido a que </w:t>
            </w:r>
            <w:r>
              <w:rPr>
                <w:szCs w:val="20"/>
              </w:rPr>
              <w:t xml:space="preserve">el proyecto ah concluido exitosamente. </w:t>
            </w:r>
          </w:p>
        </w:tc>
        <w:tc>
          <w:tcPr>
            <w:tcW w:w="1162" w:type="dxa"/>
            <w:shd w:val="clear" w:color="auto" w:fill="auto"/>
          </w:tcPr>
          <w:p w14:paraId="2BA40623" w14:textId="77777777" w:rsidR="00090BF1" w:rsidRDefault="00090BF1">
            <w:pPr>
              <w:pBdr>
                <w:top w:val="nil"/>
                <w:left w:val="nil"/>
                <w:bottom w:val="nil"/>
                <w:right w:val="nil"/>
                <w:between w:val="nil"/>
              </w:pBdr>
              <w:jc w:val="center"/>
              <w:rPr>
                <w:color w:val="000000"/>
                <w:sz w:val="20"/>
                <w:szCs w:val="20"/>
              </w:rPr>
            </w:pPr>
          </w:p>
          <w:p w14:paraId="18C3D520" w14:textId="4448A5F9" w:rsidR="003E171D" w:rsidRDefault="003E171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588C2E6" w14:textId="77777777" w:rsidR="00090BF1" w:rsidRDefault="00090BF1">
            <w:pPr>
              <w:pBdr>
                <w:top w:val="nil"/>
                <w:left w:val="nil"/>
                <w:bottom w:val="nil"/>
                <w:right w:val="nil"/>
                <w:between w:val="nil"/>
              </w:pBdr>
              <w:jc w:val="center"/>
              <w:rPr>
                <w:color w:val="000000"/>
                <w:sz w:val="20"/>
                <w:szCs w:val="20"/>
              </w:rPr>
            </w:pPr>
          </w:p>
          <w:p w14:paraId="2BD3F36F" w14:textId="466E990A" w:rsidR="003E171D" w:rsidRDefault="003E171D">
            <w:pPr>
              <w:pBdr>
                <w:top w:val="nil"/>
                <w:left w:val="nil"/>
                <w:bottom w:val="nil"/>
                <w:right w:val="nil"/>
                <w:between w:val="nil"/>
              </w:pBdr>
              <w:jc w:val="center"/>
              <w:rPr>
                <w:color w:val="000000"/>
                <w:sz w:val="20"/>
                <w:szCs w:val="20"/>
              </w:rPr>
            </w:pPr>
            <w:r>
              <w:rPr>
                <w:color w:val="000000"/>
                <w:sz w:val="20"/>
                <w:szCs w:val="20"/>
              </w:rPr>
              <w:t>05/06/2020</w:t>
            </w:r>
          </w:p>
        </w:tc>
      </w:tr>
      <w:tr w:rsidR="00090BF1" w14:paraId="4D56C294" w14:textId="77777777">
        <w:tc>
          <w:tcPr>
            <w:tcW w:w="485" w:type="dxa"/>
            <w:shd w:val="clear" w:color="auto" w:fill="auto"/>
            <w:vAlign w:val="center"/>
          </w:tcPr>
          <w:p w14:paraId="03FF6B15"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6006" w:type="dxa"/>
            <w:shd w:val="clear" w:color="auto" w:fill="auto"/>
          </w:tcPr>
          <w:p w14:paraId="78BBC07E" w14:textId="20D15752" w:rsidR="003D7D48" w:rsidRDefault="0027018D">
            <w:pPr>
              <w:pBdr>
                <w:top w:val="nil"/>
                <w:left w:val="nil"/>
                <w:bottom w:val="nil"/>
                <w:right w:val="nil"/>
                <w:between w:val="nil"/>
              </w:pBdr>
              <w:rPr>
                <w:color w:val="000000"/>
                <w:sz w:val="20"/>
                <w:szCs w:val="20"/>
              </w:rPr>
            </w:pPr>
            <w:r>
              <w:t xml:space="preserve">Se mostraron los logros o “hitos” que se tenían terminados y programados </w:t>
            </w:r>
            <w:r>
              <w:t xml:space="preserve">que, para este punto del proyecto, todos están concluidos. </w:t>
            </w:r>
          </w:p>
        </w:tc>
        <w:tc>
          <w:tcPr>
            <w:tcW w:w="1162" w:type="dxa"/>
            <w:shd w:val="clear" w:color="auto" w:fill="auto"/>
          </w:tcPr>
          <w:p w14:paraId="46290F34" w14:textId="77777777" w:rsidR="00090BF1" w:rsidRDefault="00090BF1">
            <w:pPr>
              <w:pBdr>
                <w:top w:val="nil"/>
                <w:left w:val="nil"/>
                <w:bottom w:val="nil"/>
                <w:right w:val="nil"/>
                <w:between w:val="nil"/>
              </w:pBdr>
              <w:jc w:val="center"/>
              <w:rPr>
                <w:color w:val="000000"/>
                <w:sz w:val="20"/>
                <w:szCs w:val="20"/>
              </w:rPr>
            </w:pPr>
          </w:p>
          <w:p w14:paraId="55D4A6FF" w14:textId="4A7DA2D2" w:rsidR="0027018D" w:rsidRDefault="0027018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C3C2124" w14:textId="77777777" w:rsidR="00090BF1" w:rsidRDefault="00090BF1">
            <w:pPr>
              <w:pBdr>
                <w:top w:val="nil"/>
                <w:left w:val="nil"/>
                <w:bottom w:val="nil"/>
                <w:right w:val="nil"/>
                <w:between w:val="nil"/>
              </w:pBdr>
              <w:jc w:val="center"/>
              <w:rPr>
                <w:color w:val="000000"/>
                <w:sz w:val="20"/>
                <w:szCs w:val="20"/>
              </w:rPr>
            </w:pPr>
          </w:p>
          <w:p w14:paraId="5A175CFA" w14:textId="3CE6E238" w:rsidR="0027018D" w:rsidRDefault="0027018D">
            <w:pPr>
              <w:pBdr>
                <w:top w:val="nil"/>
                <w:left w:val="nil"/>
                <w:bottom w:val="nil"/>
                <w:right w:val="nil"/>
                <w:between w:val="nil"/>
              </w:pBdr>
              <w:jc w:val="center"/>
              <w:rPr>
                <w:color w:val="000000"/>
                <w:sz w:val="20"/>
                <w:szCs w:val="20"/>
              </w:rPr>
            </w:pPr>
            <w:r>
              <w:rPr>
                <w:color w:val="000000"/>
                <w:sz w:val="20"/>
                <w:szCs w:val="20"/>
              </w:rPr>
              <w:t>05/06/2020</w:t>
            </w:r>
          </w:p>
        </w:tc>
      </w:tr>
      <w:tr w:rsidR="001335F5" w14:paraId="24A15F13" w14:textId="77777777">
        <w:tc>
          <w:tcPr>
            <w:tcW w:w="485" w:type="dxa"/>
            <w:shd w:val="clear" w:color="auto" w:fill="auto"/>
            <w:vAlign w:val="center"/>
          </w:tcPr>
          <w:p w14:paraId="147386DA"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2F091FEE" w14:textId="3BC4D1BD" w:rsidR="008D0375" w:rsidRDefault="008D0375" w:rsidP="001335F5">
            <w:pPr>
              <w:pBdr>
                <w:top w:val="nil"/>
                <w:left w:val="nil"/>
                <w:bottom w:val="nil"/>
                <w:right w:val="nil"/>
                <w:between w:val="nil"/>
              </w:pBdr>
              <w:rPr>
                <w:color w:val="000000"/>
                <w:sz w:val="20"/>
                <w:szCs w:val="20"/>
              </w:rPr>
            </w:pPr>
            <w:r>
              <w:rPr>
                <w:color w:val="000000"/>
                <w:sz w:val="20"/>
                <w:szCs w:val="20"/>
              </w:rPr>
              <w:t xml:space="preserve">De manera similar a las causas de desviación, se determinó que no existen incidentes al ya estar en la etapa final del proyecto. Por lo que este punto se </w:t>
            </w:r>
            <w:r>
              <w:rPr>
                <w:color w:val="000000"/>
                <w:sz w:val="20"/>
                <w:szCs w:val="20"/>
              </w:rPr>
              <w:t xml:space="preserve">pasó </w:t>
            </w:r>
            <w:r>
              <w:rPr>
                <w:color w:val="000000"/>
                <w:sz w:val="20"/>
                <w:szCs w:val="20"/>
              </w:rPr>
              <w:t xml:space="preserve">rápidamente. </w:t>
            </w:r>
          </w:p>
        </w:tc>
        <w:tc>
          <w:tcPr>
            <w:tcW w:w="1162" w:type="dxa"/>
            <w:shd w:val="clear" w:color="auto" w:fill="auto"/>
          </w:tcPr>
          <w:p w14:paraId="45FF540C" w14:textId="77777777" w:rsidR="001335F5" w:rsidRDefault="001335F5" w:rsidP="001335F5">
            <w:pPr>
              <w:pBdr>
                <w:top w:val="nil"/>
                <w:left w:val="nil"/>
                <w:bottom w:val="nil"/>
                <w:right w:val="nil"/>
                <w:between w:val="nil"/>
              </w:pBdr>
              <w:jc w:val="center"/>
              <w:rPr>
                <w:color w:val="000000"/>
                <w:sz w:val="20"/>
                <w:szCs w:val="20"/>
              </w:rPr>
            </w:pPr>
          </w:p>
          <w:p w14:paraId="0C1AB2EC" w14:textId="7DA2DD8D" w:rsidR="008D0375" w:rsidRDefault="008D037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9442DDE" w14:textId="77777777" w:rsidR="001335F5" w:rsidRDefault="001335F5" w:rsidP="001335F5">
            <w:pPr>
              <w:pBdr>
                <w:top w:val="nil"/>
                <w:left w:val="nil"/>
                <w:bottom w:val="nil"/>
                <w:right w:val="nil"/>
                <w:between w:val="nil"/>
              </w:pBdr>
              <w:jc w:val="center"/>
              <w:rPr>
                <w:color w:val="000000"/>
                <w:sz w:val="20"/>
                <w:szCs w:val="20"/>
              </w:rPr>
            </w:pPr>
          </w:p>
          <w:p w14:paraId="774EC9D1" w14:textId="695C80C2" w:rsidR="008D0375" w:rsidRDefault="008D0375" w:rsidP="001335F5">
            <w:pPr>
              <w:pBdr>
                <w:top w:val="nil"/>
                <w:left w:val="nil"/>
                <w:bottom w:val="nil"/>
                <w:right w:val="nil"/>
                <w:between w:val="nil"/>
              </w:pBdr>
              <w:jc w:val="center"/>
              <w:rPr>
                <w:color w:val="000000"/>
                <w:sz w:val="20"/>
                <w:szCs w:val="20"/>
              </w:rPr>
            </w:pPr>
            <w:r>
              <w:rPr>
                <w:color w:val="000000"/>
                <w:sz w:val="20"/>
                <w:szCs w:val="20"/>
              </w:rPr>
              <w:t>05/06/2020</w:t>
            </w:r>
          </w:p>
        </w:tc>
      </w:tr>
      <w:tr w:rsidR="001335F5" w14:paraId="5D1C6601" w14:textId="77777777">
        <w:tc>
          <w:tcPr>
            <w:tcW w:w="485" w:type="dxa"/>
            <w:shd w:val="clear" w:color="auto" w:fill="auto"/>
            <w:vAlign w:val="center"/>
          </w:tcPr>
          <w:p w14:paraId="5DC91106"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7</w:t>
            </w:r>
          </w:p>
        </w:tc>
        <w:tc>
          <w:tcPr>
            <w:tcW w:w="6006" w:type="dxa"/>
            <w:shd w:val="clear" w:color="auto" w:fill="auto"/>
          </w:tcPr>
          <w:p w14:paraId="059F0B12" w14:textId="14364147" w:rsidR="009C503B" w:rsidRDefault="008D0375" w:rsidP="001335F5">
            <w:pPr>
              <w:pBdr>
                <w:top w:val="nil"/>
                <w:left w:val="nil"/>
                <w:bottom w:val="nil"/>
                <w:right w:val="nil"/>
                <w:between w:val="nil"/>
              </w:pBdr>
              <w:rPr>
                <w:color w:val="000000"/>
                <w:sz w:val="20"/>
                <w:szCs w:val="20"/>
              </w:rPr>
            </w:pPr>
            <w:r>
              <w:rPr>
                <w:color w:val="000000"/>
                <w:sz w:val="20"/>
                <w:szCs w:val="20"/>
              </w:rPr>
              <w:t xml:space="preserve">De manera similar a las causas de desviación, se determinó que no existen </w:t>
            </w:r>
            <w:r>
              <w:rPr>
                <w:color w:val="000000"/>
                <w:sz w:val="20"/>
                <w:szCs w:val="20"/>
              </w:rPr>
              <w:t>riesgos disparados</w:t>
            </w:r>
            <w:r>
              <w:rPr>
                <w:color w:val="000000"/>
                <w:sz w:val="20"/>
                <w:szCs w:val="20"/>
              </w:rPr>
              <w:t xml:space="preserve"> al ya estar en la etapa final del proyecto. Por lo que este punto se </w:t>
            </w:r>
            <w:r>
              <w:rPr>
                <w:color w:val="000000"/>
                <w:sz w:val="20"/>
                <w:szCs w:val="20"/>
              </w:rPr>
              <w:t>pasó</w:t>
            </w:r>
            <w:r>
              <w:rPr>
                <w:color w:val="000000"/>
                <w:sz w:val="20"/>
                <w:szCs w:val="20"/>
              </w:rPr>
              <w:t xml:space="preserve"> rápidamente.</w:t>
            </w:r>
          </w:p>
        </w:tc>
        <w:tc>
          <w:tcPr>
            <w:tcW w:w="1162" w:type="dxa"/>
            <w:shd w:val="clear" w:color="auto" w:fill="auto"/>
          </w:tcPr>
          <w:p w14:paraId="0F023FDB" w14:textId="77777777" w:rsidR="001335F5" w:rsidRDefault="001335F5" w:rsidP="001335F5">
            <w:pPr>
              <w:pBdr>
                <w:top w:val="nil"/>
                <w:left w:val="nil"/>
                <w:bottom w:val="nil"/>
                <w:right w:val="nil"/>
                <w:between w:val="nil"/>
              </w:pBdr>
              <w:jc w:val="center"/>
              <w:rPr>
                <w:color w:val="000000"/>
                <w:sz w:val="20"/>
                <w:szCs w:val="20"/>
              </w:rPr>
            </w:pPr>
          </w:p>
          <w:p w14:paraId="417856A1" w14:textId="30220132" w:rsidR="00910CDF" w:rsidRDefault="00910CDF"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18E87072" w14:textId="77777777" w:rsidR="001335F5" w:rsidRDefault="001335F5" w:rsidP="001335F5">
            <w:pPr>
              <w:pBdr>
                <w:top w:val="nil"/>
                <w:left w:val="nil"/>
                <w:bottom w:val="nil"/>
                <w:right w:val="nil"/>
                <w:between w:val="nil"/>
              </w:pBdr>
              <w:jc w:val="center"/>
              <w:rPr>
                <w:color w:val="000000"/>
                <w:sz w:val="20"/>
                <w:szCs w:val="20"/>
              </w:rPr>
            </w:pPr>
          </w:p>
          <w:p w14:paraId="40A034F5" w14:textId="7A224111" w:rsidR="00910CDF" w:rsidRDefault="00910CDF" w:rsidP="001335F5">
            <w:pPr>
              <w:pBdr>
                <w:top w:val="nil"/>
                <w:left w:val="nil"/>
                <w:bottom w:val="nil"/>
                <w:right w:val="nil"/>
                <w:between w:val="nil"/>
              </w:pBdr>
              <w:jc w:val="center"/>
              <w:rPr>
                <w:color w:val="000000"/>
                <w:sz w:val="20"/>
                <w:szCs w:val="20"/>
              </w:rPr>
            </w:pPr>
            <w:r>
              <w:rPr>
                <w:color w:val="000000"/>
                <w:sz w:val="20"/>
                <w:szCs w:val="20"/>
              </w:rPr>
              <w:t>05/06/2020</w:t>
            </w:r>
          </w:p>
        </w:tc>
      </w:tr>
      <w:tr w:rsidR="001335F5" w14:paraId="5D2536FF" w14:textId="77777777">
        <w:tc>
          <w:tcPr>
            <w:tcW w:w="485" w:type="dxa"/>
            <w:shd w:val="clear" w:color="auto" w:fill="auto"/>
            <w:vAlign w:val="center"/>
          </w:tcPr>
          <w:p w14:paraId="25822DC0"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1A67D19E" w14:textId="18B8E166" w:rsidR="009C503B" w:rsidRDefault="000F2EDC" w:rsidP="00243BDA">
            <w:pPr>
              <w:pBdr>
                <w:top w:val="nil"/>
                <w:left w:val="nil"/>
                <w:bottom w:val="nil"/>
                <w:right w:val="nil"/>
                <w:between w:val="nil"/>
              </w:pBdr>
              <w:rPr>
                <w:color w:val="000000"/>
                <w:sz w:val="20"/>
                <w:szCs w:val="20"/>
              </w:rPr>
            </w:pPr>
            <w:r>
              <w:rPr>
                <w:color w:val="000000"/>
                <w:sz w:val="20"/>
                <w:szCs w:val="20"/>
              </w:rPr>
              <w:t>Se dio lectura al manual de usuario para que el cliente supiera a detalle y comprendiera de la mejor manera cada punto de este. Además de proporcionarle la versión liberada 1.0</w:t>
            </w:r>
          </w:p>
        </w:tc>
        <w:tc>
          <w:tcPr>
            <w:tcW w:w="1162" w:type="dxa"/>
            <w:shd w:val="clear" w:color="auto" w:fill="auto"/>
          </w:tcPr>
          <w:p w14:paraId="61894D1F" w14:textId="77777777" w:rsidR="000F2EDC" w:rsidRDefault="000F2EDC" w:rsidP="001335F5">
            <w:pPr>
              <w:pBdr>
                <w:top w:val="nil"/>
                <w:left w:val="nil"/>
                <w:bottom w:val="nil"/>
                <w:right w:val="nil"/>
                <w:between w:val="nil"/>
              </w:pBdr>
              <w:jc w:val="center"/>
              <w:rPr>
                <w:color w:val="000000"/>
                <w:sz w:val="20"/>
                <w:szCs w:val="20"/>
              </w:rPr>
            </w:pPr>
          </w:p>
          <w:p w14:paraId="1BE14A48" w14:textId="07ABB69D" w:rsidR="001335F5" w:rsidRDefault="000F2EDC" w:rsidP="001335F5">
            <w:pPr>
              <w:pBdr>
                <w:top w:val="nil"/>
                <w:left w:val="nil"/>
                <w:bottom w:val="nil"/>
                <w:right w:val="nil"/>
                <w:between w:val="nil"/>
              </w:pBdr>
              <w:jc w:val="center"/>
              <w:rPr>
                <w:color w:val="000000"/>
                <w:sz w:val="20"/>
                <w:szCs w:val="20"/>
              </w:rPr>
            </w:pPr>
            <w:r>
              <w:rPr>
                <w:color w:val="000000"/>
                <w:sz w:val="20"/>
                <w:szCs w:val="20"/>
              </w:rPr>
              <w:t>Planeación</w:t>
            </w:r>
          </w:p>
        </w:tc>
        <w:tc>
          <w:tcPr>
            <w:tcW w:w="1139" w:type="dxa"/>
            <w:shd w:val="clear" w:color="auto" w:fill="auto"/>
          </w:tcPr>
          <w:p w14:paraId="6FF1E359" w14:textId="77777777" w:rsidR="000F2EDC" w:rsidRDefault="000F2EDC" w:rsidP="001335F5">
            <w:pPr>
              <w:pBdr>
                <w:top w:val="nil"/>
                <w:left w:val="nil"/>
                <w:bottom w:val="nil"/>
                <w:right w:val="nil"/>
                <w:between w:val="nil"/>
              </w:pBdr>
              <w:jc w:val="center"/>
              <w:rPr>
                <w:color w:val="000000"/>
                <w:sz w:val="20"/>
                <w:szCs w:val="20"/>
              </w:rPr>
            </w:pPr>
          </w:p>
          <w:p w14:paraId="2CEB6242" w14:textId="6B607EEB" w:rsidR="001335F5" w:rsidRDefault="000F2EDC" w:rsidP="001335F5">
            <w:pPr>
              <w:pBdr>
                <w:top w:val="nil"/>
                <w:left w:val="nil"/>
                <w:bottom w:val="nil"/>
                <w:right w:val="nil"/>
                <w:between w:val="nil"/>
              </w:pBdr>
              <w:jc w:val="center"/>
              <w:rPr>
                <w:color w:val="000000"/>
                <w:sz w:val="20"/>
                <w:szCs w:val="20"/>
              </w:rPr>
            </w:pPr>
            <w:r>
              <w:rPr>
                <w:color w:val="000000"/>
                <w:sz w:val="20"/>
                <w:szCs w:val="20"/>
              </w:rPr>
              <w:t>05/06/2020</w:t>
            </w:r>
          </w:p>
        </w:tc>
      </w:tr>
      <w:tr w:rsidR="001335F5" w14:paraId="55CC8E3B" w14:textId="77777777">
        <w:tc>
          <w:tcPr>
            <w:tcW w:w="485" w:type="dxa"/>
            <w:shd w:val="clear" w:color="auto" w:fill="auto"/>
            <w:vAlign w:val="center"/>
          </w:tcPr>
          <w:p w14:paraId="77BBB73D"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lastRenderedPageBreak/>
              <w:t>9</w:t>
            </w:r>
          </w:p>
        </w:tc>
        <w:tc>
          <w:tcPr>
            <w:tcW w:w="6006" w:type="dxa"/>
            <w:shd w:val="clear" w:color="auto" w:fill="auto"/>
          </w:tcPr>
          <w:p w14:paraId="7771A0DC" w14:textId="4BC423BC" w:rsidR="001335F5" w:rsidRDefault="003C0E97" w:rsidP="008D149C">
            <w:pPr>
              <w:pBdr>
                <w:top w:val="nil"/>
                <w:left w:val="nil"/>
                <w:bottom w:val="nil"/>
                <w:right w:val="nil"/>
                <w:between w:val="nil"/>
              </w:pBdr>
              <w:rPr>
                <w:color w:val="000000"/>
                <w:sz w:val="20"/>
                <w:szCs w:val="20"/>
              </w:rPr>
            </w:pPr>
            <w:r>
              <w:rPr>
                <w:color w:val="000000"/>
                <w:sz w:val="20"/>
                <w:szCs w:val="20"/>
              </w:rPr>
              <w:t xml:space="preserve">Se dio lectura al manual de </w:t>
            </w:r>
            <w:r w:rsidR="00182619">
              <w:rPr>
                <w:color w:val="000000"/>
                <w:sz w:val="20"/>
                <w:szCs w:val="20"/>
              </w:rPr>
              <w:t>operación</w:t>
            </w:r>
            <w:r>
              <w:rPr>
                <w:color w:val="000000"/>
                <w:sz w:val="20"/>
                <w:szCs w:val="20"/>
              </w:rPr>
              <w:t xml:space="preserve"> para que el cliente supiera a detalle y comprendiera de la mejor manera cada punto de este. Además de proporcionarle la versión liberada 1.0</w:t>
            </w:r>
          </w:p>
        </w:tc>
        <w:tc>
          <w:tcPr>
            <w:tcW w:w="1162" w:type="dxa"/>
            <w:shd w:val="clear" w:color="auto" w:fill="auto"/>
          </w:tcPr>
          <w:p w14:paraId="4F4701FB" w14:textId="77777777" w:rsidR="001335F5" w:rsidRDefault="001335F5" w:rsidP="001335F5">
            <w:pPr>
              <w:pBdr>
                <w:top w:val="nil"/>
                <w:left w:val="nil"/>
                <w:bottom w:val="nil"/>
                <w:right w:val="nil"/>
                <w:between w:val="nil"/>
              </w:pBdr>
              <w:jc w:val="center"/>
              <w:rPr>
                <w:color w:val="000000"/>
                <w:sz w:val="20"/>
                <w:szCs w:val="20"/>
              </w:rPr>
            </w:pPr>
          </w:p>
          <w:p w14:paraId="5D3501F2" w14:textId="6C13CDC2" w:rsidR="003C0E97" w:rsidRDefault="00F55990" w:rsidP="001335F5">
            <w:pPr>
              <w:pBdr>
                <w:top w:val="nil"/>
                <w:left w:val="nil"/>
                <w:bottom w:val="nil"/>
                <w:right w:val="nil"/>
                <w:between w:val="nil"/>
              </w:pBdr>
              <w:jc w:val="center"/>
              <w:rPr>
                <w:color w:val="000000"/>
                <w:sz w:val="20"/>
                <w:szCs w:val="20"/>
              </w:rPr>
            </w:pPr>
            <w:r>
              <w:rPr>
                <w:color w:val="000000"/>
                <w:sz w:val="20"/>
                <w:szCs w:val="20"/>
              </w:rPr>
              <w:t>Líder</w:t>
            </w:r>
          </w:p>
        </w:tc>
        <w:tc>
          <w:tcPr>
            <w:tcW w:w="1139" w:type="dxa"/>
            <w:shd w:val="clear" w:color="auto" w:fill="auto"/>
          </w:tcPr>
          <w:p w14:paraId="7233B7C0" w14:textId="77777777" w:rsidR="001335F5" w:rsidRDefault="001335F5" w:rsidP="001335F5">
            <w:pPr>
              <w:pBdr>
                <w:top w:val="nil"/>
                <w:left w:val="nil"/>
                <w:bottom w:val="nil"/>
                <w:right w:val="nil"/>
                <w:between w:val="nil"/>
              </w:pBdr>
              <w:jc w:val="center"/>
              <w:rPr>
                <w:color w:val="000000"/>
                <w:sz w:val="20"/>
                <w:szCs w:val="20"/>
              </w:rPr>
            </w:pPr>
          </w:p>
          <w:p w14:paraId="55987BA7" w14:textId="1B694124" w:rsidR="003C0E97" w:rsidRDefault="003C0E97" w:rsidP="001335F5">
            <w:pPr>
              <w:pBdr>
                <w:top w:val="nil"/>
                <w:left w:val="nil"/>
                <w:bottom w:val="nil"/>
                <w:right w:val="nil"/>
                <w:between w:val="nil"/>
              </w:pBdr>
              <w:jc w:val="center"/>
              <w:rPr>
                <w:color w:val="000000"/>
                <w:sz w:val="20"/>
                <w:szCs w:val="20"/>
              </w:rPr>
            </w:pPr>
            <w:r>
              <w:rPr>
                <w:color w:val="000000"/>
                <w:sz w:val="20"/>
                <w:szCs w:val="20"/>
              </w:rPr>
              <w:t>05/06/2020</w:t>
            </w:r>
          </w:p>
        </w:tc>
      </w:tr>
      <w:tr w:rsidR="001335F5" w14:paraId="42B1EE06" w14:textId="77777777">
        <w:tc>
          <w:tcPr>
            <w:tcW w:w="485" w:type="dxa"/>
            <w:shd w:val="clear" w:color="auto" w:fill="auto"/>
            <w:vAlign w:val="center"/>
          </w:tcPr>
          <w:p w14:paraId="23796219"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02B52BCF" w14:textId="54CC889F" w:rsidR="001335F5" w:rsidRDefault="00F55990" w:rsidP="001335F5">
            <w:pPr>
              <w:pBdr>
                <w:top w:val="nil"/>
                <w:left w:val="nil"/>
                <w:bottom w:val="nil"/>
                <w:right w:val="nil"/>
                <w:between w:val="nil"/>
              </w:pBdr>
              <w:rPr>
                <w:color w:val="000000"/>
                <w:sz w:val="20"/>
                <w:szCs w:val="20"/>
              </w:rPr>
            </w:pPr>
            <w:r>
              <w:rPr>
                <w:color w:val="000000"/>
                <w:sz w:val="20"/>
                <w:szCs w:val="20"/>
              </w:rPr>
              <w:t xml:space="preserve">Se dio lectura al manual de </w:t>
            </w:r>
            <w:r>
              <w:rPr>
                <w:color w:val="000000"/>
                <w:sz w:val="20"/>
                <w:szCs w:val="20"/>
              </w:rPr>
              <w:t>mantenimiento</w:t>
            </w:r>
            <w:r>
              <w:rPr>
                <w:color w:val="000000"/>
                <w:sz w:val="20"/>
                <w:szCs w:val="20"/>
              </w:rPr>
              <w:t xml:space="preserve"> para que el cliente supiera a detalle y comprendiera de la mejor manera cada punto de este. Además de proporcionarle la versión liberada 1.0</w:t>
            </w:r>
          </w:p>
        </w:tc>
        <w:tc>
          <w:tcPr>
            <w:tcW w:w="1162" w:type="dxa"/>
            <w:shd w:val="clear" w:color="auto" w:fill="auto"/>
          </w:tcPr>
          <w:p w14:paraId="79CF7C53" w14:textId="77777777" w:rsidR="00D81835" w:rsidRDefault="00D81835" w:rsidP="001335F5">
            <w:pPr>
              <w:pBdr>
                <w:top w:val="nil"/>
                <w:left w:val="nil"/>
                <w:bottom w:val="nil"/>
                <w:right w:val="nil"/>
                <w:between w:val="nil"/>
              </w:pBdr>
              <w:jc w:val="center"/>
              <w:rPr>
                <w:color w:val="000000"/>
                <w:sz w:val="20"/>
                <w:szCs w:val="20"/>
              </w:rPr>
            </w:pPr>
          </w:p>
          <w:p w14:paraId="7B5E45B0" w14:textId="74455B77" w:rsidR="00F55990" w:rsidRDefault="00F55990" w:rsidP="001335F5">
            <w:pPr>
              <w:pBdr>
                <w:top w:val="nil"/>
                <w:left w:val="nil"/>
                <w:bottom w:val="nil"/>
                <w:right w:val="nil"/>
                <w:between w:val="nil"/>
              </w:pBdr>
              <w:jc w:val="center"/>
              <w:rPr>
                <w:color w:val="000000"/>
                <w:sz w:val="20"/>
                <w:szCs w:val="20"/>
              </w:rPr>
            </w:pPr>
            <w:r>
              <w:rPr>
                <w:color w:val="000000"/>
                <w:sz w:val="20"/>
                <w:szCs w:val="20"/>
              </w:rPr>
              <w:t>Desarrollo</w:t>
            </w:r>
          </w:p>
        </w:tc>
        <w:tc>
          <w:tcPr>
            <w:tcW w:w="1139" w:type="dxa"/>
            <w:shd w:val="clear" w:color="auto" w:fill="auto"/>
          </w:tcPr>
          <w:p w14:paraId="4B8C9E21" w14:textId="77777777" w:rsidR="00D81835" w:rsidRDefault="00D81835" w:rsidP="001335F5">
            <w:pPr>
              <w:pBdr>
                <w:top w:val="nil"/>
                <w:left w:val="nil"/>
                <w:bottom w:val="nil"/>
                <w:right w:val="nil"/>
                <w:between w:val="nil"/>
              </w:pBdr>
              <w:jc w:val="center"/>
              <w:rPr>
                <w:color w:val="000000"/>
                <w:sz w:val="20"/>
                <w:szCs w:val="20"/>
              </w:rPr>
            </w:pPr>
          </w:p>
          <w:p w14:paraId="6AA4788F" w14:textId="4707FC1F" w:rsidR="00F55990" w:rsidRDefault="00F55990" w:rsidP="001335F5">
            <w:pPr>
              <w:pBdr>
                <w:top w:val="nil"/>
                <w:left w:val="nil"/>
                <w:bottom w:val="nil"/>
                <w:right w:val="nil"/>
                <w:between w:val="nil"/>
              </w:pBdr>
              <w:jc w:val="center"/>
              <w:rPr>
                <w:color w:val="000000"/>
                <w:sz w:val="20"/>
                <w:szCs w:val="20"/>
              </w:rPr>
            </w:pPr>
            <w:r>
              <w:rPr>
                <w:color w:val="000000"/>
                <w:sz w:val="20"/>
                <w:szCs w:val="20"/>
              </w:rPr>
              <w:t>05/06/2020</w:t>
            </w:r>
          </w:p>
        </w:tc>
      </w:tr>
      <w:tr w:rsidR="001335F5" w14:paraId="5D92234F" w14:textId="77777777">
        <w:tc>
          <w:tcPr>
            <w:tcW w:w="485" w:type="dxa"/>
            <w:shd w:val="clear" w:color="auto" w:fill="auto"/>
            <w:vAlign w:val="center"/>
          </w:tcPr>
          <w:p w14:paraId="3F05417C"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11</w:t>
            </w:r>
          </w:p>
        </w:tc>
        <w:tc>
          <w:tcPr>
            <w:tcW w:w="6006" w:type="dxa"/>
            <w:shd w:val="clear" w:color="auto" w:fill="auto"/>
          </w:tcPr>
          <w:p w14:paraId="47ADFBB4" w14:textId="5E18AD4A" w:rsidR="001335F5" w:rsidRDefault="00EC66BF" w:rsidP="001335F5">
            <w:pPr>
              <w:pBdr>
                <w:top w:val="nil"/>
                <w:left w:val="nil"/>
                <w:bottom w:val="nil"/>
                <w:right w:val="nil"/>
                <w:between w:val="nil"/>
              </w:pBdr>
              <w:rPr>
                <w:color w:val="000000"/>
                <w:sz w:val="20"/>
                <w:szCs w:val="20"/>
              </w:rPr>
            </w:pPr>
            <w:r>
              <w:rPr>
                <w:color w:val="000000"/>
                <w:sz w:val="20"/>
                <w:szCs w:val="20"/>
              </w:rPr>
              <w:t xml:space="preserve">El gerente de desarrollo procedió a la capacitación de la aplicación móvil a todos los trabajadores que se encontraban presentes en la reunión, además de hacer la entrega de la APK de la aplicación para que el cliente la tenga a completa disposición. </w:t>
            </w:r>
          </w:p>
        </w:tc>
        <w:tc>
          <w:tcPr>
            <w:tcW w:w="1162" w:type="dxa"/>
            <w:shd w:val="clear" w:color="auto" w:fill="auto"/>
          </w:tcPr>
          <w:p w14:paraId="318736D9" w14:textId="77777777" w:rsidR="001335F5" w:rsidRDefault="001335F5" w:rsidP="001335F5">
            <w:pPr>
              <w:pBdr>
                <w:top w:val="nil"/>
                <w:left w:val="nil"/>
                <w:bottom w:val="nil"/>
                <w:right w:val="nil"/>
                <w:between w:val="nil"/>
              </w:pBdr>
              <w:jc w:val="center"/>
              <w:rPr>
                <w:color w:val="000000"/>
                <w:sz w:val="20"/>
                <w:szCs w:val="20"/>
              </w:rPr>
            </w:pPr>
          </w:p>
          <w:p w14:paraId="789DF111" w14:textId="0CF1FECC" w:rsidR="00EC66BF" w:rsidRDefault="00EC66BF" w:rsidP="001335F5">
            <w:pPr>
              <w:pBdr>
                <w:top w:val="nil"/>
                <w:left w:val="nil"/>
                <w:bottom w:val="nil"/>
                <w:right w:val="nil"/>
                <w:between w:val="nil"/>
              </w:pBdr>
              <w:jc w:val="center"/>
              <w:rPr>
                <w:color w:val="000000"/>
                <w:sz w:val="20"/>
                <w:szCs w:val="20"/>
              </w:rPr>
            </w:pPr>
            <w:r>
              <w:rPr>
                <w:color w:val="000000"/>
                <w:sz w:val="20"/>
                <w:szCs w:val="20"/>
              </w:rPr>
              <w:t>Desarrollo</w:t>
            </w:r>
          </w:p>
        </w:tc>
        <w:tc>
          <w:tcPr>
            <w:tcW w:w="1139" w:type="dxa"/>
            <w:shd w:val="clear" w:color="auto" w:fill="auto"/>
          </w:tcPr>
          <w:p w14:paraId="3C9C9446" w14:textId="77777777" w:rsidR="001335F5" w:rsidRDefault="001335F5" w:rsidP="001335F5">
            <w:pPr>
              <w:pBdr>
                <w:top w:val="nil"/>
                <w:left w:val="nil"/>
                <w:bottom w:val="nil"/>
                <w:right w:val="nil"/>
                <w:between w:val="nil"/>
              </w:pBdr>
              <w:jc w:val="center"/>
              <w:rPr>
                <w:color w:val="000000"/>
                <w:sz w:val="20"/>
                <w:szCs w:val="20"/>
              </w:rPr>
            </w:pPr>
          </w:p>
          <w:p w14:paraId="5E3620B8" w14:textId="47AC8475" w:rsidR="00EC66BF" w:rsidRDefault="00EC66BF" w:rsidP="001335F5">
            <w:pPr>
              <w:pBdr>
                <w:top w:val="nil"/>
                <w:left w:val="nil"/>
                <w:bottom w:val="nil"/>
                <w:right w:val="nil"/>
                <w:between w:val="nil"/>
              </w:pBdr>
              <w:jc w:val="center"/>
              <w:rPr>
                <w:color w:val="000000"/>
                <w:sz w:val="20"/>
                <w:szCs w:val="20"/>
              </w:rPr>
            </w:pPr>
            <w:r>
              <w:rPr>
                <w:color w:val="000000"/>
                <w:sz w:val="20"/>
                <w:szCs w:val="20"/>
              </w:rPr>
              <w:t>05/06/2020</w:t>
            </w:r>
          </w:p>
        </w:tc>
      </w:tr>
      <w:tr w:rsidR="001335F5" w14:paraId="357724C3" w14:textId="77777777">
        <w:tc>
          <w:tcPr>
            <w:tcW w:w="485" w:type="dxa"/>
            <w:shd w:val="clear" w:color="auto" w:fill="auto"/>
            <w:vAlign w:val="center"/>
          </w:tcPr>
          <w:p w14:paraId="4A618030"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5C1EB88E" w14:textId="77777777" w:rsidR="00D84A8F" w:rsidRDefault="00D84A8F" w:rsidP="001335F5">
            <w:pPr>
              <w:pBdr>
                <w:top w:val="nil"/>
                <w:left w:val="nil"/>
                <w:bottom w:val="nil"/>
                <w:right w:val="nil"/>
                <w:between w:val="nil"/>
              </w:pBdr>
              <w:rPr>
                <w:color w:val="000000"/>
                <w:sz w:val="20"/>
                <w:szCs w:val="20"/>
                <w:lang w:val="es-MX"/>
              </w:rPr>
            </w:pPr>
            <w:r>
              <w:rPr>
                <w:color w:val="000000"/>
                <w:sz w:val="20"/>
                <w:szCs w:val="20"/>
                <w:lang w:val="es-MX"/>
              </w:rPr>
              <w:t>Se dio lectura al documento acta de cierre donde se hace mención de los archivos que se entregarían al cliente, los cuales son:</w:t>
            </w:r>
          </w:p>
          <w:p w14:paraId="51B2F885" w14:textId="393800B0" w:rsidR="00D84A8F" w:rsidRDefault="00D84A8F" w:rsidP="001335F5">
            <w:pPr>
              <w:pBdr>
                <w:top w:val="nil"/>
                <w:left w:val="nil"/>
                <w:bottom w:val="nil"/>
                <w:right w:val="nil"/>
                <w:between w:val="nil"/>
              </w:pBdr>
              <w:rPr>
                <w:color w:val="000000"/>
                <w:sz w:val="20"/>
                <w:szCs w:val="20"/>
                <w:lang w:val="es-MX"/>
              </w:rPr>
            </w:pPr>
            <w:r>
              <w:rPr>
                <w:noProof/>
              </w:rPr>
              <w:drawing>
                <wp:inline distT="0" distB="0" distL="0" distR="0" wp14:anchorId="347F24CC" wp14:editId="6FFC8B17">
                  <wp:extent cx="3695700" cy="1205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083" t="28654" r="26867" b="44057"/>
                          <a:stretch/>
                        </pic:blipFill>
                        <pic:spPr bwMode="auto">
                          <a:xfrm>
                            <a:off x="0" y="0"/>
                            <a:ext cx="3721962" cy="1213684"/>
                          </a:xfrm>
                          <a:prstGeom prst="rect">
                            <a:avLst/>
                          </a:prstGeom>
                          <a:ln>
                            <a:noFill/>
                          </a:ln>
                          <a:extLst>
                            <a:ext uri="{53640926-AAD7-44D8-BBD7-CCE9431645EC}">
                              <a14:shadowObscured xmlns:a14="http://schemas.microsoft.com/office/drawing/2010/main"/>
                            </a:ext>
                          </a:extLst>
                        </pic:spPr>
                      </pic:pic>
                    </a:graphicData>
                  </a:graphic>
                </wp:inline>
              </w:drawing>
            </w:r>
          </w:p>
          <w:p w14:paraId="16C7BF1F" w14:textId="684904F4" w:rsidR="001335F5" w:rsidRDefault="00D84A8F" w:rsidP="001335F5">
            <w:pPr>
              <w:pBdr>
                <w:top w:val="nil"/>
                <w:left w:val="nil"/>
                <w:bottom w:val="nil"/>
                <w:right w:val="nil"/>
                <w:between w:val="nil"/>
              </w:pBdr>
              <w:rPr>
                <w:color w:val="000000"/>
                <w:sz w:val="20"/>
                <w:szCs w:val="20"/>
                <w:lang w:val="es-MX"/>
              </w:rPr>
            </w:pPr>
            <w:r>
              <w:rPr>
                <w:color w:val="000000"/>
                <w:sz w:val="20"/>
                <w:szCs w:val="20"/>
                <w:lang w:val="es-MX"/>
              </w:rPr>
              <w:t xml:space="preserve"> y donde se muestran los requisitos principales que se solicitaron desde la reunión de contexto del problema, los cuales son:</w:t>
            </w:r>
          </w:p>
          <w:p w14:paraId="1EBB1955" w14:textId="77777777" w:rsidR="00D84A8F" w:rsidRDefault="00D84A8F" w:rsidP="001335F5">
            <w:pPr>
              <w:pBdr>
                <w:top w:val="nil"/>
                <w:left w:val="nil"/>
                <w:bottom w:val="nil"/>
                <w:right w:val="nil"/>
                <w:between w:val="nil"/>
              </w:pBdr>
              <w:rPr>
                <w:color w:val="000000"/>
                <w:sz w:val="20"/>
                <w:szCs w:val="20"/>
                <w:lang w:val="es-MX"/>
              </w:rPr>
            </w:pPr>
            <w:r>
              <w:rPr>
                <w:noProof/>
              </w:rPr>
              <w:drawing>
                <wp:inline distT="0" distB="0" distL="0" distR="0" wp14:anchorId="34228843" wp14:editId="2397F09D">
                  <wp:extent cx="3676650" cy="4646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338" t="30018" r="27122" b="59521"/>
                          <a:stretch/>
                        </pic:blipFill>
                        <pic:spPr bwMode="auto">
                          <a:xfrm>
                            <a:off x="0" y="0"/>
                            <a:ext cx="3784046" cy="478204"/>
                          </a:xfrm>
                          <a:prstGeom prst="rect">
                            <a:avLst/>
                          </a:prstGeom>
                          <a:ln>
                            <a:noFill/>
                          </a:ln>
                          <a:extLst>
                            <a:ext uri="{53640926-AAD7-44D8-BBD7-CCE9431645EC}">
                              <a14:shadowObscured xmlns:a14="http://schemas.microsoft.com/office/drawing/2010/main"/>
                            </a:ext>
                          </a:extLst>
                        </pic:spPr>
                      </pic:pic>
                    </a:graphicData>
                  </a:graphic>
                </wp:inline>
              </w:drawing>
            </w:r>
          </w:p>
          <w:p w14:paraId="197FA042" w14:textId="3390807C" w:rsidR="00E07D0A" w:rsidRPr="00647E92" w:rsidRDefault="00E07D0A" w:rsidP="001335F5">
            <w:pPr>
              <w:pBdr>
                <w:top w:val="nil"/>
                <w:left w:val="nil"/>
                <w:bottom w:val="nil"/>
                <w:right w:val="nil"/>
                <w:between w:val="nil"/>
              </w:pBdr>
              <w:rPr>
                <w:color w:val="000000"/>
                <w:sz w:val="20"/>
                <w:szCs w:val="20"/>
                <w:lang w:val="es-MX"/>
              </w:rPr>
            </w:pPr>
            <w:r>
              <w:rPr>
                <w:color w:val="000000"/>
                <w:sz w:val="20"/>
                <w:szCs w:val="20"/>
                <w:lang w:val="es-MX"/>
              </w:rPr>
              <w:t xml:space="preserve">Posteriormente el cliente procedió a firmar el documento. </w:t>
            </w:r>
          </w:p>
        </w:tc>
        <w:tc>
          <w:tcPr>
            <w:tcW w:w="1162" w:type="dxa"/>
            <w:shd w:val="clear" w:color="auto" w:fill="auto"/>
          </w:tcPr>
          <w:p w14:paraId="2C8F3B29" w14:textId="77777777" w:rsidR="001335F5" w:rsidRDefault="001335F5" w:rsidP="001335F5">
            <w:pPr>
              <w:pBdr>
                <w:top w:val="nil"/>
                <w:left w:val="nil"/>
                <w:bottom w:val="nil"/>
                <w:right w:val="nil"/>
                <w:between w:val="nil"/>
              </w:pBdr>
              <w:jc w:val="center"/>
              <w:rPr>
                <w:color w:val="000000"/>
                <w:sz w:val="20"/>
                <w:szCs w:val="20"/>
              </w:rPr>
            </w:pPr>
          </w:p>
          <w:p w14:paraId="6FEFCADF" w14:textId="77777777" w:rsidR="00E07D0A" w:rsidRDefault="00E07D0A" w:rsidP="001335F5">
            <w:pPr>
              <w:pBdr>
                <w:top w:val="nil"/>
                <w:left w:val="nil"/>
                <w:bottom w:val="nil"/>
                <w:right w:val="nil"/>
                <w:between w:val="nil"/>
              </w:pBdr>
              <w:jc w:val="center"/>
              <w:rPr>
                <w:color w:val="000000"/>
                <w:sz w:val="20"/>
                <w:szCs w:val="20"/>
              </w:rPr>
            </w:pPr>
          </w:p>
          <w:p w14:paraId="7D44AADE" w14:textId="77777777" w:rsidR="00E07D0A" w:rsidRDefault="00E07D0A" w:rsidP="001335F5">
            <w:pPr>
              <w:pBdr>
                <w:top w:val="nil"/>
                <w:left w:val="nil"/>
                <w:bottom w:val="nil"/>
                <w:right w:val="nil"/>
                <w:between w:val="nil"/>
              </w:pBdr>
              <w:jc w:val="center"/>
              <w:rPr>
                <w:color w:val="000000"/>
                <w:sz w:val="20"/>
                <w:szCs w:val="20"/>
              </w:rPr>
            </w:pPr>
          </w:p>
          <w:p w14:paraId="38CAEA2F" w14:textId="77777777" w:rsidR="00E07D0A" w:rsidRDefault="00E07D0A" w:rsidP="001335F5">
            <w:pPr>
              <w:pBdr>
                <w:top w:val="nil"/>
                <w:left w:val="nil"/>
                <w:bottom w:val="nil"/>
                <w:right w:val="nil"/>
                <w:between w:val="nil"/>
              </w:pBdr>
              <w:jc w:val="center"/>
              <w:rPr>
                <w:color w:val="000000"/>
                <w:sz w:val="20"/>
                <w:szCs w:val="20"/>
              </w:rPr>
            </w:pPr>
          </w:p>
          <w:p w14:paraId="62B700C5" w14:textId="77777777" w:rsidR="00E07D0A" w:rsidRDefault="00E07D0A" w:rsidP="001335F5">
            <w:pPr>
              <w:pBdr>
                <w:top w:val="nil"/>
                <w:left w:val="nil"/>
                <w:bottom w:val="nil"/>
                <w:right w:val="nil"/>
                <w:between w:val="nil"/>
              </w:pBdr>
              <w:jc w:val="center"/>
              <w:rPr>
                <w:color w:val="000000"/>
                <w:sz w:val="20"/>
                <w:szCs w:val="20"/>
              </w:rPr>
            </w:pPr>
          </w:p>
          <w:p w14:paraId="64BF171C" w14:textId="77777777" w:rsidR="00E07D0A" w:rsidRDefault="00E07D0A" w:rsidP="001335F5">
            <w:pPr>
              <w:pBdr>
                <w:top w:val="nil"/>
                <w:left w:val="nil"/>
                <w:bottom w:val="nil"/>
                <w:right w:val="nil"/>
                <w:between w:val="nil"/>
              </w:pBdr>
              <w:jc w:val="center"/>
              <w:rPr>
                <w:color w:val="000000"/>
                <w:sz w:val="20"/>
                <w:szCs w:val="20"/>
              </w:rPr>
            </w:pPr>
          </w:p>
          <w:p w14:paraId="5033D041" w14:textId="4B7205AC" w:rsidR="00E07D0A" w:rsidRDefault="00E07D0A" w:rsidP="001335F5">
            <w:pPr>
              <w:pBdr>
                <w:top w:val="nil"/>
                <w:left w:val="nil"/>
                <w:bottom w:val="nil"/>
                <w:right w:val="nil"/>
                <w:between w:val="nil"/>
              </w:pBdr>
              <w:jc w:val="center"/>
              <w:rPr>
                <w:color w:val="000000"/>
                <w:sz w:val="20"/>
                <w:szCs w:val="20"/>
              </w:rPr>
            </w:pPr>
            <w:r>
              <w:rPr>
                <w:color w:val="000000"/>
                <w:sz w:val="20"/>
                <w:szCs w:val="20"/>
              </w:rPr>
              <w:t>Líder/Cliente</w:t>
            </w:r>
          </w:p>
        </w:tc>
        <w:tc>
          <w:tcPr>
            <w:tcW w:w="1139" w:type="dxa"/>
            <w:shd w:val="clear" w:color="auto" w:fill="auto"/>
          </w:tcPr>
          <w:p w14:paraId="56E4E82C" w14:textId="77777777" w:rsidR="00682E65" w:rsidRDefault="00682E65" w:rsidP="001335F5">
            <w:pPr>
              <w:pBdr>
                <w:top w:val="nil"/>
                <w:left w:val="nil"/>
                <w:bottom w:val="nil"/>
                <w:right w:val="nil"/>
                <w:between w:val="nil"/>
              </w:pBdr>
              <w:jc w:val="center"/>
              <w:rPr>
                <w:color w:val="000000"/>
                <w:sz w:val="20"/>
                <w:szCs w:val="20"/>
              </w:rPr>
            </w:pPr>
          </w:p>
          <w:p w14:paraId="2549A239" w14:textId="77777777" w:rsidR="00E07D0A" w:rsidRDefault="00E07D0A" w:rsidP="001335F5">
            <w:pPr>
              <w:pBdr>
                <w:top w:val="nil"/>
                <w:left w:val="nil"/>
                <w:bottom w:val="nil"/>
                <w:right w:val="nil"/>
                <w:between w:val="nil"/>
              </w:pBdr>
              <w:jc w:val="center"/>
              <w:rPr>
                <w:color w:val="000000"/>
                <w:sz w:val="20"/>
                <w:szCs w:val="20"/>
              </w:rPr>
            </w:pPr>
          </w:p>
          <w:p w14:paraId="1CC53997" w14:textId="77777777" w:rsidR="00E07D0A" w:rsidRDefault="00E07D0A" w:rsidP="001335F5">
            <w:pPr>
              <w:pBdr>
                <w:top w:val="nil"/>
                <w:left w:val="nil"/>
                <w:bottom w:val="nil"/>
                <w:right w:val="nil"/>
                <w:between w:val="nil"/>
              </w:pBdr>
              <w:jc w:val="center"/>
              <w:rPr>
                <w:color w:val="000000"/>
                <w:sz w:val="20"/>
                <w:szCs w:val="20"/>
              </w:rPr>
            </w:pPr>
          </w:p>
          <w:p w14:paraId="70CE3719" w14:textId="77777777" w:rsidR="00E07D0A" w:rsidRDefault="00E07D0A" w:rsidP="001335F5">
            <w:pPr>
              <w:pBdr>
                <w:top w:val="nil"/>
                <w:left w:val="nil"/>
                <w:bottom w:val="nil"/>
                <w:right w:val="nil"/>
                <w:between w:val="nil"/>
              </w:pBdr>
              <w:jc w:val="center"/>
              <w:rPr>
                <w:color w:val="000000"/>
                <w:sz w:val="20"/>
                <w:szCs w:val="20"/>
              </w:rPr>
            </w:pPr>
          </w:p>
          <w:p w14:paraId="4256BEF2" w14:textId="77777777" w:rsidR="00E07D0A" w:rsidRDefault="00E07D0A" w:rsidP="001335F5">
            <w:pPr>
              <w:pBdr>
                <w:top w:val="nil"/>
                <w:left w:val="nil"/>
                <w:bottom w:val="nil"/>
                <w:right w:val="nil"/>
                <w:between w:val="nil"/>
              </w:pBdr>
              <w:jc w:val="center"/>
              <w:rPr>
                <w:color w:val="000000"/>
                <w:sz w:val="20"/>
                <w:szCs w:val="20"/>
              </w:rPr>
            </w:pPr>
          </w:p>
          <w:p w14:paraId="267FEE01" w14:textId="77777777" w:rsidR="00E07D0A" w:rsidRDefault="00E07D0A" w:rsidP="001335F5">
            <w:pPr>
              <w:pBdr>
                <w:top w:val="nil"/>
                <w:left w:val="nil"/>
                <w:bottom w:val="nil"/>
                <w:right w:val="nil"/>
                <w:between w:val="nil"/>
              </w:pBdr>
              <w:jc w:val="center"/>
              <w:rPr>
                <w:color w:val="000000"/>
                <w:sz w:val="20"/>
                <w:szCs w:val="20"/>
              </w:rPr>
            </w:pPr>
          </w:p>
          <w:p w14:paraId="6EC92401" w14:textId="11DE73B1" w:rsidR="00E07D0A" w:rsidRDefault="00E07D0A" w:rsidP="001335F5">
            <w:pPr>
              <w:pBdr>
                <w:top w:val="nil"/>
                <w:left w:val="nil"/>
                <w:bottom w:val="nil"/>
                <w:right w:val="nil"/>
                <w:between w:val="nil"/>
              </w:pBdr>
              <w:jc w:val="center"/>
              <w:rPr>
                <w:color w:val="000000"/>
                <w:sz w:val="20"/>
                <w:szCs w:val="20"/>
              </w:rPr>
            </w:pPr>
            <w:r>
              <w:rPr>
                <w:color w:val="000000"/>
                <w:sz w:val="20"/>
                <w:szCs w:val="20"/>
              </w:rPr>
              <w:t>05/06/2020</w:t>
            </w:r>
          </w:p>
        </w:tc>
      </w:tr>
      <w:tr w:rsidR="001335F5" w14:paraId="3F0F9B78" w14:textId="77777777">
        <w:tc>
          <w:tcPr>
            <w:tcW w:w="485" w:type="dxa"/>
            <w:shd w:val="clear" w:color="auto" w:fill="auto"/>
            <w:vAlign w:val="center"/>
          </w:tcPr>
          <w:p w14:paraId="36CA23FB"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3D3378B" w14:textId="21C2D535" w:rsidR="001335F5" w:rsidRDefault="00416264" w:rsidP="001335F5">
            <w:pPr>
              <w:pBdr>
                <w:top w:val="nil"/>
                <w:left w:val="nil"/>
                <w:bottom w:val="nil"/>
                <w:right w:val="nil"/>
                <w:between w:val="nil"/>
              </w:pBdr>
              <w:rPr>
                <w:color w:val="000000"/>
                <w:sz w:val="20"/>
                <w:szCs w:val="20"/>
              </w:rPr>
            </w:pPr>
            <w:r>
              <w:rPr>
                <w:color w:val="000000"/>
                <w:sz w:val="20"/>
                <w:szCs w:val="20"/>
              </w:rPr>
              <w:t xml:space="preserve">Se tocaron algunos asuntos generales de manera muy rápida como lo fueron, algunas palabras de agradecimiento por parte del cliente, felicitaciones del asesor, agradecimiento por esta oportunidad de desarrollar un proyecto por parte del equipo desarrollador, etc. </w:t>
            </w:r>
          </w:p>
        </w:tc>
        <w:tc>
          <w:tcPr>
            <w:tcW w:w="1162" w:type="dxa"/>
            <w:shd w:val="clear" w:color="auto" w:fill="auto"/>
          </w:tcPr>
          <w:p w14:paraId="48C44B61" w14:textId="77777777" w:rsidR="001335F5" w:rsidRDefault="001335F5" w:rsidP="001335F5">
            <w:pPr>
              <w:pBdr>
                <w:top w:val="nil"/>
                <w:left w:val="nil"/>
                <w:bottom w:val="nil"/>
                <w:right w:val="nil"/>
                <w:between w:val="nil"/>
              </w:pBdr>
              <w:jc w:val="center"/>
              <w:rPr>
                <w:color w:val="000000"/>
                <w:sz w:val="20"/>
                <w:szCs w:val="20"/>
              </w:rPr>
            </w:pPr>
          </w:p>
          <w:p w14:paraId="59067D6D" w14:textId="3CDE2A6A" w:rsidR="00416264" w:rsidRDefault="00416264"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EA40556" w14:textId="77777777" w:rsidR="001335F5" w:rsidRDefault="001335F5" w:rsidP="001335F5">
            <w:pPr>
              <w:pBdr>
                <w:top w:val="nil"/>
                <w:left w:val="nil"/>
                <w:bottom w:val="nil"/>
                <w:right w:val="nil"/>
                <w:between w:val="nil"/>
              </w:pBdr>
              <w:jc w:val="center"/>
              <w:rPr>
                <w:color w:val="000000"/>
                <w:sz w:val="20"/>
                <w:szCs w:val="20"/>
              </w:rPr>
            </w:pPr>
          </w:p>
          <w:p w14:paraId="6906A5B2" w14:textId="798429C7" w:rsidR="00416264" w:rsidRDefault="00416264" w:rsidP="001335F5">
            <w:pPr>
              <w:pBdr>
                <w:top w:val="nil"/>
                <w:left w:val="nil"/>
                <w:bottom w:val="nil"/>
                <w:right w:val="nil"/>
                <w:between w:val="nil"/>
              </w:pBdr>
              <w:jc w:val="center"/>
              <w:rPr>
                <w:color w:val="000000"/>
                <w:sz w:val="20"/>
                <w:szCs w:val="20"/>
              </w:rPr>
            </w:pPr>
            <w:r>
              <w:rPr>
                <w:color w:val="000000"/>
                <w:sz w:val="20"/>
                <w:szCs w:val="20"/>
              </w:rPr>
              <w:t>05/06/2020</w:t>
            </w:r>
          </w:p>
        </w:tc>
      </w:tr>
      <w:tr w:rsidR="001335F5" w14:paraId="0C45AD51" w14:textId="77777777">
        <w:tc>
          <w:tcPr>
            <w:tcW w:w="485" w:type="dxa"/>
            <w:shd w:val="clear" w:color="auto" w:fill="auto"/>
            <w:vAlign w:val="center"/>
          </w:tcPr>
          <w:p w14:paraId="54CC2375"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0FAE6229" w14:textId="233B6343" w:rsidR="001335F5" w:rsidRDefault="001335F5" w:rsidP="001335F5">
            <w:pPr>
              <w:pBdr>
                <w:top w:val="nil"/>
                <w:left w:val="nil"/>
                <w:bottom w:val="nil"/>
                <w:right w:val="nil"/>
                <w:between w:val="nil"/>
              </w:pBdr>
              <w:rPr>
                <w:color w:val="000000"/>
                <w:sz w:val="20"/>
                <w:szCs w:val="20"/>
              </w:rPr>
            </w:pPr>
          </w:p>
        </w:tc>
        <w:tc>
          <w:tcPr>
            <w:tcW w:w="1162" w:type="dxa"/>
            <w:shd w:val="clear" w:color="auto" w:fill="auto"/>
          </w:tcPr>
          <w:p w14:paraId="2FF87A04" w14:textId="63F759C2" w:rsidR="001335F5" w:rsidRDefault="001335F5" w:rsidP="001335F5">
            <w:pPr>
              <w:pBdr>
                <w:top w:val="nil"/>
                <w:left w:val="nil"/>
                <w:bottom w:val="nil"/>
                <w:right w:val="nil"/>
                <w:between w:val="nil"/>
              </w:pBdr>
              <w:jc w:val="center"/>
              <w:rPr>
                <w:color w:val="000000"/>
                <w:sz w:val="20"/>
                <w:szCs w:val="20"/>
              </w:rPr>
            </w:pPr>
          </w:p>
        </w:tc>
        <w:tc>
          <w:tcPr>
            <w:tcW w:w="1139" w:type="dxa"/>
            <w:shd w:val="clear" w:color="auto" w:fill="auto"/>
          </w:tcPr>
          <w:p w14:paraId="6A6DAAFD" w14:textId="0978378A" w:rsidR="001335F5" w:rsidRDefault="001335F5" w:rsidP="001335F5">
            <w:pPr>
              <w:pBdr>
                <w:top w:val="nil"/>
                <w:left w:val="nil"/>
                <w:bottom w:val="nil"/>
                <w:right w:val="nil"/>
                <w:between w:val="nil"/>
              </w:pBdr>
              <w:jc w:val="center"/>
              <w:rPr>
                <w:color w:val="000000"/>
                <w:sz w:val="20"/>
                <w:szCs w:val="20"/>
              </w:rPr>
            </w:pPr>
          </w:p>
        </w:tc>
      </w:tr>
      <w:tr w:rsidR="000201B0" w14:paraId="3290E7FC" w14:textId="77777777">
        <w:tc>
          <w:tcPr>
            <w:tcW w:w="485" w:type="dxa"/>
            <w:shd w:val="clear" w:color="auto" w:fill="auto"/>
            <w:vAlign w:val="center"/>
          </w:tcPr>
          <w:p w14:paraId="10BE542A" w14:textId="0334BCA5" w:rsidR="000201B0" w:rsidRDefault="000201B0" w:rsidP="001335F5">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0AF940A" w14:textId="4929B609" w:rsidR="000201B0" w:rsidRPr="00682E65" w:rsidRDefault="000201B0" w:rsidP="001335F5">
            <w:pPr>
              <w:pBdr>
                <w:top w:val="nil"/>
                <w:left w:val="nil"/>
                <w:bottom w:val="nil"/>
                <w:right w:val="nil"/>
                <w:between w:val="nil"/>
              </w:pBdr>
              <w:rPr>
                <w:color w:val="000000"/>
                <w:sz w:val="20"/>
                <w:szCs w:val="20"/>
              </w:rPr>
            </w:pPr>
          </w:p>
        </w:tc>
        <w:tc>
          <w:tcPr>
            <w:tcW w:w="1162" w:type="dxa"/>
            <w:shd w:val="clear" w:color="auto" w:fill="auto"/>
          </w:tcPr>
          <w:p w14:paraId="1ACF3A19" w14:textId="319C02F1" w:rsidR="000201B0" w:rsidRDefault="000201B0" w:rsidP="001335F5">
            <w:pPr>
              <w:pBdr>
                <w:top w:val="nil"/>
                <w:left w:val="nil"/>
                <w:bottom w:val="nil"/>
                <w:right w:val="nil"/>
                <w:between w:val="nil"/>
              </w:pBdr>
              <w:jc w:val="center"/>
              <w:rPr>
                <w:color w:val="000000"/>
                <w:sz w:val="20"/>
                <w:szCs w:val="20"/>
              </w:rPr>
            </w:pPr>
          </w:p>
        </w:tc>
        <w:tc>
          <w:tcPr>
            <w:tcW w:w="1139" w:type="dxa"/>
            <w:shd w:val="clear" w:color="auto" w:fill="auto"/>
          </w:tcPr>
          <w:p w14:paraId="1AF48B4E" w14:textId="385BB784" w:rsidR="00D71569" w:rsidRDefault="00D71569" w:rsidP="001335F5">
            <w:pPr>
              <w:pBdr>
                <w:top w:val="nil"/>
                <w:left w:val="nil"/>
                <w:bottom w:val="nil"/>
                <w:right w:val="nil"/>
                <w:between w:val="nil"/>
              </w:pBdr>
              <w:jc w:val="center"/>
              <w:rPr>
                <w:color w:val="000000"/>
                <w:sz w:val="20"/>
                <w:szCs w:val="20"/>
              </w:rPr>
            </w:pPr>
          </w:p>
        </w:tc>
      </w:tr>
      <w:tr w:rsidR="000201B0" w14:paraId="64B75BDC" w14:textId="77777777">
        <w:tc>
          <w:tcPr>
            <w:tcW w:w="485" w:type="dxa"/>
            <w:shd w:val="clear" w:color="auto" w:fill="auto"/>
            <w:vAlign w:val="center"/>
          </w:tcPr>
          <w:p w14:paraId="44BC0147" w14:textId="3F3EF6B7" w:rsidR="000201B0" w:rsidRDefault="000201B0" w:rsidP="001335F5">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7B89C726" w14:textId="087B3F21" w:rsidR="00C67B81" w:rsidRPr="00682E65" w:rsidRDefault="00C67B81" w:rsidP="001335F5">
            <w:pPr>
              <w:pBdr>
                <w:top w:val="nil"/>
                <w:left w:val="nil"/>
                <w:bottom w:val="nil"/>
                <w:right w:val="nil"/>
                <w:between w:val="nil"/>
              </w:pBdr>
              <w:rPr>
                <w:color w:val="000000"/>
                <w:sz w:val="20"/>
                <w:szCs w:val="20"/>
              </w:rPr>
            </w:pPr>
          </w:p>
        </w:tc>
        <w:tc>
          <w:tcPr>
            <w:tcW w:w="1162" w:type="dxa"/>
            <w:shd w:val="clear" w:color="auto" w:fill="auto"/>
          </w:tcPr>
          <w:p w14:paraId="6FA9EC25" w14:textId="12314D9D" w:rsidR="00C67B81" w:rsidRDefault="00C67B81" w:rsidP="001335F5">
            <w:pPr>
              <w:pBdr>
                <w:top w:val="nil"/>
                <w:left w:val="nil"/>
                <w:bottom w:val="nil"/>
                <w:right w:val="nil"/>
                <w:between w:val="nil"/>
              </w:pBdr>
              <w:jc w:val="center"/>
              <w:rPr>
                <w:color w:val="000000"/>
                <w:sz w:val="20"/>
                <w:szCs w:val="20"/>
              </w:rPr>
            </w:pPr>
          </w:p>
        </w:tc>
        <w:tc>
          <w:tcPr>
            <w:tcW w:w="1139" w:type="dxa"/>
            <w:shd w:val="clear" w:color="auto" w:fill="auto"/>
          </w:tcPr>
          <w:p w14:paraId="64D544A5" w14:textId="603952FB" w:rsidR="00C67B81" w:rsidRDefault="00C67B81" w:rsidP="001335F5">
            <w:pPr>
              <w:pBdr>
                <w:top w:val="nil"/>
                <w:left w:val="nil"/>
                <w:bottom w:val="nil"/>
                <w:right w:val="nil"/>
                <w:between w:val="nil"/>
              </w:pBdr>
              <w:jc w:val="center"/>
              <w:rPr>
                <w:color w:val="000000"/>
                <w:sz w:val="20"/>
                <w:szCs w:val="20"/>
              </w:rPr>
            </w:pPr>
          </w:p>
        </w:tc>
      </w:tr>
      <w:tr w:rsidR="001335F5" w14:paraId="19A8DFC7" w14:textId="77777777">
        <w:tc>
          <w:tcPr>
            <w:tcW w:w="485" w:type="dxa"/>
            <w:shd w:val="clear" w:color="auto" w:fill="auto"/>
            <w:vAlign w:val="center"/>
          </w:tcPr>
          <w:p w14:paraId="2E857772"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17</w:t>
            </w:r>
          </w:p>
        </w:tc>
        <w:tc>
          <w:tcPr>
            <w:tcW w:w="6006" w:type="dxa"/>
            <w:shd w:val="clear" w:color="auto" w:fill="auto"/>
          </w:tcPr>
          <w:p w14:paraId="514427A1" w14:textId="59012496" w:rsidR="00764260" w:rsidRDefault="00764260" w:rsidP="00C51D6F">
            <w:pPr>
              <w:pBdr>
                <w:top w:val="nil"/>
                <w:left w:val="nil"/>
                <w:bottom w:val="nil"/>
                <w:right w:val="nil"/>
                <w:between w:val="nil"/>
              </w:pBdr>
              <w:spacing w:after="60"/>
              <w:rPr>
                <w:sz w:val="20"/>
                <w:szCs w:val="20"/>
              </w:rPr>
            </w:pPr>
          </w:p>
        </w:tc>
        <w:tc>
          <w:tcPr>
            <w:tcW w:w="1162" w:type="dxa"/>
            <w:shd w:val="clear" w:color="auto" w:fill="auto"/>
          </w:tcPr>
          <w:p w14:paraId="3EB135D0" w14:textId="35F6D2C8" w:rsidR="00C51D6F" w:rsidRDefault="00C51D6F" w:rsidP="001335F5">
            <w:pPr>
              <w:pBdr>
                <w:top w:val="nil"/>
                <w:left w:val="nil"/>
                <w:bottom w:val="nil"/>
                <w:right w:val="nil"/>
                <w:between w:val="nil"/>
              </w:pBdr>
              <w:jc w:val="center"/>
              <w:rPr>
                <w:color w:val="000000"/>
                <w:sz w:val="20"/>
                <w:szCs w:val="20"/>
              </w:rPr>
            </w:pPr>
          </w:p>
        </w:tc>
        <w:tc>
          <w:tcPr>
            <w:tcW w:w="1139" w:type="dxa"/>
            <w:shd w:val="clear" w:color="auto" w:fill="auto"/>
          </w:tcPr>
          <w:p w14:paraId="2F6A3CBD" w14:textId="7B318636" w:rsidR="00C51D6F" w:rsidRDefault="00C51D6F" w:rsidP="001335F5">
            <w:pPr>
              <w:pBdr>
                <w:top w:val="nil"/>
                <w:left w:val="nil"/>
                <w:bottom w:val="nil"/>
                <w:right w:val="nil"/>
                <w:between w:val="nil"/>
              </w:pBdr>
              <w:jc w:val="center"/>
              <w:rPr>
                <w:color w:val="000000"/>
                <w:sz w:val="20"/>
                <w:szCs w:val="20"/>
              </w:rPr>
            </w:pPr>
          </w:p>
        </w:tc>
      </w:tr>
      <w:tr w:rsidR="001335F5" w14:paraId="36BF0E24" w14:textId="77777777">
        <w:tc>
          <w:tcPr>
            <w:tcW w:w="485" w:type="dxa"/>
            <w:shd w:val="clear" w:color="auto" w:fill="auto"/>
            <w:vAlign w:val="center"/>
          </w:tcPr>
          <w:p w14:paraId="7E9D82D9" w14:textId="77777777" w:rsidR="001335F5" w:rsidRDefault="001335F5" w:rsidP="001335F5">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7BB1A974" w14:textId="4654D7FB" w:rsidR="001335F5" w:rsidRDefault="001335F5" w:rsidP="006A4FCE">
            <w:pPr>
              <w:pBdr>
                <w:top w:val="nil"/>
                <w:left w:val="nil"/>
                <w:bottom w:val="nil"/>
                <w:right w:val="nil"/>
                <w:between w:val="nil"/>
              </w:pBdr>
              <w:spacing w:after="60"/>
              <w:rPr>
                <w:sz w:val="20"/>
                <w:szCs w:val="20"/>
              </w:rPr>
            </w:pPr>
          </w:p>
        </w:tc>
        <w:tc>
          <w:tcPr>
            <w:tcW w:w="1162" w:type="dxa"/>
            <w:shd w:val="clear" w:color="auto" w:fill="auto"/>
          </w:tcPr>
          <w:p w14:paraId="69BEB343" w14:textId="4D335BC8" w:rsidR="006A4FCE" w:rsidRDefault="006A4FCE" w:rsidP="001335F5">
            <w:pPr>
              <w:pBdr>
                <w:top w:val="nil"/>
                <w:left w:val="nil"/>
                <w:bottom w:val="nil"/>
                <w:right w:val="nil"/>
                <w:between w:val="nil"/>
              </w:pBdr>
              <w:jc w:val="center"/>
              <w:rPr>
                <w:color w:val="000000"/>
                <w:sz w:val="20"/>
                <w:szCs w:val="20"/>
              </w:rPr>
            </w:pPr>
          </w:p>
        </w:tc>
        <w:tc>
          <w:tcPr>
            <w:tcW w:w="1139" w:type="dxa"/>
            <w:shd w:val="clear" w:color="auto" w:fill="auto"/>
          </w:tcPr>
          <w:p w14:paraId="53EFEF60" w14:textId="1BE577D8" w:rsidR="006A4FCE" w:rsidRDefault="006A4FCE" w:rsidP="001335F5">
            <w:pPr>
              <w:pBdr>
                <w:top w:val="nil"/>
                <w:left w:val="nil"/>
                <w:bottom w:val="nil"/>
                <w:right w:val="nil"/>
                <w:between w:val="nil"/>
              </w:pBdr>
              <w:jc w:val="center"/>
              <w:rPr>
                <w:color w:val="000000"/>
                <w:sz w:val="20"/>
                <w:szCs w:val="20"/>
              </w:rPr>
            </w:pPr>
          </w:p>
        </w:tc>
      </w:tr>
      <w:tr w:rsidR="001335F5" w14:paraId="10C6688A" w14:textId="77777777">
        <w:tc>
          <w:tcPr>
            <w:tcW w:w="485" w:type="dxa"/>
            <w:shd w:val="clear" w:color="auto" w:fill="auto"/>
            <w:vAlign w:val="center"/>
          </w:tcPr>
          <w:p w14:paraId="5A8E53DE" w14:textId="77777777" w:rsidR="001335F5" w:rsidRDefault="001335F5" w:rsidP="001335F5">
            <w:pPr>
              <w:pBdr>
                <w:top w:val="nil"/>
                <w:left w:val="nil"/>
                <w:bottom w:val="nil"/>
                <w:right w:val="nil"/>
                <w:between w:val="nil"/>
              </w:pBdr>
              <w:jc w:val="center"/>
              <w:rPr>
                <w:color w:val="000000"/>
                <w:sz w:val="20"/>
                <w:szCs w:val="20"/>
              </w:rPr>
            </w:pPr>
            <w:r>
              <w:rPr>
                <w:sz w:val="20"/>
                <w:szCs w:val="20"/>
              </w:rPr>
              <w:t>19</w:t>
            </w:r>
          </w:p>
        </w:tc>
        <w:tc>
          <w:tcPr>
            <w:tcW w:w="6006" w:type="dxa"/>
            <w:shd w:val="clear" w:color="auto" w:fill="auto"/>
          </w:tcPr>
          <w:p w14:paraId="21344EDB" w14:textId="32D21155" w:rsidR="001335F5" w:rsidRDefault="001335F5" w:rsidP="00DB3339">
            <w:pPr>
              <w:pBdr>
                <w:top w:val="nil"/>
                <w:left w:val="nil"/>
                <w:bottom w:val="nil"/>
                <w:right w:val="nil"/>
                <w:between w:val="nil"/>
              </w:pBdr>
              <w:spacing w:after="60"/>
              <w:rPr>
                <w:sz w:val="20"/>
                <w:szCs w:val="20"/>
              </w:rPr>
            </w:pPr>
          </w:p>
        </w:tc>
        <w:tc>
          <w:tcPr>
            <w:tcW w:w="1162" w:type="dxa"/>
            <w:shd w:val="clear" w:color="auto" w:fill="auto"/>
          </w:tcPr>
          <w:p w14:paraId="6EC1EDEA" w14:textId="3CC6D47A" w:rsidR="001335F5" w:rsidRDefault="001335F5" w:rsidP="001335F5">
            <w:pPr>
              <w:pBdr>
                <w:top w:val="nil"/>
                <w:left w:val="nil"/>
                <w:bottom w:val="nil"/>
                <w:right w:val="nil"/>
                <w:between w:val="nil"/>
              </w:pBdr>
              <w:jc w:val="center"/>
              <w:rPr>
                <w:color w:val="000000"/>
                <w:sz w:val="20"/>
                <w:szCs w:val="20"/>
              </w:rPr>
            </w:pPr>
          </w:p>
        </w:tc>
        <w:tc>
          <w:tcPr>
            <w:tcW w:w="1139" w:type="dxa"/>
            <w:shd w:val="clear" w:color="auto" w:fill="auto"/>
          </w:tcPr>
          <w:p w14:paraId="20D1195A" w14:textId="3FEE873C" w:rsidR="001335F5" w:rsidRDefault="001335F5" w:rsidP="001335F5">
            <w:pPr>
              <w:pBdr>
                <w:top w:val="nil"/>
                <w:left w:val="nil"/>
                <w:bottom w:val="nil"/>
                <w:right w:val="nil"/>
                <w:between w:val="nil"/>
              </w:pBdr>
              <w:rPr>
                <w:color w:val="000000"/>
                <w:sz w:val="20"/>
                <w:szCs w:val="20"/>
              </w:rPr>
            </w:pPr>
          </w:p>
        </w:tc>
      </w:tr>
      <w:tr w:rsidR="00442FB5" w14:paraId="401B70B0" w14:textId="77777777">
        <w:tc>
          <w:tcPr>
            <w:tcW w:w="485" w:type="dxa"/>
            <w:shd w:val="clear" w:color="auto" w:fill="auto"/>
            <w:vAlign w:val="center"/>
          </w:tcPr>
          <w:p w14:paraId="4DC9669E" w14:textId="6FC283FE" w:rsidR="00442FB5" w:rsidRDefault="00442FB5" w:rsidP="001335F5">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4272A80B" w14:textId="4D03EA08" w:rsidR="00442FB5" w:rsidRDefault="00442FB5" w:rsidP="00DB3339">
            <w:pPr>
              <w:pBdr>
                <w:top w:val="nil"/>
                <w:left w:val="nil"/>
                <w:bottom w:val="nil"/>
                <w:right w:val="nil"/>
                <w:between w:val="nil"/>
              </w:pBdr>
              <w:spacing w:after="60"/>
              <w:rPr>
                <w:sz w:val="20"/>
                <w:szCs w:val="20"/>
              </w:rPr>
            </w:pPr>
          </w:p>
        </w:tc>
        <w:tc>
          <w:tcPr>
            <w:tcW w:w="1162" w:type="dxa"/>
            <w:shd w:val="clear" w:color="auto" w:fill="auto"/>
          </w:tcPr>
          <w:p w14:paraId="43A5965F" w14:textId="6820CA75" w:rsidR="00442FB5" w:rsidRDefault="00442FB5" w:rsidP="001335F5">
            <w:pPr>
              <w:pBdr>
                <w:top w:val="nil"/>
                <w:left w:val="nil"/>
                <w:bottom w:val="nil"/>
                <w:right w:val="nil"/>
                <w:between w:val="nil"/>
              </w:pBdr>
              <w:jc w:val="center"/>
              <w:rPr>
                <w:color w:val="000000"/>
                <w:sz w:val="20"/>
                <w:szCs w:val="20"/>
              </w:rPr>
            </w:pPr>
          </w:p>
        </w:tc>
        <w:tc>
          <w:tcPr>
            <w:tcW w:w="1139" w:type="dxa"/>
            <w:shd w:val="clear" w:color="auto" w:fill="auto"/>
          </w:tcPr>
          <w:p w14:paraId="42869553" w14:textId="3FEFA885" w:rsidR="00442FB5" w:rsidRDefault="00442FB5" w:rsidP="001335F5">
            <w:pPr>
              <w:pBdr>
                <w:top w:val="nil"/>
                <w:left w:val="nil"/>
                <w:bottom w:val="nil"/>
                <w:right w:val="nil"/>
                <w:between w:val="nil"/>
              </w:pBdr>
              <w:rPr>
                <w:color w:val="000000"/>
                <w:sz w:val="20"/>
                <w:szCs w:val="20"/>
              </w:rPr>
            </w:pPr>
          </w:p>
        </w:tc>
      </w:tr>
      <w:tr w:rsidR="00C853BD" w14:paraId="37FF1A0B" w14:textId="77777777">
        <w:tc>
          <w:tcPr>
            <w:tcW w:w="485" w:type="dxa"/>
            <w:shd w:val="clear" w:color="auto" w:fill="auto"/>
            <w:vAlign w:val="center"/>
          </w:tcPr>
          <w:p w14:paraId="05A58B2A" w14:textId="483042C7" w:rsidR="00C853BD" w:rsidRDefault="00C853BD" w:rsidP="001335F5">
            <w:pPr>
              <w:pBdr>
                <w:top w:val="nil"/>
                <w:left w:val="nil"/>
                <w:bottom w:val="nil"/>
                <w:right w:val="nil"/>
                <w:between w:val="nil"/>
              </w:pBdr>
              <w:jc w:val="center"/>
              <w:rPr>
                <w:sz w:val="20"/>
                <w:szCs w:val="20"/>
              </w:rPr>
            </w:pPr>
            <w:r>
              <w:rPr>
                <w:sz w:val="20"/>
                <w:szCs w:val="20"/>
              </w:rPr>
              <w:t>21</w:t>
            </w:r>
          </w:p>
        </w:tc>
        <w:tc>
          <w:tcPr>
            <w:tcW w:w="6006" w:type="dxa"/>
            <w:shd w:val="clear" w:color="auto" w:fill="auto"/>
          </w:tcPr>
          <w:p w14:paraId="3AD88D2B" w14:textId="381E6750" w:rsidR="00C853BD" w:rsidRDefault="00C853BD" w:rsidP="00DB3339">
            <w:pPr>
              <w:pBdr>
                <w:top w:val="nil"/>
                <w:left w:val="nil"/>
                <w:bottom w:val="nil"/>
                <w:right w:val="nil"/>
                <w:between w:val="nil"/>
              </w:pBdr>
              <w:spacing w:after="60"/>
              <w:rPr>
                <w:sz w:val="20"/>
                <w:szCs w:val="20"/>
              </w:rPr>
            </w:pPr>
          </w:p>
        </w:tc>
        <w:tc>
          <w:tcPr>
            <w:tcW w:w="1162" w:type="dxa"/>
            <w:shd w:val="clear" w:color="auto" w:fill="auto"/>
          </w:tcPr>
          <w:p w14:paraId="20AC8C54" w14:textId="77C0BCF8" w:rsidR="008D009A" w:rsidRDefault="008D009A" w:rsidP="001335F5">
            <w:pPr>
              <w:pBdr>
                <w:top w:val="nil"/>
                <w:left w:val="nil"/>
                <w:bottom w:val="nil"/>
                <w:right w:val="nil"/>
                <w:between w:val="nil"/>
              </w:pBdr>
              <w:jc w:val="center"/>
              <w:rPr>
                <w:color w:val="000000"/>
                <w:sz w:val="20"/>
                <w:szCs w:val="20"/>
              </w:rPr>
            </w:pPr>
          </w:p>
        </w:tc>
        <w:tc>
          <w:tcPr>
            <w:tcW w:w="1139" w:type="dxa"/>
            <w:shd w:val="clear" w:color="auto" w:fill="auto"/>
          </w:tcPr>
          <w:p w14:paraId="169046F6" w14:textId="2A361497" w:rsidR="005019C3" w:rsidRDefault="005019C3" w:rsidP="001335F5">
            <w:pPr>
              <w:pBdr>
                <w:top w:val="nil"/>
                <w:left w:val="nil"/>
                <w:bottom w:val="nil"/>
                <w:right w:val="nil"/>
                <w:between w:val="nil"/>
              </w:pBdr>
              <w:rPr>
                <w:color w:val="000000"/>
                <w:sz w:val="20"/>
                <w:szCs w:val="20"/>
              </w:rPr>
            </w:pP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7FBE9DC0" w:rsidR="00090BF1" w:rsidRDefault="00090BF1">
            <w:pPr>
              <w:pBdr>
                <w:top w:val="nil"/>
                <w:left w:val="nil"/>
                <w:bottom w:val="nil"/>
                <w:right w:val="nil"/>
                <w:between w:val="nil"/>
              </w:pBdr>
              <w:rPr>
                <w:color w:val="000000"/>
                <w:sz w:val="20"/>
                <w:szCs w:val="20"/>
              </w:rPr>
            </w:pPr>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4EB6D073" w:rsidR="00090BF1" w:rsidRDefault="00090BF1">
            <w:pPr>
              <w:pBdr>
                <w:top w:val="nil"/>
                <w:left w:val="nil"/>
                <w:bottom w:val="nil"/>
                <w:right w:val="nil"/>
                <w:between w:val="nil"/>
              </w:pBdr>
              <w:rPr>
                <w:color w:val="000000"/>
                <w:sz w:val="20"/>
                <w:szCs w:val="20"/>
              </w:rPr>
            </w:pP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lastRenderedPageBreak/>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p w14:paraId="4D217E5B" w14:textId="77777777" w:rsidR="00090BF1" w:rsidRDefault="00090BF1"/>
    <w:tbl>
      <w:tblPr>
        <w:tblW w:w="8725" w:type="dxa"/>
        <w:tblLook w:val="04A0" w:firstRow="1" w:lastRow="0" w:firstColumn="1" w:lastColumn="0" w:noHBand="0" w:noVBand="1"/>
      </w:tblPr>
      <w:tblGrid>
        <w:gridCol w:w="1035"/>
        <w:gridCol w:w="3640"/>
        <w:gridCol w:w="1170"/>
        <w:gridCol w:w="1350"/>
        <w:gridCol w:w="1530"/>
      </w:tblGrid>
      <w:tr w:rsidR="00266CCB" w:rsidRPr="000A2A3B" w14:paraId="04F12657" w14:textId="77777777" w:rsidTr="00BD55EA">
        <w:trPr>
          <w:trHeight w:val="330"/>
        </w:trPr>
        <w:tc>
          <w:tcPr>
            <w:tcW w:w="87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0D0CA64" w14:textId="77777777" w:rsidR="00266CCB" w:rsidRPr="000A2A3B" w:rsidRDefault="00266CCB" w:rsidP="00BD55EA">
            <w:pPr>
              <w:jc w:val="center"/>
              <w:rPr>
                <w:rFonts w:cs="Calibri"/>
                <w:b/>
                <w:bCs/>
                <w:color w:val="000000"/>
                <w:lang w:val="en-US"/>
              </w:rPr>
            </w:pPr>
            <w:r w:rsidRPr="000A2A3B">
              <w:rPr>
                <w:rFonts w:cs="Calibri"/>
                <w:b/>
                <w:bCs/>
                <w:color w:val="000000"/>
              </w:rPr>
              <w:t>ACCIONES PENDIENTES</w:t>
            </w:r>
          </w:p>
        </w:tc>
      </w:tr>
      <w:tr w:rsidR="00266CCB" w:rsidRPr="000A2A3B" w14:paraId="2A10CFB0" w14:textId="77777777" w:rsidTr="00BD55EA">
        <w:trPr>
          <w:trHeight w:val="31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2587A13" w14:textId="77777777" w:rsidR="00266CCB" w:rsidRPr="000A2A3B" w:rsidRDefault="00266CCB" w:rsidP="00BD55EA">
            <w:pPr>
              <w:jc w:val="center"/>
              <w:rPr>
                <w:rFonts w:cs="Calibri"/>
                <w:b/>
                <w:bCs/>
                <w:color w:val="000000"/>
                <w:lang w:val="en-US"/>
              </w:rPr>
            </w:pPr>
            <w:r w:rsidRPr="000A2A3B">
              <w:rPr>
                <w:rFonts w:cs="Calibri"/>
                <w:b/>
                <w:bCs/>
                <w:color w:val="000000"/>
              </w:rPr>
              <w:t>No</w:t>
            </w:r>
          </w:p>
        </w:tc>
        <w:tc>
          <w:tcPr>
            <w:tcW w:w="3640" w:type="dxa"/>
            <w:tcBorders>
              <w:top w:val="nil"/>
              <w:left w:val="nil"/>
              <w:bottom w:val="single" w:sz="4" w:space="0" w:color="auto"/>
              <w:right w:val="single" w:sz="4" w:space="0" w:color="auto"/>
            </w:tcBorders>
            <w:shd w:val="clear" w:color="auto" w:fill="auto"/>
            <w:vAlign w:val="center"/>
            <w:hideMark/>
          </w:tcPr>
          <w:p w14:paraId="074FF3A9" w14:textId="77777777" w:rsidR="00266CCB" w:rsidRPr="000A2A3B" w:rsidRDefault="00266CCB" w:rsidP="00BD55EA">
            <w:pPr>
              <w:jc w:val="center"/>
              <w:rPr>
                <w:rFonts w:cs="Calibri"/>
                <w:b/>
                <w:bCs/>
                <w:color w:val="000000"/>
                <w:lang w:val="en-US"/>
              </w:rPr>
            </w:pPr>
            <w:r w:rsidRPr="000A2A3B">
              <w:rPr>
                <w:rFonts w:cs="Calibri"/>
                <w:b/>
                <w:bCs/>
                <w:color w:val="000000"/>
              </w:rPr>
              <w:t>Qué</w:t>
            </w:r>
          </w:p>
        </w:tc>
        <w:tc>
          <w:tcPr>
            <w:tcW w:w="1170" w:type="dxa"/>
            <w:tcBorders>
              <w:top w:val="nil"/>
              <w:left w:val="nil"/>
              <w:bottom w:val="single" w:sz="4" w:space="0" w:color="auto"/>
              <w:right w:val="single" w:sz="4" w:space="0" w:color="auto"/>
            </w:tcBorders>
            <w:shd w:val="clear" w:color="auto" w:fill="auto"/>
            <w:vAlign w:val="center"/>
            <w:hideMark/>
          </w:tcPr>
          <w:p w14:paraId="21435C2F" w14:textId="77777777" w:rsidR="00266CCB" w:rsidRPr="000A2A3B" w:rsidRDefault="00266CCB" w:rsidP="00BD55EA">
            <w:pPr>
              <w:jc w:val="center"/>
              <w:rPr>
                <w:rFonts w:cs="Calibri"/>
                <w:b/>
                <w:bCs/>
                <w:color w:val="000000"/>
                <w:lang w:val="en-US"/>
              </w:rPr>
            </w:pPr>
            <w:r w:rsidRPr="000A2A3B">
              <w:rPr>
                <w:rFonts w:cs="Calibri"/>
                <w:b/>
                <w:bCs/>
                <w:color w:val="000000"/>
              </w:rPr>
              <w:t>Quién</w:t>
            </w:r>
          </w:p>
        </w:tc>
        <w:tc>
          <w:tcPr>
            <w:tcW w:w="1350" w:type="dxa"/>
            <w:tcBorders>
              <w:top w:val="nil"/>
              <w:left w:val="nil"/>
              <w:bottom w:val="single" w:sz="4" w:space="0" w:color="auto"/>
              <w:right w:val="single" w:sz="4" w:space="0" w:color="auto"/>
            </w:tcBorders>
            <w:shd w:val="clear" w:color="auto" w:fill="auto"/>
            <w:vAlign w:val="center"/>
            <w:hideMark/>
          </w:tcPr>
          <w:p w14:paraId="30343CFC" w14:textId="77777777" w:rsidR="00266CCB" w:rsidRPr="000A2A3B" w:rsidRDefault="00266CCB" w:rsidP="00BD55EA">
            <w:pPr>
              <w:jc w:val="center"/>
              <w:rPr>
                <w:rFonts w:cs="Calibri"/>
                <w:b/>
                <w:bCs/>
                <w:color w:val="000000"/>
                <w:lang w:val="en-US"/>
              </w:rPr>
            </w:pPr>
            <w:r w:rsidRPr="000A2A3B">
              <w:rPr>
                <w:rFonts w:cs="Calibri"/>
                <w:b/>
                <w:bCs/>
                <w:color w:val="000000"/>
              </w:rPr>
              <w:t>Cuándo</w:t>
            </w:r>
          </w:p>
        </w:tc>
        <w:tc>
          <w:tcPr>
            <w:tcW w:w="1530" w:type="dxa"/>
            <w:tcBorders>
              <w:top w:val="nil"/>
              <w:left w:val="nil"/>
              <w:bottom w:val="single" w:sz="4" w:space="0" w:color="auto"/>
              <w:right w:val="single" w:sz="4" w:space="0" w:color="auto"/>
            </w:tcBorders>
            <w:shd w:val="clear" w:color="auto" w:fill="auto"/>
            <w:vAlign w:val="center"/>
            <w:hideMark/>
          </w:tcPr>
          <w:p w14:paraId="5F145514" w14:textId="77777777" w:rsidR="00266CCB" w:rsidRPr="000A2A3B" w:rsidRDefault="00266CCB" w:rsidP="00BD55EA">
            <w:pPr>
              <w:jc w:val="center"/>
              <w:rPr>
                <w:rFonts w:cs="Calibri"/>
                <w:b/>
                <w:bCs/>
                <w:color w:val="000000"/>
                <w:lang w:val="en-US"/>
              </w:rPr>
            </w:pPr>
            <w:r w:rsidRPr="000A2A3B">
              <w:rPr>
                <w:rFonts w:cs="Calibri"/>
                <w:b/>
                <w:bCs/>
                <w:color w:val="000000"/>
                <w:lang w:val="en-US"/>
              </w:rPr>
              <w:t>Estado</w:t>
            </w:r>
          </w:p>
        </w:tc>
      </w:tr>
      <w:tr w:rsidR="00F971EC" w:rsidRPr="000A2A3B" w14:paraId="0A0A515F" w14:textId="77777777" w:rsidTr="00EC459C">
        <w:trPr>
          <w:trHeight w:val="508"/>
        </w:trPr>
        <w:tc>
          <w:tcPr>
            <w:tcW w:w="1035" w:type="dxa"/>
            <w:tcBorders>
              <w:top w:val="nil"/>
              <w:left w:val="single" w:sz="4" w:space="0" w:color="auto"/>
              <w:bottom w:val="single" w:sz="4" w:space="0" w:color="auto"/>
              <w:right w:val="single" w:sz="4" w:space="0" w:color="auto"/>
            </w:tcBorders>
            <w:shd w:val="clear" w:color="auto" w:fill="auto"/>
            <w:vAlign w:val="center"/>
          </w:tcPr>
          <w:p w14:paraId="61FC4A3C" w14:textId="77777777" w:rsidR="00F971EC" w:rsidRPr="000A2A3B" w:rsidRDefault="00F971EC" w:rsidP="00F971EC">
            <w:pPr>
              <w:spacing w:after="240"/>
              <w:jc w:val="center"/>
              <w:rPr>
                <w:rFonts w:cs="Calibri"/>
                <w:color w:val="000000"/>
                <w:sz w:val="20"/>
                <w:szCs w:val="20"/>
                <w:lang w:val="en-US"/>
              </w:rPr>
            </w:pPr>
            <w:r>
              <w:rPr>
                <w:rFonts w:cs="Calibri"/>
                <w:color w:val="000000"/>
                <w:sz w:val="20"/>
                <w:szCs w:val="20"/>
                <w:lang w:val="en-US"/>
              </w:rPr>
              <w:t>1</w:t>
            </w:r>
          </w:p>
        </w:tc>
        <w:tc>
          <w:tcPr>
            <w:tcW w:w="3640" w:type="dxa"/>
            <w:tcBorders>
              <w:top w:val="nil"/>
              <w:left w:val="nil"/>
              <w:bottom w:val="single" w:sz="4" w:space="0" w:color="auto"/>
              <w:right w:val="single" w:sz="4" w:space="0" w:color="auto"/>
            </w:tcBorders>
            <w:shd w:val="clear" w:color="auto" w:fill="auto"/>
          </w:tcPr>
          <w:p w14:paraId="26B8BB96" w14:textId="3D50E162" w:rsidR="00F971EC" w:rsidRPr="000A2A3B" w:rsidRDefault="00F971EC" w:rsidP="00F971EC">
            <w:pPr>
              <w:spacing w:after="240"/>
              <w:jc w:val="center"/>
              <w:rPr>
                <w:rFonts w:cs="Calibri"/>
                <w:color w:val="000000"/>
                <w:sz w:val="20"/>
                <w:szCs w:val="20"/>
                <w:lang w:val="es-MX"/>
              </w:rPr>
            </w:pPr>
            <w:r>
              <w:t>Subir archivos a repositorio.</w:t>
            </w:r>
          </w:p>
        </w:tc>
        <w:tc>
          <w:tcPr>
            <w:tcW w:w="1170" w:type="dxa"/>
            <w:tcBorders>
              <w:top w:val="nil"/>
              <w:left w:val="nil"/>
              <w:bottom w:val="single" w:sz="4" w:space="0" w:color="auto"/>
              <w:right w:val="single" w:sz="4" w:space="0" w:color="auto"/>
            </w:tcBorders>
            <w:shd w:val="clear" w:color="auto" w:fill="auto"/>
          </w:tcPr>
          <w:p w14:paraId="18013087" w14:textId="62E35008" w:rsidR="00F971EC" w:rsidRPr="006B0663" w:rsidRDefault="00F971EC" w:rsidP="00F971EC">
            <w:pPr>
              <w:spacing w:after="240"/>
              <w:jc w:val="center"/>
              <w:rPr>
                <w:rFonts w:cs="Calibri"/>
                <w:color w:val="000000"/>
                <w:sz w:val="20"/>
                <w:szCs w:val="20"/>
                <w:lang w:val="es-MX"/>
              </w:rPr>
            </w:pPr>
            <w:r>
              <w:rPr>
                <w:lang w:val="es-MX"/>
              </w:rPr>
              <w:t>Líder</w:t>
            </w:r>
          </w:p>
        </w:tc>
        <w:tc>
          <w:tcPr>
            <w:tcW w:w="1350" w:type="dxa"/>
            <w:tcBorders>
              <w:top w:val="nil"/>
              <w:left w:val="nil"/>
              <w:bottom w:val="single" w:sz="4" w:space="0" w:color="auto"/>
              <w:right w:val="single" w:sz="4" w:space="0" w:color="auto"/>
            </w:tcBorders>
            <w:shd w:val="clear" w:color="auto" w:fill="auto"/>
          </w:tcPr>
          <w:p w14:paraId="00AF6604" w14:textId="4C6438FD" w:rsidR="00F971EC" w:rsidRPr="006B0663" w:rsidRDefault="00620711" w:rsidP="00F971EC">
            <w:pPr>
              <w:spacing w:after="240"/>
              <w:jc w:val="center"/>
              <w:rPr>
                <w:rFonts w:cs="Calibri"/>
                <w:color w:val="000000"/>
                <w:sz w:val="20"/>
                <w:szCs w:val="20"/>
                <w:lang w:val="es-MX"/>
              </w:rPr>
            </w:pPr>
            <w:r>
              <w:rPr>
                <w:bCs/>
                <w:lang w:val="en-US"/>
              </w:rPr>
              <w:t>05</w:t>
            </w:r>
            <w:r w:rsidR="00F971EC">
              <w:rPr>
                <w:bCs/>
                <w:lang w:val="en-US"/>
              </w:rPr>
              <w:t>/0</w:t>
            </w:r>
            <w:r>
              <w:rPr>
                <w:bCs/>
                <w:lang w:val="en-US"/>
              </w:rPr>
              <w:t>6</w:t>
            </w:r>
            <w:r w:rsidR="00F971EC">
              <w:rPr>
                <w:bCs/>
                <w:lang w:val="en-US"/>
              </w:rPr>
              <w:t>/2020</w:t>
            </w:r>
          </w:p>
        </w:tc>
        <w:tc>
          <w:tcPr>
            <w:tcW w:w="1530" w:type="dxa"/>
            <w:tcBorders>
              <w:top w:val="nil"/>
              <w:left w:val="nil"/>
              <w:bottom w:val="single" w:sz="4" w:space="0" w:color="auto"/>
              <w:right w:val="single" w:sz="4" w:space="0" w:color="auto"/>
            </w:tcBorders>
            <w:shd w:val="clear" w:color="auto" w:fill="auto"/>
            <w:noWrap/>
          </w:tcPr>
          <w:p w14:paraId="63E9590E" w14:textId="2BCC3A9A" w:rsidR="00F971EC" w:rsidRPr="000A2A3B" w:rsidRDefault="00F971EC" w:rsidP="00F971EC">
            <w:pPr>
              <w:spacing w:after="240"/>
              <w:jc w:val="center"/>
              <w:rPr>
                <w:rFonts w:ascii="Calibri" w:hAnsi="Calibri" w:cs="Calibri"/>
                <w:color w:val="000000"/>
                <w:sz w:val="22"/>
                <w:szCs w:val="22"/>
                <w:lang w:val="es-MX"/>
              </w:rPr>
            </w:pPr>
            <w:r>
              <w:rPr>
                <w:bCs/>
                <w:lang w:val="es-MX"/>
              </w:rPr>
              <w:t>Concluido</w:t>
            </w:r>
          </w:p>
        </w:tc>
      </w:tr>
      <w:tr w:rsidR="00F971EC" w:rsidRPr="000A2A3B" w14:paraId="5AC10EDD" w14:textId="77777777" w:rsidTr="00EC459C">
        <w:trPr>
          <w:trHeight w:val="508"/>
        </w:trPr>
        <w:tc>
          <w:tcPr>
            <w:tcW w:w="1035" w:type="dxa"/>
            <w:tcBorders>
              <w:top w:val="nil"/>
              <w:left w:val="single" w:sz="4" w:space="0" w:color="auto"/>
              <w:bottom w:val="single" w:sz="4" w:space="0" w:color="auto"/>
              <w:right w:val="single" w:sz="4" w:space="0" w:color="auto"/>
            </w:tcBorders>
            <w:shd w:val="clear" w:color="auto" w:fill="auto"/>
            <w:vAlign w:val="center"/>
          </w:tcPr>
          <w:p w14:paraId="1953ED67" w14:textId="1EA5A066" w:rsidR="00F971EC" w:rsidRDefault="00F971EC" w:rsidP="00F971EC">
            <w:pPr>
              <w:spacing w:after="240"/>
              <w:jc w:val="center"/>
              <w:rPr>
                <w:rFonts w:cs="Calibri"/>
                <w:color w:val="000000"/>
                <w:sz w:val="20"/>
                <w:szCs w:val="20"/>
                <w:lang w:val="en-US"/>
              </w:rPr>
            </w:pPr>
            <w:r>
              <w:rPr>
                <w:rFonts w:cs="Calibri"/>
                <w:color w:val="000000"/>
                <w:sz w:val="20"/>
                <w:szCs w:val="20"/>
                <w:lang w:val="en-US"/>
              </w:rPr>
              <w:t>2</w:t>
            </w:r>
          </w:p>
        </w:tc>
        <w:tc>
          <w:tcPr>
            <w:tcW w:w="3640" w:type="dxa"/>
            <w:tcBorders>
              <w:top w:val="nil"/>
              <w:left w:val="nil"/>
              <w:bottom w:val="single" w:sz="4" w:space="0" w:color="auto"/>
              <w:right w:val="single" w:sz="4" w:space="0" w:color="auto"/>
            </w:tcBorders>
            <w:shd w:val="clear" w:color="auto" w:fill="auto"/>
          </w:tcPr>
          <w:p w14:paraId="43C742A3" w14:textId="3D0A61DA" w:rsidR="00F971EC" w:rsidRPr="006B0663" w:rsidRDefault="00F971EC" w:rsidP="00F971EC">
            <w:pPr>
              <w:spacing w:after="240"/>
              <w:jc w:val="center"/>
              <w:rPr>
                <w:rFonts w:cs="Calibri"/>
                <w:color w:val="000000"/>
                <w:sz w:val="20"/>
                <w:szCs w:val="20"/>
                <w:lang w:val="es-MX"/>
              </w:rPr>
            </w:pPr>
          </w:p>
        </w:tc>
        <w:tc>
          <w:tcPr>
            <w:tcW w:w="1170" w:type="dxa"/>
            <w:tcBorders>
              <w:top w:val="nil"/>
              <w:left w:val="nil"/>
              <w:bottom w:val="single" w:sz="4" w:space="0" w:color="auto"/>
              <w:right w:val="single" w:sz="4" w:space="0" w:color="auto"/>
            </w:tcBorders>
            <w:shd w:val="clear" w:color="auto" w:fill="auto"/>
          </w:tcPr>
          <w:p w14:paraId="4E544639" w14:textId="5FA7A24E" w:rsidR="00F971EC" w:rsidRDefault="00F971EC" w:rsidP="00F971EC">
            <w:pPr>
              <w:spacing w:after="240"/>
              <w:jc w:val="center"/>
            </w:pPr>
          </w:p>
        </w:tc>
        <w:tc>
          <w:tcPr>
            <w:tcW w:w="1350" w:type="dxa"/>
            <w:tcBorders>
              <w:top w:val="nil"/>
              <w:left w:val="nil"/>
              <w:bottom w:val="single" w:sz="4" w:space="0" w:color="auto"/>
              <w:right w:val="single" w:sz="4" w:space="0" w:color="auto"/>
            </w:tcBorders>
            <w:shd w:val="clear" w:color="auto" w:fill="auto"/>
          </w:tcPr>
          <w:p w14:paraId="1216DED6" w14:textId="438EFDB3" w:rsidR="00F971EC" w:rsidRPr="001A1D80" w:rsidRDefault="00F971EC" w:rsidP="00F971EC">
            <w:pPr>
              <w:spacing w:after="240"/>
              <w:jc w:val="center"/>
              <w:rPr>
                <w:bCs/>
                <w:lang w:val="en-US"/>
              </w:rPr>
            </w:pPr>
          </w:p>
        </w:tc>
        <w:tc>
          <w:tcPr>
            <w:tcW w:w="1530" w:type="dxa"/>
            <w:tcBorders>
              <w:top w:val="nil"/>
              <w:left w:val="nil"/>
              <w:bottom w:val="single" w:sz="4" w:space="0" w:color="auto"/>
              <w:right w:val="single" w:sz="4" w:space="0" w:color="auto"/>
            </w:tcBorders>
            <w:shd w:val="clear" w:color="auto" w:fill="auto"/>
            <w:noWrap/>
          </w:tcPr>
          <w:p w14:paraId="126F8153" w14:textId="3BEB0E43" w:rsidR="00F971EC" w:rsidRDefault="00F971EC" w:rsidP="00F971EC">
            <w:pPr>
              <w:spacing w:after="240"/>
              <w:jc w:val="center"/>
              <w:rPr>
                <w:rFonts w:ascii="Calibri" w:hAnsi="Calibri" w:cs="Calibri"/>
                <w:color w:val="000000"/>
                <w:sz w:val="22"/>
                <w:szCs w:val="22"/>
                <w:lang w:val="es-MX"/>
              </w:rPr>
            </w:pPr>
          </w:p>
        </w:tc>
      </w:tr>
      <w:tr w:rsidR="00F971EC" w:rsidRPr="000A2A3B" w14:paraId="14BFEE48" w14:textId="77777777" w:rsidTr="002936A8">
        <w:trPr>
          <w:trHeight w:val="300"/>
        </w:trPr>
        <w:tc>
          <w:tcPr>
            <w:tcW w:w="1035" w:type="dxa"/>
            <w:tcBorders>
              <w:top w:val="nil"/>
              <w:left w:val="single" w:sz="4" w:space="0" w:color="auto"/>
              <w:bottom w:val="single" w:sz="4" w:space="0" w:color="auto"/>
              <w:right w:val="single" w:sz="4" w:space="0" w:color="auto"/>
            </w:tcBorders>
            <w:shd w:val="clear" w:color="auto" w:fill="auto"/>
            <w:vAlign w:val="center"/>
          </w:tcPr>
          <w:p w14:paraId="48E05BF0" w14:textId="539656CD" w:rsidR="00F971EC" w:rsidRDefault="00F971EC" w:rsidP="00F971EC">
            <w:pPr>
              <w:jc w:val="center"/>
              <w:rPr>
                <w:rFonts w:cs="Calibri"/>
                <w:color w:val="000000"/>
                <w:sz w:val="20"/>
                <w:szCs w:val="20"/>
              </w:rPr>
            </w:pPr>
            <w:r>
              <w:rPr>
                <w:rFonts w:cs="Calibri"/>
                <w:color w:val="000000"/>
                <w:sz w:val="20"/>
                <w:szCs w:val="20"/>
              </w:rPr>
              <w:t>3</w:t>
            </w:r>
          </w:p>
        </w:tc>
        <w:tc>
          <w:tcPr>
            <w:tcW w:w="3640" w:type="dxa"/>
            <w:tcBorders>
              <w:top w:val="nil"/>
              <w:left w:val="nil"/>
              <w:bottom w:val="single" w:sz="4" w:space="0" w:color="auto"/>
              <w:right w:val="single" w:sz="4" w:space="0" w:color="auto"/>
            </w:tcBorders>
            <w:shd w:val="clear" w:color="auto" w:fill="auto"/>
          </w:tcPr>
          <w:p w14:paraId="6233E964" w14:textId="77E3F86E" w:rsidR="00F971EC" w:rsidRDefault="00F971EC" w:rsidP="00F971EC">
            <w:pPr>
              <w:rPr>
                <w:rFonts w:cs="Calibri"/>
                <w:color w:val="000000"/>
                <w:sz w:val="20"/>
                <w:szCs w:val="20"/>
              </w:rPr>
            </w:pPr>
          </w:p>
        </w:tc>
        <w:tc>
          <w:tcPr>
            <w:tcW w:w="1170" w:type="dxa"/>
            <w:tcBorders>
              <w:top w:val="nil"/>
              <w:left w:val="nil"/>
              <w:bottom w:val="single" w:sz="4" w:space="0" w:color="auto"/>
              <w:right w:val="single" w:sz="4" w:space="0" w:color="auto"/>
            </w:tcBorders>
            <w:shd w:val="clear" w:color="auto" w:fill="auto"/>
          </w:tcPr>
          <w:p w14:paraId="7C8D8E0C" w14:textId="48B58CB6" w:rsidR="00F971EC" w:rsidRDefault="00F971EC" w:rsidP="00F971EC">
            <w:pPr>
              <w:jc w:val="center"/>
              <w:rPr>
                <w:rFonts w:cs="Calibri"/>
                <w:color w:val="000000"/>
                <w:sz w:val="20"/>
                <w:szCs w:val="20"/>
              </w:rPr>
            </w:pPr>
          </w:p>
        </w:tc>
        <w:tc>
          <w:tcPr>
            <w:tcW w:w="1350" w:type="dxa"/>
            <w:tcBorders>
              <w:top w:val="nil"/>
              <w:left w:val="nil"/>
              <w:bottom w:val="single" w:sz="4" w:space="0" w:color="auto"/>
              <w:right w:val="single" w:sz="4" w:space="0" w:color="auto"/>
            </w:tcBorders>
            <w:shd w:val="clear" w:color="auto" w:fill="auto"/>
          </w:tcPr>
          <w:p w14:paraId="5D8F51B4" w14:textId="5C050C4B" w:rsidR="00F971EC" w:rsidRDefault="00F971EC" w:rsidP="00F971EC">
            <w:pPr>
              <w:jc w:val="center"/>
              <w:rPr>
                <w:rFonts w:cs="Calibri"/>
                <w:color w:val="000000"/>
                <w:sz w:val="20"/>
                <w:szCs w:val="20"/>
              </w:rPr>
            </w:pPr>
          </w:p>
        </w:tc>
        <w:tc>
          <w:tcPr>
            <w:tcW w:w="1530" w:type="dxa"/>
            <w:tcBorders>
              <w:top w:val="nil"/>
              <w:left w:val="nil"/>
              <w:bottom w:val="single" w:sz="4" w:space="0" w:color="auto"/>
              <w:right w:val="single" w:sz="4" w:space="0" w:color="auto"/>
            </w:tcBorders>
            <w:shd w:val="clear" w:color="auto" w:fill="auto"/>
            <w:noWrap/>
            <w:vAlign w:val="bottom"/>
          </w:tcPr>
          <w:p w14:paraId="5E3E3D3B" w14:textId="57EDE207" w:rsidR="00F971EC" w:rsidRDefault="00F971EC" w:rsidP="00F971EC">
            <w:pPr>
              <w:jc w:val="center"/>
              <w:rPr>
                <w:rFonts w:ascii="Calibri" w:hAnsi="Calibri" w:cs="Calibri"/>
                <w:color w:val="000000"/>
                <w:sz w:val="22"/>
                <w:szCs w:val="22"/>
                <w:lang w:val="es-MX"/>
              </w:rPr>
            </w:pPr>
          </w:p>
        </w:tc>
      </w:tr>
    </w:tbl>
    <w:p w14:paraId="18F9508A" w14:textId="77777777" w:rsidR="00090BF1" w:rsidRDefault="00090BF1"/>
    <w:sectPr w:rsidR="00090BF1">
      <w:headerReference w:type="default" r:id="rId9"/>
      <w:footerReference w:type="default" r:id="rId10"/>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0E4B1" w14:textId="77777777" w:rsidR="00D61306" w:rsidRDefault="00D61306">
      <w:r>
        <w:separator/>
      </w:r>
    </w:p>
  </w:endnote>
  <w:endnote w:type="continuationSeparator" w:id="0">
    <w:p w14:paraId="5B381E0F" w14:textId="77777777" w:rsidR="00D61306" w:rsidRDefault="00D61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CC761" w14:textId="77777777" w:rsidR="00D61306" w:rsidRDefault="00D61306">
      <w:r>
        <w:separator/>
      </w:r>
    </w:p>
  </w:footnote>
  <w:footnote w:type="continuationSeparator" w:id="0">
    <w:p w14:paraId="1B330E5F" w14:textId="77777777" w:rsidR="00D61306" w:rsidRDefault="00D61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3B00"/>
    <w:rsid w:val="000201B0"/>
    <w:rsid w:val="00023DB5"/>
    <w:rsid w:val="00041A2A"/>
    <w:rsid w:val="00051857"/>
    <w:rsid w:val="00055DE5"/>
    <w:rsid w:val="000562EF"/>
    <w:rsid w:val="00067E00"/>
    <w:rsid w:val="000722AD"/>
    <w:rsid w:val="000851C2"/>
    <w:rsid w:val="00090BF1"/>
    <w:rsid w:val="00095200"/>
    <w:rsid w:val="000A4733"/>
    <w:rsid w:val="000C360E"/>
    <w:rsid w:val="000E3E9C"/>
    <w:rsid w:val="000E46EF"/>
    <w:rsid w:val="000F2EDC"/>
    <w:rsid w:val="00112452"/>
    <w:rsid w:val="00117394"/>
    <w:rsid w:val="001335F5"/>
    <w:rsid w:val="00182619"/>
    <w:rsid w:val="00182F16"/>
    <w:rsid w:val="00190B63"/>
    <w:rsid w:val="001952FA"/>
    <w:rsid w:val="001B1DEB"/>
    <w:rsid w:val="00201C2C"/>
    <w:rsid w:val="002051BF"/>
    <w:rsid w:val="00216CEF"/>
    <w:rsid w:val="0022600C"/>
    <w:rsid w:val="00233C6D"/>
    <w:rsid w:val="00243BDA"/>
    <w:rsid w:val="0025315B"/>
    <w:rsid w:val="00266CCB"/>
    <w:rsid w:val="0027018D"/>
    <w:rsid w:val="00280365"/>
    <w:rsid w:val="00292938"/>
    <w:rsid w:val="00294F66"/>
    <w:rsid w:val="002C6DF6"/>
    <w:rsid w:val="002D3179"/>
    <w:rsid w:val="002D4187"/>
    <w:rsid w:val="002D446A"/>
    <w:rsid w:val="002E41CA"/>
    <w:rsid w:val="003134B7"/>
    <w:rsid w:val="0032346A"/>
    <w:rsid w:val="00347948"/>
    <w:rsid w:val="00350BFF"/>
    <w:rsid w:val="00367255"/>
    <w:rsid w:val="00371197"/>
    <w:rsid w:val="003972C2"/>
    <w:rsid w:val="003A67C7"/>
    <w:rsid w:val="003C0E97"/>
    <w:rsid w:val="003D7D48"/>
    <w:rsid w:val="003E171D"/>
    <w:rsid w:val="003E4F6D"/>
    <w:rsid w:val="0040210A"/>
    <w:rsid w:val="00402437"/>
    <w:rsid w:val="00416264"/>
    <w:rsid w:val="00425ED2"/>
    <w:rsid w:val="00442FB5"/>
    <w:rsid w:val="004463F2"/>
    <w:rsid w:val="00452766"/>
    <w:rsid w:val="004939AA"/>
    <w:rsid w:val="004941A8"/>
    <w:rsid w:val="004D1395"/>
    <w:rsid w:val="005007C0"/>
    <w:rsid w:val="005019C3"/>
    <w:rsid w:val="005079A8"/>
    <w:rsid w:val="00563206"/>
    <w:rsid w:val="005A7158"/>
    <w:rsid w:val="005B650D"/>
    <w:rsid w:val="005D2D98"/>
    <w:rsid w:val="005D4E7D"/>
    <w:rsid w:val="005F419C"/>
    <w:rsid w:val="006170F9"/>
    <w:rsid w:val="00620711"/>
    <w:rsid w:val="00647E92"/>
    <w:rsid w:val="00650DED"/>
    <w:rsid w:val="00677608"/>
    <w:rsid w:val="00682E65"/>
    <w:rsid w:val="006A4FCE"/>
    <w:rsid w:val="006B6A1B"/>
    <w:rsid w:val="006E2A18"/>
    <w:rsid w:val="006F0D8A"/>
    <w:rsid w:val="006F4CCB"/>
    <w:rsid w:val="00702108"/>
    <w:rsid w:val="00717E71"/>
    <w:rsid w:val="00721B60"/>
    <w:rsid w:val="00764260"/>
    <w:rsid w:val="0077763A"/>
    <w:rsid w:val="007E41AF"/>
    <w:rsid w:val="0080719C"/>
    <w:rsid w:val="00810FA1"/>
    <w:rsid w:val="008440E5"/>
    <w:rsid w:val="008D009A"/>
    <w:rsid w:val="008D0375"/>
    <w:rsid w:val="008D149C"/>
    <w:rsid w:val="008D2E21"/>
    <w:rsid w:val="008E1482"/>
    <w:rsid w:val="009072FB"/>
    <w:rsid w:val="00910CDF"/>
    <w:rsid w:val="00916532"/>
    <w:rsid w:val="00920543"/>
    <w:rsid w:val="00957AFB"/>
    <w:rsid w:val="00970CE5"/>
    <w:rsid w:val="00977656"/>
    <w:rsid w:val="009C4A09"/>
    <w:rsid w:val="009C503B"/>
    <w:rsid w:val="009D558E"/>
    <w:rsid w:val="00A03C6D"/>
    <w:rsid w:val="00A05944"/>
    <w:rsid w:val="00A12A3A"/>
    <w:rsid w:val="00A30D19"/>
    <w:rsid w:val="00A479FA"/>
    <w:rsid w:val="00A849BA"/>
    <w:rsid w:val="00A85CE7"/>
    <w:rsid w:val="00AF6A82"/>
    <w:rsid w:val="00B10957"/>
    <w:rsid w:val="00B1421A"/>
    <w:rsid w:val="00B37E4E"/>
    <w:rsid w:val="00B64C6E"/>
    <w:rsid w:val="00B734A6"/>
    <w:rsid w:val="00BC2EE0"/>
    <w:rsid w:val="00C07ED4"/>
    <w:rsid w:val="00C133E8"/>
    <w:rsid w:val="00C148C3"/>
    <w:rsid w:val="00C152D4"/>
    <w:rsid w:val="00C23428"/>
    <w:rsid w:val="00C261C8"/>
    <w:rsid w:val="00C51683"/>
    <w:rsid w:val="00C51D6F"/>
    <w:rsid w:val="00C51EA0"/>
    <w:rsid w:val="00C572D7"/>
    <w:rsid w:val="00C67B81"/>
    <w:rsid w:val="00C70AC4"/>
    <w:rsid w:val="00C77602"/>
    <w:rsid w:val="00C853BD"/>
    <w:rsid w:val="00C96D01"/>
    <w:rsid w:val="00CA3C3F"/>
    <w:rsid w:val="00CC47FB"/>
    <w:rsid w:val="00D1635E"/>
    <w:rsid w:val="00D23B28"/>
    <w:rsid w:val="00D6102B"/>
    <w:rsid w:val="00D61306"/>
    <w:rsid w:val="00D71569"/>
    <w:rsid w:val="00D80012"/>
    <w:rsid w:val="00D81835"/>
    <w:rsid w:val="00D84A8F"/>
    <w:rsid w:val="00D86F15"/>
    <w:rsid w:val="00DB3339"/>
    <w:rsid w:val="00DD38DA"/>
    <w:rsid w:val="00DD4878"/>
    <w:rsid w:val="00E07D0A"/>
    <w:rsid w:val="00E14A13"/>
    <w:rsid w:val="00E2611D"/>
    <w:rsid w:val="00E422FA"/>
    <w:rsid w:val="00E52C8D"/>
    <w:rsid w:val="00E75C55"/>
    <w:rsid w:val="00E8187E"/>
    <w:rsid w:val="00EA220D"/>
    <w:rsid w:val="00EB4F1E"/>
    <w:rsid w:val="00EC66BF"/>
    <w:rsid w:val="00EE7210"/>
    <w:rsid w:val="00F17BA5"/>
    <w:rsid w:val="00F2746F"/>
    <w:rsid w:val="00F27AF2"/>
    <w:rsid w:val="00F46AE3"/>
    <w:rsid w:val="00F55990"/>
    <w:rsid w:val="00F873C0"/>
    <w:rsid w:val="00F93014"/>
    <w:rsid w:val="00F971EC"/>
    <w:rsid w:val="00FB5523"/>
    <w:rsid w:val="00FE6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4</Pages>
  <Words>716</Words>
  <Characters>4084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136</cp:revision>
  <dcterms:created xsi:type="dcterms:W3CDTF">2020-02-10T18:21:00Z</dcterms:created>
  <dcterms:modified xsi:type="dcterms:W3CDTF">2020-06-07T15:20:00Z</dcterms:modified>
</cp:coreProperties>
</file>