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41F8" w14:textId="77777777" w:rsidR="00344C8F" w:rsidRDefault="00344C8F" w:rsidP="00344C8F">
      <w:pPr>
        <w:pStyle w:val="Default"/>
      </w:pPr>
    </w:p>
    <w:p w14:paraId="5576C067" w14:textId="47C0232F" w:rsidR="00344C8F" w:rsidRPr="00344C8F" w:rsidRDefault="00344C8F" w:rsidP="00344C8F">
      <w:pPr>
        <w:pStyle w:val="Default"/>
        <w:numPr>
          <w:ilvl w:val="0"/>
          <w:numId w:val="1"/>
        </w:numPr>
        <w:rPr>
          <w:szCs w:val="23"/>
        </w:rPr>
      </w:pPr>
      <w:r w:rsidRPr="00344C8F">
        <w:rPr>
          <w:szCs w:val="23"/>
        </w:rPr>
        <w:t>Explique o que é o WPA. Enquadre os respetivos cenários em que pode ser utilizado. Identifique as suas fragilidades. Justifique devidamente.</w:t>
      </w:r>
    </w:p>
    <w:p w14:paraId="251D626A" w14:textId="7A84857F" w:rsidR="00F86445" w:rsidRDefault="00F86445" w:rsidP="00344C8F"/>
    <w:p w14:paraId="1B9991B0" w14:textId="32D54519" w:rsidR="00344C8F" w:rsidRDefault="00344C8F" w:rsidP="00344C8F"/>
    <w:p w14:paraId="3AC8947E" w14:textId="71604944" w:rsidR="00344C8F" w:rsidRDefault="00344C8F" w:rsidP="00344318">
      <w:pPr>
        <w:spacing w:after="0"/>
        <w:ind w:firstLine="360"/>
        <w:jc w:val="both"/>
      </w:pPr>
      <w:r>
        <w:t xml:space="preserve">O WPA é um protocolo de segurança criado pela Wi-Fi </w:t>
      </w:r>
      <w:proofErr w:type="spellStart"/>
      <w:r>
        <w:t>Alliance</w:t>
      </w:r>
      <w:proofErr w:type="spellEnd"/>
      <w:r>
        <w:t xml:space="preserve"> para garantir a segurança de redes wireless</w:t>
      </w:r>
      <w:r w:rsidR="00743317">
        <w:t xml:space="preserve"> que utiliza o protocolo TKIP para encriptar os dados que são transmitidos, incluindo também, o método de segurança de </w:t>
      </w:r>
      <w:proofErr w:type="spellStart"/>
      <w:r w:rsidR="00743317">
        <w:t>Message</w:t>
      </w:r>
      <w:proofErr w:type="spellEnd"/>
      <w:r w:rsidR="00743317">
        <w:t xml:space="preserve"> </w:t>
      </w:r>
      <w:proofErr w:type="spellStart"/>
      <w:r w:rsidR="00743317">
        <w:t>Integrity</w:t>
      </w:r>
      <w:proofErr w:type="spellEnd"/>
      <w:r w:rsidR="00743317">
        <w:t xml:space="preserve"> </w:t>
      </w:r>
      <w:proofErr w:type="spellStart"/>
      <w:r w:rsidR="00743317">
        <w:t>Check</w:t>
      </w:r>
      <w:proofErr w:type="spellEnd"/>
      <w:r w:rsidR="00743317">
        <w:t xml:space="preserve"> que previne os ataques de alterarem e mandar de voltas os pacotes de dados, que coloca na mensagem um “</w:t>
      </w:r>
      <w:proofErr w:type="spellStart"/>
      <w:r w:rsidR="00743317">
        <w:t>tag</w:t>
      </w:r>
      <w:proofErr w:type="spellEnd"/>
      <w:r w:rsidR="00743317">
        <w:t>” para provar a autenticidade da mensagem enviada.</w:t>
      </w:r>
    </w:p>
    <w:p w14:paraId="1F15AD58" w14:textId="44DF9EBE" w:rsidR="00344318" w:rsidRDefault="00344318" w:rsidP="00344318">
      <w:pPr>
        <w:spacing w:after="0"/>
        <w:ind w:firstLine="708"/>
        <w:jc w:val="both"/>
      </w:pPr>
      <w:r>
        <w:t>Com a atualização para o WPA2, o CCMP (protocolo de encriptação) tornou-se um dos suportes obrigatórios para o WPA.</w:t>
      </w:r>
    </w:p>
    <w:p w14:paraId="2B58E825" w14:textId="0319C6B1" w:rsidR="00344318" w:rsidRDefault="00344318" w:rsidP="00344318">
      <w:pPr>
        <w:spacing w:after="0"/>
        <w:ind w:firstLine="708"/>
        <w:jc w:val="both"/>
      </w:pPr>
      <w:r>
        <w:t>Na última atualização o WPA3 implementa, feita em janeiro de 2019, a encriptação de 128 bits e “</w:t>
      </w:r>
      <w:proofErr w:type="spellStart"/>
      <w:r>
        <w:t>fo</w:t>
      </w:r>
      <w:r w:rsidR="000D1FD6">
        <w:t>r</w:t>
      </w:r>
      <w:r>
        <w:t>ward</w:t>
      </w:r>
      <w:proofErr w:type="spellEnd"/>
      <w:r>
        <w:t xml:space="preserve"> </w:t>
      </w:r>
      <w:proofErr w:type="spellStart"/>
      <w:r>
        <w:t>secrecy</w:t>
      </w:r>
      <w:proofErr w:type="spellEnd"/>
      <w:r>
        <w:t xml:space="preserve">” (protocolo que </w:t>
      </w:r>
      <w:r w:rsidRPr="00344318">
        <w:t xml:space="preserve">garante que </w:t>
      </w:r>
      <w:r>
        <w:t>as</w:t>
      </w:r>
      <w:r w:rsidRPr="00344318">
        <w:t xml:space="preserve"> chaves de sessão não serão comprometidas, mesmo que a chave privada do servidor esteja comprometida</w:t>
      </w:r>
      <w:r>
        <w:t>).</w:t>
      </w:r>
    </w:p>
    <w:p w14:paraId="7D0E2BB1" w14:textId="10BE4E3B" w:rsidR="00344318" w:rsidRDefault="00344318" w:rsidP="000D1FD6">
      <w:pPr>
        <w:spacing w:after="0"/>
        <w:ind w:firstLine="708"/>
        <w:jc w:val="both"/>
      </w:pPr>
      <w:r>
        <w:t xml:space="preserve">O WPA foi inicialmente criado </w:t>
      </w:r>
      <w:r w:rsidR="000D1FD6">
        <w:t xml:space="preserve">para substituir o WEP, mas que ainda conseguisse trabalhar </w:t>
      </w:r>
      <w:r>
        <w:t xml:space="preserve">com hardware wireless que utilizasse o seu predecessor, mas atualmente, é utilizado por todo o lado seja em </w:t>
      </w:r>
      <w:r w:rsidR="000D1FD6">
        <w:t>redes domésticas, privadas, de empresas, etc.</w:t>
      </w:r>
    </w:p>
    <w:p w14:paraId="6FCBF24A" w14:textId="57370074" w:rsidR="000D1FD6" w:rsidRDefault="000D1FD6" w:rsidP="000D1FD6">
      <w:pPr>
        <w:spacing w:after="0"/>
        <w:ind w:firstLine="708"/>
        <w:jc w:val="both"/>
      </w:pPr>
      <w:r>
        <w:t xml:space="preserve">O WPA tem algumas fragilidades, como password </w:t>
      </w:r>
      <w:proofErr w:type="spellStart"/>
      <w:r>
        <w:t>cracking</w:t>
      </w:r>
      <w:proofErr w:type="spellEnd"/>
      <w:r>
        <w:t xml:space="preserve"> (através de </w:t>
      </w:r>
      <w:proofErr w:type="spellStart"/>
      <w:r>
        <w:t>brute</w:t>
      </w:r>
      <w:proofErr w:type="spellEnd"/>
      <w:r>
        <w:t xml:space="preserve"> forcing) que é possível se as passwords forem de uma natureza fraca, a falta de “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secrecy</w:t>
      </w:r>
      <w:proofErr w:type="spellEnd"/>
      <w:r>
        <w:t xml:space="preserve">” nas versões mais antigas, possibilidade de fazer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spoofing</w:t>
      </w:r>
      <w:proofErr w:type="spellEnd"/>
      <w:r>
        <w:t xml:space="preserve"> (injeção de pacotes maliciosos nas mensagens), entre mais algumas.</w:t>
      </w:r>
      <w:bookmarkStart w:id="0" w:name="_GoBack"/>
      <w:bookmarkEnd w:id="0"/>
    </w:p>
    <w:p w14:paraId="2CD78EBA" w14:textId="77777777" w:rsidR="000D1FD6" w:rsidRDefault="000D1FD6" w:rsidP="000D1FD6">
      <w:pPr>
        <w:spacing w:after="0"/>
        <w:ind w:firstLine="708"/>
        <w:jc w:val="both"/>
      </w:pPr>
    </w:p>
    <w:p w14:paraId="16F9B5E4" w14:textId="77777777" w:rsidR="000D1FD6" w:rsidRPr="00344318" w:rsidRDefault="000D1FD6" w:rsidP="00344318">
      <w:pPr>
        <w:spacing w:after="0"/>
        <w:ind w:firstLine="708"/>
        <w:jc w:val="both"/>
      </w:pPr>
    </w:p>
    <w:p w14:paraId="26696FE7" w14:textId="4B9309F6" w:rsidR="00743317" w:rsidRPr="00344C8F" w:rsidRDefault="00344318" w:rsidP="00743317">
      <w:pPr>
        <w:spacing w:after="0"/>
        <w:jc w:val="both"/>
      </w:pPr>
      <w:r>
        <w:t xml:space="preserve"> </w:t>
      </w:r>
    </w:p>
    <w:sectPr w:rsidR="00743317" w:rsidRPr="00344C8F" w:rsidSect="00344C8F">
      <w:pgSz w:w="12240" w:h="163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B7959"/>
    <w:multiLevelType w:val="hybridMultilevel"/>
    <w:tmpl w:val="1C3EBE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BB"/>
    <w:rsid w:val="000D1FD6"/>
    <w:rsid w:val="00344318"/>
    <w:rsid w:val="00344C8F"/>
    <w:rsid w:val="00542ABB"/>
    <w:rsid w:val="00743317"/>
    <w:rsid w:val="00F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0DFB"/>
  <w15:chartTrackingRefBased/>
  <w15:docId w15:val="{E89129DE-C31C-4276-A82F-470826BD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44C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443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443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Gouveia</dc:creator>
  <cp:keywords/>
  <dc:description/>
  <cp:lastModifiedBy>Diogo Gouveia</cp:lastModifiedBy>
  <cp:revision>2</cp:revision>
  <dcterms:created xsi:type="dcterms:W3CDTF">2019-04-23T13:13:00Z</dcterms:created>
  <dcterms:modified xsi:type="dcterms:W3CDTF">2019-04-23T13:54:00Z</dcterms:modified>
</cp:coreProperties>
</file>