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80473" w14:textId="55DF55A8" w:rsidR="00C1185F" w:rsidRPr="00C1185F" w:rsidRDefault="00425C08" w:rsidP="00C1185F">
      <w:pPr>
        <w:spacing w:before="2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25C08">
        <w:rPr>
          <w:rFonts w:ascii="Arial" w:eastAsia="Times New Roman" w:hAnsi="Arial" w:cs="Arial"/>
          <w:color w:val="000000"/>
          <w:kern w:val="36"/>
          <w:sz w:val="40"/>
          <w:szCs w:val="40"/>
        </w:rPr>
        <w:t>3.1 Lesson Summary - Let's Begin Python</w:t>
      </w:r>
    </w:p>
    <w:p w14:paraId="38CF5A43" w14:textId="77777777" w:rsidR="00C1185F" w:rsidRPr="00C1185F" w:rsidRDefault="00C1185F" w:rsidP="00C1185F">
      <w:pPr>
        <w:spacing w:after="0" w:line="240" w:lineRule="auto"/>
        <w:rPr>
          <w:rFonts w:ascii="Arial" w:eastAsia="Times New Roman" w:hAnsi="Arial" w:cs="Arial"/>
        </w:rPr>
      </w:pPr>
    </w:p>
    <w:p w14:paraId="0B3B8281" w14:textId="32555037" w:rsidR="004F26F8" w:rsidRDefault="00372989">
      <w:pPr>
        <w:rPr>
          <w:rFonts w:ascii="Arial" w:hAnsi="Arial" w:cs="Arial"/>
        </w:rPr>
      </w:pPr>
      <w:r w:rsidRPr="00372989">
        <w:rPr>
          <w:rFonts w:ascii="Arial" w:hAnsi="Arial" w:cs="Arial"/>
          <w:b/>
          <w:bCs/>
        </w:rPr>
        <w:t>Python</w:t>
      </w:r>
      <w:r>
        <w:rPr>
          <w:rFonts w:ascii="Arial" w:hAnsi="Arial" w:cs="Arial"/>
        </w:rPr>
        <w:t xml:space="preserve"> is a powerful, widely used, and versatile programming language.  Its elegance, portability, and relative simplicity have led to its use in a variety of computational activities.  It’s used to power major companies</w:t>
      </w:r>
      <w:r w:rsidR="00735098">
        <w:rPr>
          <w:rFonts w:ascii="Arial" w:hAnsi="Arial" w:cs="Arial"/>
        </w:rPr>
        <w:t>’</w:t>
      </w:r>
      <w:r>
        <w:rPr>
          <w:rFonts w:ascii="Arial" w:hAnsi="Arial" w:cs="Arial"/>
        </w:rPr>
        <w:t xml:space="preserve"> web servers, analyze the human genome, run microcomputers like the Raspberry Pi and everything in between.  </w:t>
      </w:r>
      <w:r w:rsidR="00A37055">
        <w:rPr>
          <w:rFonts w:ascii="Arial" w:hAnsi="Arial" w:cs="Arial"/>
        </w:rPr>
        <w:t>More relevant to our purposes Python offers an excellent set of tools for collecting, processing, analyzing, visualizing, and sharing data.  Python is a cornerstone of contemporary data analytics.</w:t>
      </w:r>
    </w:p>
    <w:p w14:paraId="4F727C2D" w14:textId="741C350C" w:rsidR="00C213D4" w:rsidRDefault="00C213D4" w:rsidP="00C213D4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A02D76">
        <w:rPr>
          <w:rFonts w:ascii="Arial" w:hAnsi="Arial" w:cs="Arial"/>
        </w:rPr>
        <w:t xml:space="preserve">In order for Python to run it requires an interpreter application to convert the code into instructions the computer can understand.  </w:t>
      </w:r>
      <w:r w:rsidR="00FD7A72">
        <w:rPr>
          <w:rFonts w:ascii="Arial" w:hAnsi="Arial" w:cs="Arial"/>
        </w:rPr>
        <w:t xml:space="preserve">We run our interpreter by using a text base command line style application either </w:t>
      </w:r>
      <w:r w:rsidR="00FD7A72" w:rsidRPr="00FD7A72">
        <w:rPr>
          <w:rFonts w:ascii="Arial" w:hAnsi="Arial" w:cs="Arial"/>
          <w:b/>
          <w:bCs/>
        </w:rPr>
        <w:t>git</w:t>
      </w:r>
      <w:r w:rsidR="00FD7A72" w:rsidRPr="00FD7A72">
        <w:rPr>
          <w:rFonts w:ascii="Arial" w:hAnsi="Arial" w:cs="Arial"/>
          <w:b/>
        </w:rPr>
        <w:t>-</w:t>
      </w:r>
      <w:r w:rsidR="00FD7A72" w:rsidRPr="00FD7A72">
        <w:rPr>
          <w:rFonts w:ascii="Arial" w:hAnsi="Arial" w:cs="Arial"/>
          <w:b/>
          <w:bCs/>
        </w:rPr>
        <w:t>bash</w:t>
      </w:r>
      <w:r w:rsidR="00FD7A72">
        <w:rPr>
          <w:rFonts w:ascii="Arial" w:hAnsi="Arial" w:cs="Arial"/>
        </w:rPr>
        <w:t xml:space="preserve"> on Windows machines or </w:t>
      </w:r>
      <w:r w:rsidR="00FD7A72" w:rsidRPr="00FD7A72">
        <w:rPr>
          <w:rFonts w:ascii="Arial" w:hAnsi="Arial" w:cs="Arial"/>
          <w:b/>
          <w:bCs/>
        </w:rPr>
        <w:t>terminal</w:t>
      </w:r>
      <w:r w:rsidR="00FD7A72">
        <w:rPr>
          <w:rFonts w:ascii="Arial" w:hAnsi="Arial" w:cs="Arial"/>
        </w:rPr>
        <w:t xml:space="preserve"> on Macs.  Both of these applications are generally referred to as </w:t>
      </w:r>
      <w:r w:rsidR="00FD7A72" w:rsidRPr="00FD7A72">
        <w:rPr>
          <w:rFonts w:ascii="Arial" w:hAnsi="Arial" w:cs="Arial"/>
          <w:b/>
          <w:bCs/>
        </w:rPr>
        <w:t>Terminal</w:t>
      </w:r>
      <w:r w:rsidR="00FD7A72" w:rsidRPr="00FD7A72">
        <w:rPr>
          <w:rFonts w:ascii="Arial" w:hAnsi="Arial" w:cs="Arial"/>
        </w:rPr>
        <w:t>.</w:t>
      </w:r>
      <w:r w:rsidR="00FD7A72">
        <w:rPr>
          <w:rFonts w:ascii="Arial" w:hAnsi="Arial" w:cs="Arial"/>
        </w:rPr>
        <w:t xml:space="preserve">  Terminal works by allowing the user to enter commands and displaying text output</w:t>
      </w:r>
      <w:r w:rsidR="00661E6B">
        <w:rPr>
          <w:rFonts w:ascii="Arial" w:hAnsi="Arial" w:cs="Arial"/>
        </w:rPr>
        <w:t xml:space="preserve">.  Because of their simplicity and versatility terminal provides an ideal environment for running our </w:t>
      </w:r>
      <w:r w:rsidR="00E248AF">
        <w:rPr>
          <w:rFonts w:ascii="Arial" w:hAnsi="Arial" w:cs="Arial"/>
        </w:rPr>
        <w:t xml:space="preserve">Python </w:t>
      </w:r>
      <w:r w:rsidR="00661E6B">
        <w:rPr>
          <w:rFonts w:ascii="Arial" w:hAnsi="Arial" w:cs="Arial"/>
        </w:rPr>
        <w:t>interpreter and other activities like creating and copying files.  Common tasks in terminal can be automated by running a sequence of commands.</w:t>
      </w:r>
    </w:p>
    <w:p w14:paraId="7612B26C" w14:textId="1271F66C" w:rsidR="00C213D4" w:rsidRPr="004F26F8" w:rsidRDefault="00C213D4" w:rsidP="00C213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26F8">
        <w:rPr>
          <w:rFonts w:ascii="Arial" w:hAnsi="Arial" w:cs="Arial"/>
        </w:rPr>
        <w:t xml:space="preserve">Activity:  </w:t>
      </w:r>
      <w:r w:rsidR="00661E6B" w:rsidRPr="00661E6B">
        <w:rPr>
          <w:rFonts w:ascii="Arial" w:hAnsi="Arial" w:cs="Arial"/>
        </w:rPr>
        <w:t>01-Ins_Terminal</w:t>
      </w:r>
      <w:r w:rsidR="00661E6B">
        <w:rPr>
          <w:rFonts w:ascii="Arial" w:hAnsi="Arial" w:cs="Arial"/>
        </w:rPr>
        <w:t xml:space="preserve">, </w:t>
      </w:r>
      <w:r w:rsidR="00661E6B" w:rsidRPr="00661E6B">
        <w:rPr>
          <w:rFonts w:ascii="Arial" w:hAnsi="Arial" w:cs="Arial"/>
        </w:rPr>
        <w:t>02-Stu_TerminalTest</w:t>
      </w:r>
    </w:p>
    <w:p w14:paraId="4653BE8A" w14:textId="4687417C" w:rsidR="00C213D4" w:rsidRDefault="00C213D4" w:rsidP="00C213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Suppl link:  </w:t>
      </w:r>
      <w:hyperlink r:id="rId5" w:history="1">
        <w:r w:rsidR="00661E6B" w:rsidRPr="00847863">
          <w:rPr>
            <w:rStyle w:val="Hyperlink"/>
            <w:rFonts w:ascii="Arial" w:hAnsi="Arial" w:cs="Arial"/>
          </w:rPr>
          <w:t>Ba</w:t>
        </w:r>
        <w:r w:rsidR="00847863" w:rsidRPr="00847863">
          <w:rPr>
            <w:rStyle w:val="Hyperlink"/>
            <w:rFonts w:ascii="Arial" w:hAnsi="Arial" w:cs="Arial"/>
          </w:rPr>
          <w:t>sic Terminal Commands</w:t>
        </w:r>
      </w:hyperlink>
    </w:p>
    <w:p w14:paraId="15C17DCA" w14:textId="2D470F2B" w:rsidR="00C213D4" w:rsidRPr="004B7B87" w:rsidRDefault="00C213D4" w:rsidP="004B7B87">
      <w:pPr>
        <w:ind w:left="720" w:hanging="720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Concept:  </w:t>
      </w:r>
      <w:r w:rsidR="00847863">
        <w:rPr>
          <w:rFonts w:ascii="Arial" w:hAnsi="Arial" w:cs="Arial"/>
        </w:rPr>
        <w:t xml:space="preserve">Python is an awesome programming language but it becomes even more powerful when paired with tools to assist in writing code, analyzing, and visualizing data.  </w:t>
      </w:r>
      <w:r w:rsidR="00847863" w:rsidRPr="00847863">
        <w:rPr>
          <w:rFonts w:ascii="Arial" w:hAnsi="Arial" w:cs="Arial"/>
          <w:b/>
          <w:bCs/>
        </w:rPr>
        <w:t>Anaconda</w:t>
      </w:r>
      <w:r w:rsidR="00847863">
        <w:rPr>
          <w:rFonts w:ascii="Arial" w:hAnsi="Arial" w:cs="Arial"/>
        </w:rPr>
        <w:t xml:space="preserve"> combines </w:t>
      </w:r>
      <w:r w:rsidR="00ED3163">
        <w:rPr>
          <w:rFonts w:ascii="Arial" w:hAnsi="Arial" w:cs="Arial"/>
        </w:rPr>
        <w:t xml:space="preserve">Python and </w:t>
      </w:r>
      <w:r w:rsidR="00847863">
        <w:rPr>
          <w:rFonts w:ascii="Arial" w:hAnsi="Arial" w:cs="Arial"/>
        </w:rPr>
        <w:t>the most commonly used</w:t>
      </w:r>
      <w:r w:rsidR="00ED3163">
        <w:rPr>
          <w:rFonts w:ascii="Arial" w:hAnsi="Arial" w:cs="Arial"/>
        </w:rPr>
        <w:t xml:space="preserve"> data analytics tools into one easy to install package.  Bundled with Anaconda is the </w:t>
      </w:r>
      <w:r w:rsidR="00ED3163" w:rsidRPr="00ED3163">
        <w:rPr>
          <w:rFonts w:ascii="Arial" w:hAnsi="Arial" w:cs="Arial"/>
          <w:b/>
          <w:bCs/>
        </w:rPr>
        <w:t>conda</w:t>
      </w:r>
      <w:r w:rsidR="00ED3163">
        <w:rPr>
          <w:rFonts w:ascii="Arial" w:hAnsi="Arial" w:cs="Arial"/>
        </w:rPr>
        <w:t xml:space="preserve"> package manager which manages the software packages used by Python.</w:t>
      </w:r>
      <w:r w:rsidR="004B7B87">
        <w:rPr>
          <w:rFonts w:ascii="Arial" w:hAnsi="Arial" w:cs="Arial"/>
        </w:rPr>
        <w:t xml:space="preserve">  To check that you have a version of Anaconda installed you can run the following code: </w:t>
      </w:r>
      <w:r w:rsidR="004B7B87">
        <w:rPr>
          <w:rFonts w:ascii="Arial" w:hAnsi="Arial" w:cs="Arial"/>
          <w:i/>
          <w:iCs/>
        </w:rPr>
        <w:t>conda --version</w:t>
      </w:r>
    </w:p>
    <w:p w14:paraId="4FE568C2" w14:textId="11DDCBA2" w:rsidR="00697B9C" w:rsidRDefault="004B7B87" w:rsidP="00780414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>Concept:  Python often relies on a number of other software packages.  If the correct version of these packages is not installed there can be conflicts with other packages or code behavior can differ between package versions.</w:t>
      </w:r>
      <w:r w:rsidR="00697B9C">
        <w:rPr>
          <w:rFonts w:ascii="Arial" w:hAnsi="Arial" w:cs="Arial"/>
        </w:rPr>
        <w:t xml:space="preserve">  conda makes sure there will be no conflicts between packages and offers </w:t>
      </w:r>
      <w:r w:rsidR="00697B9C" w:rsidRPr="00697B9C">
        <w:rPr>
          <w:rFonts w:ascii="Arial" w:hAnsi="Arial" w:cs="Arial"/>
          <w:b/>
          <w:bCs/>
        </w:rPr>
        <w:t>Virtual Environments</w:t>
      </w:r>
      <w:r w:rsidR="00697B9C">
        <w:rPr>
          <w:rFonts w:ascii="Arial" w:hAnsi="Arial" w:cs="Arial"/>
        </w:rPr>
        <w:t xml:space="preserve"> to ensure that only a certain set of packages </w:t>
      </w:r>
      <w:r w:rsidR="00A37F63">
        <w:rPr>
          <w:rFonts w:ascii="Arial" w:hAnsi="Arial" w:cs="Arial"/>
        </w:rPr>
        <w:t>are</w:t>
      </w:r>
      <w:r w:rsidR="00697B9C">
        <w:rPr>
          <w:rFonts w:ascii="Arial" w:hAnsi="Arial" w:cs="Arial"/>
        </w:rPr>
        <w:t xml:space="preserve"> available within that environment.</w:t>
      </w:r>
    </w:p>
    <w:p w14:paraId="08CDEE36" w14:textId="77777777" w:rsidR="00780414" w:rsidRDefault="00780414" w:rsidP="00780414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>You can create a conda environment named “</w:t>
      </w:r>
      <w:proofErr w:type="spellStart"/>
      <w:r>
        <w:rPr>
          <w:rFonts w:ascii="Arial" w:hAnsi="Arial" w:cs="Arial"/>
        </w:rPr>
        <w:t>PythonData</w:t>
      </w:r>
      <w:proofErr w:type="spellEnd"/>
      <w:r>
        <w:rPr>
          <w:rFonts w:ascii="Arial" w:hAnsi="Arial" w:cs="Arial"/>
        </w:rPr>
        <w:t>” using the following code:</w:t>
      </w:r>
    </w:p>
    <w:p w14:paraId="0E478063" w14:textId="0E28903F" w:rsidR="00780414" w:rsidRDefault="00780414" w:rsidP="00780414">
      <w:pPr>
        <w:spacing w:after="0"/>
        <w:ind w:left="720" w:firstLine="720"/>
        <w:rPr>
          <w:rFonts w:ascii="Arial" w:hAnsi="Arial" w:cs="Arial"/>
          <w:i/>
          <w:iCs/>
        </w:rPr>
      </w:pPr>
      <w:r w:rsidRPr="00780414">
        <w:rPr>
          <w:rFonts w:ascii="Arial" w:hAnsi="Arial" w:cs="Arial"/>
          <w:i/>
          <w:iCs/>
        </w:rPr>
        <w:t xml:space="preserve">conda create -n </w:t>
      </w:r>
      <w:proofErr w:type="spellStart"/>
      <w:r w:rsidRPr="00780414">
        <w:rPr>
          <w:rFonts w:ascii="Arial" w:hAnsi="Arial" w:cs="Arial"/>
          <w:i/>
          <w:iCs/>
        </w:rPr>
        <w:t>PythonData</w:t>
      </w:r>
      <w:proofErr w:type="spellEnd"/>
      <w:r w:rsidRPr="00780414">
        <w:rPr>
          <w:rFonts w:ascii="Arial" w:hAnsi="Arial" w:cs="Arial"/>
          <w:i/>
          <w:iCs/>
        </w:rPr>
        <w:t xml:space="preserve"> python=3.6 anaconda</w:t>
      </w:r>
    </w:p>
    <w:p w14:paraId="45326B25" w14:textId="76C2D1A9" w:rsidR="00780414" w:rsidRDefault="00780414" w:rsidP="00780414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To activate the </w:t>
      </w:r>
      <w:proofErr w:type="spellStart"/>
      <w:r>
        <w:rPr>
          <w:rFonts w:ascii="Arial" w:hAnsi="Arial" w:cs="Arial"/>
        </w:rPr>
        <w:t>PythonData</w:t>
      </w:r>
      <w:proofErr w:type="spellEnd"/>
      <w:r>
        <w:rPr>
          <w:rFonts w:ascii="Arial" w:hAnsi="Arial" w:cs="Arial"/>
        </w:rPr>
        <w:t xml:space="preserve"> virtual environment you can run the following code:</w:t>
      </w:r>
    </w:p>
    <w:p w14:paraId="2AF22746" w14:textId="080AC172" w:rsidR="00780414" w:rsidRPr="00780414" w:rsidRDefault="00780414" w:rsidP="00F52F8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80414">
        <w:rPr>
          <w:rFonts w:ascii="Arial" w:hAnsi="Arial" w:cs="Arial"/>
          <w:i/>
          <w:iCs/>
        </w:rPr>
        <w:t>source</w:t>
      </w:r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activite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PythonDat</w:t>
      </w:r>
      <w:r w:rsidRPr="00780414">
        <w:rPr>
          <w:rFonts w:ascii="Arial" w:hAnsi="Arial" w:cs="Arial"/>
          <w:i/>
          <w:iCs/>
        </w:rPr>
        <w:t>a</w:t>
      </w:r>
      <w:proofErr w:type="spellEnd"/>
    </w:p>
    <w:p w14:paraId="082AEBF1" w14:textId="2EEE88A2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4205F5">
        <w:rPr>
          <w:rFonts w:ascii="Arial" w:hAnsi="Arial" w:cs="Arial"/>
        </w:rPr>
        <w:t xml:space="preserve">Like any other programming language </w:t>
      </w:r>
      <w:r w:rsidR="004B7B87" w:rsidRPr="004205F5">
        <w:rPr>
          <w:rFonts w:ascii="Arial" w:hAnsi="Arial" w:cs="Arial"/>
          <w:b/>
          <w:bCs/>
        </w:rPr>
        <w:t>Python</w:t>
      </w:r>
      <w:r w:rsidR="004205F5">
        <w:rPr>
          <w:rFonts w:ascii="Arial" w:hAnsi="Arial" w:cs="Arial"/>
        </w:rPr>
        <w:t xml:space="preserve"> allows you to store data in </w:t>
      </w:r>
      <w:r w:rsidR="004205F5" w:rsidRPr="004205F5">
        <w:rPr>
          <w:rFonts w:ascii="Arial" w:hAnsi="Arial" w:cs="Arial"/>
          <w:b/>
          <w:bCs/>
        </w:rPr>
        <w:t>Variables</w:t>
      </w:r>
      <w:r w:rsidR="004205F5">
        <w:rPr>
          <w:rFonts w:ascii="Arial" w:hAnsi="Arial" w:cs="Arial"/>
        </w:rPr>
        <w:t>.  Unlike VBA Python doesn’t require you to declare the type of your variable, it automatically detects it.  To create a variable with the string “Hello World” you could use the following code:</w:t>
      </w:r>
    </w:p>
    <w:p w14:paraId="02C2965D" w14:textId="76065041" w:rsidR="004205F5" w:rsidRDefault="004205F5" w:rsidP="004205F5">
      <w:pPr>
        <w:spacing w:after="0"/>
        <w:ind w:left="720" w:hanging="720"/>
        <w:rPr>
          <w:rFonts w:ascii="Arial" w:hAnsi="Arial" w:cs="Arial"/>
          <w:i/>
          <w:i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4205F5">
        <w:rPr>
          <w:rFonts w:ascii="Arial" w:hAnsi="Arial" w:cs="Arial"/>
          <w:i/>
          <w:iCs/>
        </w:rPr>
        <w:t>hello_world_variable</w:t>
      </w:r>
      <w:proofErr w:type="spellEnd"/>
      <w:r w:rsidRPr="004205F5">
        <w:rPr>
          <w:rFonts w:ascii="Arial" w:hAnsi="Arial" w:cs="Arial"/>
          <w:i/>
          <w:iCs/>
        </w:rPr>
        <w:t xml:space="preserve"> = “Hello World”</w:t>
      </w:r>
    </w:p>
    <w:p w14:paraId="6B41B443" w14:textId="263BA6B6" w:rsidR="004205F5" w:rsidRDefault="004205F5" w:rsidP="004205F5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>To have your code display text in the terminal you can use the following:</w:t>
      </w:r>
    </w:p>
    <w:p w14:paraId="597754C7" w14:textId="665411BA" w:rsidR="004205F5" w:rsidRPr="008F5636" w:rsidRDefault="004205F5" w:rsidP="004205F5">
      <w:pPr>
        <w:spacing w:after="0"/>
        <w:ind w:left="720" w:hanging="720"/>
        <w:rPr>
          <w:rFonts w:ascii="Arial" w:hAnsi="Arial" w:cs="Arial"/>
          <w:i/>
          <w:i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 w:rsidRPr="008F5636">
        <w:rPr>
          <w:rFonts w:ascii="Arial" w:hAnsi="Arial" w:cs="Arial"/>
          <w:i/>
          <w:iCs/>
        </w:rPr>
        <w:t>print(</w:t>
      </w:r>
      <w:proofErr w:type="gramEnd"/>
      <w:r w:rsidRPr="008F5636">
        <w:rPr>
          <w:rFonts w:ascii="Arial" w:hAnsi="Arial" w:cs="Arial"/>
          <w:i/>
          <w:iCs/>
        </w:rPr>
        <w:t>“Display This Text Please”)</w:t>
      </w:r>
    </w:p>
    <w:p w14:paraId="71AA27A2" w14:textId="3BA71E4D" w:rsidR="004C6D07" w:rsidRPr="004C6D07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CE1BEF" w:rsidRPr="00CE1BEF">
        <w:rPr>
          <w:rFonts w:ascii="Arial" w:hAnsi="Arial" w:cs="Arial"/>
        </w:rPr>
        <w:t>03-Ins_Variables</w:t>
      </w:r>
      <w:r w:rsidR="00CE1BEF">
        <w:rPr>
          <w:rFonts w:ascii="Arial" w:hAnsi="Arial" w:cs="Arial"/>
        </w:rPr>
        <w:t xml:space="preserve">, </w:t>
      </w:r>
      <w:r w:rsidR="00CE1BEF" w:rsidRPr="00CE1BEF">
        <w:rPr>
          <w:rFonts w:ascii="Arial" w:hAnsi="Arial" w:cs="Arial"/>
        </w:rPr>
        <w:t>04-Stu_HelloVariableWorld</w:t>
      </w:r>
    </w:p>
    <w:p w14:paraId="735419C3" w14:textId="32289440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Concept:  </w:t>
      </w:r>
      <w:r w:rsidR="00CE1BEF">
        <w:rPr>
          <w:rFonts w:ascii="Arial" w:hAnsi="Arial" w:cs="Arial"/>
        </w:rPr>
        <w:t xml:space="preserve">Displaying data in the terminal is very useful and you also have the ability to read in text of the user types in the terminal.  To store a user’s </w:t>
      </w:r>
      <w:r w:rsidR="00CE1BEF" w:rsidRPr="00226CDD">
        <w:rPr>
          <w:rFonts w:ascii="Arial" w:hAnsi="Arial" w:cs="Arial"/>
          <w:b/>
          <w:bCs/>
        </w:rPr>
        <w:t>input</w:t>
      </w:r>
      <w:r w:rsidR="00CE1BEF">
        <w:rPr>
          <w:rFonts w:ascii="Arial" w:hAnsi="Arial" w:cs="Arial"/>
        </w:rPr>
        <w:t xml:space="preserve"> into a </w:t>
      </w:r>
      <w:r w:rsidR="008F5636">
        <w:rPr>
          <w:rFonts w:ascii="Arial" w:hAnsi="Arial" w:cs="Arial"/>
        </w:rPr>
        <w:t>variable</w:t>
      </w:r>
      <w:r w:rsidR="00CE1BEF">
        <w:rPr>
          <w:rFonts w:ascii="Arial" w:hAnsi="Arial" w:cs="Arial"/>
        </w:rPr>
        <w:t xml:space="preserve"> you could use the following code:</w:t>
      </w:r>
    </w:p>
    <w:p w14:paraId="18E4D200" w14:textId="3D0A77A5" w:rsidR="00CE1BEF" w:rsidRPr="00CE1BEF" w:rsidRDefault="00CE1BEF" w:rsidP="004C6D07">
      <w:pPr>
        <w:spacing w:after="0"/>
        <w:ind w:left="720" w:hanging="720"/>
        <w:rPr>
          <w:rFonts w:ascii="Arial" w:hAnsi="Arial" w:cs="Arial"/>
          <w:i/>
          <w:i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CE1BEF">
        <w:rPr>
          <w:rFonts w:ascii="Arial" w:hAnsi="Arial" w:cs="Arial"/>
          <w:i/>
          <w:iCs/>
        </w:rPr>
        <w:t>favorite_integer</w:t>
      </w:r>
      <w:proofErr w:type="spellEnd"/>
      <w:r w:rsidRPr="00CE1BEF">
        <w:rPr>
          <w:rFonts w:ascii="Arial" w:hAnsi="Arial" w:cs="Arial"/>
          <w:i/>
          <w:iCs/>
        </w:rPr>
        <w:t xml:space="preserve"> = </w:t>
      </w:r>
      <w:proofErr w:type="gramStart"/>
      <w:r w:rsidRPr="00CE1BEF">
        <w:rPr>
          <w:rFonts w:ascii="Arial" w:hAnsi="Arial" w:cs="Arial"/>
          <w:i/>
          <w:iCs/>
        </w:rPr>
        <w:t>int(</w:t>
      </w:r>
      <w:proofErr w:type="gramEnd"/>
      <w:r w:rsidRPr="00CE1BEF">
        <w:rPr>
          <w:rFonts w:ascii="Arial" w:hAnsi="Arial" w:cs="Arial"/>
          <w:i/>
          <w:iCs/>
        </w:rPr>
        <w:t>input(“What is your favorite number?”))</w:t>
      </w:r>
    </w:p>
    <w:p w14:paraId="7C6D4CC4" w14:textId="5738C287" w:rsidR="004C6D07" w:rsidRPr="004F26F8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26F8">
        <w:rPr>
          <w:rFonts w:ascii="Arial" w:hAnsi="Arial" w:cs="Arial"/>
        </w:rPr>
        <w:t xml:space="preserve">Activity:  </w:t>
      </w:r>
      <w:r w:rsidR="00CE1BEF" w:rsidRPr="00CE1BEF">
        <w:rPr>
          <w:rFonts w:ascii="Arial" w:hAnsi="Arial" w:cs="Arial"/>
        </w:rPr>
        <w:t>05-Ins_Prompts</w:t>
      </w:r>
      <w:r w:rsidR="00CE1BEF">
        <w:rPr>
          <w:rFonts w:ascii="Arial" w:hAnsi="Arial" w:cs="Arial"/>
        </w:rPr>
        <w:t xml:space="preserve">, </w:t>
      </w:r>
      <w:r w:rsidR="00CE1BEF" w:rsidRPr="00CE1BEF">
        <w:rPr>
          <w:rFonts w:ascii="Arial" w:hAnsi="Arial" w:cs="Arial"/>
        </w:rPr>
        <w:t>06-Stu_DownToInput</w:t>
      </w:r>
    </w:p>
    <w:p w14:paraId="337EF6CC" w14:textId="0C3753ED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226CDD" w:rsidRPr="00226CDD">
        <w:rPr>
          <w:rFonts w:ascii="Arial" w:hAnsi="Arial" w:cs="Arial"/>
          <w:b/>
          <w:bCs/>
        </w:rPr>
        <w:t>Conditional</w:t>
      </w:r>
      <w:r w:rsidR="00226CDD">
        <w:rPr>
          <w:rFonts w:ascii="Arial" w:hAnsi="Arial" w:cs="Arial"/>
        </w:rPr>
        <w:t xml:space="preserve"> if-then statement</w:t>
      </w:r>
      <w:r w:rsidR="00674A03">
        <w:rPr>
          <w:rFonts w:ascii="Arial" w:hAnsi="Arial" w:cs="Arial"/>
        </w:rPr>
        <w:t>s</w:t>
      </w:r>
      <w:r w:rsidR="00226CDD">
        <w:rPr>
          <w:rFonts w:ascii="Arial" w:hAnsi="Arial" w:cs="Arial"/>
        </w:rPr>
        <w:t xml:space="preserve"> allow you to control the logical flow of your code.  To display a message if the variable </w:t>
      </w:r>
      <w:proofErr w:type="spellStart"/>
      <w:r w:rsidR="00226CDD">
        <w:rPr>
          <w:rFonts w:ascii="Arial" w:hAnsi="Arial" w:cs="Arial"/>
        </w:rPr>
        <w:t>test_var</w:t>
      </w:r>
      <w:proofErr w:type="spellEnd"/>
      <w:r w:rsidR="00226CDD">
        <w:rPr>
          <w:rFonts w:ascii="Arial" w:hAnsi="Arial" w:cs="Arial"/>
        </w:rPr>
        <w:t xml:space="preserve"> is true you could use the following code:</w:t>
      </w:r>
    </w:p>
    <w:p w14:paraId="57C7D545" w14:textId="7CA941D7" w:rsidR="00226CDD" w:rsidRDefault="00226CDD" w:rsidP="004C6D07">
      <w:pPr>
        <w:spacing w:after="0"/>
        <w:ind w:left="720" w:hanging="720"/>
        <w:rPr>
          <w:rFonts w:ascii="Arial" w:hAnsi="Arial" w:cs="Arial"/>
          <w:i/>
          <w:i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i/>
          <w:iCs/>
        </w:rPr>
        <w:t xml:space="preserve">If </w:t>
      </w:r>
      <w:proofErr w:type="spellStart"/>
      <w:r>
        <w:rPr>
          <w:rFonts w:ascii="Arial" w:hAnsi="Arial" w:cs="Arial"/>
          <w:i/>
          <w:iCs/>
        </w:rPr>
        <w:t>test_var</w:t>
      </w:r>
      <w:proofErr w:type="spellEnd"/>
      <w:r>
        <w:rPr>
          <w:rFonts w:ascii="Arial" w:hAnsi="Arial" w:cs="Arial"/>
          <w:i/>
          <w:iCs/>
        </w:rPr>
        <w:t>:</w:t>
      </w:r>
    </w:p>
    <w:p w14:paraId="044FD9E2" w14:textId="210E2FF7" w:rsidR="00226CDD" w:rsidRPr="00226CDD" w:rsidRDefault="00226CDD" w:rsidP="004C6D07">
      <w:pPr>
        <w:spacing w:after="0"/>
        <w:ind w:left="720" w:hanging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ab/>
      </w:r>
      <w:proofErr w:type="gramStart"/>
      <w:r>
        <w:rPr>
          <w:rFonts w:ascii="Arial" w:hAnsi="Arial" w:cs="Arial"/>
          <w:i/>
          <w:iCs/>
        </w:rPr>
        <w:t>print(</w:t>
      </w:r>
      <w:proofErr w:type="gramEnd"/>
      <w:r>
        <w:rPr>
          <w:rFonts w:ascii="Arial" w:hAnsi="Arial" w:cs="Arial"/>
          <w:i/>
          <w:iCs/>
        </w:rPr>
        <w:t>“That variable is true!”)</w:t>
      </w:r>
    </w:p>
    <w:p w14:paraId="28CED078" w14:textId="7A260B84" w:rsidR="004C6D07" w:rsidRPr="004C6D07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F25E4A" w:rsidRPr="00F25E4A">
        <w:rPr>
          <w:rFonts w:ascii="Arial" w:hAnsi="Arial" w:cs="Arial"/>
        </w:rPr>
        <w:t>07-Ins_Conditionals</w:t>
      </w:r>
      <w:r w:rsidR="00F25E4A">
        <w:rPr>
          <w:rFonts w:ascii="Arial" w:hAnsi="Arial" w:cs="Arial"/>
        </w:rPr>
        <w:t xml:space="preserve">, </w:t>
      </w:r>
      <w:r w:rsidR="00F25E4A" w:rsidRPr="00F25E4A">
        <w:rPr>
          <w:rFonts w:ascii="Arial" w:hAnsi="Arial" w:cs="Arial"/>
        </w:rPr>
        <w:t>08-Stu_ConditionalConundrum</w:t>
      </w:r>
    </w:p>
    <w:p w14:paraId="70848027" w14:textId="5012C214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551A4D">
        <w:rPr>
          <w:rFonts w:ascii="Arial" w:hAnsi="Arial" w:cs="Arial"/>
        </w:rPr>
        <w:t xml:space="preserve">Data can be grouped together in Python using a </w:t>
      </w:r>
      <w:r w:rsidR="00551A4D" w:rsidRPr="00551A4D">
        <w:rPr>
          <w:rFonts w:ascii="Arial" w:hAnsi="Arial" w:cs="Arial"/>
          <w:b/>
          <w:bCs/>
        </w:rPr>
        <w:t>List</w:t>
      </w:r>
      <w:r w:rsidR="00551A4D">
        <w:rPr>
          <w:rFonts w:ascii="Arial" w:hAnsi="Arial" w:cs="Arial"/>
        </w:rPr>
        <w:t>.  To create a List of numbers you could use the following code:</w:t>
      </w:r>
    </w:p>
    <w:p w14:paraId="7AAC575F" w14:textId="2362B40D" w:rsidR="00551A4D" w:rsidRDefault="00551A4D" w:rsidP="004C6D07">
      <w:pPr>
        <w:spacing w:after="0"/>
        <w:ind w:left="720" w:hanging="720"/>
        <w:rPr>
          <w:rFonts w:ascii="Arial" w:hAnsi="Arial" w:cs="Arial"/>
          <w:i/>
          <w:i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  <w:i/>
          <w:iCs/>
        </w:rPr>
        <w:t>my_favorite_</w:t>
      </w:r>
      <w:proofErr w:type="gramStart"/>
      <w:r>
        <w:rPr>
          <w:rFonts w:ascii="Arial" w:hAnsi="Arial" w:cs="Arial"/>
          <w:i/>
          <w:iCs/>
        </w:rPr>
        <w:t>numbers</w:t>
      </w:r>
      <w:proofErr w:type="spellEnd"/>
      <w:r>
        <w:rPr>
          <w:rFonts w:ascii="Arial" w:hAnsi="Arial" w:cs="Arial"/>
          <w:i/>
          <w:iCs/>
        </w:rPr>
        <w:t xml:space="preserve">  =</w:t>
      </w:r>
      <w:proofErr w:type="gramEnd"/>
      <w:r>
        <w:rPr>
          <w:rFonts w:ascii="Arial" w:hAnsi="Arial" w:cs="Arial"/>
          <w:i/>
          <w:iCs/>
        </w:rPr>
        <w:t xml:space="preserve"> [1</w:t>
      </w:r>
      <w:r w:rsidR="00A04648">
        <w:rPr>
          <w:rFonts w:ascii="Arial" w:hAnsi="Arial" w:cs="Arial"/>
          <w:i/>
          <w:iCs/>
        </w:rPr>
        <w:t>,</w:t>
      </w:r>
      <w:r>
        <w:rPr>
          <w:rFonts w:ascii="Arial" w:hAnsi="Arial" w:cs="Arial"/>
          <w:i/>
          <w:iCs/>
        </w:rPr>
        <w:t xml:space="preserve"> 7</w:t>
      </w:r>
      <w:r w:rsidR="00A04648">
        <w:rPr>
          <w:rFonts w:ascii="Arial" w:hAnsi="Arial" w:cs="Arial"/>
          <w:i/>
          <w:iCs/>
        </w:rPr>
        <w:t>,</w:t>
      </w:r>
      <w:r>
        <w:rPr>
          <w:rFonts w:ascii="Arial" w:hAnsi="Arial" w:cs="Arial"/>
          <w:i/>
          <w:iCs/>
        </w:rPr>
        <w:t xml:space="preserve"> 22</w:t>
      </w:r>
      <w:r w:rsidR="00A04648">
        <w:rPr>
          <w:rFonts w:ascii="Arial" w:hAnsi="Arial" w:cs="Arial"/>
          <w:i/>
          <w:iCs/>
        </w:rPr>
        <w:t>,</w:t>
      </w:r>
      <w:r>
        <w:rPr>
          <w:rFonts w:ascii="Arial" w:hAnsi="Arial" w:cs="Arial"/>
          <w:i/>
          <w:iCs/>
        </w:rPr>
        <w:t xml:space="preserve"> 9]</w:t>
      </w:r>
    </w:p>
    <w:p w14:paraId="64AD93E4" w14:textId="5A60627A" w:rsidR="00551A4D" w:rsidRDefault="00551A4D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ab/>
      </w:r>
      <w:r w:rsidR="00A04648">
        <w:rPr>
          <w:rFonts w:ascii="Arial" w:hAnsi="Arial" w:cs="Arial"/>
        </w:rPr>
        <w:t xml:space="preserve">To add to the list </w:t>
      </w:r>
      <w:proofErr w:type="spellStart"/>
      <w:r w:rsidR="00A04648">
        <w:rPr>
          <w:rFonts w:ascii="Arial" w:hAnsi="Arial" w:cs="Arial"/>
          <w:i/>
          <w:iCs/>
        </w:rPr>
        <w:t>my_favorite_numbers</w:t>
      </w:r>
      <w:proofErr w:type="spellEnd"/>
      <w:r w:rsidR="00A04648">
        <w:rPr>
          <w:rFonts w:ascii="Arial" w:hAnsi="Arial" w:cs="Arial"/>
        </w:rPr>
        <w:t xml:space="preserve"> you could use the following code:</w:t>
      </w:r>
    </w:p>
    <w:p w14:paraId="3EAECC32" w14:textId="0426FA36" w:rsidR="00A04648" w:rsidRDefault="00A04648" w:rsidP="004C6D07">
      <w:pPr>
        <w:spacing w:after="0"/>
        <w:ind w:left="720" w:hanging="720"/>
        <w:rPr>
          <w:rFonts w:ascii="Arial" w:hAnsi="Arial" w:cs="Arial"/>
          <w:i/>
          <w:i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  <w:i/>
          <w:iCs/>
        </w:rPr>
        <w:t>my_favorite_</w:t>
      </w:r>
      <w:proofErr w:type="gramStart"/>
      <w:r>
        <w:rPr>
          <w:rFonts w:ascii="Arial" w:hAnsi="Arial" w:cs="Arial"/>
          <w:i/>
          <w:iCs/>
        </w:rPr>
        <w:t>numbers.append</w:t>
      </w:r>
      <w:proofErr w:type="spellEnd"/>
      <w:proofErr w:type="gramEnd"/>
      <w:r>
        <w:rPr>
          <w:rFonts w:ascii="Arial" w:hAnsi="Arial" w:cs="Arial"/>
          <w:i/>
          <w:iCs/>
        </w:rPr>
        <w:t>(4)</w:t>
      </w:r>
    </w:p>
    <w:p w14:paraId="665993A6" w14:textId="7A95ABC8" w:rsidR="00A04648" w:rsidRDefault="00A04648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</w:rPr>
        <w:t>To print the 2</w:t>
      </w:r>
      <w:r w:rsidRPr="00A04648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entry in a list you could use the following code:</w:t>
      </w:r>
    </w:p>
    <w:p w14:paraId="058662AE" w14:textId="74260BD8" w:rsidR="00A04648" w:rsidRDefault="00A04648" w:rsidP="004C6D07">
      <w:pPr>
        <w:spacing w:after="0"/>
        <w:ind w:left="720" w:hanging="720"/>
        <w:rPr>
          <w:rFonts w:ascii="Arial" w:hAnsi="Arial" w:cs="Arial"/>
          <w:i/>
          <w:i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04648">
        <w:rPr>
          <w:rFonts w:ascii="Arial" w:hAnsi="Arial" w:cs="Arial"/>
          <w:i/>
          <w:iCs/>
        </w:rPr>
        <w:t>prin</w:t>
      </w:r>
      <w:r>
        <w:rPr>
          <w:rFonts w:ascii="Arial" w:hAnsi="Arial" w:cs="Arial"/>
          <w:i/>
          <w:iCs/>
        </w:rPr>
        <w:t>t</w:t>
      </w:r>
      <w:r w:rsidRPr="00A04648">
        <w:rPr>
          <w:rFonts w:ascii="Arial" w:hAnsi="Arial" w:cs="Arial"/>
          <w:i/>
          <w:iCs/>
        </w:rPr>
        <w:t>(</w:t>
      </w:r>
      <w:proofErr w:type="spellStart"/>
      <w:r>
        <w:rPr>
          <w:rFonts w:ascii="Arial" w:hAnsi="Arial" w:cs="Arial"/>
          <w:i/>
          <w:iCs/>
        </w:rPr>
        <w:t>my_favorite_</w:t>
      </w:r>
      <w:proofErr w:type="gramStart"/>
      <w:r>
        <w:rPr>
          <w:rFonts w:ascii="Arial" w:hAnsi="Arial" w:cs="Arial"/>
          <w:i/>
          <w:iCs/>
        </w:rPr>
        <w:t>numbers</w:t>
      </w:r>
      <w:proofErr w:type="spellEnd"/>
      <w:r>
        <w:rPr>
          <w:rFonts w:ascii="Arial" w:hAnsi="Arial" w:cs="Arial"/>
          <w:i/>
          <w:iCs/>
        </w:rPr>
        <w:t>[</w:t>
      </w:r>
      <w:proofErr w:type="gramEnd"/>
      <w:r>
        <w:rPr>
          <w:rFonts w:ascii="Arial" w:hAnsi="Arial" w:cs="Arial"/>
          <w:i/>
          <w:iCs/>
        </w:rPr>
        <w:t>2])</w:t>
      </w:r>
    </w:p>
    <w:p w14:paraId="72A153ED" w14:textId="7528658B" w:rsidR="00A04648" w:rsidRDefault="00A04648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Being able to add or subtract from the list slows down the processing of list data.  A </w:t>
      </w:r>
      <w:r w:rsidRPr="00A04648">
        <w:rPr>
          <w:rFonts w:ascii="Arial" w:hAnsi="Arial" w:cs="Arial"/>
          <w:b/>
          <w:bCs/>
        </w:rPr>
        <w:t>tuple</w:t>
      </w:r>
      <w:r>
        <w:rPr>
          <w:rFonts w:ascii="Arial" w:hAnsi="Arial" w:cs="Arial"/>
        </w:rPr>
        <w:t xml:space="preserve"> is a list that you cannot add or subtract from once it has been created </w:t>
      </w:r>
      <w:r w:rsidR="00120681">
        <w:rPr>
          <w:rFonts w:ascii="Arial" w:hAnsi="Arial" w:cs="Arial"/>
        </w:rPr>
        <w:t>making it</w:t>
      </w:r>
      <w:r>
        <w:rPr>
          <w:rFonts w:ascii="Arial" w:hAnsi="Arial" w:cs="Arial"/>
        </w:rPr>
        <w:t xml:space="preserve"> faster to </w:t>
      </w:r>
      <w:r w:rsidR="00120681">
        <w:rPr>
          <w:rFonts w:ascii="Arial" w:hAnsi="Arial" w:cs="Arial"/>
        </w:rPr>
        <w:t xml:space="preserve">create and </w:t>
      </w:r>
      <w:r>
        <w:rPr>
          <w:rFonts w:ascii="Arial" w:hAnsi="Arial" w:cs="Arial"/>
        </w:rPr>
        <w:t>access</w:t>
      </w:r>
      <w:r w:rsidR="00E42ACD">
        <w:rPr>
          <w:rFonts w:ascii="Arial" w:hAnsi="Arial" w:cs="Arial"/>
        </w:rPr>
        <w:t xml:space="preserve"> in most cases</w:t>
      </w:r>
      <w:r>
        <w:rPr>
          <w:rFonts w:ascii="Arial" w:hAnsi="Arial" w:cs="Arial"/>
        </w:rPr>
        <w:t>.  You could create a tuple with the following code:</w:t>
      </w:r>
    </w:p>
    <w:p w14:paraId="7700E5D5" w14:textId="417595EF" w:rsidR="00A04648" w:rsidRPr="00A04648" w:rsidRDefault="00A04648" w:rsidP="004C6D07">
      <w:pPr>
        <w:spacing w:after="0"/>
        <w:ind w:left="720" w:hanging="720"/>
        <w:rPr>
          <w:rFonts w:ascii="Arial" w:hAnsi="Arial" w:cs="Arial"/>
          <w:i/>
          <w:i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Pr="00A04648">
        <w:rPr>
          <w:rFonts w:ascii="Arial" w:hAnsi="Arial" w:cs="Arial"/>
          <w:i/>
          <w:iCs/>
        </w:rPr>
        <w:t>my_numbers_tuple</w:t>
      </w:r>
      <w:proofErr w:type="spellEnd"/>
      <w:r w:rsidRPr="00A04648">
        <w:rPr>
          <w:rFonts w:ascii="Arial" w:hAnsi="Arial" w:cs="Arial"/>
          <w:i/>
          <w:iCs/>
        </w:rPr>
        <w:t xml:space="preserve"> = (1, 7, 22, 9)</w:t>
      </w:r>
    </w:p>
    <w:p w14:paraId="263546FD" w14:textId="4A60C589" w:rsidR="004C6D07" w:rsidRPr="004F26F8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26F8">
        <w:rPr>
          <w:rFonts w:ascii="Arial" w:hAnsi="Arial" w:cs="Arial"/>
        </w:rPr>
        <w:t xml:space="preserve">Activity:  </w:t>
      </w:r>
      <w:r w:rsidR="00A04648" w:rsidRPr="00A04648">
        <w:rPr>
          <w:rFonts w:ascii="Arial" w:hAnsi="Arial" w:cs="Arial"/>
        </w:rPr>
        <w:t>09-Ins_List</w:t>
      </w:r>
      <w:r w:rsidR="00A04648">
        <w:rPr>
          <w:rFonts w:ascii="Arial" w:hAnsi="Arial" w:cs="Arial"/>
        </w:rPr>
        <w:t xml:space="preserve">, </w:t>
      </w:r>
      <w:r w:rsidR="00A04648" w:rsidRPr="00A04648">
        <w:rPr>
          <w:rFonts w:ascii="Arial" w:hAnsi="Arial" w:cs="Arial"/>
        </w:rPr>
        <w:t>10-Stu_RockPaperScissors</w:t>
      </w:r>
    </w:p>
    <w:p w14:paraId="1208FBB4" w14:textId="37ECA49B" w:rsidR="004C6D07" w:rsidRDefault="004C6D0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A04648">
        <w:rPr>
          <w:rFonts w:ascii="Arial" w:hAnsi="Arial" w:cs="Arial"/>
        </w:rPr>
        <w:t xml:space="preserve">To perform some actions multiple times in Python you can use a </w:t>
      </w:r>
      <w:r w:rsidR="00A04648" w:rsidRPr="00A04648">
        <w:rPr>
          <w:rFonts w:ascii="Arial" w:hAnsi="Arial" w:cs="Arial"/>
          <w:b/>
          <w:bCs/>
        </w:rPr>
        <w:t>loop</w:t>
      </w:r>
      <w:r w:rsidR="00A04648">
        <w:rPr>
          <w:rFonts w:ascii="Arial" w:hAnsi="Arial" w:cs="Arial"/>
        </w:rPr>
        <w:t xml:space="preserve">.  A </w:t>
      </w:r>
      <w:r w:rsidR="00A04648" w:rsidRPr="00A04648">
        <w:rPr>
          <w:rFonts w:ascii="Arial" w:hAnsi="Arial" w:cs="Arial"/>
          <w:b/>
          <w:bCs/>
        </w:rPr>
        <w:t>for</w:t>
      </w:r>
      <w:r w:rsidR="00A04648">
        <w:rPr>
          <w:rFonts w:ascii="Arial" w:hAnsi="Arial" w:cs="Arial"/>
        </w:rPr>
        <w:t xml:space="preserve"> loop runs through a specified sequence.  To run a loop that prints the numbers 0 through 5 you could use the following code:</w:t>
      </w:r>
    </w:p>
    <w:p w14:paraId="59AD7397" w14:textId="3F8BB775" w:rsidR="00A04648" w:rsidRDefault="00A04648" w:rsidP="004C6D07">
      <w:pPr>
        <w:spacing w:after="0"/>
        <w:ind w:left="720" w:hanging="720"/>
        <w:rPr>
          <w:rFonts w:ascii="Arial" w:hAnsi="Arial" w:cs="Arial"/>
          <w:i/>
          <w:i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i/>
          <w:iCs/>
        </w:rPr>
        <w:t xml:space="preserve">For x in </w:t>
      </w:r>
      <w:proofErr w:type="gramStart"/>
      <w:r>
        <w:rPr>
          <w:rFonts w:ascii="Arial" w:hAnsi="Arial" w:cs="Arial"/>
          <w:i/>
          <w:iCs/>
        </w:rPr>
        <w:t>range(</w:t>
      </w:r>
      <w:proofErr w:type="gramEnd"/>
      <w:r>
        <w:rPr>
          <w:rFonts w:ascii="Arial" w:hAnsi="Arial" w:cs="Arial"/>
          <w:i/>
          <w:iCs/>
        </w:rPr>
        <w:t>5):</w:t>
      </w:r>
    </w:p>
    <w:p w14:paraId="6E09E834" w14:textId="589DC130" w:rsidR="00A04648" w:rsidRDefault="00A04648" w:rsidP="004C6D07">
      <w:pPr>
        <w:spacing w:after="0"/>
        <w:ind w:left="720" w:hanging="72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  <w:i/>
          <w:iCs/>
        </w:rPr>
        <w:tab/>
        <w:t>print(x)</w:t>
      </w:r>
    </w:p>
    <w:p w14:paraId="37092F9F" w14:textId="0DEB6E22" w:rsidR="00D52287" w:rsidRDefault="00D52287" w:rsidP="004C6D07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</w:rPr>
        <w:t xml:space="preserve">To loop code until a condition is satisfied you can use a </w:t>
      </w:r>
      <w:r w:rsidRPr="00D52287">
        <w:rPr>
          <w:rFonts w:ascii="Arial" w:hAnsi="Arial" w:cs="Arial"/>
          <w:b/>
          <w:bCs/>
        </w:rPr>
        <w:t>while</w:t>
      </w:r>
      <w:r>
        <w:rPr>
          <w:rFonts w:ascii="Arial" w:hAnsi="Arial" w:cs="Arial"/>
        </w:rPr>
        <w:t xml:space="preserve"> loop.  To run the loop until a user inputs yes you could use the following code:</w:t>
      </w:r>
    </w:p>
    <w:p w14:paraId="758304A5" w14:textId="77777777" w:rsidR="00D52287" w:rsidRPr="00D52287" w:rsidRDefault="00D52287" w:rsidP="00D52287">
      <w:pPr>
        <w:spacing w:after="0"/>
        <w:ind w:left="720" w:hanging="720"/>
        <w:rPr>
          <w:rFonts w:ascii="Arial" w:hAnsi="Arial" w:cs="Arial"/>
          <w:i/>
          <w:iCs/>
        </w:rPr>
      </w:pPr>
      <w:r w:rsidRPr="00D52287">
        <w:rPr>
          <w:rFonts w:ascii="Arial" w:hAnsi="Arial" w:cs="Arial"/>
          <w:i/>
          <w:iCs/>
        </w:rPr>
        <w:tab/>
      </w:r>
      <w:r w:rsidRPr="00D52287">
        <w:rPr>
          <w:rFonts w:ascii="Arial" w:hAnsi="Arial" w:cs="Arial"/>
          <w:i/>
          <w:iCs/>
        </w:rPr>
        <w:tab/>
        <w:t>while run == "y":</w:t>
      </w:r>
    </w:p>
    <w:p w14:paraId="62518CEC" w14:textId="3915CB14" w:rsidR="00D52287" w:rsidRPr="00D52287" w:rsidRDefault="00D52287" w:rsidP="00D52287">
      <w:pPr>
        <w:spacing w:after="0"/>
        <w:ind w:left="1440" w:firstLine="720"/>
        <w:rPr>
          <w:rFonts w:ascii="Arial" w:hAnsi="Arial" w:cs="Arial"/>
          <w:i/>
          <w:iCs/>
        </w:rPr>
      </w:pPr>
      <w:r w:rsidRPr="00D52287">
        <w:rPr>
          <w:rFonts w:ascii="Arial" w:hAnsi="Arial" w:cs="Arial"/>
          <w:i/>
          <w:iCs/>
        </w:rPr>
        <w:t xml:space="preserve">run = </w:t>
      </w:r>
      <w:proofErr w:type="gramStart"/>
      <w:r w:rsidRPr="00D52287">
        <w:rPr>
          <w:rFonts w:ascii="Arial" w:hAnsi="Arial" w:cs="Arial"/>
          <w:i/>
          <w:iCs/>
        </w:rPr>
        <w:t>input(</w:t>
      </w:r>
      <w:proofErr w:type="gramEnd"/>
      <w:r w:rsidRPr="00D52287">
        <w:rPr>
          <w:rFonts w:ascii="Arial" w:hAnsi="Arial" w:cs="Arial"/>
          <w:i/>
          <w:iCs/>
        </w:rPr>
        <w:t>"To run again. Enter 'y': ")</w:t>
      </w:r>
    </w:p>
    <w:p w14:paraId="7DACE84D" w14:textId="41B1EE14" w:rsidR="004C6D07" w:rsidRPr="004C6D07" w:rsidRDefault="004C6D07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571F67" w:rsidRPr="00571F67">
        <w:rPr>
          <w:rFonts w:ascii="Arial" w:hAnsi="Arial" w:cs="Arial"/>
        </w:rPr>
        <w:t>11-Ins_Loops</w:t>
      </w:r>
      <w:r w:rsidR="00571F67">
        <w:rPr>
          <w:rFonts w:ascii="Arial" w:hAnsi="Arial" w:cs="Arial"/>
        </w:rPr>
        <w:t xml:space="preserve">, </w:t>
      </w:r>
      <w:r w:rsidR="00571F67" w:rsidRPr="00571F67">
        <w:rPr>
          <w:rFonts w:ascii="Arial" w:hAnsi="Arial" w:cs="Arial"/>
        </w:rPr>
        <w:t>12-Stu_NumberChain</w:t>
      </w:r>
    </w:p>
    <w:p w14:paraId="2B107D2B" w14:textId="76AA4E04" w:rsidR="000A1445" w:rsidRPr="000A1445" w:rsidRDefault="0039474A" w:rsidP="000A1445">
      <w:pPr>
        <w:rPr>
          <w:rFonts w:ascii="Arial" w:hAnsi="Arial" w:cs="Arial"/>
        </w:rPr>
      </w:pPr>
      <w:r>
        <w:rPr>
          <w:rFonts w:ascii="Arial" w:hAnsi="Arial" w:cs="Arial"/>
        </w:rPr>
        <w:t>Python is an extremely powerful tool to use for data analytics.  In this course mastering Python goes hand in hand with mastering data analytics.</w:t>
      </w:r>
    </w:p>
    <w:sectPr w:rsidR="000A1445" w:rsidRPr="000A1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366D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" w15:restartNumberingAfterBreak="0">
    <w:nsid w:val="1BFA0D1D"/>
    <w:multiLevelType w:val="hybridMultilevel"/>
    <w:tmpl w:val="79E85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70F94313-FBB3-47FA-AD01-ED20C525E426}"/>
    <w:docVar w:name="dgnword-eventsink" w:val="502623800"/>
  </w:docVars>
  <w:rsids>
    <w:rsidRoot w:val="003B462A"/>
    <w:rsid w:val="00027C5E"/>
    <w:rsid w:val="000948C3"/>
    <w:rsid w:val="000A1445"/>
    <w:rsid w:val="00120681"/>
    <w:rsid w:val="00136AF6"/>
    <w:rsid w:val="00174D04"/>
    <w:rsid w:val="00226CDD"/>
    <w:rsid w:val="00313808"/>
    <w:rsid w:val="00333FE9"/>
    <w:rsid w:val="00372989"/>
    <w:rsid w:val="0039474A"/>
    <w:rsid w:val="003B462A"/>
    <w:rsid w:val="003C06CD"/>
    <w:rsid w:val="003F6CA0"/>
    <w:rsid w:val="004205F5"/>
    <w:rsid w:val="00425C08"/>
    <w:rsid w:val="00484F54"/>
    <w:rsid w:val="004B7B87"/>
    <w:rsid w:val="004C6D07"/>
    <w:rsid w:val="004F26F8"/>
    <w:rsid w:val="00505EC1"/>
    <w:rsid w:val="00551A4D"/>
    <w:rsid w:val="00571F67"/>
    <w:rsid w:val="00574D3D"/>
    <w:rsid w:val="00661E6B"/>
    <w:rsid w:val="00674A03"/>
    <w:rsid w:val="00697B9C"/>
    <w:rsid w:val="006E5269"/>
    <w:rsid w:val="00735098"/>
    <w:rsid w:val="007661D4"/>
    <w:rsid w:val="00780414"/>
    <w:rsid w:val="008339F0"/>
    <w:rsid w:val="008422B4"/>
    <w:rsid w:val="00847863"/>
    <w:rsid w:val="00853352"/>
    <w:rsid w:val="008F5636"/>
    <w:rsid w:val="00922A06"/>
    <w:rsid w:val="009670C4"/>
    <w:rsid w:val="00A02D76"/>
    <w:rsid w:val="00A04648"/>
    <w:rsid w:val="00A30B2A"/>
    <w:rsid w:val="00A37055"/>
    <w:rsid w:val="00A37F63"/>
    <w:rsid w:val="00BA1CAF"/>
    <w:rsid w:val="00C1185F"/>
    <w:rsid w:val="00C213D4"/>
    <w:rsid w:val="00C26530"/>
    <w:rsid w:val="00CE1BEF"/>
    <w:rsid w:val="00CF12A7"/>
    <w:rsid w:val="00D52287"/>
    <w:rsid w:val="00E248AF"/>
    <w:rsid w:val="00E42ACD"/>
    <w:rsid w:val="00E57710"/>
    <w:rsid w:val="00ED3163"/>
    <w:rsid w:val="00F25E4A"/>
    <w:rsid w:val="00F52F82"/>
    <w:rsid w:val="00FD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A06A"/>
  <w15:chartTrackingRefBased/>
  <w15:docId w15:val="{9BAAC1C6-FD63-45E9-A619-CF3A9DC0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185F"/>
    <w:pPr>
      <w:numPr>
        <w:numId w:val="2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6F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6F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6F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6F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6F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6F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6F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6F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11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22A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26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6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6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6F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6F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6F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6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6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8478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8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1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ding-boot-camp/DataViz-Lesson-Plans/blob/master/01-Lesson-Plans/03-Python/1/Activities/01-Ins_Terminal/Solved/CommonCommands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Shown</dc:creator>
  <cp:keywords/>
  <dc:description/>
  <cp:lastModifiedBy>Nathan Shown</cp:lastModifiedBy>
  <cp:revision>36</cp:revision>
  <dcterms:created xsi:type="dcterms:W3CDTF">2020-07-01T20:28:00Z</dcterms:created>
  <dcterms:modified xsi:type="dcterms:W3CDTF">2020-07-04T03:07:00Z</dcterms:modified>
</cp:coreProperties>
</file>