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rPr/>
      </w:pPr>
    </w:p>
    <w:p>
      <w:pPr>
        <w:pStyle w:val="style0"/>
        <w:rPr/>
      </w:pP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16.Simulate a Multimedia Network</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1: Click on end devices, select generic Pc’s drag and drop it on the        window. Click on SWITCH drag and drop it on the window. Click on ROUTER drag and drop in on the window.</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2: It can contain two routers and connected with two switches and the two switches are again connected with another two pcs. Pc0 and pc1 are connected with switch o and pc2 and pc3 are connected with switch 1.</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3: For router0 and router1 we can have to give the IP address and pc0, pc1, pc2, pc3 we can give the IP address. At first, we have to give the IP address to router0 and router1 after pc0 and pc1 can have the IP address.</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4: After connecting with router to switch and to pcs we can pass the mails from one pc to another.</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5: Now display the static routing analysis using packet tracer in simulation mode.</w:t>
      </w:r>
      <w:r>
        <w:rPr>
          <w:rFonts w:ascii="Palatino Linotype" w:eastAsia="Arial" w:hAnsi="Palatino Linotype"/>
          <w:sz w:val="24"/>
          <w:szCs w:val="24"/>
        </w:rPr>
        <w:drawing>
          <wp:inline distL="0" distT="0" distB="0" distR="0">
            <wp:extent cx="5731510" cy="322389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drawing>
          <wp:inline distL="0" distT="0" distB="0" distR="0">
            <wp:extent cx="5731510" cy="322389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17.AAA Local &amp; Server Based Authentication Configuration in Cisco Packet Tracer</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1: Click on end devices, select generic Pc’s drag and drop it on the        window. Click on SWITCH drag and drop it on the window. Click on ROUTER drag and drop in on the window.</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2: It can contain two routers and connected with two switches and the two switches are again connected with another two pcs. Pc0 and pc1 are connected with switch o and pc2 and pc3 are connected with switch 1.</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3: For router0 and router1 we can have to give the IP address and pc0, pc1, pc2, pc3 we can give the IP address. At first, we have to give the IP address to router0 and router1 after pc0 and pc1 can have the IP address.</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4: After connecting with router to switch and to pcs we can pass the mails from one pc to another.</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Step 5: Now display the static routing analysis using packet tracer in simulation mode.</w:t>
      </w:r>
      <w:r>
        <w:rPr>
          <w:rFonts w:ascii="Palatino Linotype" w:eastAsia="Arial" w:hAnsi="Palatino Linotype"/>
          <w:sz w:val="24"/>
          <w:szCs w:val="24"/>
        </w:rPr>
        <w:drawing>
          <wp:inline distL="0" distT="0" distB="0" distR="0">
            <wp:extent cx="5731510" cy="322389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drawing>
          <wp:inline distL="0" distT="0" distB="0" distR="0">
            <wp:extent cx="5731510" cy="3223895"/>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3223895"/>
                    </a:xfrm>
                    <a:prstGeom prst="rect"/>
                  </pic:spPr>
                </pic:pic>
              </a:graphicData>
            </a:graphic>
          </wp:inline>
        </w:drawing>
      </w:r>
    </w:p>
    <w:p>
      <w:pPr>
        <w:pStyle w:val="style0"/>
        <w:rPr>
          <w:rFonts w:ascii="Palatino Linotype" w:hAnsi="Palatino Linotype"/>
          <w:sz w:val="24"/>
          <w:szCs w:val="24"/>
        </w:rPr>
      </w:pPr>
      <w:r>
        <w:rPr>
          <w:rFonts w:ascii="Palatino Linotype" w:hAnsi="Palatino Linotype"/>
          <w:sz w:val="24"/>
          <w:szCs w:val="24"/>
        </w:rPr>
        <w:t>18.IOT Based Smart Home using WPA Security &amp; Radius Server</w:t>
      </w:r>
    </w:p>
    <w:p>
      <w:pPr>
        <w:pStyle w:val="style0"/>
        <w:rPr/>
      </w:pPr>
      <w:r>
        <w:t>Step 1: Click on end devices, select generic Pc’s drag and drop it on the        window. Click on SWITCH drag and drop it on the window. Click on ROUTER drag and drop in on the window.</w:t>
      </w:r>
    </w:p>
    <w:p>
      <w:pPr>
        <w:pStyle w:val="style0"/>
        <w:rPr/>
      </w:pPr>
      <w:r>
        <w:t>Step 2: It can contain two routers and connected with two switches and the two switches are again connected with another two pcs. Pc0 and pc1 are connected with switch o and pc2 and pc3 are connected with switch 1.</w:t>
      </w:r>
    </w:p>
    <w:p>
      <w:pPr>
        <w:pStyle w:val="style0"/>
        <w:rPr/>
      </w:pPr>
      <w:r>
        <w:t>Step 3: For router0 and router1 we can have to give the IP address and pc0, pc1, pc2, pc3 we can give the IP address. At first, we have to give the IP address to router0 and router1 after pc0 and pc1 can have the IP address.</w:t>
      </w:r>
    </w:p>
    <w:p>
      <w:pPr>
        <w:pStyle w:val="style0"/>
        <w:rPr/>
      </w:pPr>
      <w:r>
        <w:t>Step 4: After connecting with router to switch and to pcs we can pass the mails from one pc to another.</w:t>
      </w:r>
    </w:p>
    <w:p>
      <w:pPr>
        <w:pStyle w:val="style0"/>
        <w:rPr/>
      </w:pPr>
      <w:r>
        <w:t>Step 5: Now display the static routing analysis using packet tracer in simulation mode.</w:t>
      </w:r>
      <w:r>
        <w:rPr/>
        <w:drawing>
          <wp:inline distL="0" distT="0" distB="0" distR="0">
            <wp:extent cx="5731510" cy="3223895"/>
            <wp:effectExtent l="0" t="0" r="254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3223895"/>
                    </a:xfrm>
                    <a:prstGeom prst="rect"/>
                  </pic:spPr>
                </pic:pic>
              </a:graphicData>
            </a:graphic>
          </wp:inline>
        </w:drawing>
      </w:r>
    </w:p>
    <w:p>
      <w:pPr>
        <w:pStyle w:val="style0"/>
        <w:rPr/>
      </w:pPr>
      <w:r>
        <w:rPr/>
        <w:drawing>
          <wp:inline distL="0" distT="0" distB="0" distR="0">
            <wp:extent cx="5731510" cy="3223895"/>
            <wp:effectExtent l="0" t="0" r="254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19WLAN Using Cisco Packet Tracer</w:t>
      </w:r>
    </w:p>
    <w:p>
      <w:pPr>
        <w:pStyle w:val="style0"/>
        <w:rPr/>
      </w:pPr>
      <w:r>
        <w:t>Step 1: Click on end devices, select generic Pc’s drag and drop it on the        window. Click on SWITCH drag and drop it on the window. Click on ROUTER drag and drop in on the window.</w:t>
      </w:r>
    </w:p>
    <w:p>
      <w:pPr>
        <w:pStyle w:val="style0"/>
        <w:rPr/>
      </w:pPr>
      <w:r>
        <w:t>Step 2: It can contain two routers and connected with two switches and the two switches are again connected with another two pcs. Pc0 and pc1 are connected with switch o and pc2 and pc3 are connected with switch 1.</w:t>
      </w:r>
    </w:p>
    <w:p>
      <w:pPr>
        <w:pStyle w:val="style0"/>
        <w:rPr/>
      </w:pPr>
      <w:r>
        <w:t>Step 3: For router0 and router1 we can have to give the IP address and pc0, pc1, pc2, pc3 we can give the IP address. At first, we have to give the IP address to router0 and router1 after pc0 and pc1 can have the IP address.</w:t>
      </w:r>
    </w:p>
    <w:p>
      <w:pPr>
        <w:pStyle w:val="style0"/>
        <w:rPr/>
      </w:pPr>
      <w:r>
        <w:t>Step 4: After connecting with router to switch and to pcs we can pass the mails from one pc to another.</w:t>
      </w:r>
    </w:p>
    <w:p>
      <w:pPr>
        <w:pStyle w:val="style0"/>
        <w:rPr/>
      </w:pPr>
      <w:r>
        <w:t>Step 5: Now display the static routing analysis using packet tracer in simulation mode.</w:t>
      </w:r>
      <w:r>
        <w:rPr/>
        <w:drawing>
          <wp:inline distL="0" distT="0" distB="0" distR="0">
            <wp:extent cx="5731510" cy="3091180"/>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3091180"/>
                    </a:xfrm>
                    <a:prstGeom prst="rect"/>
                    <a:ln>
                      <a:noFill/>
                    </a:ln>
                  </pic:spPr>
                </pic:pic>
              </a:graphicData>
            </a:graphic>
          </wp:inline>
        </w:drawing>
      </w:r>
    </w:p>
    <w:p>
      <w:pPr>
        <w:pStyle w:val="style0"/>
        <w:rPr/>
      </w:pPr>
      <w:r>
        <w:rPr/>
        <w:drawing>
          <wp:inline distL="0" distT="0" distB="0" distR="0">
            <wp:extent cx="5731510" cy="3099435"/>
            <wp:effectExtent l="0" t="0" r="2540" b="5715"/>
            <wp:docPr id="1033" name="Picture 8" descr="Cisco Packet Tracer - C:\Users\reddy\Cisco Packet Tracer 7.3.0\saves\wlan.pk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309943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t>20.Control of Fan, Light, Window &amp; Application of Using Cisco Packet Tracer</w:t>
      </w:r>
    </w:p>
    <w:p>
      <w:pPr>
        <w:pStyle w:val="style0"/>
        <w:spacing w:lineRule="auto" w:line="360"/>
        <w:jc w:val="both"/>
        <w:rPr>
          <w:rFonts w:ascii="Palatino Linotype" w:eastAsia="Arial" w:hAnsi="Palatino Linotype"/>
          <w:sz w:val="24"/>
          <w:szCs w:val="24"/>
        </w:rPr>
      </w:pPr>
      <w:r>
        <w:rPr>
          <w:rFonts w:eastAsia="Arial" w:hAnsi="Palatino Linotype"/>
          <w:sz w:val="24"/>
          <w:szCs w:val="24"/>
          <w:lang w:val="en-US"/>
        </w:rPr>
        <w:t>Step 1: Click on end devices, select generic Pc’s drag and drop it on the        window. Click on SWITCH drag and drop it on the window. Click on ROUTER drag and drop in on the window.</w:t>
      </w:r>
    </w:p>
    <w:p>
      <w:pPr>
        <w:pStyle w:val="style0"/>
        <w:spacing w:lineRule="auto" w:line="360"/>
        <w:jc w:val="both"/>
        <w:rPr>
          <w:rFonts w:ascii="Palatino Linotype" w:eastAsia="Arial" w:hAnsi="Palatino Linotype"/>
          <w:sz w:val="24"/>
          <w:szCs w:val="24"/>
        </w:rPr>
      </w:pPr>
      <w:r>
        <w:rPr>
          <w:rFonts w:eastAsia="Arial" w:hAnsi="Palatino Linotype"/>
          <w:sz w:val="24"/>
          <w:szCs w:val="24"/>
          <w:lang w:val="en-US"/>
        </w:rPr>
        <w:t>Step 2: It can contain two routers and connected with two switches and the two switches are again connected with another two pcs. Pc0 and pc1 are connected with switch o and pc2 and pc3 are connected with switch 1.</w:t>
      </w:r>
    </w:p>
    <w:p>
      <w:pPr>
        <w:pStyle w:val="style0"/>
        <w:spacing w:lineRule="auto" w:line="360"/>
        <w:jc w:val="both"/>
        <w:rPr>
          <w:rFonts w:ascii="Palatino Linotype" w:eastAsia="Arial" w:hAnsi="Palatino Linotype"/>
          <w:sz w:val="24"/>
          <w:szCs w:val="24"/>
        </w:rPr>
      </w:pPr>
      <w:r>
        <w:rPr>
          <w:rFonts w:eastAsia="Arial" w:hAnsi="Palatino Linotype"/>
          <w:sz w:val="24"/>
          <w:szCs w:val="24"/>
          <w:lang w:val="en-US"/>
        </w:rPr>
        <w:t>Step 3: For router0 and router1 we can have to give the IP address and pc0, pc1, pc2, pc3 we can give the IP address. At first, we have to give the IP address to router0 and router1 after pc0 and pc1 can have the IP address.</w:t>
      </w:r>
    </w:p>
    <w:p>
      <w:pPr>
        <w:pStyle w:val="style0"/>
        <w:spacing w:lineRule="auto" w:line="360"/>
        <w:jc w:val="both"/>
        <w:rPr>
          <w:rFonts w:ascii="Palatino Linotype" w:eastAsia="Arial" w:hAnsi="Palatino Linotype"/>
          <w:sz w:val="24"/>
          <w:szCs w:val="24"/>
        </w:rPr>
      </w:pPr>
      <w:r>
        <w:rPr>
          <w:rFonts w:eastAsia="Arial" w:hAnsi="Palatino Linotype"/>
          <w:sz w:val="24"/>
          <w:szCs w:val="24"/>
          <w:lang w:val="en-US"/>
        </w:rPr>
        <w:t>Step 4: After connecting with router to switch and to pcs we can pass the mails from one pc to another.</w:t>
      </w:r>
    </w:p>
    <w:p>
      <w:pPr>
        <w:pStyle w:val="style0"/>
        <w:spacing w:lineRule="auto" w:line="360"/>
        <w:jc w:val="both"/>
        <w:rPr>
          <w:rFonts w:ascii="Palatino Linotype" w:eastAsia="Arial" w:hAnsi="Palatino Linotype"/>
          <w:sz w:val="24"/>
          <w:szCs w:val="24"/>
        </w:rPr>
      </w:pPr>
      <w:r>
        <w:rPr>
          <w:rFonts w:eastAsia="Arial" w:hAnsi="Palatino Linotype"/>
          <w:sz w:val="24"/>
          <w:szCs w:val="24"/>
          <w:lang w:val="en-US"/>
        </w:rPr>
        <w:t>Step 5: Now display the static routing analysis using packet tracer in simulation mode.</w:t>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drawing>
          <wp:inline distL="0" distT="0" distB="0" distR="0">
            <wp:extent cx="5731510" cy="3223895"/>
            <wp:effectExtent l="0" t="0" r="254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r>
        <w:rPr>
          <w:rFonts w:ascii="Palatino Linotype" w:eastAsia="Arial" w:hAnsi="Palatino Linotype"/>
          <w:sz w:val="24"/>
          <w:szCs w:val="24"/>
        </w:rPr>
        <w:drawing>
          <wp:inline distL="0" distT="0" distB="0" distR="0">
            <wp:extent cx="5731510" cy="3223895"/>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5731510" cy="3223895"/>
                    </a:xfrm>
                    <a:prstGeom prst="rect"/>
                  </pic:spPr>
                </pic:pic>
              </a:graphicData>
            </a:graphic>
          </wp:inline>
        </w:drawing>
      </w:r>
    </w:p>
    <w:p>
      <w:pPr>
        <w:pStyle w:val="style0"/>
        <w:spacing w:lineRule="auto" w:line="360"/>
        <w:jc w:val="both"/>
        <w:rPr>
          <w:rFonts w:ascii="Palatino Linotype" w:eastAsia="Arial" w:hAnsi="Palatino Linotype"/>
          <w:sz w:val="24"/>
          <w:szCs w:val="24"/>
        </w:rPr>
      </w:pPr>
    </w:p>
    <w:p>
      <w:pPr>
        <w:pStyle w:val="style0"/>
        <w:rPr/>
      </w:pPr>
    </w:p>
    <w:p>
      <w:pPr>
        <w:pStyle w:val="style0"/>
        <w:rPr/>
      </w:pPr>
    </w:p>
    <w:p>
      <w:pPr>
        <w:pStyle w:val="style0"/>
        <w:spacing w:lineRule="auto" w:line="360"/>
        <w:jc w:val="both"/>
        <w:rPr>
          <w:rFonts w:ascii="Palatino Linotype" w:eastAsia="Arial" w:hAnsi="Palatino Linotype"/>
          <w:sz w:val="24"/>
          <w:szCs w:val="24"/>
        </w:rPr>
      </w:pPr>
    </w:p>
    <w:p>
      <w:pPr>
        <w:pStyle w:val="style0"/>
        <w:spacing w:lineRule="auto" w:line="360"/>
        <w:jc w:val="both"/>
        <w:rPr>
          <w:rFonts w:ascii="Palatino Linotype" w:eastAsia="Arial" w:hAnsi="Palatino Linotype"/>
          <w:sz w:val="24"/>
          <w:szCs w:val="24"/>
        </w:rPr>
      </w:pPr>
    </w:p>
    <w:p>
      <w:pPr>
        <w:pStyle w:val="style0"/>
        <w:rPr/>
      </w:pPr>
    </w:p>
    <w:sectPr>
      <w:pgSz w:w="11906" w:h="16838" w:orient="portrait"/>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0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86"/>
    <w:family w:val="swiss"/>
    <w:pitch w:val="default"/>
    <w:sig w:usb0="E4002EFF" w:usb1="C000247B" w:usb2="00000009" w:usb3="00000000" w:csb0="200001FF" w:csb1="00000000"/>
  </w:font>
  <w:font w:name="Palatino Linotype">
    <w:altName w:val="Palatino Linotype"/>
    <w:panose1 w:val="02040502050000030304"/>
    <w:charset w:val="00"/>
    <w:family w:val="roman"/>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9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rPr>
    </w:rPrDefault>
    <w:pPrDefault>
      <w:pPr/>
    </w:pPrDefault>
  </w:docDefaults>
  <w:style w:type="paragraph" w:default="1" w:styleId="style0">
    <w:name w:val="Normal"/>
    <w:next w:val="style0"/>
    <w:qFormat/>
    <w:uiPriority w:val="0"/>
    <w:pPr>
      <w:spacing w:after="160" w:lineRule="auto" w:line="259"/>
    </w:pPr>
    <w:rPr>
      <w:rFonts w:ascii="Calibri" w:cs="宋体" w:eastAsia="Calibri" w:hAnsi="Calibri"/>
      <w:sz w:val="22"/>
      <w:szCs w:val="22"/>
      <w:lang w:val="en-IN" w:bidi="ar-SA" w:eastAsia="en-US"/>
    </w:rPr>
  </w:style>
  <w:style w:type="character" w:default="1" w:styleId="style65">
    <w:name w:val="Default Paragraph Font"/>
    <w:next w:val="style65"/>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179">
    <w:name w:val="List Paragraph"/>
    <w:basedOn w:val="style0"/>
    <w:next w:val="style179"/>
    <w:qFormat/>
    <w:uiPriority w:val="99"/>
    <w:pPr>
      <w:spacing w:before="100" w:beforeAutospacing="true" w:after="0" w:lineRule="auto" w:line="273"/>
      <w:ind w:left="720"/>
      <w:contextualSpacing/>
    </w:pPr>
    <w:rPr>
      <w:rFonts w:ascii="Arial" w:cs="Arial" w:eastAsia="Times New Roman" w:hAnsi="Arial"/>
      <w:lang w:eastAsia="en-IN"/>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8.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832</Words>
  <Pages>6</Pages>
  <Characters>3499</Characters>
  <Application>WPS Office</Application>
  <DocSecurity>0</DocSecurity>
  <Paragraphs>46</Paragraphs>
  <ScaleCrop>false</ScaleCrop>
  <LinksUpToDate>false</LinksUpToDate>
  <CharactersWithSpaces>4336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2022-09-30T03:44:31Z</dcterms:created>
  <dc:creator>Naveen Kumar Reddy manchala</dc:creator>
  <lastModifiedBy>RMX2002</lastModifiedBy>
  <dcterms:modified xsi:type="dcterms:W3CDTF">2022-09-30T03:44:31Z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122d145194384ed2970c31135a5bb0b4</vt:lpwstr>
  </property>
</Properties>
</file>