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/>
        </w:rPr>
      </w:pPr>
      <w:r>
        <w:rPr>
          <w:szCs w:val="21"/>
        </w:rPr>
        <w:drawing>
          <wp:inline distT="0" distB="0" distL="0" distR="0">
            <wp:extent cx="2647950" cy="447675"/>
            <wp:effectExtent l="0" t="0" r="3810" b="9525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center"/>
        <w:rPr>
          <w:rFonts w:hint="eastAsia" w:ascii="仿宋" w:hAnsi="仿宋" w:eastAsia="仿宋" w:cs="仿宋"/>
          <w:b/>
          <w:bCs/>
          <w:sz w:val="72"/>
          <w:szCs w:val="72"/>
        </w:rPr>
      </w:pPr>
      <w:r>
        <w:rPr>
          <w:rFonts w:hint="eastAsia" w:ascii="仿宋" w:hAnsi="仿宋" w:eastAsia="仿宋" w:cs="仿宋"/>
          <w:b/>
          <w:bCs/>
          <w:sz w:val="72"/>
          <w:szCs w:val="72"/>
        </w:rPr>
        <w:t>《软件工程》项目报告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ind w:left="420" w:leftChars="0" w:firstLine="420" w:firstLineChars="0"/>
        <w:jc w:val="left"/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题目：</w:t>
      </w:r>
      <w:r>
        <w:rPr>
          <w:rFonts w:hint="eastAsia" w:ascii="黑体" w:hAnsi="黑体" w:eastAsia="黑体" w:cs="黑体"/>
          <w:b/>
          <w:bCs/>
          <w:sz w:val="36"/>
          <w:szCs w:val="36"/>
          <w:u w:val="thick"/>
        </w:rPr>
        <w:t xml:space="preserve">                             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课程名称：</w:t>
      </w:r>
      <w:r>
        <w:rPr>
          <w:rFonts w:hint="eastAsia"/>
          <w:b/>
          <w:bCs/>
          <w:sz w:val="28"/>
          <w:szCs w:val="28"/>
          <w:u w:val="single"/>
        </w:rPr>
        <w:t xml:space="preserve">      软件工程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    名：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       </w:t>
      </w:r>
    </w:p>
    <w:p>
      <w:pPr>
        <w:keepNext w:val="0"/>
        <w:keepLines w:val="0"/>
        <w:pageBreakBefore w:val="0"/>
        <w:widowControl/>
        <w:tabs>
          <w:tab w:val="left" w:pos="3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同组成员：</w:t>
      </w:r>
      <w:r>
        <w:rPr>
          <w:rFonts w:hint="eastAsia"/>
          <w:b/>
          <w:bCs/>
          <w:sz w:val="28"/>
          <w:szCs w:val="28"/>
          <w:u w:val="single"/>
        </w:rPr>
        <w:t xml:space="preserve"> 学号：                </w:t>
      </w:r>
    </w:p>
    <w:p>
      <w:pPr>
        <w:keepNext w:val="0"/>
        <w:keepLines w:val="0"/>
        <w:pageBreakBefore w:val="0"/>
        <w:widowControl/>
        <w:tabs>
          <w:tab w:val="left" w:pos="3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u w:val="none"/>
        </w:rPr>
        <w:t xml:space="preserve"> 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姓名：                </w:t>
      </w:r>
    </w:p>
    <w:p>
      <w:pPr>
        <w:keepNext w:val="0"/>
        <w:keepLines w:val="0"/>
        <w:pageBreakBefore w:val="0"/>
        <w:widowControl/>
        <w:tabs>
          <w:tab w:val="left" w:pos="3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学号：                </w:t>
      </w:r>
    </w:p>
    <w:p>
      <w:pPr>
        <w:keepNext w:val="0"/>
        <w:keepLines w:val="0"/>
        <w:pageBreakBefore w:val="0"/>
        <w:widowControl/>
        <w:tabs>
          <w:tab w:val="left" w:pos="3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姓名：                </w:t>
      </w:r>
    </w:p>
    <w:p>
      <w:pPr>
        <w:keepNext w:val="0"/>
        <w:keepLines w:val="0"/>
        <w:pageBreakBefore w:val="0"/>
        <w:widowControl/>
        <w:tabs>
          <w:tab w:val="left" w:pos="3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学号：                </w:t>
      </w:r>
    </w:p>
    <w:p>
      <w:pPr>
        <w:keepNext w:val="0"/>
        <w:keepLines w:val="0"/>
        <w:pageBreakBefore w:val="0"/>
        <w:widowControl/>
        <w:tabs>
          <w:tab w:val="left" w:pos="3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姓名：                </w:t>
      </w:r>
    </w:p>
    <w:p>
      <w:pPr>
        <w:keepNext w:val="0"/>
        <w:keepLines w:val="0"/>
        <w:pageBreakBefore w:val="0"/>
        <w:widowControl/>
        <w:tabs>
          <w:tab w:val="left" w:pos="3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学号：                </w:t>
      </w:r>
    </w:p>
    <w:p>
      <w:pPr>
        <w:keepNext w:val="0"/>
        <w:keepLines w:val="0"/>
        <w:pageBreakBefore w:val="0"/>
        <w:widowControl/>
        <w:tabs>
          <w:tab w:val="left" w:pos="3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姓名：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968" w:firstLineChars="700"/>
        <w:jc w:val="left"/>
        <w:textAlignment w:val="auto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 xml:space="preserve">指导教师：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1968" w:firstLineChars="700"/>
        <w:jc w:val="left"/>
        <w:textAlignment w:val="auto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 xml:space="preserve">报告日期：                       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center"/>
        <w:sectPr>
          <w:headerReference r:id="rId3" w:type="default"/>
          <w:pgSz w:w="11906" w:h="16838"/>
          <w:pgMar w:top="1440" w:right="1416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720" w:num="1"/>
          <w:docGrid w:type="lines" w:linePitch="326" w:charSpace="0"/>
        </w:sectPr>
      </w:pPr>
      <w:r>
        <w:rPr>
          <w:rFonts w:hint="eastAsia"/>
          <w:b/>
          <w:bCs/>
          <w:sz w:val="28"/>
          <w:szCs w:val="28"/>
        </w:rPr>
        <w:t>计算机科学与技术</w:t>
      </w: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bookmarkStart w:id="0" w:name="_Toc135227306"/>
      <w:bookmarkStart w:id="1" w:name="_Toc135229710"/>
      <w:bookmarkStart w:id="2" w:name="_Toc135227507"/>
      <w:bookmarkStart w:id="3" w:name="_Toc266358958"/>
      <w:bookmarkStart w:id="4" w:name="_Toc135227385"/>
      <w:bookmarkStart w:id="5" w:name="_Toc134007856"/>
      <w:bookmarkStart w:id="6" w:name="_Toc135227598"/>
      <w:r>
        <w:rPr>
          <w:rFonts w:hint="eastAsia" w:eastAsia="黑体"/>
          <w:b/>
          <w:sz w:val="36"/>
          <w:szCs w:val="36"/>
        </w:rPr>
        <w:t>任 务 书</w:t>
      </w:r>
      <w:r>
        <w:rPr>
          <w:rFonts w:hint="eastAsia" w:ascii="楷体_GB2312" w:eastAsia="楷体_GB2312"/>
          <w:color w:val="FF0000"/>
        </w:rPr>
        <w:t>（黑体小2号加粗居中）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hint="eastAsia" w:ascii="黑体" w:eastAsia="黑体"/>
          <w:b/>
          <w:sz w:val="28"/>
          <w:szCs w:val="28"/>
        </w:rPr>
        <w:t xml:space="preserve"> 总体要求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40" w:hanging="240" w:hangingChars="100"/>
        <w:textAlignment w:val="auto"/>
        <w:rPr>
          <w:rFonts w:hint="eastAsia" w:ascii="宋体" w:hAnsi="宋体" w:eastAsia="宋体" w:cs="宋体"/>
        </w:rPr>
      </w:pPr>
      <w:r>
        <w:t xml:space="preserve">1. </w:t>
      </w:r>
      <w:r>
        <w:rPr>
          <w:rFonts w:hint="eastAsia" w:ascii="宋体" w:hAnsi="宋体" w:eastAsia="宋体" w:cs="宋体"/>
        </w:rPr>
        <w:t>综合运用软件工程的思想，协同完成一个软件项目的开发，掌软件工程相关的技术和方法；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40" w:hanging="240" w:hanging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组成小组进行选题，通过调研完成项目的需求分析，并详细说明小组成员的分工、项目的时间管理等方面。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根据需求分析进行总体设计、详细设计、编码与测试等。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31" w:beforeLines="50" w:after="231" w:afterLines="50" w:line="240" w:lineRule="auto"/>
        <w:textAlignment w:val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hint="eastAsia" w:ascii="黑体" w:eastAsia="黑体"/>
          <w:b/>
          <w:sz w:val="28"/>
          <w:szCs w:val="28"/>
        </w:rPr>
        <w:t xml:space="preserve"> 基本内容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31" w:afterLines="50"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根据给出的题目任选一题，自行组队，设计与开发中软件过程必须包括：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问题概述、需求分析：</w:t>
      </w:r>
      <w:r>
        <w:rPr>
          <w:rFonts w:hint="eastAsia" w:ascii="宋体" w:hAnsi="宋体" w:eastAsia="宋体" w:cs="宋体"/>
        </w:rPr>
        <w:t>正确使用相关工具和方法说明所开发软件的问题定义和需求分析，比如NABCD模型，Microsoft Visio，StarUML等工具 (20%)；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原型系统设计、概要设计、详细设计</w:t>
      </w:r>
      <w:r>
        <w:rPr>
          <w:rFonts w:hint="eastAsia" w:ascii="宋体" w:hAnsi="宋体" w:eastAsia="宋体" w:cs="宋体"/>
        </w:rPr>
        <w:t>：主要说明所开发软件的架构、数据结构及主要算法设计，比如墨刀等工具（35%）；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编码与测试</w:t>
      </w:r>
      <w:r>
        <w:rPr>
          <w:rFonts w:hint="eastAsia" w:ascii="宋体" w:hAnsi="宋体" w:eastAsia="宋体" w:cs="宋体"/>
        </w:rPr>
        <w:t>：编码规范，运用码云等平台进行版本管理，设计测试计划和测试用例（30%）；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功能创新</w:t>
      </w:r>
      <w:r>
        <w:rPr>
          <w:rFonts w:hint="eastAsia" w:ascii="宋体" w:hAnsi="宋体" w:eastAsia="宋体" w:cs="宋体"/>
        </w:rPr>
        <w:t>：与众不同、特别吸引用户的创新（10%）；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用户反馈</w:t>
      </w:r>
      <w:r>
        <w:rPr>
          <w:rFonts w:hint="eastAsia" w:ascii="宋体" w:hAnsi="宋体" w:eastAsia="宋体" w:cs="宋体"/>
        </w:rPr>
        <w:t>：包括用户的使用记录，照片，视频等（5%）。</w:t>
      </w:r>
    </w:p>
    <w:p>
      <w:pPr>
        <w:rPr>
          <w:rFonts w:hint="eastAsia" w:ascii="黑体" w:hAnsi="黑体" w:eastAsia="黑体"/>
          <w:sz w:val="32"/>
          <w:szCs w:val="32"/>
        </w:rPr>
      </w:pPr>
    </w:p>
    <w:p>
      <w:p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br w:type="page"/>
      </w:r>
    </w:p>
    <w:p>
      <w:pPr>
        <w:pStyle w:val="71"/>
        <w:spacing w:line="720" w:lineRule="auto"/>
        <w:ind w:firstLine="0"/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目   录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134007857"/>
      <w:bookmarkStart w:id="8" w:name="_Toc266358959"/>
      <w:bookmarkStart w:id="9" w:name="_Toc135227386"/>
      <w:bookmarkStart w:id="10" w:name="_Toc135227508"/>
      <w:bookmarkStart w:id="11" w:name="_Toc135229711"/>
      <w:bookmarkStart w:id="12" w:name="_Toc135227307"/>
    </w:p>
    <w:p>
      <w:pPr>
        <w:pStyle w:val="29"/>
        <w:tabs>
          <w:tab w:val="right" w:leader="dot" w:pos="8844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_Toc32259 </w:instrText>
      </w:r>
      <w:r>
        <w:fldChar w:fldCharType="separate"/>
      </w:r>
      <w:r>
        <w:rPr>
          <w:rFonts w:hint="eastAsia"/>
        </w:rPr>
        <w:t>1 课程设计概述</w:t>
      </w:r>
      <w:r>
        <w:tab/>
      </w:r>
      <w:r>
        <w:fldChar w:fldCharType="begin"/>
      </w:r>
      <w:r>
        <w:instrText xml:space="preserve"> PAGEREF _Toc32259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8844"/>
        </w:tabs>
      </w:pPr>
      <w:r>
        <w:fldChar w:fldCharType="begin"/>
      </w:r>
      <w:r>
        <w:instrText xml:space="preserve"> HYPERLINK \l _Toc3718 </w:instrText>
      </w:r>
      <w:r>
        <w:fldChar w:fldCharType="separate"/>
      </w:r>
      <w:r>
        <w:rPr>
          <w:rFonts w:hint="eastAsia"/>
        </w:rPr>
        <w:t>1.1 课设目的</w:t>
      </w:r>
      <w:r>
        <w:tab/>
      </w:r>
      <w:r>
        <w:fldChar w:fldCharType="begin"/>
      </w:r>
      <w:r>
        <w:instrText xml:space="preserve"> PAGEREF _Toc3718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8844"/>
        </w:tabs>
      </w:pPr>
      <w:r>
        <w:fldChar w:fldCharType="begin"/>
      </w:r>
      <w:r>
        <w:instrText xml:space="preserve"> HYPERLINK \l _Toc10476 </w:instrText>
      </w:r>
      <w:r>
        <w:fldChar w:fldCharType="separate"/>
      </w:r>
      <w:r>
        <w:rPr>
          <w:rFonts w:hint="eastAsia"/>
        </w:rPr>
        <w:t>1.2 设计任务</w:t>
      </w:r>
      <w:r>
        <w:tab/>
      </w:r>
      <w:r>
        <w:fldChar w:fldCharType="begin"/>
      </w:r>
      <w:r>
        <w:instrText xml:space="preserve"> PAGEREF _Toc10476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ectPr>
          <w:headerReference r:id="rId4" w:type="default"/>
          <w:footerReference r:id="rId5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720" w:num="1"/>
          <w:docGrid w:type="linesAndChars" w:linePitch="459" w:charSpace="0"/>
        </w:sectPr>
      </w:pPr>
      <w:r>
        <w:fldChar w:fldCharType="end"/>
      </w:r>
    </w:p>
    <w:bookmarkEnd w:id="7"/>
    <w:bookmarkEnd w:id="8"/>
    <w:bookmarkEnd w:id="9"/>
    <w:bookmarkEnd w:id="10"/>
    <w:bookmarkEnd w:id="11"/>
    <w:bookmarkEnd w:id="12"/>
    <w:p>
      <w:pPr>
        <w:pStyle w:val="2"/>
        <w:keepNext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60"/>
        <w:ind w:left="601" w:hanging="601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问题定义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项目背景与意义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项目基本目标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人员管理和项目进度管理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UML相关需求分析图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原型系统设计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修改过的软工报告模板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软工报告中示例中只使用了二级标题，此模板中修改了前二级标题与示例一致</w:t>
      </w:r>
    </w:p>
    <w:p>
      <w:r>
        <w:br w:type="page"/>
      </w:r>
    </w:p>
    <w:p>
      <w:pPr>
        <w:pStyle w:val="2"/>
        <w:bidi w:val="0"/>
      </w:pPr>
      <w:r>
        <w:rPr>
          <w:rFonts w:hint="eastAsia"/>
        </w:rPr>
        <w:t>概要设计和详细设计</w:t>
      </w:r>
    </w:p>
    <w:p>
      <w:pPr>
        <w:pStyle w:val="3"/>
        <w:bidi w:val="0"/>
      </w:pPr>
      <w:r>
        <w:rPr>
          <w:rFonts w:hint="eastAsia"/>
        </w:rPr>
        <w:t>系统结构</w:t>
      </w:r>
    </w:p>
    <w:p>
      <w:pPr>
        <w:pStyle w:val="3"/>
        <w:bidi w:val="0"/>
      </w:pPr>
      <w:r>
        <w:rPr>
          <w:rFonts w:hint="eastAsia"/>
        </w:rPr>
        <w:t>类图</w:t>
      </w:r>
    </w:p>
    <w:p>
      <w:pPr>
        <w:pStyle w:val="3"/>
        <w:bidi w:val="0"/>
      </w:pPr>
      <w:r>
        <w:rPr>
          <w:rFonts w:hint="eastAsia"/>
        </w:rPr>
        <w:t>关键数据结构定义</w:t>
      </w:r>
    </w:p>
    <w:p>
      <w:pPr>
        <w:pStyle w:val="3"/>
        <w:bidi w:val="0"/>
      </w:pPr>
      <w:r>
        <w:rPr>
          <w:rFonts w:hint="eastAsia"/>
        </w:rPr>
        <w:t>关键算法设计</w:t>
      </w:r>
    </w:p>
    <w:p>
      <w:pPr>
        <w:pStyle w:val="3"/>
        <w:bidi w:val="0"/>
      </w:pPr>
      <w:r>
        <w:rPr>
          <w:rFonts w:hint="eastAsia"/>
        </w:rPr>
        <w:t>数据管理说明</w:t>
      </w:r>
    </w:p>
    <w:p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实现与测试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实现环境与代码管理</w:t>
      </w:r>
    </w:p>
    <w:p>
      <w:pPr>
        <w:pStyle w:val="4"/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实现环境</w:t>
      </w:r>
    </w:p>
    <w:p>
      <w:pPr>
        <w:pStyle w:val="4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</w:p>
    <w:p>
      <w:pPr>
        <w:pStyle w:val="4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PC端：Windows10，Windows11，Linux</w:t>
      </w:r>
    </w:p>
    <w:p>
      <w:pPr>
        <w:pStyle w:val="4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移动端：Android， Harmony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开发平台：AndroidStudio</w:t>
      </w:r>
    </w:p>
    <w:p>
      <w:pPr>
        <w:pStyle w:val="4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代码管理</w:t>
      </w:r>
    </w:p>
    <w:p>
      <w:pPr>
        <w:pStyle w:val="4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采用Github平台管理项目：</w:t>
      </w:r>
    </w:p>
    <w:p>
      <w:pPr>
        <w:pStyle w:val="4"/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关键函数说明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测试计划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常用测试方法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方法的目的包括：发现软件程序中的错误、对软件是否符合设计要求，以及是否符合合同中所要达到的技术要求，进行有关验证以及评估软件的质量。最终实现将高质量的软件系统交给用户的目的。而软件的基本测试方法主要有静态测试和动态测试、功能测试、性能测试、黑盒测试和白盒测试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方法众多，比较常用到的测试方法有等价类划分、场景法，偶尔会使用到的测试方法有边界值和判定表，还有包括不经常使用到的正交排列法和测试大纲法。其中等价类划分、边界值分析、判定表等属于黑盒测试方法；只对功能是否可以满足规定要求进行检查，主要用于软件的确认测试阶段。白盒测试也叫做结构测试或逻辑驱动测试，是基于覆盖的全部代码和路径、条件的测试，通过测试检测产品内部性能，检验程序中的路径是否可以按照要求完成工作，但是并不对功能进行测试，主要用于软件的验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基于本次设计的是资源调度平台的Android-App，采用真机测试的方法，即黑盒测试，对App进行虚拟机测试和真机测试。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在虚拟机中测试页面跳转，显示相关页面的信息，以及数据库功能等，具体的测试过程如下：</w:t>
      </w:r>
    </w:p>
    <w:p>
      <w:pPr>
        <w:pStyle w:val="4"/>
        <w:numPr>
          <w:ilvl w:val="0"/>
          <w:numId w:val="9"/>
        </w:numPr>
      </w:pPr>
      <w:r>
        <w:rPr>
          <w:rFonts w:hint="eastAsia"/>
          <w:lang w:val="en-US" w:eastAsia="zh-CN"/>
        </w:rPr>
        <w:t>注册登陆界面显示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登录界面提示：（登陆成功与失败）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我的界面显示：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个人信息显示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我的帖子显示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首页界面显示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首页推送帖子功能测试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添加商品功能测试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商品列表显示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删除商品功能测试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社群界面显示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我加入的社群显示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创建社群功能测试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搜索社群功能测试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加入社群功能测试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社群内帖子显示</w:t>
      </w:r>
    </w:p>
    <w:p>
      <w:pPr>
        <w:pStyle w:val="4"/>
        <w:numPr>
          <w:ilvl w:val="0"/>
          <w:numId w:val="9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发布帖子功能测试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用户反馈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13" w:name="_GoBack"/>
      <w:bookmarkEnd w:id="13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</w:pPr>
    </w:p>
    <w:sectPr>
      <w:headerReference r:id="rId6" w:type="default"/>
      <w:footerReference r:id="rId7" w:type="default"/>
      <w:footnotePr>
        <w:numRestart w:val="eachPage"/>
      </w:footnotePr>
      <w:pgSz w:w="11906" w:h="16838"/>
      <w:pgMar w:top="1843" w:right="1416" w:bottom="1418" w:left="153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FB91FBF-1080-4E0F-B725-53AB0D5D8D74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2" w:fontKey="{B3E47A6E-06DE-49DC-B85B-BB54F8820E84}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  <w:embedRegular r:id="rId3" w:fontKey="{A438F344-F2D7-405C-863C-B6EC7E110A20}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9629464E-6CC7-42D9-B780-DB9EF5124D34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11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53120;mso-width-relative:page;mso-height-relative:page;" filled="f" stroked="t" coordsize="21600,21600" o:gfxdata="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fF+kNYA&#10;AAAJAQAADwAAAAAAAAABACAAAAAiAAAAZHJzL2Rvd25yZXYueG1sUEsBAhQAFAAAAAgAh07iQMw5&#10;MeCvAQAAUgMAAA4AAAAAAAAAAQAgAAAAJQEAAGRycy9lMm9Eb2MueG1sUEsFBgAAAAAGAAYAWQEA&#10;AEY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left="48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0" t="19050" r="12065" b="0"/>
              <wp:wrapNone/>
              <wp:docPr id="8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70.5pt;margin-top:763.5pt;height:0pt;width:453.55pt;z-index:251658240;mso-width-relative:page;mso-height-relative:page;" filled="f" stroked="t" coordsize="21600,21600" o:gfxdata="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m/Whl1gAAAA4BAAAPAAAAAAAAAAEAIAAAACIAAABkcnMvZG93bnJldi54bWxQSwECFAAUAAAA&#10;CACHTuJAmQBinbcBAABeAwAADgAAAAAAAAABACAAAAAlAQAAZHJzL2Uyb0RvYy54bWxQSwUGAAAA&#10;AAYABgBZAQAAT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0" t="19050" r="12065" b="0"/>
              <wp:wrapNone/>
              <wp:docPr id="3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70.5pt;margin-top:763.5pt;height:0pt;width:453.55pt;z-index:251657216;mso-width-relative:page;mso-height-relative:page;" filled="f" stroked="t" coordsize="21600,21600" o:gfxdata="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m/Whl1gAAAA4BAAAPAAAAAAAAAAEAIAAAACIAAABkcnMvZG93bnJldi54bWxQSwECFAAUAAAA&#10;CACHTuJAzvy7QLcBAABeAwAADgAAAAAAAAABACAAAAAlAQAAZHJzL2Uyb0RvYy54bWxQSwUGAAAA&#10;AAYABgBZAQAAT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0" t="19050" r="12065" b="0"/>
              <wp:wrapNone/>
              <wp:docPr id="2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70.5pt;margin-top:763.5pt;height:0pt;width:453.55pt;z-index:251656192;mso-width-relative:page;mso-height-relative:page;" filled="f" stroked="t" coordsize="21600,21600" o:gfxdata="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m/Whl1gAAAA4BAAAPAAAAAAAAAAEAIAAAACIAAABkcnMvZG93bnJldi54bWxQSwECFAAUAAAA&#10;CACHTuJAPnM6yLcBAABeAwAADgAAAAAAAAABACAAAAAlAQAAZHJzL2Uyb0RvYy54bWxQSwUGAAAA&#10;AAYABgBZAQAAT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27</w:t>
    </w:r>
    <w:r>
      <w:fldChar w:fldCharType="end"/>
    </w:r>
  </w:p>
  <w:p>
    <w:pPr>
      <w:pStyle w:val="2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bidi w:val="0"/>
      <w:rPr>
        <w:rFonts w:hint="default"/>
        <w:lang w:val="en-US" w:eastAsia="zh-CN"/>
      </w:rPr>
    </w:pPr>
    <w:r>
      <w:rPr>
        <w:rFonts w:hint="eastAsia"/>
        <w:lang w:val="en-US" w:eastAsia="zh-CN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bidi w:val="0"/>
      <w:rPr>
        <w:rFonts w:hint="default" w:eastAsia="华文中宋"/>
        <w:lang w:val="en-US" w:eastAsia="zh-CN"/>
      </w:rPr>
    </w:pPr>
    <w:r>
      <w:rPr>
        <w:rFonts w:hint="eastAsia"/>
        <w:lang w:val="en-US" w:eastAsia="zh-CN"/>
      </w:rPr>
      <w:t>华 中 科 技 大 学 计 算 机 科 学 与 技 术 学 院 软 工 项 目 报 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bidi w:val="0"/>
      <w:rPr>
        <w:rFonts w:hint="eastAsia"/>
      </w:rPr>
    </w:pPr>
  </w:p>
  <w:p>
    <w:pPr>
      <w:pStyle w:val="28"/>
      <w:bidi w:val="0"/>
    </w:pPr>
    <w:r>
      <w:rPr>
        <w:rFonts w:hint="eastAsia"/>
      </w:rPr>
      <w:t>华 中 科 技 大 学 计 算 机 科 学 与 技 术 学 院 软 件 项 目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71804"/>
    <w:multiLevelType w:val="singleLevel"/>
    <w:tmpl w:val="BCE718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pStyle w:val="14"/>
      <w:lvlText w:val=""/>
      <w:lvlJc w:val="left"/>
      <w:pPr>
        <w:tabs>
          <w:tab w:val="left" w:pos="3738"/>
        </w:tabs>
        <w:ind w:left="3738" w:hanging="42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79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pStyle w:val="83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10"/>
    <w:multiLevelType w:val="singleLevel"/>
    <w:tmpl w:val="00000010"/>
    <w:lvl w:ilvl="0" w:tentative="0">
      <w:start w:val="1"/>
      <w:numFmt w:val="decimal"/>
      <w:pStyle w:val="34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5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80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503EB21F"/>
    <w:multiLevelType w:val="multilevel"/>
    <w:tmpl w:val="503EB2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C388F50"/>
    <w:multiLevelType w:val="singleLevel"/>
    <w:tmpl w:val="5C388F50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797"/>
    <w:rsid w:val="000204B1"/>
    <w:rsid w:val="00023C1C"/>
    <w:rsid w:val="00023E8D"/>
    <w:rsid w:val="000349F6"/>
    <w:rsid w:val="000425AB"/>
    <w:rsid w:val="00046EC8"/>
    <w:rsid w:val="00047F4E"/>
    <w:rsid w:val="00086216"/>
    <w:rsid w:val="000C472C"/>
    <w:rsid w:val="000C5960"/>
    <w:rsid w:val="00105AB7"/>
    <w:rsid w:val="001139E4"/>
    <w:rsid w:val="00145525"/>
    <w:rsid w:val="0016755A"/>
    <w:rsid w:val="00172A27"/>
    <w:rsid w:val="00186A26"/>
    <w:rsid w:val="001A4F50"/>
    <w:rsid w:val="001A73A3"/>
    <w:rsid w:val="001C5F4B"/>
    <w:rsid w:val="001D1AB4"/>
    <w:rsid w:val="001D4FDA"/>
    <w:rsid w:val="001F5053"/>
    <w:rsid w:val="0020007E"/>
    <w:rsid w:val="00207D8A"/>
    <w:rsid w:val="00220015"/>
    <w:rsid w:val="00233E1E"/>
    <w:rsid w:val="002370A2"/>
    <w:rsid w:val="00244457"/>
    <w:rsid w:val="00245479"/>
    <w:rsid w:val="00262EA4"/>
    <w:rsid w:val="002947B9"/>
    <w:rsid w:val="00294C2D"/>
    <w:rsid w:val="002A0096"/>
    <w:rsid w:val="002B45CE"/>
    <w:rsid w:val="002B4749"/>
    <w:rsid w:val="002E0042"/>
    <w:rsid w:val="002F4661"/>
    <w:rsid w:val="002F7A55"/>
    <w:rsid w:val="003279EE"/>
    <w:rsid w:val="003462FA"/>
    <w:rsid w:val="003475BE"/>
    <w:rsid w:val="0037245F"/>
    <w:rsid w:val="0038074B"/>
    <w:rsid w:val="00396961"/>
    <w:rsid w:val="003A2CB6"/>
    <w:rsid w:val="003E16EA"/>
    <w:rsid w:val="003F7D96"/>
    <w:rsid w:val="00450213"/>
    <w:rsid w:val="00452323"/>
    <w:rsid w:val="0045673B"/>
    <w:rsid w:val="004868D4"/>
    <w:rsid w:val="004A59A7"/>
    <w:rsid w:val="004D26ED"/>
    <w:rsid w:val="00511EAF"/>
    <w:rsid w:val="00513BC6"/>
    <w:rsid w:val="00516C7B"/>
    <w:rsid w:val="00517FB0"/>
    <w:rsid w:val="00520759"/>
    <w:rsid w:val="00545B3C"/>
    <w:rsid w:val="00546102"/>
    <w:rsid w:val="00552BB0"/>
    <w:rsid w:val="00574960"/>
    <w:rsid w:val="00580BB3"/>
    <w:rsid w:val="00590089"/>
    <w:rsid w:val="00591A3F"/>
    <w:rsid w:val="00596A7A"/>
    <w:rsid w:val="005A7DE6"/>
    <w:rsid w:val="005B21BE"/>
    <w:rsid w:val="005B3156"/>
    <w:rsid w:val="005D0C31"/>
    <w:rsid w:val="0061174A"/>
    <w:rsid w:val="0063251C"/>
    <w:rsid w:val="0063448A"/>
    <w:rsid w:val="00637389"/>
    <w:rsid w:val="00667D2D"/>
    <w:rsid w:val="006A4689"/>
    <w:rsid w:val="006E138C"/>
    <w:rsid w:val="006E3352"/>
    <w:rsid w:val="007178B3"/>
    <w:rsid w:val="007301FD"/>
    <w:rsid w:val="00741A92"/>
    <w:rsid w:val="00753D0C"/>
    <w:rsid w:val="0079589D"/>
    <w:rsid w:val="007B004D"/>
    <w:rsid w:val="007E03F7"/>
    <w:rsid w:val="007E12D0"/>
    <w:rsid w:val="007F3685"/>
    <w:rsid w:val="0080274D"/>
    <w:rsid w:val="008238D0"/>
    <w:rsid w:val="008409EA"/>
    <w:rsid w:val="00852DBD"/>
    <w:rsid w:val="00856955"/>
    <w:rsid w:val="008938DA"/>
    <w:rsid w:val="008B606E"/>
    <w:rsid w:val="008C14B5"/>
    <w:rsid w:val="008C467E"/>
    <w:rsid w:val="008C4E3A"/>
    <w:rsid w:val="008D039B"/>
    <w:rsid w:val="008D6C09"/>
    <w:rsid w:val="008F3AB4"/>
    <w:rsid w:val="008F3FD6"/>
    <w:rsid w:val="009170F2"/>
    <w:rsid w:val="00925317"/>
    <w:rsid w:val="00935512"/>
    <w:rsid w:val="009432D2"/>
    <w:rsid w:val="00943A91"/>
    <w:rsid w:val="00976F7A"/>
    <w:rsid w:val="00987260"/>
    <w:rsid w:val="009933DE"/>
    <w:rsid w:val="009B7FD5"/>
    <w:rsid w:val="009E5D66"/>
    <w:rsid w:val="00A1408A"/>
    <w:rsid w:val="00A53231"/>
    <w:rsid w:val="00A82EDE"/>
    <w:rsid w:val="00AA50A1"/>
    <w:rsid w:val="00AB4AD9"/>
    <w:rsid w:val="00AD02FF"/>
    <w:rsid w:val="00AD752A"/>
    <w:rsid w:val="00AE7CDE"/>
    <w:rsid w:val="00B11667"/>
    <w:rsid w:val="00B16BD0"/>
    <w:rsid w:val="00B232A5"/>
    <w:rsid w:val="00B42F03"/>
    <w:rsid w:val="00B5427A"/>
    <w:rsid w:val="00B64263"/>
    <w:rsid w:val="00B74C5F"/>
    <w:rsid w:val="00B91A6F"/>
    <w:rsid w:val="00BC4F82"/>
    <w:rsid w:val="00BD59DA"/>
    <w:rsid w:val="00BF0CCA"/>
    <w:rsid w:val="00C41AA2"/>
    <w:rsid w:val="00C43794"/>
    <w:rsid w:val="00C50E98"/>
    <w:rsid w:val="00C54BCD"/>
    <w:rsid w:val="00C6058E"/>
    <w:rsid w:val="00C62FC5"/>
    <w:rsid w:val="00C91E08"/>
    <w:rsid w:val="00CB2392"/>
    <w:rsid w:val="00CC727B"/>
    <w:rsid w:val="00CC75C9"/>
    <w:rsid w:val="00CD6360"/>
    <w:rsid w:val="00CE7FBA"/>
    <w:rsid w:val="00CF0E1D"/>
    <w:rsid w:val="00D00130"/>
    <w:rsid w:val="00D067A2"/>
    <w:rsid w:val="00D15BAD"/>
    <w:rsid w:val="00D210D8"/>
    <w:rsid w:val="00D21C3E"/>
    <w:rsid w:val="00D25008"/>
    <w:rsid w:val="00D319EF"/>
    <w:rsid w:val="00D73BBF"/>
    <w:rsid w:val="00D756D2"/>
    <w:rsid w:val="00D844AD"/>
    <w:rsid w:val="00D92920"/>
    <w:rsid w:val="00DB60F4"/>
    <w:rsid w:val="00DB7817"/>
    <w:rsid w:val="00DD2EF2"/>
    <w:rsid w:val="00DE1CAF"/>
    <w:rsid w:val="00E1413C"/>
    <w:rsid w:val="00E4054C"/>
    <w:rsid w:val="00E43411"/>
    <w:rsid w:val="00E544AA"/>
    <w:rsid w:val="00E56C0B"/>
    <w:rsid w:val="00E56EAC"/>
    <w:rsid w:val="00E874E9"/>
    <w:rsid w:val="00EB1C29"/>
    <w:rsid w:val="00EC1077"/>
    <w:rsid w:val="00EC3D55"/>
    <w:rsid w:val="00F10F46"/>
    <w:rsid w:val="00F21128"/>
    <w:rsid w:val="00F5775D"/>
    <w:rsid w:val="00F6457E"/>
    <w:rsid w:val="00FB0D44"/>
    <w:rsid w:val="00FB0E29"/>
    <w:rsid w:val="00FC18B6"/>
    <w:rsid w:val="00FC3E8B"/>
    <w:rsid w:val="00FF7CA6"/>
    <w:rsid w:val="01447806"/>
    <w:rsid w:val="090A0BAD"/>
    <w:rsid w:val="0C5026C3"/>
    <w:rsid w:val="1133376C"/>
    <w:rsid w:val="15AE39B8"/>
    <w:rsid w:val="1CBE1257"/>
    <w:rsid w:val="26954E43"/>
    <w:rsid w:val="2B323666"/>
    <w:rsid w:val="30DF3C61"/>
    <w:rsid w:val="39755408"/>
    <w:rsid w:val="39D624DE"/>
    <w:rsid w:val="42B8478D"/>
    <w:rsid w:val="44084DE1"/>
    <w:rsid w:val="47891C45"/>
    <w:rsid w:val="48075769"/>
    <w:rsid w:val="4A25654C"/>
    <w:rsid w:val="4BC070DB"/>
    <w:rsid w:val="534C3F6E"/>
    <w:rsid w:val="5A577335"/>
    <w:rsid w:val="5AE81223"/>
    <w:rsid w:val="5EF40EEE"/>
    <w:rsid w:val="65DF172C"/>
    <w:rsid w:val="6BEA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after="60"/>
      <w:jc w:val="center"/>
      <w:textAlignment w:val="baseline"/>
      <w:outlineLvl w:val="0"/>
    </w:pPr>
    <w:rPr>
      <w:rFonts w:eastAsia="黑体"/>
      <w:b/>
      <w:sz w:val="36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snapToGrid w:val="0"/>
      <w:spacing w:before="240" w:after="240"/>
      <w:ind w:right="100" w:rightChars="100"/>
      <w:jc w:val="left"/>
      <w:outlineLvl w:val="1"/>
    </w:pPr>
    <w:rPr>
      <w:rFonts w:ascii="Times New Roman" w:hAnsi="Times New Roman" w:eastAsia="黑体"/>
      <w:b/>
      <w:sz w:val="28"/>
    </w:rPr>
  </w:style>
  <w:style w:type="paragraph" w:styleId="5">
    <w:name w:val="heading 3"/>
    <w:basedOn w:val="1"/>
    <w:next w:val="4"/>
    <w:link w:val="64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50" w:beforeLines="50" w:after="50" w:afterLines="50"/>
      <w:outlineLvl w:val="2"/>
    </w:pPr>
    <w:rPr>
      <w:rFonts w:ascii="Times New Roman" w:hAnsi="Times New Roman" w:eastAsia="黑体"/>
      <w:b/>
      <w:bCs/>
      <w:szCs w:val="32"/>
    </w:rPr>
  </w:style>
  <w:style w:type="paragraph" w:styleId="6">
    <w:name w:val="heading 4"/>
    <w:basedOn w:val="1"/>
    <w:next w:val="4"/>
    <w:link w:val="60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/>
      <w:ind w:left="1062" w:leftChars="200" w:hanging="862"/>
      <w:outlineLvl w:val="3"/>
    </w:pPr>
    <w:rPr>
      <w:rFonts w:eastAsia="仿宋_GB2312"/>
      <w:bCs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Autospacing="1" w:after="10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67"/>
    <w:qFormat/>
    <w:uiPriority w:val="0"/>
    <w:pPr>
      <w:ind w:firstLine="420" w:firstLineChars="200"/>
    </w:pPr>
  </w:style>
  <w:style w:type="paragraph" w:styleId="12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link w:val="74"/>
    <w:qFormat/>
    <w:uiPriority w:val="35"/>
    <w:pPr>
      <w:adjustRightInd w:val="0"/>
      <w:snapToGrid w:val="0"/>
      <w:spacing w:before="62" w:beforeLines="20" w:after="62" w:afterLines="20"/>
      <w:jc w:val="center"/>
    </w:pPr>
    <w:rPr>
      <w:rFonts w:ascii="黑体" w:hAnsi="黑体" w:eastAsia="黑体" w:cs="Arial"/>
      <w:sz w:val="21"/>
    </w:rPr>
  </w:style>
  <w:style w:type="paragraph" w:styleId="14">
    <w:name w:val="List Bullet"/>
    <w:basedOn w:val="4"/>
    <w:qFormat/>
    <w:uiPriority w:val="0"/>
    <w:pPr>
      <w:numPr>
        <w:ilvl w:val="0"/>
        <w:numId w:val="2"/>
      </w:numPr>
      <w:tabs>
        <w:tab w:val="left" w:pos="902"/>
      </w:tabs>
      <w:ind w:firstLine="0" w:firstLineChars="0"/>
    </w:pPr>
  </w:style>
  <w:style w:type="paragraph" w:styleId="15">
    <w:name w:val="Document Map"/>
    <w:basedOn w:val="1"/>
    <w:qFormat/>
    <w:uiPriority w:val="0"/>
    <w:pPr>
      <w:shd w:val="clear" w:color="auto" w:fill="000080"/>
    </w:pPr>
  </w:style>
  <w:style w:type="paragraph" w:styleId="16">
    <w:name w:val="annotation text"/>
    <w:basedOn w:val="1"/>
    <w:link w:val="65"/>
    <w:qFormat/>
    <w:uiPriority w:val="0"/>
    <w:pPr>
      <w:jc w:val="left"/>
    </w:pPr>
  </w:style>
  <w:style w:type="paragraph" w:styleId="17">
    <w:name w:val="Body Text 3"/>
    <w:basedOn w:val="1"/>
    <w:qFormat/>
    <w:uiPriority w:val="0"/>
    <w:rPr>
      <w:i/>
      <w:iCs/>
      <w:sz w:val="28"/>
    </w:rPr>
  </w:style>
  <w:style w:type="paragraph" w:styleId="18">
    <w:name w:val="Body Text"/>
    <w:basedOn w:val="1"/>
    <w:qFormat/>
    <w:uiPriority w:val="0"/>
    <w:rPr>
      <w:b/>
      <w:bCs/>
      <w:i/>
      <w:iCs/>
      <w:sz w:val="28"/>
    </w:rPr>
  </w:style>
  <w:style w:type="paragraph" w:styleId="19">
    <w:name w:val="Body Text Indent"/>
    <w:basedOn w:val="1"/>
    <w:link w:val="66"/>
    <w:qFormat/>
    <w:uiPriority w:val="0"/>
    <w:pPr>
      <w:spacing w:after="120"/>
      <w:ind w:left="420" w:leftChars="200"/>
    </w:pPr>
    <w:rPr>
      <w:sz w:val="21"/>
    </w:rPr>
  </w:style>
  <w:style w:type="paragraph" w:styleId="20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9"/>
    <w:qFormat/>
    <w:uiPriority w:val="0"/>
    <w:pPr>
      <w:widowControl/>
      <w:jc w:val="left"/>
    </w:pPr>
    <w:rPr>
      <w:rFonts w:ascii="宋体" w:hAnsi="Courier New"/>
      <w:sz w:val="21"/>
    </w:rPr>
  </w:style>
  <w:style w:type="paragraph" w:styleId="23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4">
    <w:name w:val="Body Text Indent 2"/>
    <w:basedOn w:val="1"/>
    <w:link w:val="63"/>
    <w:qFormat/>
    <w:uiPriority w:val="0"/>
    <w:pPr>
      <w:spacing w:after="120" w:line="480" w:lineRule="auto"/>
      <w:ind w:left="420" w:leftChars="200"/>
    </w:pPr>
    <w:rPr>
      <w:sz w:val="21"/>
    </w:rPr>
  </w:style>
  <w:style w:type="paragraph" w:styleId="25">
    <w:name w:val="endnote text"/>
    <w:basedOn w:val="1"/>
    <w:qFormat/>
    <w:uiPriority w:val="0"/>
    <w:pPr>
      <w:snapToGrid w:val="0"/>
      <w:jc w:val="left"/>
    </w:pPr>
  </w:style>
  <w:style w:type="paragraph" w:styleId="26">
    <w:name w:val="Balloon Text"/>
    <w:basedOn w:val="1"/>
    <w:link w:val="57"/>
    <w:qFormat/>
    <w:uiPriority w:val="0"/>
    <w:rPr>
      <w:sz w:val="18"/>
      <w:szCs w:val="18"/>
    </w:rPr>
  </w:style>
  <w:style w:type="paragraph" w:styleId="27">
    <w:name w:val="footer"/>
    <w:basedOn w:val="1"/>
    <w:link w:val="9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华文中宋"/>
      <w:sz w:val="21"/>
      <w:szCs w:val="18"/>
    </w:rPr>
  </w:style>
  <w:style w:type="paragraph" w:styleId="2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0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1">
    <w:name w:val="Subtitle"/>
    <w:basedOn w:val="1"/>
    <w:next w:val="1"/>
    <w:link w:val="95"/>
    <w:qFormat/>
    <w:uiPriority w:val="11"/>
    <w:pPr>
      <w:spacing w:before="240" w:after="60" w:line="312" w:lineRule="auto"/>
      <w:jc w:val="left"/>
      <w:outlineLvl w:val="1"/>
    </w:pPr>
    <w:rPr>
      <w:rFonts w:ascii="Cambria" w:hAnsi="Cambria" w:eastAsia="黑体"/>
      <w:bCs/>
      <w:kern w:val="28"/>
      <w:sz w:val="28"/>
      <w:szCs w:val="32"/>
    </w:rPr>
  </w:style>
  <w:style w:type="paragraph" w:styleId="3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4">
    <w:name w:val="Body Text Indent 3"/>
    <w:basedOn w:val="1"/>
    <w:link w:val="53"/>
    <w:qFormat/>
    <w:uiPriority w:val="0"/>
    <w:pPr>
      <w:numPr>
        <w:ilvl w:val="0"/>
        <w:numId w:val="3"/>
      </w:numPr>
    </w:pPr>
  </w:style>
  <w:style w:type="paragraph" w:styleId="35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36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7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38">
    <w:name w:val="Body Text 2"/>
    <w:basedOn w:val="1"/>
    <w:qFormat/>
    <w:uiPriority w:val="0"/>
    <w:rPr>
      <w:i/>
      <w:iCs/>
      <w:sz w:val="30"/>
    </w:rPr>
  </w:style>
  <w:style w:type="paragraph" w:styleId="3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40">
    <w:name w:val="annotation subject"/>
    <w:basedOn w:val="16"/>
    <w:next w:val="16"/>
    <w:link w:val="73"/>
    <w:qFormat/>
    <w:uiPriority w:val="0"/>
    <w:rPr>
      <w:b/>
      <w:bCs/>
    </w:rPr>
  </w:style>
  <w:style w:type="table" w:styleId="42">
    <w:name w:val="Table Grid"/>
    <w:basedOn w:val="41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endnote reference"/>
    <w:qFormat/>
    <w:uiPriority w:val="0"/>
    <w:rPr>
      <w:rFonts w:eastAsia="宋体"/>
      <w:sz w:val="24"/>
      <w:szCs w:val="24"/>
      <w:vertAlign w:val="superscript"/>
      <w:lang w:val="en-US" w:eastAsia="zh-CN" w:bidi="ar-SA"/>
    </w:rPr>
  </w:style>
  <w:style w:type="character" w:styleId="45">
    <w:name w:val="page number"/>
    <w:basedOn w:val="43"/>
    <w:qFormat/>
    <w:uiPriority w:val="0"/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auto"/>
      <w:u w:val="none"/>
    </w:rPr>
  </w:style>
  <w:style w:type="character" w:styleId="48">
    <w:name w:val="annotation reference"/>
    <w:qFormat/>
    <w:uiPriority w:val="0"/>
    <w:rPr>
      <w:sz w:val="21"/>
      <w:szCs w:val="21"/>
    </w:rPr>
  </w:style>
  <w:style w:type="character" w:styleId="49">
    <w:name w:val="footnote reference"/>
    <w:qFormat/>
    <w:uiPriority w:val="0"/>
    <w:rPr>
      <w:vertAlign w:val="superscript"/>
    </w:rPr>
  </w:style>
  <w:style w:type="character" w:customStyle="1" w:styleId="50">
    <w:name w:val="正文：中文强调"/>
    <w:qFormat/>
    <w:uiPriority w:val="0"/>
    <w:rPr>
      <w:rFonts w:eastAsia="楷体_GB2312"/>
    </w:rPr>
  </w:style>
  <w:style w:type="character" w:customStyle="1" w:styleId="51">
    <w:name w:val="题注 Char1"/>
    <w:qFormat/>
    <w:uiPriority w:val="0"/>
    <w:rPr>
      <w:rFonts w:hAnsi="宋体" w:eastAsia="黑体"/>
      <w:kern w:val="2"/>
      <w:sz w:val="21"/>
      <w:szCs w:val="24"/>
      <w:lang w:val="en-US" w:eastAsia="zh-CN" w:bidi="ar-SA"/>
    </w:rPr>
  </w:style>
  <w:style w:type="character" w:customStyle="1" w:styleId="52">
    <w:name w:val="纯文本 Char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3">
    <w:name w:val="正文文本缩进 3 字符"/>
    <w:link w:val="34"/>
    <w:qFormat/>
    <w:uiPriority w:val="0"/>
    <w:rPr>
      <w:kern w:val="2"/>
      <w:sz w:val="24"/>
      <w:szCs w:val="24"/>
    </w:rPr>
  </w:style>
  <w:style w:type="character" w:customStyle="1" w:styleId="54">
    <w:name w:val="正文：英文强调"/>
    <w:qFormat/>
    <w:uiPriority w:val="0"/>
    <w:rPr>
      <w:rFonts w:ascii="Times New Roman" w:hAnsi="Times New Roman"/>
      <w:i/>
    </w:rPr>
  </w:style>
  <w:style w:type="character" w:customStyle="1" w:styleId="55">
    <w:name w:val="无间隔 字符"/>
    <w:link w:val="56"/>
    <w:qFormat/>
    <w:uiPriority w:val="0"/>
    <w:rPr>
      <w:rFonts w:ascii="Calibri" w:hAnsi="Calibri"/>
      <w:sz w:val="22"/>
      <w:szCs w:val="22"/>
      <w:lang w:bidi="ar-SA"/>
    </w:rPr>
  </w:style>
  <w:style w:type="paragraph" w:styleId="56">
    <w:name w:val="No Spacing"/>
    <w:link w:val="55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7">
    <w:name w:val="批注框文本 字符"/>
    <w:link w:val="26"/>
    <w:qFormat/>
    <w:uiPriority w:val="0"/>
    <w:rPr>
      <w:kern w:val="2"/>
      <w:sz w:val="18"/>
      <w:szCs w:val="18"/>
    </w:rPr>
  </w:style>
  <w:style w:type="character" w:customStyle="1" w:styleId="58">
    <w:name w:val="样式 首行缩进:  0.85 厘米 Char Char"/>
    <w:link w:val="59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59">
    <w:name w:val="样式 首行缩进:  0.85 厘米"/>
    <w:basedOn w:val="1"/>
    <w:link w:val="58"/>
    <w:qFormat/>
    <w:uiPriority w:val="0"/>
    <w:pPr>
      <w:spacing w:line="324" w:lineRule="auto"/>
      <w:ind w:firstLine="482"/>
    </w:pPr>
    <w:rPr>
      <w:rFonts w:ascii="宋体" w:hAnsi="宋体" w:cs="宋体"/>
    </w:rPr>
  </w:style>
  <w:style w:type="character" w:customStyle="1" w:styleId="60">
    <w:name w:val="标题 4 字符"/>
    <w:link w:val="6"/>
    <w:qFormat/>
    <w:uiPriority w:val="0"/>
    <w:rPr>
      <w:rFonts w:eastAsia="仿宋_GB2312"/>
      <w:bCs/>
      <w:kern w:val="2"/>
      <w:sz w:val="24"/>
      <w:szCs w:val="28"/>
    </w:rPr>
  </w:style>
  <w:style w:type="character" w:customStyle="1" w:styleId="61">
    <w:name w:val="引用 字符"/>
    <w:link w:val="62"/>
    <w:qFormat/>
    <w:uiPriority w:val="0"/>
    <w:rPr>
      <w:i/>
      <w:iCs/>
      <w:color w:val="000000"/>
      <w:kern w:val="2"/>
      <w:sz w:val="21"/>
      <w:szCs w:val="24"/>
    </w:rPr>
  </w:style>
  <w:style w:type="paragraph" w:styleId="62">
    <w:name w:val="Quote"/>
    <w:basedOn w:val="1"/>
    <w:next w:val="1"/>
    <w:link w:val="61"/>
    <w:qFormat/>
    <w:uiPriority w:val="0"/>
    <w:rPr>
      <w:i/>
      <w:iCs/>
      <w:color w:val="000000"/>
      <w:sz w:val="21"/>
    </w:rPr>
  </w:style>
  <w:style w:type="character" w:customStyle="1" w:styleId="63">
    <w:name w:val="正文文本缩进 2 字符"/>
    <w:link w:val="24"/>
    <w:qFormat/>
    <w:uiPriority w:val="0"/>
    <w:rPr>
      <w:kern w:val="2"/>
      <w:sz w:val="21"/>
      <w:szCs w:val="24"/>
    </w:rPr>
  </w:style>
  <w:style w:type="character" w:customStyle="1" w:styleId="64">
    <w:name w:val="标题 3 字符"/>
    <w:link w:val="5"/>
    <w:qFormat/>
    <w:uiPriority w:val="0"/>
    <w:rPr>
      <w:rFonts w:ascii="Times New Roman" w:hAnsi="Times New Roman" w:eastAsia="黑体"/>
      <w:b/>
      <w:bCs/>
      <w:kern w:val="2"/>
      <w:sz w:val="24"/>
      <w:szCs w:val="32"/>
    </w:rPr>
  </w:style>
  <w:style w:type="character" w:customStyle="1" w:styleId="65">
    <w:name w:val="批注文字 字符"/>
    <w:link w:val="16"/>
    <w:qFormat/>
    <w:uiPriority w:val="0"/>
    <w:rPr>
      <w:kern w:val="2"/>
      <w:sz w:val="24"/>
      <w:szCs w:val="24"/>
    </w:rPr>
  </w:style>
  <w:style w:type="character" w:customStyle="1" w:styleId="66">
    <w:name w:val="正文文本缩进 字符"/>
    <w:link w:val="19"/>
    <w:qFormat/>
    <w:uiPriority w:val="0"/>
    <w:rPr>
      <w:kern w:val="2"/>
      <w:sz w:val="21"/>
      <w:szCs w:val="24"/>
    </w:rPr>
  </w:style>
  <w:style w:type="character" w:customStyle="1" w:styleId="67">
    <w:name w:val="正文缩进 字符"/>
    <w:link w:val="4"/>
    <w:qFormat/>
    <w:uiPriority w:val="0"/>
    <w:rPr>
      <w:kern w:val="2"/>
      <w:sz w:val="24"/>
      <w:szCs w:val="24"/>
    </w:rPr>
  </w:style>
  <w:style w:type="character" w:customStyle="1" w:styleId="68">
    <w:name w:val="正文：程序代码"/>
    <w:qFormat/>
    <w:uiPriority w:val="0"/>
    <w:rPr>
      <w:rFonts w:ascii="MS Gothic" w:hAnsi="MS Gothic" w:eastAsia="仿宋_GB2312"/>
    </w:rPr>
  </w:style>
  <w:style w:type="character" w:customStyle="1" w:styleId="69">
    <w:name w:val="纯文本 字符"/>
    <w:link w:val="22"/>
    <w:qFormat/>
    <w:uiPriority w:val="0"/>
    <w:rPr>
      <w:rFonts w:ascii="宋体" w:hAnsi="Courier New"/>
      <w:sz w:val="21"/>
    </w:rPr>
  </w:style>
  <w:style w:type="character" w:customStyle="1" w:styleId="70">
    <w:name w:val="论文正文 Char Char"/>
    <w:link w:val="71"/>
    <w:qFormat/>
    <w:uiPriority w:val="0"/>
    <w:rPr>
      <w:rFonts w:ascii="Cambria Math" w:hAnsi="Cambria Math"/>
      <w:kern w:val="2"/>
      <w:sz w:val="24"/>
      <w:szCs w:val="22"/>
    </w:rPr>
  </w:style>
  <w:style w:type="paragraph" w:customStyle="1" w:styleId="71">
    <w:name w:val="论文正文"/>
    <w:basedOn w:val="1"/>
    <w:link w:val="70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72">
    <w:name w:val="llyf141"/>
    <w:qFormat/>
    <w:uiPriority w:val="0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73">
    <w:name w:val="批注主题 字符"/>
    <w:link w:val="40"/>
    <w:qFormat/>
    <w:uiPriority w:val="0"/>
    <w:rPr>
      <w:b/>
      <w:bCs/>
      <w:kern w:val="2"/>
      <w:sz w:val="24"/>
      <w:szCs w:val="24"/>
    </w:rPr>
  </w:style>
  <w:style w:type="character" w:customStyle="1" w:styleId="74">
    <w:name w:val="题注 字符"/>
    <w:link w:val="13"/>
    <w:qFormat/>
    <w:uiPriority w:val="0"/>
    <w:rPr>
      <w:rFonts w:ascii="黑体" w:hAnsi="黑体" w:eastAsia="黑体" w:cs="Arial"/>
      <w:kern w:val="2"/>
      <w:sz w:val="21"/>
    </w:rPr>
  </w:style>
  <w:style w:type="character" w:customStyle="1" w:styleId="75">
    <w:name w:val="图题注 Char Char"/>
    <w:link w:val="76"/>
    <w:qFormat/>
    <w:uiPriority w:val="0"/>
  </w:style>
  <w:style w:type="paragraph" w:customStyle="1" w:styleId="76">
    <w:name w:val="图题注"/>
    <w:basedOn w:val="13"/>
    <w:link w:val="75"/>
    <w:qFormat/>
    <w:uiPriority w:val="0"/>
    <w:pPr>
      <w:spacing w:before="78" w:beforeLines="25" w:after="78" w:afterLines="25"/>
    </w:pPr>
  </w:style>
  <w:style w:type="paragraph" w:customStyle="1" w:styleId="77">
    <w:name w:val="Char1 Char Char Char"/>
    <w:basedOn w:val="1"/>
    <w:qFormat/>
    <w:uiPriority w:val="0"/>
    <w:rPr>
      <w:sz w:val="21"/>
      <w:szCs w:val="20"/>
    </w:rPr>
  </w:style>
  <w:style w:type="paragraph" w:customStyle="1" w:styleId="78">
    <w:name w:val="TOC Heading"/>
    <w:basedOn w:val="2"/>
    <w:next w:val="1"/>
    <w:qFormat/>
    <w:uiPriority w:val="0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 w:eastAsia="宋体"/>
      <w:bCs/>
      <w:color w:val="365F91"/>
      <w:kern w:val="0"/>
      <w:sz w:val="28"/>
      <w:szCs w:val="28"/>
    </w:rPr>
  </w:style>
  <w:style w:type="paragraph" w:customStyle="1" w:styleId="79">
    <w:name w:val="列表编号：参考文献"/>
    <w:basedOn w:val="1"/>
    <w:qFormat/>
    <w:uiPriority w:val="0"/>
    <w:pPr>
      <w:numPr>
        <w:ilvl w:val="0"/>
        <w:numId w:val="4"/>
      </w:numPr>
    </w:pPr>
  </w:style>
  <w:style w:type="paragraph" w:customStyle="1" w:styleId="80">
    <w:name w:val="样式1"/>
    <w:basedOn w:val="1"/>
    <w:qFormat/>
    <w:uiPriority w:val="0"/>
    <w:pPr>
      <w:numPr>
        <w:ilvl w:val="1"/>
        <w:numId w:val="5"/>
      </w:numPr>
    </w:pPr>
    <w:rPr>
      <w:sz w:val="21"/>
    </w:rPr>
  </w:style>
  <w:style w:type="paragraph" w:customStyle="1" w:styleId="81">
    <w:name w:val="图1"/>
    <w:basedOn w:val="1"/>
    <w:next w:val="1"/>
    <w:qFormat/>
    <w:uiPriority w:val="0"/>
    <w:pPr>
      <w:tabs>
        <w:tab w:val="left" w:pos="420"/>
      </w:tabs>
      <w:spacing w:before="156" w:beforeLines="50" w:after="312" w:afterLines="100" w:line="360" w:lineRule="auto"/>
      <w:ind w:left="1105" w:hanging="748"/>
      <w:jc w:val="center"/>
    </w:pPr>
    <w:rPr>
      <w:kern w:val="0"/>
    </w:rPr>
  </w:style>
  <w:style w:type="paragraph" w:styleId="82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83">
    <w:name w:val="参考文献"/>
    <w:qFormat/>
    <w:uiPriority w:val="0"/>
    <w:pPr>
      <w:widowControl w:val="0"/>
      <w:numPr>
        <w:ilvl w:val="0"/>
        <w:numId w:val="6"/>
      </w:numPr>
      <w:spacing w:line="324" w:lineRule="auto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customStyle="1" w:styleId="84">
    <w:name w:val="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85">
    <w:name w:val="样式2"/>
    <w:basedOn w:val="13"/>
    <w:qFormat/>
    <w:uiPriority w:val="0"/>
    <w:pPr>
      <w:spacing w:before="93" w:beforeLines="30"/>
    </w:pPr>
    <w:rPr>
      <w:rFonts w:ascii="Cambria" w:hAnsi="Cambria" w:eastAsia="宋体" w:cs="Times New Roman"/>
      <w:szCs w:val="21"/>
    </w:rPr>
  </w:style>
  <w:style w:type="paragraph" w:customStyle="1" w:styleId="86">
    <w:name w:val="图表文字"/>
    <w:basedOn w:val="1"/>
    <w:qFormat/>
    <w:uiPriority w:val="0"/>
    <w:rPr>
      <w:sz w:val="21"/>
    </w:rPr>
  </w:style>
  <w:style w:type="paragraph" w:customStyle="1" w:styleId="8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8">
    <w:name w:val="Table Paragraph"/>
    <w:basedOn w:val="1"/>
    <w:qFormat/>
    <w:uiPriority w:val="1"/>
    <w:pPr>
      <w:jc w:val="left"/>
    </w:pPr>
    <w:rPr>
      <w:rFonts w:ascii="等线" w:hAnsi="等线" w:eastAsia="等线"/>
      <w:kern w:val="0"/>
      <w:sz w:val="22"/>
      <w:szCs w:val="22"/>
      <w:lang w:eastAsia="en-US"/>
    </w:rPr>
  </w:style>
  <w:style w:type="paragraph" w:customStyle="1" w:styleId="89">
    <w:name w:val="文字"/>
    <w:basedOn w:val="4"/>
    <w:link w:val="91"/>
    <w:qFormat/>
    <w:uiPriority w:val="0"/>
    <w:pPr>
      <w:ind w:firstLine="480"/>
    </w:pPr>
  </w:style>
  <w:style w:type="paragraph" w:customStyle="1" w:styleId="90">
    <w:name w:val="图注"/>
    <w:basedOn w:val="13"/>
    <w:link w:val="93"/>
    <w:qFormat/>
    <w:uiPriority w:val="0"/>
    <w:pPr>
      <w:spacing w:before="91" w:after="91"/>
    </w:pPr>
  </w:style>
  <w:style w:type="character" w:customStyle="1" w:styleId="91">
    <w:name w:val="文字 Char"/>
    <w:link w:val="89"/>
    <w:qFormat/>
    <w:uiPriority w:val="0"/>
  </w:style>
  <w:style w:type="character" w:customStyle="1" w:styleId="92">
    <w:name w:val="页脚 字符1"/>
    <w:link w:val="27"/>
    <w:qFormat/>
    <w:uiPriority w:val="99"/>
    <w:rPr>
      <w:kern w:val="2"/>
      <w:sz w:val="18"/>
      <w:szCs w:val="18"/>
    </w:rPr>
  </w:style>
  <w:style w:type="character" w:customStyle="1" w:styleId="93">
    <w:name w:val="图注 Char"/>
    <w:link w:val="90"/>
    <w:qFormat/>
    <w:uiPriority w:val="0"/>
    <w:rPr>
      <w:rFonts w:ascii="黑体" w:hAnsi="黑体" w:eastAsia="黑体" w:cs="Arial"/>
      <w:kern w:val="2"/>
      <w:sz w:val="21"/>
      <w:szCs w:val="24"/>
    </w:rPr>
  </w:style>
  <w:style w:type="character" w:customStyle="1" w:styleId="94">
    <w:name w:val="副标题 字符"/>
    <w:qFormat/>
    <w:uiPriority w:val="11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95">
    <w:name w:val="副标题 字符1"/>
    <w:link w:val="31"/>
    <w:qFormat/>
    <w:uiPriority w:val="11"/>
    <w:rPr>
      <w:rFonts w:ascii="Cambria" w:hAnsi="Cambria" w:eastAsia="黑体"/>
      <w:bCs/>
      <w:kern w:val="28"/>
      <w:sz w:val="28"/>
      <w:szCs w:val="32"/>
    </w:rPr>
  </w:style>
  <w:style w:type="table" w:customStyle="1" w:styleId="96">
    <w:name w:val="样式3"/>
    <w:basedOn w:val="41"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vAlign w:val="center"/>
    </w:tcPr>
  </w:style>
  <w:style w:type="table" w:customStyle="1" w:styleId="97">
    <w:name w:val="网格型1"/>
    <w:basedOn w:val="41"/>
    <w:qFormat/>
    <w:uiPriority w:val="39"/>
    <w:rPr>
      <w:rFonts w:ascii="Calibri" w:hAnsi="Calibri"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8">
    <w:name w:val="apple-converted-space"/>
    <w:qFormat/>
    <w:uiPriority w:val="0"/>
  </w:style>
  <w:style w:type="paragraph" w:customStyle="1" w:styleId="99">
    <w:name w:val="正文1"/>
    <w:basedOn w:val="4"/>
    <w:link w:val="100"/>
    <w:qFormat/>
    <w:uiPriority w:val="0"/>
    <w:pPr>
      <w:ind w:firstLine="482"/>
    </w:pPr>
  </w:style>
  <w:style w:type="character" w:customStyle="1" w:styleId="100">
    <w:name w:val="正文 Char"/>
    <w:link w:val="99"/>
    <w:qFormat/>
    <w:uiPriority w:val="0"/>
    <w:rPr>
      <w:kern w:val="2"/>
      <w:sz w:val="24"/>
      <w:szCs w:val="24"/>
    </w:rPr>
  </w:style>
  <w:style w:type="character" w:customStyle="1" w:styleId="101">
    <w:name w:val="页脚 字符"/>
    <w:qFormat/>
    <w:uiPriority w:val="99"/>
  </w:style>
  <w:style w:type="character" w:styleId="102">
    <w:name w:val="Placeholder Text"/>
    <w:basedOn w:val="4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F9CE7A-C393-4EE5-8C5B-915E2F5C19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28</Pages>
  <Words>2484</Words>
  <Characters>14160</Characters>
  <Lines>118</Lines>
  <Paragraphs>33</Paragraphs>
  <TotalTime>11</TotalTime>
  <ScaleCrop>false</ScaleCrop>
  <LinksUpToDate>false</LinksUpToDate>
  <CharactersWithSpaces>16611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2017-02-12T16:11:00Z</dcterms:created>
  <dc:creator>郭德纲</dc:creator>
  <cp:lastModifiedBy>流风回雪</cp:lastModifiedBy>
  <cp:lastPrinted>2015-02-28T08:26:00Z</cp:lastPrinted>
  <dcterms:modified xsi:type="dcterms:W3CDTF">2022-11-01T12:09:40Z</dcterms:modified>
  <dc:title>计算机组成原理  课程设计报告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